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15" w:rsidRPr="00C24643" w:rsidRDefault="000E6A15" w:rsidP="003070D9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643">
        <w:rPr>
          <w:rFonts w:ascii="Times New Roman" w:hAnsi="Times New Roman" w:cs="Times New Roman"/>
          <w:sz w:val="28"/>
          <w:szCs w:val="28"/>
        </w:rPr>
        <w:t>УДК 811.11`42</w:t>
      </w:r>
    </w:p>
    <w:p w:rsidR="000E6A15" w:rsidRPr="00C24643" w:rsidRDefault="000E6A15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4643">
        <w:rPr>
          <w:rFonts w:ascii="Times New Roman" w:hAnsi="Times New Roman" w:cs="Times New Roman"/>
          <w:sz w:val="28"/>
          <w:szCs w:val="28"/>
        </w:rPr>
        <w:t>8. Общее языкознание</w:t>
      </w:r>
    </w:p>
    <w:p w:rsidR="000E6A15" w:rsidRPr="00C24643" w:rsidRDefault="000E6A15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4643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Pr="00C24643">
        <w:rPr>
          <w:rFonts w:ascii="Times New Roman" w:hAnsi="Times New Roman" w:cs="Times New Roman"/>
          <w:sz w:val="28"/>
          <w:szCs w:val="28"/>
        </w:rPr>
        <w:t xml:space="preserve"> Анна Вениаминовна</w:t>
      </w:r>
    </w:p>
    <w:p w:rsidR="000E6A15" w:rsidRPr="00C24643" w:rsidRDefault="000E6A15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4643"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</w:p>
    <w:p w:rsidR="000E6A15" w:rsidRDefault="000E6A15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прикладной лингвистики</w:t>
      </w:r>
    </w:p>
    <w:p w:rsidR="000E6A15" w:rsidRDefault="000E6A15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4643">
        <w:rPr>
          <w:rFonts w:ascii="Times New Roman" w:hAnsi="Times New Roman" w:cs="Times New Roman"/>
          <w:sz w:val="28"/>
          <w:szCs w:val="28"/>
        </w:rPr>
        <w:t xml:space="preserve"> Черкасс</w:t>
      </w:r>
      <w:r>
        <w:rPr>
          <w:rFonts w:ascii="Times New Roman" w:hAnsi="Times New Roman" w:cs="Times New Roman"/>
          <w:sz w:val="28"/>
          <w:szCs w:val="28"/>
        </w:rPr>
        <w:t>кого государственного технологического университета</w:t>
      </w:r>
    </w:p>
    <w:p w:rsidR="000E6A15" w:rsidRPr="00AD566C" w:rsidRDefault="000E6A15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6A15" w:rsidRPr="00491002" w:rsidRDefault="00491002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002">
        <w:rPr>
          <w:rFonts w:ascii="Times New Roman" w:hAnsi="Times New Roman" w:cs="Times New Roman"/>
          <w:b/>
          <w:sz w:val="28"/>
          <w:szCs w:val="28"/>
        </w:rPr>
        <w:t>ТЕКСТ КАК ПОЛИСИСТЕМНЫЙ СЕМИОТИЧЕСКИЙ ОБЪЕКТ</w:t>
      </w:r>
      <w:r w:rsidR="000E6A15" w:rsidRPr="00491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27B" w:rsidRPr="00491002" w:rsidRDefault="00A6627B" w:rsidP="003070D9">
      <w:pPr>
        <w:spacing w:after="0" w:line="360" w:lineRule="auto"/>
        <w:ind w:firstLine="567"/>
        <w:jc w:val="both"/>
        <w:rPr>
          <w:b/>
        </w:rPr>
      </w:pPr>
    </w:p>
    <w:p w:rsidR="009C33F6" w:rsidRDefault="009C33F6" w:rsidP="003070D9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643">
        <w:rPr>
          <w:rFonts w:ascii="Times New Roman" w:hAnsi="Times New Roman" w:cs="Times New Roman"/>
          <w:b/>
          <w:sz w:val="28"/>
          <w:szCs w:val="28"/>
        </w:rPr>
        <w:t>Постановка проблемы в общем виде и ее связь с важными научными или практическими задачами.</w:t>
      </w:r>
      <w:r w:rsidRPr="00C24643">
        <w:rPr>
          <w:rFonts w:ascii="Times New Roman" w:hAnsi="Times New Roman" w:cs="Times New Roman"/>
          <w:sz w:val="28"/>
          <w:szCs w:val="28"/>
        </w:rPr>
        <w:t xml:space="preserve"> </w:t>
      </w:r>
      <w:r w:rsidRPr="009C33F6">
        <w:rPr>
          <w:rFonts w:ascii="Times New Roman" w:hAnsi="Times New Roman" w:cs="Times New Roman"/>
          <w:sz w:val="28"/>
          <w:szCs w:val="28"/>
        </w:rPr>
        <w:t xml:space="preserve">Научные достижения гуманитарных наук конца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ХХ-начала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ХХ</w:t>
      </w:r>
      <w:proofErr w:type="gramStart"/>
      <w:r w:rsidRPr="009C33F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C33F6">
        <w:rPr>
          <w:rFonts w:ascii="Times New Roman" w:hAnsi="Times New Roman" w:cs="Times New Roman"/>
          <w:sz w:val="28"/>
          <w:szCs w:val="28"/>
        </w:rPr>
        <w:t xml:space="preserve"> ст., постоянно возрастающая степень их «абсолютной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челове</w:t>
      </w:r>
      <w:r w:rsidR="00491002">
        <w:rPr>
          <w:rFonts w:ascii="Times New Roman" w:hAnsi="Times New Roman" w:cs="Times New Roman"/>
          <w:sz w:val="28"/>
          <w:szCs w:val="28"/>
        </w:rPr>
        <w:t>конаправленности</w:t>
      </w:r>
      <w:proofErr w:type="spellEnd"/>
      <w:r w:rsidR="00491002">
        <w:rPr>
          <w:rFonts w:ascii="Times New Roman" w:hAnsi="Times New Roman" w:cs="Times New Roman"/>
          <w:sz w:val="28"/>
          <w:szCs w:val="28"/>
        </w:rPr>
        <w:t>»</w:t>
      </w:r>
      <w:r w:rsidRPr="009C33F6">
        <w:rPr>
          <w:rFonts w:ascii="Times New Roman" w:hAnsi="Times New Roman" w:cs="Times New Roman"/>
          <w:sz w:val="28"/>
          <w:szCs w:val="28"/>
        </w:rPr>
        <w:t xml:space="preserve"> позволили сформировать представление о тексте как о высшей форме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речеязыкового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образования, сочетающего характеристики сложного лингвистического знака и коммуникативного целого. Теоретическим следствием расширения горизонтов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когнитивно-коммуникативных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исследований явилось включение текста в состав более сложного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мыслекоммуникативного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образования –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>, определяющего взаимодействие субъектов коммуникации в социальн</w:t>
      </w:r>
      <w:r w:rsidR="00491002">
        <w:rPr>
          <w:rFonts w:ascii="Times New Roman" w:hAnsi="Times New Roman" w:cs="Times New Roman"/>
          <w:sz w:val="28"/>
          <w:szCs w:val="28"/>
        </w:rPr>
        <w:t>о-культурных условиях ситуации</w:t>
      </w:r>
      <w:r w:rsidRPr="009C33F6">
        <w:rPr>
          <w:rFonts w:ascii="Times New Roman" w:hAnsi="Times New Roman" w:cs="Times New Roman"/>
          <w:sz w:val="28"/>
          <w:szCs w:val="28"/>
        </w:rPr>
        <w:t xml:space="preserve">. </w:t>
      </w:r>
      <w:r w:rsidR="007D631F" w:rsidRPr="009C33F6">
        <w:rPr>
          <w:rFonts w:ascii="Times New Roman" w:hAnsi="Times New Roman" w:cs="Times New Roman"/>
          <w:sz w:val="28"/>
          <w:szCs w:val="28"/>
        </w:rPr>
        <w:t>Проблема соотношения понятий «</w:t>
      </w:r>
      <w:proofErr w:type="spellStart"/>
      <w:r w:rsidR="007D631F" w:rsidRPr="009C33F6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7D631F" w:rsidRPr="009C33F6">
        <w:rPr>
          <w:rFonts w:ascii="Times New Roman" w:hAnsi="Times New Roman" w:cs="Times New Roman"/>
          <w:sz w:val="28"/>
          <w:szCs w:val="28"/>
        </w:rPr>
        <w:t xml:space="preserve"> – текст», ставшая предметом детального обсуждения в работах по теории текста и </w:t>
      </w:r>
      <w:proofErr w:type="spellStart"/>
      <w:r w:rsidR="007D631F" w:rsidRPr="009C33F6">
        <w:rPr>
          <w:rFonts w:ascii="Times New Roman" w:hAnsi="Times New Roman" w:cs="Times New Roman"/>
          <w:sz w:val="28"/>
          <w:szCs w:val="28"/>
        </w:rPr>
        <w:t>дискурс-анализу</w:t>
      </w:r>
      <w:proofErr w:type="spellEnd"/>
      <w:r w:rsidR="007D631F" w:rsidRPr="009C33F6">
        <w:rPr>
          <w:rFonts w:ascii="Times New Roman" w:hAnsi="Times New Roman" w:cs="Times New Roman"/>
          <w:sz w:val="28"/>
          <w:szCs w:val="28"/>
        </w:rPr>
        <w:t>, вывела на передний план перспективу изучения лингвистических и экстралингвистических факторов речевой коммуникации, влияющих на формирование</w:t>
      </w:r>
      <w:r w:rsidR="007D631F">
        <w:rPr>
          <w:rFonts w:ascii="Times New Roman" w:hAnsi="Times New Roman" w:cs="Times New Roman"/>
          <w:sz w:val="28"/>
          <w:szCs w:val="28"/>
        </w:rPr>
        <w:t xml:space="preserve"> вербально</w:t>
      </w:r>
      <w:r w:rsidR="00F55703">
        <w:rPr>
          <w:rFonts w:ascii="Times New Roman" w:hAnsi="Times New Roman" w:cs="Times New Roman"/>
          <w:sz w:val="28"/>
          <w:szCs w:val="28"/>
        </w:rPr>
        <w:t>го сообщения (текста) и обусл</w:t>
      </w:r>
      <w:r w:rsidR="00DA0C99">
        <w:rPr>
          <w:rFonts w:ascii="Times New Roman" w:hAnsi="Times New Roman" w:cs="Times New Roman"/>
          <w:sz w:val="28"/>
          <w:szCs w:val="28"/>
        </w:rPr>
        <w:t>овила необходимость</w:t>
      </w:r>
      <w:r w:rsidR="007D631F" w:rsidRPr="009C33F6">
        <w:rPr>
          <w:rFonts w:ascii="Times New Roman" w:hAnsi="Times New Roman" w:cs="Times New Roman"/>
          <w:sz w:val="28"/>
          <w:szCs w:val="28"/>
        </w:rPr>
        <w:t xml:space="preserve"> уточнения места и роли текста в новой, диску</w:t>
      </w:r>
      <w:r w:rsidR="007D631F">
        <w:rPr>
          <w:rFonts w:ascii="Times New Roman" w:hAnsi="Times New Roman" w:cs="Times New Roman"/>
          <w:sz w:val="28"/>
          <w:szCs w:val="28"/>
        </w:rPr>
        <w:t>рсивной системе координат.</w:t>
      </w:r>
    </w:p>
    <w:p w:rsidR="007D631F" w:rsidRPr="007D631F" w:rsidRDefault="009C33F6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31F">
        <w:rPr>
          <w:rFonts w:ascii="Times New Roman" w:hAnsi="Times New Roman" w:cs="Times New Roman"/>
          <w:b/>
          <w:sz w:val="28"/>
          <w:szCs w:val="28"/>
        </w:rPr>
        <w:t>Анализ последних исследований и публикаций по данной теме.</w:t>
      </w:r>
      <w:r w:rsidRPr="007D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631F" w:rsidRPr="007D631F">
        <w:rPr>
          <w:rFonts w:ascii="Times New Roman" w:hAnsi="Times New Roman" w:cs="Times New Roman"/>
          <w:sz w:val="28"/>
          <w:szCs w:val="28"/>
        </w:rPr>
        <w:t>Интеракциональность</w:t>
      </w:r>
      <w:proofErr w:type="spellEnd"/>
      <w:r w:rsidR="007D631F" w:rsidRPr="007D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31F" w:rsidRPr="007D631F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7D631F" w:rsidRPr="007D631F">
        <w:rPr>
          <w:rFonts w:ascii="Times New Roman" w:hAnsi="Times New Roman" w:cs="Times New Roman"/>
          <w:sz w:val="28"/>
          <w:szCs w:val="28"/>
        </w:rPr>
        <w:t xml:space="preserve">, проецируемая в текст, обусловливает особую системность семиотического пространства текста, отражающего структуру связей </w:t>
      </w:r>
      <w:proofErr w:type="spellStart"/>
      <w:r w:rsidR="007D631F" w:rsidRPr="007D631F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7D631F" w:rsidRPr="007D63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D566C">
        <w:rPr>
          <w:rFonts w:ascii="Times New Roman" w:hAnsi="Times New Roman" w:cs="Times New Roman"/>
          <w:sz w:val="28"/>
          <w:szCs w:val="28"/>
        </w:rPr>
        <w:t>При этом</w:t>
      </w:r>
      <w:r w:rsidR="007D631F" w:rsidRPr="007D631F">
        <w:rPr>
          <w:rFonts w:ascii="Times New Roman" w:hAnsi="Times New Roman" w:cs="Times New Roman"/>
          <w:sz w:val="28"/>
          <w:szCs w:val="28"/>
        </w:rPr>
        <w:t xml:space="preserve"> ключевым принципом внутренней </w:t>
      </w:r>
      <w:r w:rsidR="007D631F" w:rsidRPr="007D631F">
        <w:rPr>
          <w:rFonts w:ascii="Times New Roman" w:hAnsi="Times New Roman" w:cs="Times New Roman"/>
          <w:sz w:val="28"/>
          <w:szCs w:val="28"/>
        </w:rPr>
        <w:lastRenderedPageBreak/>
        <w:t>организации текста</w:t>
      </w:r>
      <w:r w:rsidR="000629B7">
        <w:rPr>
          <w:rFonts w:ascii="Times New Roman" w:hAnsi="Times New Roman" w:cs="Times New Roman"/>
          <w:sz w:val="28"/>
          <w:szCs w:val="28"/>
        </w:rPr>
        <w:t>, основанны</w:t>
      </w:r>
      <w:r w:rsidR="007D631F" w:rsidRPr="007D631F">
        <w:rPr>
          <w:rFonts w:ascii="Times New Roman" w:hAnsi="Times New Roman" w:cs="Times New Roman"/>
          <w:sz w:val="28"/>
          <w:szCs w:val="28"/>
        </w:rPr>
        <w:t>м на его трактовке как «сложного системного образования, интегрирующ</w:t>
      </w:r>
      <w:r w:rsidR="006F1BBC">
        <w:rPr>
          <w:rFonts w:ascii="Times New Roman" w:hAnsi="Times New Roman" w:cs="Times New Roman"/>
          <w:sz w:val="28"/>
          <w:szCs w:val="28"/>
        </w:rPr>
        <w:t>е</w:t>
      </w:r>
      <w:r w:rsidR="007D631F" w:rsidRPr="007D631F">
        <w:rPr>
          <w:rFonts w:ascii="Times New Roman" w:hAnsi="Times New Roman" w:cs="Times New Roman"/>
          <w:sz w:val="28"/>
          <w:szCs w:val="28"/>
        </w:rPr>
        <w:t>го ряд взаимодейству</w:t>
      </w:r>
      <w:r w:rsidR="00F36030">
        <w:rPr>
          <w:rFonts w:ascii="Times New Roman" w:hAnsi="Times New Roman" w:cs="Times New Roman"/>
          <w:sz w:val="28"/>
          <w:szCs w:val="28"/>
        </w:rPr>
        <w:t>ющих подсистем» [1</w:t>
      </w:r>
      <w:r w:rsidR="007D631F" w:rsidRPr="007D631F">
        <w:rPr>
          <w:rFonts w:ascii="Times New Roman" w:hAnsi="Times New Roman" w:cs="Times New Roman"/>
          <w:sz w:val="28"/>
          <w:szCs w:val="28"/>
        </w:rPr>
        <w:t xml:space="preserve">, с. 14], выступает принцип </w:t>
      </w:r>
      <w:proofErr w:type="spellStart"/>
      <w:r w:rsidR="007D631F" w:rsidRPr="00D8046D">
        <w:rPr>
          <w:rFonts w:ascii="Times New Roman" w:hAnsi="Times New Roman" w:cs="Times New Roman"/>
          <w:sz w:val="28"/>
          <w:szCs w:val="28"/>
        </w:rPr>
        <w:t>полисистемности</w:t>
      </w:r>
      <w:proofErr w:type="spellEnd"/>
      <w:r w:rsidR="007D631F" w:rsidRPr="00D8046D">
        <w:rPr>
          <w:rFonts w:ascii="Times New Roman" w:hAnsi="Times New Roman" w:cs="Times New Roman"/>
          <w:sz w:val="28"/>
          <w:szCs w:val="28"/>
        </w:rPr>
        <w:t>.</w:t>
      </w:r>
    </w:p>
    <w:p w:rsidR="00D8046D" w:rsidRDefault="007D631F" w:rsidP="003070D9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31F">
        <w:rPr>
          <w:rFonts w:ascii="Times New Roman" w:hAnsi="Times New Roman" w:cs="Times New Roman"/>
          <w:sz w:val="28"/>
          <w:szCs w:val="28"/>
        </w:rPr>
        <w:t xml:space="preserve">Идея о </w:t>
      </w:r>
      <w:proofErr w:type="spellStart"/>
      <w:r w:rsidRPr="007D631F">
        <w:rPr>
          <w:rFonts w:ascii="Times New Roman" w:hAnsi="Times New Roman" w:cs="Times New Roman"/>
          <w:sz w:val="28"/>
          <w:szCs w:val="28"/>
        </w:rPr>
        <w:t>полисистемности</w:t>
      </w:r>
      <w:proofErr w:type="spellEnd"/>
      <w:r w:rsidRPr="007D631F">
        <w:rPr>
          <w:rFonts w:ascii="Times New Roman" w:hAnsi="Times New Roman" w:cs="Times New Roman"/>
          <w:sz w:val="28"/>
          <w:szCs w:val="28"/>
        </w:rPr>
        <w:t xml:space="preserve"> текста и возможности выделения в его рамках нескольких подсистем</w:t>
      </w:r>
      <w:r w:rsidR="006F1BBC">
        <w:rPr>
          <w:rFonts w:ascii="Times New Roman" w:hAnsi="Times New Roman" w:cs="Times New Roman"/>
          <w:sz w:val="28"/>
          <w:szCs w:val="28"/>
        </w:rPr>
        <w:t xml:space="preserve"> активно поддерживается</w:t>
      </w:r>
      <w:r w:rsidRPr="007D631F">
        <w:rPr>
          <w:rFonts w:ascii="Times New Roman" w:hAnsi="Times New Roman" w:cs="Times New Roman"/>
          <w:sz w:val="28"/>
          <w:szCs w:val="28"/>
        </w:rPr>
        <w:t xml:space="preserve"> в современных работах по теори</w:t>
      </w:r>
      <w:r w:rsidR="00F36030">
        <w:rPr>
          <w:rFonts w:ascii="Times New Roman" w:hAnsi="Times New Roman" w:cs="Times New Roman"/>
          <w:sz w:val="28"/>
          <w:szCs w:val="28"/>
        </w:rPr>
        <w:t>и текста [1</w:t>
      </w:r>
      <w:r w:rsidRPr="007D631F">
        <w:rPr>
          <w:rFonts w:ascii="Times New Roman" w:hAnsi="Times New Roman" w:cs="Times New Roman"/>
          <w:sz w:val="28"/>
          <w:szCs w:val="28"/>
        </w:rPr>
        <w:t xml:space="preserve">; </w:t>
      </w:r>
      <w:r w:rsidR="00F36030" w:rsidRPr="00F36030">
        <w:rPr>
          <w:rFonts w:ascii="Times New Roman" w:hAnsi="Times New Roman" w:cs="Times New Roman"/>
          <w:sz w:val="28"/>
          <w:szCs w:val="28"/>
        </w:rPr>
        <w:t>5</w:t>
      </w:r>
      <w:r w:rsidR="00F36030">
        <w:rPr>
          <w:rFonts w:ascii="Times New Roman" w:hAnsi="Times New Roman" w:cs="Times New Roman"/>
          <w:sz w:val="28"/>
          <w:szCs w:val="28"/>
        </w:rPr>
        <w:t>;</w:t>
      </w:r>
      <w:r w:rsidRPr="007D631F">
        <w:rPr>
          <w:rFonts w:ascii="Times New Roman" w:hAnsi="Times New Roman" w:cs="Times New Roman"/>
          <w:sz w:val="28"/>
          <w:szCs w:val="28"/>
        </w:rPr>
        <w:t xml:space="preserve"> и др.], </w:t>
      </w:r>
      <w:r w:rsidR="00F55703">
        <w:rPr>
          <w:rFonts w:ascii="Times New Roman" w:hAnsi="Times New Roman" w:cs="Times New Roman"/>
          <w:sz w:val="28"/>
          <w:szCs w:val="28"/>
        </w:rPr>
        <w:t xml:space="preserve">однако вопрос о комплексном описании этих подсистем </w:t>
      </w:r>
      <w:r w:rsidR="007762BA">
        <w:rPr>
          <w:rFonts w:ascii="Times New Roman" w:hAnsi="Times New Roman" w:cs="Times New Roman"/>
          <w:sz w:val="28"/>
          <w:szCs w:val="28"/>
        </w:rPr>
        <w:t>и характере</w:t>
      </w:r>
      <w:r w:rsidR="00F55703">
        <w:rPr>
          <w:rFonts w:ascii="Times New Roman" w:hAnsi="Times New Roman" w:cs="Times New Roman"/>
          <w:sz w:val="28"/>
          <w:szCs w:val="28"/>
        </w:rPr>
        <w:t xml:space="preserve"> их взаимодействия все еще остается открытым. </w:t>
      </w:r>
    </w:p>
    <w:p w:rsidR="00EC0BE1" w:rsidRPr="00EC0BE1" w:rsidRDefault="00EC0BE1" w:rsidP="003070D9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0BE1">
        <w:rPr>
          <w:rFonts w:ascii="Times New Roman" w:hAnsi="Times New Roman" w:cs="Times New Roman"/>
          <w:sz w:val="28"/>
          <w:szCs w:val="28"/>
        </w:rPr>
        <w:t xml:space="preserve">Мы рассматриваем текст как </w:t>
      </w:r>
      <w:proofErr w:type="spellStart"/>
      <w:r w:rsidRPr="00EC0BE1">
        <w:rPr>
          <w:rFonts w:ascii="Times New Roman" w:hAnsi="Times New Roman" w:cs="Times New Roman"/>
          <w:sz w:val="28"/>
          <w:szCs w:val="28"/>
        </w:rPr>
        <w:t>полисистемное</w:t>
      </w:r>
      <w:proofErr w:type="spellEnd"/>
      <w:r w:rsidRPr="00EC0BE1">
        <w:rPr>
          <w:rFonts w:ascii="Times New Roman" w:hAnsi="Times New Roman" w:cs="Times New Roman"/>
          <w:sz w:val="28"/>
          <w:szCs w:val="28"/>
        </w:rPr>
        <w:t xml:space="preserve"> семиотическое целое, где главным критерием выделения той или иной текстовой подсистемы становится характер заключенной в ней информации и способ ее представления в языковой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9B7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статьи является характеристика</w:t>
      </w:r>
      <w:r w:rsidRPr="00EC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принципов распределения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вербализованной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в семиотическом пространстве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</w:t>
      </w:r>
      <w:r w:rsidR="009953DF">
        <w:rPr>
          <w:rFonts w:ascii="Times New Roman" w:hAnsi="Times New Roman" w:cs="Times New Roman"/>
          <w:sz w:val="28"/>
          <w:szCs w:val="28"/>
        </w:rPr>
        <w:t>-макрознака</w:t>
      </w:r>
      <w:proofErr w:type="spellEnd"/>
      <w:r w:rsidR="00434BEE">
        <w:rPr>
          <w:rFonts w:ascii="Times New Roman" w:hAnsi="Times New Roman" w:cs="Times New Roman"/>
          <w:sz w:val="28"/>
          <w:szCs w:val="28"/>
        </w:rPr>
        <w:t xml:space="preserve"> и моделирование анализируемого процесса в терминах семиотических </w:t>
      </w:r>
      <w:proofErr w:type="spellStart"/>
      <w:r w:rsidR="00434BEE">
        <w:rPr>
          <w:rFonts w:ascii="Times New Roman" w:hAnsi="Times New Roman" w:cs="Times New Roman"/>
          <w:sz w:val="28"/>
          <w:szCs w:val="28"/>
        </w:rPr>
        <w:t>метакатегорий</w:t>
      </w:r>
      <w:proofErr w:type="spellEnd"/>
      <w:r w:rsidR="00434BEE">
        <w:rPr>
          <w:rFonts w:ascii="Times New Roman" w:hAnsi="Times New Roman" w:cs="Times New Roman"/>
          <w:sz w:val="28"/>
          <w:szCs w:val="28"/>
        </w:rPr>
        <w:t xml:space="preserve"> и категорий текста</w:t>
      </w:r>
      <w:r w:rsidR="007762BA">
        <w:rPr>
          <w:rFonts w:ascii="Times New Roman" w:hAnsi="Times New Roman" w:cs="Times New Roman"/>
          <w:sz w:val="28"/>
          <w:szCs w:val="28"/>
        </w:rPr>
        <w:t>.</w:t>
      </w:r>
    </w:p>
    <w:p w:rsidR="00333C1D" w:rsidRPr="00333C1D" w:rsidRDefault="00D8046D" w:rsidP="003070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C1D">
        <w:rPr>
          <w:rFonts w:ascii="Times New Roman" w:hAnsi="Times New Roman" w:cs="Times New Roman"/>
          <w:b/>
          <w:sz w:val="28"/>
          <w:szCs w:val="28"/>
        </w:rPr>
        <w:t>Изложение основного материала исследования.</w:t>
      </w:r>
      <w:r w:rsidR="007762BA" w:rsidRPr="00333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2BA" w:rsidRPr="00333C1D">
        <w:rPr>
          <w:rFonts w:ascii="Times New Roman" w:hAnsi="Times New Roman" w:cs="Times New Roman"/>
          <w:sz w:val="28"/>
          <w:szCs w:val="28"/>
        </w:rPr>
        <w:t xml:space="preserve">В рамках нашего исследования </w:t>
      </w:r>
      <w:r w:rsidR="009953DF" w:rsidRPr="00333C1D">
        <w:rPr>
          <w:rFonts w:ascii="Times New Roman" w:hAnsi="Times New Roman"/>
          <w:sz w:val="28"/>
          <w:szCs w:val="28"/>
        </w:rPr>
        <w:t>мы</w:t>
      </w:r>
      <w:r w:rsidR="009953DF">
        <w:rPr>
          <w:rFonts w:ascii="Times New Roman" w:hAnsi="Times New Roman"/>
          <w:sz w:val="28"/>
          <w:szCs w:val="28"/>
        </w:rPr>
        <w:t xml:space="preserve"> исходим из понимания</w:t>
      </w:r>
      <w:r w:rsidR="009953DF" w:rsidRPr="00333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3DF">
        <w:rPr>
          <w:rFonts w:ascii="Times New Roman" w:hAnsi="Times New Roman"/>
          <w:sz w:val="28"/>
          <w:szCs w:val="28"/>
        </w:rPr>
        <w:t>дискурса</w:t>
      </w:r>
      <w:proofErr w:type="spellEnd"/>
      <w:r w:rsidR="009953DF">
        <w:rPr>
          <w:rFonts w:ascii="Times New Roman" w:hAnsi="Times New Roman"/>
          <w:sz w:val="28"/>
          <w:szCs w:val="28"/>
        </w:rPr>
        <w:t xml:space="preserve"> как</w:t>
      </w:r>
      <w:r w:rsidR="007762BA" w:rsidRPr="00333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3DF">
        <w:rPr>
          <w:rFonts w:ascii="Times New Roman" w:hAnsi="Times New Roman"/>
          <w:sz w:val="28"/>
          <w:szCs w:val="28"/>
          <w:lang w:val="uk-UA"/>
        </w:rPr>
        <w:t>мыслекоммуникативной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деятельно</w:t>
      </w:r>
      <w:r w:rsidR="009953DF">
        <w:rPr>
          <w:rFonts w:ascii="Times New Roman" w:hAnsi="Times New Roman"/>
          <w:sz w:val="28"/>
          <w:szCs w:val="28"/>
          <w:lang w:val="uk-UA"/>
        </w:rPr>
        <w:t>сти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которая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является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совокупностью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результата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включает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6030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F36030">
        <w:rPr>
          <w:rFonts w:ascii="Times New Roman" w:hAnsi="Times New Roman"/>
          <w:sz w:val="28"/>
          <w:szCs w:val="28"/>
          <w:lang w:val="uk-UA"/>
        </w:rPr>
        <w:t>себя</w:t>
      </w:r>
      <w:proofErr w:type="spellEnd"/>
      <w:r w:rsidR="00F360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экстралингвистический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, так и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собственно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лингвистический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аспект.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Иными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словами,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понятия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«текст» и «дискурс»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пребывают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отношении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целое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(дискурс) –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часть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(текст)», </w:t>
      </w:r>
      <w:proofErr w:type="spellStart"/>
      <w:r w:rsidR="007762BA" w:rsidRPr="00333C1D">
        <w:rPr>
          <w:rFonts w:ascii="Times New Roman" w:hAnsi="Times New Roman"/>
          <w:sz w:val="28"/>
          <w:szCs w:val="28"/>
          <w:lang w:val="uk-UA"/>
        </w:rPr>
        <w:t>где</w:t>
      </w:r>
      <w:proofErr w:type="spellEnd"/>
      <w:r w:rsidR="007762BA" w:rsidRPr="00333C1D">
        <w:rPr>
          <w:rFonts w:ascii="Times New Roman" w:hAnsi="Times New Roman"/>
          <w:sz w:val="28"/>
          <w:szCs w:val="28"/>
          <w:lang w:val="uk-UA"/>
        </w:rPr>
        <w:t xml:space="preserve"> текст </w:t>
      </w:r>
      <w:r w:rsidR="007762BA" w:rsidRPr="00333C1D">
        <w:rPr>
          <w:rFonts w:ascii="Times New Roman" w:hAnsi="Times New Roman"/>
          <w:sz w:val="28"/>
          <w:szCs w:val="28"/>
        </w:rPr>
        <w:t>является «конечным результатом речевой деятельности, выливающимся в определенную завершенн</w:t>
      </w:r>
      <w:r w:rsidR="00F36030">
        <w:rPr>
          <w:rFonts w:ascii="Times New Roman" w:hAnsi="Times New Roman"/>
          <w:sz w:val="28"/>
          <w:szCs w:val="28"/>
        </w:rPr>
        <w:t>ую (и зафиксированную) форму» [</w:t>
      </w:r>
      <w:r w:rsidR="00F36030" w:rsidRPr="00F36030">
        <w:rPr>
          <w:rFonts w:ascii="Times New Roman" w:hAnsi="Times New Roman"/>
          <w:sz w:val="28"/>
          <w:szCs w:val="28"/>
        </w:rPr>
        <w:t>3</w:t>
      </w:r>
      <w:r w:rsidR="007762BA" w:rsidRPr="00333C1D">
        <w:rPr>
          <w:rFonts w:ascii="Times New Roman" w:hAnsi="Times New Roman"/>
          <w:sz w:val="28"/>
          <w:szCs w:val="28"/>
        </w:rPr>
        <w:t>, с. </w:t>
      </w:r>
      <w:proofErr w:type="gramStart"/>
      <w:r w:rsidR="007762BA" w:rsidRPr="00333C1D">
        <w:rPr>
          <w:rFonts w:ascii="Times New Roman" w:hAnsi="Times New Roman"/>
          <w:sz w:val="28"/>
          <w:szCs w:val="28"/>
        </w:rPr>
        <w:t>16]</w:t>
      </w:r>
      <w:r w:rsidR="00333C1D" w:rsidRPr="00333C1D">
        <w:rPr>
          <w:rFonts w:ascii="Times New Roman" w:hAnsi="Times New Roman"/>
          <w:sz w:val="28"/>
          <w:szCs w:val="28"/>
        </w:rPr>
        <w:t xml:space="preserve">, представляя собой «оттиск» </w:t>
      </w:r>
      <w:r w:rsidR="009565B7">
        <w:rPr>
          <w:rFonts w:ascii="Times New Roman" w:hAnsi="Times New Roman"/>
          <w:sz w:val="28"/>
          <w:szCs w:val="28"/>
        </w:rPr>
        <w:t>сложного коммуникативного акта</w:t>
      </w:r>
      <w:r w:rsidR="00333C1D" w:rsidRPr="00333C1D">
        <w:rPr>
          <w:rFonts w:ascii="Times New Roman" w:hAnsi="Times New Roman"/>
          <w:sz w:val="28"/>
          <w:szCs w:val="28"/>
        </w:rPr>
        <w:t>, осуществляемого с определенными целями и следствиями</w:t>
      </w:r>
      <w:r w:rsidR="009565B7" w:rsidRPr="009565B7">
        <w:rPr>
          <w:rFonts w:ascii="Times New Roman" w:hAnsi="Times New Roman"/>
          <w:sz w:val="28"/>
          <w:szCs w:val="28"/>
        </w:rPr>
        <w:t xml:space="preserve"> [1, с. </w:t>
      </w:r>
      <w:r w:rsidR="009565B7">
        <w:rPr>
          <w:rFonts w:ascii="Times New Roman" w:hAnsi="Times New Roman"/>
          <w:sz w:val="28"/>
          <w:szCs w:val="28"/>
        </w:rPr>
        <w:t>44</w:t>
      </w:r>
      <w:r w:rsidR="009565B7" w:rsidRPr="009565B7">
        <w:rPr>
          <w:rFonts w:ascii="Times New Roman" w:hAnsi="Times New Roman"/>
          <w:sz w:val="28"/>
          <w:szCs w:val="28"/>
        </w:rPr>
        <w:t>]</w:t>
      </w:r>
      <w:r w:rsidR="00333C1D" w:rsidRPr="00333C1D">
        <w:rPr>
          <w:rFonts w:ascii="Times New Roman" w:hAnsi="Times New Roman"/>
          <w:sz w:val="28"/>
          <w:szCs w:val="28"/>
        </w:rPr>
        <w:t>.</w:t>
      </w:r>
      <w:proofErr w:type="gramEnd"/>
      <w:r w:rsidR="00AD566C">
        <w:rPr>
          <w:rFonts w:ascii="Times New Roman" w:hAnsi="Times New Roman"/>
          <w:sz w:val="28"/>
          <w:szCs w:val="28"/>
        </w:rPr>
        <w:t xml:space="preserve"> Тем самым можно говорить о том</w:t>
      </w:r>
      <w:r w:rsidR="00333C1D" w:rsidRPr="00333C1D">
        <w:rPr>
          <w:rFonts w:ascii="Times New Roman" w:hAnsi="Times New Roman"/>
          <w:sz w:val="28"/>
          <w:szCs w:val="28"/>
        </w:rPr>
        <w:t xml:space="preserve">, что основополагающим принципом, характеризующим взаимоотношение </w:t>
      </w:r>
      <w:proofErr w:type="spellStart"/>
      <w:r w:rsidR="00333C1D" w:rsidRPr="00333C1D">
        <w:rPr>
          <w:rFonts w:ascii="Times New Roman" w:hAnsi="Times New Roman"/>
          <w:sz w:val="28"/>
          <w:szCs w:val="28"/>
        </w:rPr>
        <w:t>дискурса</w:t>
      </w:r>
      <w:proofErr w:type="spellEnd"/>
      <w:r w:rsidR="00333C1D" w:rsidRPr="00333C1D">
        <w:rPr>
          <w:rFonts w:ascii="Times New Roman" w:hAnsi="Times New Roman"/>
          <w:sz w:val="28"/>
          <w:szCs w:val="28"/>
        </w:rPr>
        <w:t xml:space="preserve"> и текста, является </w:t>
      </w:r>
      <w:r w:rsidR="00333C1D" w:rsidRPr="00B37A9A">
        <w:rPr>
          <w:rFonts w:ascii="Times New Roman" w:hAnsi="Times New Roman"/>
          <w:sz w:val="28"/>
          <w:szCs w:val="28"/>
        </w:rPr>
        <w:t>принцип отражения</w:t>
      </w:r>
      <w:r w:rsidR="00333C1D" w:rsidRPr="00333C1D">
        <w:rPr>
          <w:rFonts w:ascii="Times New Roman" w:hAnsi="Times New Roman"/>
          <w:spacing w:val="60"/>
          <w:sz w:val="28"/>
          <w:szCs w:val="28"/>
        </w:rPr>
        <w:t xml:space="preserve">, </w:t>
      </w:r>
      <w:r w:rsidR="00333C1D" w:rsidRPr="00333C1D">
        <w:rPr>
          <w:rFonts w:ascii="Times New Roman" w:hAnsi="Times New Roman"/>
          <w:sz w:val="28"/>
          <w:szCs w:val="28"/>
        </w:rPr>
        <w:t xml:space="preserve">т.е. текст, будучи составляющей </w:t>
      </w:r>
      <w:proofErr w:type="spellStart"/>
      <w:r w:rsidR="00333C1D" w:rsidRPr="00333C1D">
        <w:rPr>
          <w:rFonts w:ascii="Times New Roman" w:hAnsi="Times New Roman"/>
          <w:sz w:val="28"/>
          <w:szCs w:val="28"/>
        </w:rPr>
        <w:t>дискурса</w:t>
      </w:r>
      <w:proofErr w:type="spellEnd"/>
      <w:r w:rsidR="00333C1D" w:rsidRPr="00333C1D">
        <w:rPr>
          <w:rFonts w:ascii="Times New Roman" w:hAnsi="Times New Roman"/>
          <w:sz w:val="28"/>
          <w:szCs w:val="28"/>
        </w:rPr>
        <w:t xml:space="preserve">, одновременно содержит в себе и его «отражение». </w:t>
      </w:r>
    </w:p>
    <w:p w:rsidR="00C62236" w:rsidRPr="00B37A9A" w:rsidRDefault="00061965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Следует упомянуть, что </w:t>
      </w:r>
      <w:r w:rsidR="00434BEE">
        <w:rPr>
          <w:rFonts w:ascii="Times New Roman" w:hAnsi="Times New Roman"/>
          <w:bCs/>
          <w:sz w:val="28"/>
          <w:szCs w:val="28"/>
        </w:rPr>
        <w:t>структурная</w:t>
      </w:r>
      <w:r>
        <w:rPr>
          <w:rFonts w:ascii="Times New Roman" w:hAnsi="Times New Roman"/>
          <w:bCs/>
          <w:sz w:val="28"/>
          <w:szCs w:val="28"/>
        </w:rPr>
        <w:t xml:space="preserve"> организация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дискурса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уже становилась объектом нашего рассмотрения</w:t>
      </w:r>
      <w:r w:rsidR="00F36030">
        <w:rPr>
          <w:rFonts w:ascii="Times New Roman" w:hAnsi="Times New Roman"/>
          <w:bCs/>
          <w:sz w:val="28"/>
          <w:szCs w:val="28"/>
        </w:rPr>
        <w:t xml:space="preserve"> </w:t>
      </w:r>
      <w:r w:rsidR="00F36030" w:rsidRPr="00F36030">
        <w:rPr>
          <w:rFonts w:ascii="Times New Roman" w:hAnsi="Times New Roman"/>
          <w:bCs/>
          <w:sz w:val="28"/>
          <w:szCs w:val="28"/>
        </w:rPr>
        <w:t>[2]</w:t>
      </w:r>
      <w:r>
        <w:rPr>
          <w:rFonts w:ascii="Times New Roman" w:hAnsi="Times New Roman"/>
          <w:bCs/>
          <w:sz w:val="28"/>
          <w:szCs w:val="28"/>
        </w:rPr>
        <w:t xml:space="preserve">, результатом чего стало построение концептуальной (понятийной) модели </w:t>
      </w:r>
      <w:proofErr w:type="spellStart"/>
      <w:r>
        <w:rPr>
          <w:rFonts w:ascii="Times New Roman" w:hAnsi="Times New Roman"/>
          <w:bCs/>
          <w:sz w:val="28"/>
          <w:szCs w:val="28"/>
        </w:rPr>
        <w:t>дискурса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="000F0D32" w:rsidRPr="000F0D32">
        <w:rPr>
          <w:rFonts w:ascii="Times New Roman" w:hAnsi="Times New Roman" w:cs="Times New Roman"/>
          <w:sz w:val="28"/>
          <w:szCs w:val="28"/>
        </w:rPr>
        <w:t>основные компоненты</w:t>
      </w:r>
      <w:r w:rsidR="000F0D32">
        <w:rPr>
          <w:rFonts w:ascii="Times New Roman" w:hAnsi="Times New Roman"/>
          <w:bCs/>
          <w:sz w:val="28"/>
          <w:szCs w:val="28"/>
        </w:rPr>
        <w:t xml:space="preserve"> которой </w:t>
      </w:r>
      <w:r>
        <w:rPr>
          <w:rFonts w:ascii="Times New Roman" w:hAnsi="Times New Roman"/>
          <w:bCs/>
          <w:sz w:val="28"/>
          <w:szCs w:val="28"/>
        </w:rPr>
        <w:t xml:space="preserve">были </w:t>
      </w:r>
      <w:r w:rsidR="000F0D32">
        <w:rPr>
          <w:rFonts w:ascii="Times New Roman" w:hAnsi="Times New Roman"/>
          <w:bCs/>
          <w:sz w:val="28"/>
          <w:szCs w:val="28"/>
        </w:rPr>
        <w:t>представлены в виде информационных фокусов (ИФ) и их атрибутов</w:t>
      </w:r>
      <w:r w:rsidR="00333C1D" w:rsidRPr="00333C1D">
        <w:rPr>
          <w:rFonts w:ascii="Times New Roman" w:hAnsi="Times New Roman"/>
          <w:bCs/>
          <w:sz w:val="28"/>
          <w:szCs w:val="28"/>
        </w:rPr>
        <w:t xml:space="preserve"> (АИФ)</w:t>
      </w:r>
      <w:r w:rsidR="00C62236" w:rsidRPr="00C622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Согласно предложенной нами модели, в</w:t>
      </w:r>
      <w:r w:rsidR="00C62236" w:rsidRPr="00C62236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C62236" w:rsidRPr="00C62236">
        <w:rPr>
          <w:rFonts w:ascii="Times New Roman" w:hAnsi="Times New Roman" w:cs="Times New Roman"/>
          <w:sz w:val="28"/>
          <w:szCs w:val="28"/>
          <w:u w:val="single"/>
        </w:rPr>
        <w:t>информационных фокусов</w:t>
      </w:r>
      <w:r w:rsidR="00C62236" w:rsidRPr="00C6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236" w:rsidRPr="00C62236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C62236" w:rsidRPr="00C62236">
        <w:rPr>
          <w:rFonts w:ascii="Times New Roman" w:hAnsi="Times New Roman" w:cs="Times New Roman"/>
          <w:sz w:val="28"/>
          <w:szCs w:val="28"/>
        </w:rPr>
        <w:t xml:space="preserve"> выступают </w:t>
      </w:r>
      <w:r w:rsidR="00E35BE5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="00C62236" w:rsidRPr="00C622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62236" w:rsidRPr="00C62236">
        <w:rPr>
          <w:rFonts w:ascii="Times New Roman" w:hAnsi="Times New Roman" w:cs="Times New Roman"/>
          <w:sz w:val="28"/>
          <w:szCs w:val="28"/>
        </w:rPr>
        <w:t xml:space="preserve"> </w:t>
      </w:r>
      <w:r w:rsidR="00E35BE5">
        <w:rPr>
          <w:rFonts w:ascii="Times New Roman" w:hAnsi="Times New Roman" w:cs="Times New Roman"/>
          <w:b/>
          <w:i/>
          <w:sz w:val="28"/>
          <w:szCs w:val="28"/>
        </w:rPr>
        <w:t>читатель</w:t>
      </w:r>
      <w:r w:rsidR="00C62236" w:rsidRPr="00C62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2236" w:rsidRPr="00C62236">
        <w:rPr>
          <w:rFonts w:ascii="Times New Roman" w:hAnsi="Times New Roman" w:cs="Times New Roman"/>
          <w:sz w:val="28"/>
          <w:szCs w:val="28"/>
        </w:rPr>
        <w:t>и</w:t>
      </w:r>
      <w:r w:rsidR="00C62236" w:rsidRPr="00C62236">
        <w:rPr>
          <w:rFonts w:ascii="Times New Roman" w:hAnsi="Times New Roman" w:cs="Times New Roman"/>
          <w:b/>
          <w:i/>
          <w:sz w:val="28"/>
          <w:szCs w:val="28"/>
        </w:rPr>
        <w:t xml:space="preserve"> текст</w:t>
      </w:r>
      <w:r w:rsidR="00E35BE5">
        <w:rPr>
          <w:rFonts w:ascii="Times New Roman" w:hAnsi="Times New Roman" w:cs="Times New Roman"/>
          <w:sz w:val="28"/>
          <w:szCs w:val="28"/>
        </w:rPr>
        <w:t>. ИФ «автор» и «читатель</w:t>
      </w:r>
      <w:r w:rsidR="00C62236" w:rsidRPr="00C62236">
        <w:rPr>
          <w:rFonts w:ascii="Times New Roman" w:hAnsi="Times New Roman" w:cs="Times New Roman"/>
          <w:sz w:val="28"/>
          <w:szCs w:val="28"/>
        </w:rPr>
        <w:t>»</w:t>
      </w:r>
      <w:r w:rsidR="0047733F">
        <w:rPr>
          <w:rFonts w:ascii="Times New Roman" w:hAnsi="Times New Roman" w:cs="Times New Roman"/>
          <w:sz w:val="28"/>
          <w:szCs w:val="28"/>
        </w:rPr>
        <w:t>,</w:t>
      </w:r>
      <w:r w:rsidR="00C62236" w:rsidRPr="00C62236">
        <w:rPr>
          <w:rFonts w:ascii="Times New Roman" w:hAnsi="Times New Roman" w:cs="Times New Roman"/>
          <w:sz w:val="28"/>
          <w:szCs w:val="28"/>
        </w:rPr>
        <w:t xml:space="preserve">  наделен</w:t>
      </w:r>
      <w:r w:rsidR="0047733F">
        <w:rPr>
          <w:rFonts w:ascii="Times New Roman" w:hAnsi="Times New Roman" w:cs="Times New Roman"/>
          <w:sz w:val="28"/>
          <w:szCs w:val="28"/>
        </w:rPr>
        <w:t>н</w:t>
      </w:r>
      <w:r w:rsidR="00C62236" w:rsidRPr="00C62236">
        <w:rPr>
          <w:rFonts w:ascii="Times New Roman" w:hAnsi="Times New Roman" w:cs="Times New Roman"/>
          <w:sz w:val="28"/>
          <w:szCs w:val="28"/>
        </w:rPr>
        <w:t>ы</w:t>
      </w:r>
      <w:r w:rsidR="0047733F">
        <w:rPr>
          <w:rFonts w:ascii="Times New Roman" w:hAnsi="Times New Roman" w:cs="Times New Roman"/>
          <w:sz w:val="28"/>
          <w:szCs w:val="28"/>
        </w:rPr>
        <w:t>е</w:t>
      </w:r>
      <w:r w:rsidR="00C62236" w:rsidRPr="00C62236">
        <w:rPr>
          <w:rFonts w:ascii="Times New Roman" w:hAnsi="Times New Roman" w:cs="Times New Roman"/>
          <w:sz w:val="28"/>
          <w:szCs w:val="28"/>
        </w:rPr>
        <w:t xml:space="preserve"> </w:t>
      </w:r>
      <w:r w:rsidR="00C62236" w:rsidRPr="00C62236">
        <w:rPr>
          <w:rFonts w:ascii="Times New Roman" w:hAnsi="Times New Roman" w:cs="Times New Roman"/>
          <w:sz w:val="28"/>
          <w:szCs w:val="28"/>
          <w:u w:val="single"/>
        </w:rPr>
        <w:t>атрибутами</w:t>
      </w:r>
      <w:r w:rsidR="00C62236" w:rsidRPr="00C62236">
        <w:rPr>
          <w:rFonts w:ascii="Times New Roman" w:hAnsi="Times New Roman" w:cs="Times New Roman"/>
          <w:sz w:val="28"/>
          <w:szCs w:val="28"/>
        </w:rPr>
        <w:t xml:space="preserve"> </w:t>
      </w:r>
      <w:r w:rsidR="0047733F" w:rsidRPr="0047733F">
        <w:rPr>
          <w:rFonts w:ascii="Times New Roman" w:hAnsi="Times New Roman" w:cs="Times New Roman"/>
          <w:i/>
          <w:sz w:val="28"/>
          <w:szCs w:val="28"/>
        </w:rPr>
        <w:t>(</w:t>
      </w:r>
      <w:r w:rsidR="00C62236" w:rsidRPr="0047733F">
        <w:rPr>
          <w:rFonts w:ascii="Times New Roman" w:hAnsi="Times New Roman" w:cs="Times New Roman"/>
          <w:i/>
          <w:sz w:val="28"/>
          <w:szCs w:val="28"/>
        </w:rPr>
        <w:t xml:space="preserve">место, время, </w:t>
      </w:r>
      <w:proofErr w:type="spellStart"/>
      <w:r w:rsidR="00C62236" w:rsidRPr="0047733F">
        <w:rPr>
          <w:rFonts w:ascii="Times New Roman" w:hAnsi="Times New Roman" w:cs="Times New Roman"/>
          <w:i/>
          <w:sz w:val="28"/>
          <w:szCs w:val="28"/>
        </w:rPr>
        <w:t>соци</w:t>
      </w:r>
      <w:proofErr w:type="gramStart"/>
      <w:r w:rsidR="00C62236" w:rsidRPr="0047733F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C62236" w:rsidRPr="0047733F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C62236" w:rsidRPr="0047733F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 w:rsidR="00C62236" w:rsidRPr="0047733F">
        <w:rPr>
          <w:rFonts w:ascii="Times New Roman" w:hAnsi="Times New Roman" w:cs="Times New Roman"/>
          <w:i/>
          <w:sz w:val="28"/>
          <w:szCs w:val="28"/>
        </w:rPr>
        <w:t>психотип</w:t>
      </w:r>
      <w:proofErr w:type="spellEnd"/>
      <w:r w:rsidR="00C62236" w:rsidRPr="0047733F">
        <w:rPr>
          <w:rFonts w:ascii="Times New Roman" w:hAnsi="Times New Roman" w:cs="Times New Roman"/>
          <w:i/>
          <w:sz w:val="28"/>
          <w:szCs w:val="28"/>
        </w:rPr>
        <w:t>, коммуникативная компетенция, коммуникативная цель и коммуникативный регистр</w:t>
      </w:r>
      <w:r w:rsidR="00C72FB0">
        <w:rPr>
          <w:rFonts w:ascii="Times New Roman" w:hAnsi="Times New Roman" w:cs="Times New Roman"/>
          <w:i/>
          <w:sz w:val="28"/>
          <w:szCs w:val="28"/>
        </w:rPr>
        <w:t>, речевой жанр</w:t>
      </w:r>
      <w:r w:rsidR="0047733F">
        <w:rPr>
          <w:rFonts w:ascii="Times New Roman" w:hAnsi="Times New Roman" w:cs="Times New Roman"/>
          <w:i/>
          <w:sz w:val="28"/>
          <w:szCs w:val="28"/>
        </w:rPr>
        <w:t>)</w:t>
      </w:r>
      <w:r w:rsidR="0047733F">
        <w:rPr>
          <w:rFonts w:ascii="Times New Roman" w:hAnsi="Times New Roman" w:cs="Times New Roman"/>
          <w:sz w:val="28"/>
          <w:szCs w:val="28"/>
        </w:rPr>
        <w:t>,</w:t>
      </w:r>
      <w:r w:rsidR="00B37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взаимодействуют</w:t>
      </w:r>
      <w:r w:rsidR="0047733F">
        <w:rPr>
          <w:rFonts w:ascii="Times New Roman" w:hAnsi="Times New Roman" w:cs="Times New Roman"/>
          <w:sz w:val="28"/>
          <w:szCs w:val="28"/>
        </w:rPr>
        <w:t xml:space="preserve"> в </w:t>
      </w:r>
      <w:r w:rsidR="0047733F" w:rsidRPr="0047733F">
        <w:rPr>
          <w:rFonts w:ascii="Times New Roman" w:hAnsi="Times New Roman" w:cs="Times New Roman"/>
          <w:sz w:val="28"/>
          <w:szCs w:val="28"/>
        </w:rPr>
        <w:t>дискурсивном контексте</w:t>
      </w:r>
      <w:r w:rsidR="004773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733F">
        <w:rPr>
          <w:rFonts w:ascii="Times New Roman" w:hAnsi="Times New Roman" w:cs="Times New Roman"/>
          <w:sz w:val="28"/>
          <w:szCs w:val="28"/>
        </w:rPr>
        <w:t>временнóм</w:t>
      </w:r>
      <w:proofErr w:type="spellEnd"/>
      <w:r w:rsidR="0047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3F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="0047733F">
        <w:rPr>
          <w:rFonts w:ascii="Times New Roman" w:hAnsi="Times New Roman" w:cs="Times New Roman"/>
          <w:sz w:val="28"/>
          <w:szCs w:val="28"/>
        </w:rPr>
        <w:t xml:space="preserve"> и </w:t>
      </w:r>
      <w:r w:rsidR="00C72FB0">
        <w:rPr>
          <w:rFonts w:ascii="Times New Roman" w:hAnsi="Times New Roman" w:cs="Times New Roman"/>
          <w:sz w:val="28"/>
          <w:szCs w:val="28"/>
        </w:rPr>
        <w:t>коммуникативно-прагматическом)</w:t>
      </w:r>
      <w:r>
        <w:rPr>
          <w:rFonts w:ascii="Times New Roman" w:hAnsi="Times New Roman" w:cs="Times New Roman"/>
          <w:sz w:val="28"/>
          <w:szCs w:val="28"/>
        </w:rPr>
        <w:t>; актуализацией</w:t>
      </w:r>
      <w:r w:rsidR="00B37A9A">
        <w:rPr>
          <w:rFonts w:ascii="Times New Roman" w:hAnsi="Times New Roman" w:cs="Times New Roman"/>
          <w:sz w:val="28"/>
          <w:szCs w:val="28"/>
        </w:rPr>
        <w:t xml:space="preserve"> такого взаимодействия является ИФ </w:t>
      </w:r>
      <w:r w:rsidR="00B37A9A" w:rsidRPr="00B37A9A">
        <w:rPr>
          <w:rFonts w:ascii="Times New Roman" w:hAnsi="Times New Roman" w:cs="Times New Roman"/>
          <w:sz w:val="28"/>
          <w:szCs w:val="28"/>
        </w:rPr>
        <w:t>«текст»</w:t>
      </w:r>
      <w:r w:rsidR="00C62236" w:rsidRPr="00B37A9A">
        <w:rPr>
          <w:rFonts w:ascii="Times New Roman" w:hAnsi="Times New Roman" w:cs="Times New Roman"/>
          <w:sz w:val="28"/>
          <w:szCs w:val="28"/>
        </w:rPr>
        <w:t xml:space="preserve"> </w:t>
      </w:r>
      <w:r w:rsidR="00C62236" w:rsidRPr="00B37A9A">
        <w:rPr>
          <w:rFonts w:ascii="Times New Roman" w:hAnsi="Times New Roman" w:cs="Times New Roman"/>
          <w:bCs/>
          <w:sz w:val="28"/>
          <w:szCs w:val="28"/>
        </w:rPr>
        <w:t xml:space="preserve">(подробнее о концептуальной </w:t>
      </w:r>
      <w:r w:rsidR="00F36030">
        <w:rPr>
          <w:rFonts w:ascii="Times New Roman" w:hAnsi="Times New Roman" w:cs="Times New Roman"/>
          <w:bCs/>
          <w:sz w:val="28"/>
          <w:szCs w:val="28"/>
        </w:rPr>
        <w:t xml:space="preserve">модели </w:t>
      </w:r>
      <w:proofErr w:type="spellStart"/>
      <w:r w:rsidR="00F36030">
        <w:rPr>
          <w:rFonts w:ascii="Times New Roman" w:hAnsi="Times New Roman" w:cs="Times New Roman"/>
          <w:bCs/>
          <w:sz w:val="28"/>
          <w:szCs w:val="28"/>
        </w:rPr>
        <w:t>дискурса</w:t>
      </w:r>
      <w:proofErr w:type="spellEnd"/>
      <w:r w:rsidR="00F36030">
        <w:rPr>
          <w:rFonts w:ascii="Times New Roman" w:hAnsi="Times New Roman" w:cs="Times New Roman"/>
          <w:bCs/>
          <w:sz w:val="28"/>
          <w:szCs w:val="28"/>
        </w:rPr>
        <w:t xml:space="preserve"> см. [</w:t>
      </w:r>
      <w:r w:rsidR="00F36030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C62236" w:rsidRPr="00B37A9A">
        <w:rPr>
          <w:rFonts w:ascii="Times New Roman" w:hAnsi="Times New Roman" w:cs="Times New Roman"/>
          <w:bCs/>
          <w:sz w:val="28"/>
          <w:szCs w:val="28"/>
        </w:rPr>
        <w:t>])</w:t>
      </w:r>
      <w:r w:rsidR="00C62236" w:rsidRPr="00B37A9A">
        <w:rPr>
          <w:rFonts w:ascii="Times New Roman" w:hAnsi="Times New Roman" w:cs="Times New Roman"/>
          <w:sz w:val="28"/>
          <w:szCs w:val="28"/>
        </w:rPr>
        <w:t>.</w:t>
      </w:r>
      <w:r w:rsidR="00C72FB0" w:rsidRPr="00B37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A9A" w:rsidRPr="00B37A9A" w:rsidRDefault="00B37A9A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9A">
        <w:rPr>
          <w:rFonts w:ascii="Times New Roman" w:hAnsi="Times New Roman" w:cs="Times New Roman"/>
          <w:sz w:val="28"/>
          <w:szCs w:val="28"/>
        </w:rPr>
        <w:t xml:space="preserve">Исходя из положения об отражательном характере взаимодействия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и текста, согласно которому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выступает в качестве </w:t>
      </w:r>
      <w:r w:rsidRPr="00B37A9A">
        <w:rPr>
          <w:rFonts w:ascii="Times New Roman" w:hAnsi="Times New Roman" w:cs="Times New Roman"/>
          <w:i/>
          <w:sz w:val="28"/>
          <w:szCs w:val="28"/>
        </w:rPr>
        <w:t>отражаемой</w:t>
      </w:r>
      <w:r w:rsidRPr="00B37A9A">
        <w:rPr>
          <w:rFonts w:ascii="Times New Roman" w:hAnsi="Times New Roman" w:cs="Times New Roman"/>
          <w:sz w:val="28"/>
          <w:szCs w:val="28"/>
        </w:rPr>
        <w:t xml:space="preserve"> системы, а текст – </w:t>
      </w:r>
      <w:r w:rsidRPr="00B37A9A">
        <w:rPr>
          <w:rFonts w:ascii="Times New Roman" w:hAnsi="Times New Roman" w:cs="Times New Roman"/>
          <w:i/>
          <w:sz w:val="28"/>
          <w:szCs w:val="28"/>
        </w:rPr>
        <w:t>отражающей</w:t>
      </w:r>
      <w:r w:rsidRPr="00B37A9A">
        <w:rPr>
          <w:rFonts w:ascii="Times New Roman" w:hAnsi="Times New Roman" w:cs="Times New Roman"/>
          <w:sz w:val="28"/>
          <w:szCs w:val="28"/>
        </w:rPr>
        <w:t xml:space="preserve">, считаем возможным </w:t>
      </w:r>
      <w:proofErr w:type="gramStart"/>
      <w:r w:rsidRPr="00B37A9A"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 w:rsidRPr="00B37A9A">
        <w:rPr>
          <w:rFonts w:ascii="Times New Roman" w:hAnsi="Times New Roman" w:cs="Times New Roman"/>
          <w:sz w:val="28"/>
          <w:szCs w:val="28"/>
        </w:rPr>
        <w:t xml:space="preserve"> в рамках текстового целого три основные подсистемы – текст-сообщение,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текст-коммуникат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текст-коннотат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>. Каждая из них представляет собой семиотическое пространство, включающее специфическую информацию, объективированную тем или иным способом с помощью языковых знаков:</w:t>
      </w:r>
    </w:p>
    <w:p w:rsidR="00B37A9A" w:rsidRPr="00B37A9A" w:rsidRDefault="00B37A9A" w:rsidP="003070D9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9A">
        <w:rPr>
          <w:rFonts w:ascii="Times New Roman" w:hAnsi="Times New Roman" w:cs="Times New Roman"/>
          <w:b/>
          <w:sz w:val="28"/>
          <w:szCs w:val="28"/>
        </w:rPr>
        <w:t>текст-сообщение</w:t>
      </w:r>
      <w:r w:rsidRPr="00B37A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диктум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) отсылает к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фактуальной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информации; это то, ЧТО говорится, включая информацию: а) представленную эксплицитно, с помощью вербальных средств, б) остающуюся имплицитной «между строк»; в) относящуюся к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пресуппозициям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инференциям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>;</w:t>
      </w:r>
    </w:p>
    <w:p w:rsidR="00B37A9A" w:rsidRPr="00B37A9A" w:rsidRDefault="00B37A9A" w:rsidP="003070D9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7A9A">
        <w:rPr>
          <w:rFonts w:ascii="Times New Roman" w:hAnsi="Times New Roman" w:cs="Times New Roman"/>
          <w:b/>
          <w:sz w:val="28"/>
          <w:szCs w:val="28"/>
        </w:rPr>
        <w:t>текст-коммуникат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связан с информацией о коммуникативных свойствах текста – о его коммуникативной установке, или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иллокуции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, и предполагаемом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перлокутивном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эффекте, о стилевых особенностях текста, зависящих от коммуникативного регистра и от используемых говорящим коммуникативных стратегий и тактик; это информация  о том, ЗАЧЕМ и КАК создается текст-сообщение;  </w:t>
      </w:r>
      <w:proofErr w:type="gramEnd"/>
    </w:p>
    <w:p w:rsidR="00B37A9A" w:rsidRPr="00B37A9A" w:rsidRDefault="00B37A9A" w:rsidP="003070D9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A9A">
        <w:rPr>
          <w:rFonts w:ascii="Times New Roman" w:hAnsi="Times New Roman" w:cs="Times New Roman"/>
          <w:b/>
          <w:sz w:val="28"/>
          <w:szCs w:val="28"/>
        </w:rPr>
        <w:lastRenderedPageBreak/>
        <w:t>текст-коннотат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представляет информацию о национальных, культурно-исторических, социальных и психологических характеристиках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; это информация о том, КТО создает текст-сообщение, наделенный коммуникативными свойствами, и КОМУ этот текст адресован. </w:t>
      </w:r>
    </w:p>
    <w:p w:rsidR="00B37A9A" w:rsidRPr="00B37A9A" w:rsidRDefault="00B37A9A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9A">
        <w:rPr>
          <w:rFonts w:ascii="Times New Roman" w:hAnsi="Times New Roman" w:cs="Times New Roman"/>
          <w:sz w:val="28"/>
          <w:szCs w:val="28"/>
        </w:rPr>
        <w:t xml:space="preserve">Если текст-сообщение содержит </w:t>
      </w:r>
      <w:proofErr w:type="spellStart"/>
      <w:r w:rsidRPr="00B37A9A">
        <w:rPr>
          <w:rFonts w:ascii="Times New Roman" w:hAnsi="Times New Roman" w:cs="Times New Roman"/>
          <w:i/>
          <w:sz w:val="28"/>
          <w:szCs w:val="28"/>
        </w:rPr>
        <w:t>фактуальную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информацию, то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текст-коммуникат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текст-коннотат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– </w:t>
      </w:r>
      <w:r w:rsidRPr="00B37A9A">
        <w:rPr>
          <w:rFonts w:ascii="Times New Roman" w:hAnsi="Times New Roman" w:cs="Times New Roman"/>
          <w:i/>
          <w:sz w:val="28"/>
          <w:szCs w:val="28"/>
        </w:rPr>
        <w:t>дискурсивную</w:t>
      </w:r>
      <w:r w:rsidRPr="00B37A9A">
        <w:rPr>
          <w:rFonts w:ascii="Times New Roman" w:hAnsi="Times New Roman" w:cs="Times New Roman"/>
          <w:sz w:val="28"/>
          <w:szCs w:val="28"/>
        </w:rPr>
        <w:t xml:space="preserve">. Представленную в тексте дискурсивную информацию можно, перефразируя известное изречение Н. Д. Арутюновой, назвать «жизнью, погруженной в речь». </w:t>
      </w:r>
    </w:p>
    <w:p w:rsidR="00B37A9A" w:rsidRPr="00B37A9A" w:rsidRDefault="00B37A9A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9A">
        <w:rPr>
          <w:rFonts w:ascii="Times New Roman" w:hAnsi="Times New Roman" w:cs="Times New Roman"/>
          <w:sz w:val="28"/>
          <w:szCs w:val="28"/>
        </w:rPr>
        <w:t xml:space="preserve">Результатом соположения семиотических пространств текста-сообщения и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текста-коммуниката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Pr="00B37A9A">
        <w:rPr>
          <w:rFonts w:ascii="Times New Roman" w:hAnsi="Times New Roman" w:cs="Times New Roman"/>
          <w:spacing w:val="60"/>
          <w:sz w:val="28"/>
          <w:szCs w:val="28"/>
        </w:rPr>
        <w:t>жанр текста</w:t>
      </w:r>
      <w:r w:rsidRPr="00B37A9A">
        <w:rPr>
          <w:rFonts w:ascii="Times New Roman" w:hAnsi="Times New Roman" w:cs="Times New Roman"/>
          <w:sz w:val="28"/>
          <w:szCs w:val="28"/>
        </w:rPr>
        <w:t xml:space="preserve">. Результатом соположения семиотических пространств текста-сообщения,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текста-коммуниката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текста-коннотата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B37A9A">
        <w:rPr>
          <w:rFonts w:ascii="Times New Roman" w:hAnsi="Times New Roman" w:cs="Times New Roman"/>
          <w:spacing w:val="60"/>
          <w:sz w:val="28"/>
          <w:szCs w:val="28"/>
        </w:rPr>
        <w:t>текст-макрознак</w:t>
      </w:r>
      <w:proofErr w:type="spellEnd"/>
      <w:r w:rsidRPr="00B37A9A">
        <w:rPr>
          <w:rFonts w:ascii="Times New Roman" w:hAnsi="Times New Roman" w:cs="Times New Roman"/>
          <w:spacing w:val="60"/>
          <w:sz w:val="28"/>
          <w:szCs w:val="28"/>
        </w:rPr>
        <w:t>,</w:t>
      </w:r>
      <w:r w:rsidRPr="00B37A9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текстема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эмический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текст как единица языка, становящийся этическим текстом, или единицей речи, при его семиотическом наполнении). Понятие жанра является связующим звеном между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фактуальным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 xml:space="preserve"> и дискурсивным семиотическими пространствами </w:t>
      </w:r>
      <w:proofErr w:type="spellStart"/>
      <w:r w:rsidRPr="00B37A9A">
        <w:rPr>
          <w:rFonts w:ascii="Times New Roman" w:hAnsi="Times New Roman" w:cs="Times New Roman"/>
          <w:sz w:val="28"/>
          <w:szCs w:val="28"/>
        </w:rPr>
        <w:t>текста-макрознака</w:t>
      </w:r>
      <w:proofErr w:type="spellEnd"/>
      <w:r w:rsidRPr="00B37A9A">
        <w:rPr>
          <w:rFonts w:ascii="Times New Roman" w:hAnsi="Times New Roman" w:cs="Times New Roman"/>
          <w:sz w:val="28"/>
          <w:szCs w:val="28"/>
        </w:rPr>
        <w:t>.</w:t>
      </w:r>
    </w:p>
    <w:p w:rsidR="004248E1" w:rsidRDefault="00E35BE5" w:rsidP="004238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дискурсивной информации в семиотическом пространств</w:t>
      </w:r>
      <w:r w:rsidR="004248E1">
        <w:rPr>
          <w:rFonts w:ascii="Times New Roman" w:hAnsi="Times New Roman" w:cs="Times New Roman"/>
          <w:sz w:val="28"/>
          <w:szCs w:val="28"/>
        </w:rPr>
        <w:t>е текста представлено на рис. 1</w:t>
      </w:r>
      <w:r>
        <w:rPr>
          <w:rFonts w:ascii="Times New Roman" w:hAnsi="Times New Roman" w:cs="Times New Roman"/>
          <w:sz w:val="28"/>
          <w:szCs w:val="28"/>
        </w:rPr>
        <w:t>, где</w:t>
      </w:r>
      <w:proofErr w:type="gramStart"/>
      <w:r w:rsidR="004248E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248E1">
        <w:rPr>
          <w:rFonts w:ascii="Times New Roman" w:hAnsi="Times New Roman" w:cs="Times New Roman"/>
          <w:sz w:val="28"/>
          <w:szCs w:val="28"/>
        </w:rPr>
        <w:t xml:space="preserve"> – автор, Ч – читатель. </w:t>
      </w:r>
      <w:r w:rsidR="004248E1" w:rsidRPr="004248E1">
        <w:rPr>
          <w:rFonts w:ascii="Times New Roman" w:hAnsi="Times New Roman" w:cs="Times New Roman"/>
          <w:sz w:val="28"/>
          <w:szCs w:val="28"/>
        </w:rPr>
        <w:t>Поскольку в расщепленной</w:t>
      </w:r>
      <w:r w:rsidR="00061965">
        <w:rPr>
          <w:rFonts w:ascii="Times New Roman" w:hAnsi="Times New Roman" w:cs="Times New Roman"/>
          <w:sz w:val="28"/>
          <w:szCs w:val="28"/>
        </w:rPr>
        <w:t xml:space="preserve"> (письменной)</w:t>
      </w:r>
      <w:r w:rsidR="004248E1" w:rsidRPr="004248E1">
        <w:rPr>
          <w:rFonts w:ascii="Times New Roman" w:hAnsi="Times New Roman" w:cs="Times New Roman"/>
          <w:sz w:val="28"/>
          <w:szCs w:val="28"/>
        </w:rPr>
        <w:t xml:space="preserve"> коммуникации автор текста – величина постоянная, а читатель – величина переменная, значения ИФ </w:t>
      </w:r>
      <w:r w:rsidR="004248E1" w:rsidRPr="004248E1">
        <w:rPr>
          <w:rFonts w:ascii="Times New Roman" w:hAnsi="Times New Roman" w:cs="Times New Roman"/>
          <w:b/>
          <w:i/>
          <w:sz w:val="28"/>
          <w:szCs w:val="28"/>
        </w:rPr>
        <w:t xml:space="preserve">читателя </w:t>
      </w:r>
      <w:r w:rsidR="004248E1" w:rsidRPr="004248E1">
        <w:rPr>
          <w:rFonts w:ascii="Times New Roman" w:hAnsi="Times New Roman" w:cs="Times New Roman"/>
          <w:sz w:val="28"/>
          <w:szCs w:val="28"/>
        </w:rPr>
        <w:t>и подчиненных ему АИФ могут варьиро</w:t>
      </w:r>
      <w:r w:rsidR="004248E1">
        <w:rPr>
          <w:rFonts w:ascii="Times New Roman" w:hAnsi="Times New Roman" w:cs="Times New Roman"/>
          <w:sz w:val="28"/>
          <w:szCs w:val="28"/>
        </w:rPr>
        <w:t xml:space="preserve">ваться, в </w:t>
      </w:r>
      <w:proofErr w:type="gramStart"/>
      <w:r w:rsidR="004248E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4248E1">
        <w:rPr>
          <w:rFonts w:ascii="Times New Roman" w:hAnsi="Times New Roman" w:cs="Times New Roman"/>
          <w:sz w:val="28"/>
          <w:szCs w:val="28"/>
        </w:rPr>
        <w:t xml:space="preserve"> с чем на рис. 1</w:t>
      </w:r>
      <w:r w:rsidR="004248E1" w:rsidRPr="004248E1">
        <w:rPr>
          <w:rFonts w:ascii="Times New Roman" w:hAnsi="Times New Roman" w:cs="Times New Roman"/>
          <w:sz w:val="28"/>
          <w:szCs w:val="28"/>
        </w:rPr>
        <w:t xml:space="preserve"> понятия, связанные с читателем, обозначены пунктиром. </w:t>
      </w:r>
    </w:p>
    <w:p w:rsidR="00423834" w:rsidRDefault="00423834" w:rsidP="004238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из семиотических пространств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текста-макрознака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(текст-сообщение,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текст-коммуникат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текст-коннотат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представлено рядом конституирующих его признаков – категорий текста (КТ). </w:t>
      </w:r>
      <w:r w:rsidRPr="004D6D29">
        <w:rPr>
          <w:rFonts w:ascii="Times New Roman" w:hAnsi="Times New Roman" w:cs="Times New Roman"/>
          <w:sz w:val="28"/>
          <w:szCs w:val="28"/>
        </w:rPr>
        <w:t xml:space="preserve">Их перечень, приводимый в многочисленных работах по теории </w:t>
      </w:r>
      <w:r>
        <w:rPr>
          <w:rFonts w:ascii="Times New Roman" w:hAnsi="Times New Roman" w:cs="Times New Roman"/>
          <w:sz w:val="28"/>
          <w:szCs w:val="28"/>
        </w:rPr>
        <w:t xml:space="preserve">и лингвистике </w:t>
      </w:r>
      <w:r w:rsidRPr="004D6D29">
        <w:rPr>
          <w:rFonts w:ascii="Times New Roman" w:hAnsi="Times New Roman" w:cs="Times New Roman"/>
          <w:sz w:val="28"/>
          <w:szCs w:val="28"/>
        </w:rPr>
        <w:t xml:space="preserve">текста, </w:t>
      </w:r>
      <w:r>
        <w:rPr>
          <w:rFonts w:ascii="Times New Roman" w:hAnsi="Times New Roman" w:cs="Times New Roman"/>
          <w:sz w:val="28"/>
          <w:szCs w:val="28"/>
        </w:rPr>
        <w:t xml:space="preserve">видится довольно  разнородным и </w:t>
      </w:r>
      <w:r w:rsidRPr="004D6D29">
        <w:rPr>
          <w:rFonts w:ascii="Times New Roman" w:hAnsi="Times New Roman" w:cs="Times New Roman"/>
          <w:sz w:val="28"/>
          <w:szCs w:val="28"/>
        </w:rPr>
        <w:t xml:space="preserve">требует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Pr="004D6D29">
        <w:rPr>
          <w:rFonts w:ascii="Times New Roman" w:hAnsi="Times New Roman" w:cs="Times New Roman"/>
          <w:sz w:val="28"/>
          <w:szCs w:val="28"/>
        </w:rPr>
        <w:t>систематизации,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AD566C" w:rsidRPr="00AD566C">
        <w:rPr>
          <w:rFonts w:ascii="Times New Roman" w:hAnsi="Times New Roman" w:cs="Times New Roman"/>
          <w:sz w:val="28"/>
          <w:szCs w:val="28"/>
        </w:rPr>
        <w:t xml:space="preserve"> </w:t>
      </w:r>
      <w:r w:rsidR="00AD566C">
        <w:rPr>
          <w:rFonts w:ascii="Times New Roman" w:hAnsi="Times New Roman" w:cs="Times New Roman"/>
          <w:sz w:val="28"/>
          <w:szCs w:val="28"/>
        </w:rPr>
        <w:t>главным критерием дифференциации должен стать принцип</w:t>
      </w:r>
      <w:r w:rsidR="00AD566C" w:rsidRPr="00AD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6C">
        <w:rPr>
          <w:rFonts w:ascii="Times New Roman" w:hAnsi="Times New Roman" w:cs="Times New Roman"/>
          <w:sz w:val="28"/>
          <w:szCs w:val="28"/>
        </w:rPr>
        <w:t>полисистемности</w:t>
      </w:r>
      <w:proofErr w:type="spellEnd"/>
      <w:r w:rsidR="00AD566C">
        <w:rPr>
          <w:rFonts w:ascii="Times New Roman" w:hAnsi="Times New Roman" w:cs="Times New Roman"/>
          <w:sz w:val="28"/>
          <w:szCs w:val="28"/>
        </w:rPr>
        <w:t xml:space="preserve"> текста. </w:t>
      </w:r>
      <w:r w:rsidR="00AD566C" w:rsidRPr="004D6D29">
        <w:rPr>
          <w:rFonts w:ascii="Times New Roman" w:hAnsi="Times New Roman" w:cs="Times New Roman"/>
          <w:sz w:val="28"/>
          <w:szCs w:val="28"/>
        </w:rPr>
        <w:t>При этом КТ следует рассматривать как</w:t>
      </w:r>
      <w:r w:rsidR="00AD566C" w:rsidRPr="00AD566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AD566C" w:rsidRPr="004D6D29">
        <w:rPr>
          <w:rFonts w:ascii="Times New Roman" w:hAnsi="Times New Roman" w:cs="Times New Roman"/>
          <w:spacing w:val="60"/>
          <w:sz w:val="28"/>
          <w:szCs w:val="28"/>
        </w:rPr>
        <w:t>семиотические,</w:t>
      </w:r>
      <w:r w:rsidR="00AD566C" w:rsidRPr="00AD566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AD566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AD566C" w:rsidRPr="004D6D29">
        <w:rPr>
          <w:rFonts w:ascii="Times New Roman" w:hAnsi="Times New Roman" w:cs="Times New Roman"/>
          <w:spacing w:val="60"/>
          <w:sz w:val="28"/>
          <w:szCs w:val="28"/>
        </w:rPr>
        <w:t>знаковые</w:t>
      </w:r>
      <w:r w:rsidR="00AD566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AD566C" w:rsidRPr="004D6D29">
        <w:rPr>
          <w:rFonts w:ascii="Times New Roman" w:hAnsi="Times New Roman" w:cs="Times New Roman"/>
          <w:spacing w:val="60"/>
          <w:sz w:val="28"/>
          <w:szCs w:val="28"/>
        </w:rPr>
        <w:t xml:space="preserve">  категории.</w:t>
      </w:r>
      <w:r w:rsidR="00AD566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AD566C" w:rsidRPr="004D6D2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AD566C" w:rsidRPr="004D6D29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AD566C">
        <w:rPr>
          <w:rFonts w:ascii="Times New Roman" w:hAnsi="Times New Roman" w:cs="Times New Roman"/>
          <w:sz w:val="28"/>
          <w:szCs w:val="28"/>
        </w:rPr>
        <w:t xml:space="preserve">   </w:t>
      </w:r>
      <w:r w:rsidR="00AD566C" w:rsidRPr="004D6D29">
        <w:rPr>
          <w:rFonts w:ascii="Times New Roman" w:hAnsi="Times New Roman" w:cs="Times New Roman"/>
          <w:sz w:val="28"/>
          <w:szCs w:val="28"/>
        </w:rPr>
        <w:t>категории</w:t>
      </w:r>
    </w:p>
    <w:p w:rsidR="004248E1" w:rsidRDefault="004248E1" w:rsidP="003070D9">
      <w:pPr>
        <w:spacing w:after="0" w:line="360" w:lineRule="auto"/>
        <w:ind w:firstLine="567"/>
        <w:jc w:val="center"/>
      </w:pPr>
      <w:r w:rsidRPr="00876DDF">
        <w:object w:dxaOrig="10573" w:dyaOrig="6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8pt;height:271.9pt" o:ole="">
            <v:imagedata r:id="rId5" o:title=""/>
          </v:shape>
          <o:OLEObject Type="Embed" ProgID="Visio.Drawing.11" ShapeID="_x0000_i1025" DrawAspect="Content" ObjectID="_1507044419" r:id="rId6"/>
        </w:object>
      </w:r>
    </w:p>
    <w:p w:rsidR="004248E1" w:rsidRPr="004248E1" w:rsidRDefault="004248E1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48E1">
        <w:rPr>
          <w:sz w:val="28"/>
          <w:szCs w:val="28"/>
        </w:rPr>
        <w:t xml:space="preserve"> </w:t>
      </w:r>
      <w:r w:rsidR="00061965">
        <w:rPr>
          <w:rFonts w:ascii="Times New Roman" w:hAnsi="Times New Roman" w:cs="Times New Roman"/>
          <w:sz w:val="28"/>
          <w:szCs w:val="28"/>
        </w:rPr>
        <w:t>Рис. 1.</w:t>
      </w:r>
      <w:r w:rsidRPr="004248E1">
        <w:rPr>
          <w:rFonts w:ascii="Times New Roman" w:hAnsi="Times New Roman" w:cs="Times New Roman"/>
          <w:sz w:val="28"/>
          <w:szCs w:val="28"/>
        </w:rPr>
        <w:t xml:space="preserve"> Распределение дискурсивной информации</w:t>
      </w:r>
    </w:p>
    <w:p w:rsidR="004248E1" w:rsidRDefault="004248E1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48E1">
        <w:rPr>
          <w:rFonts w:ascii="Times New Roman" w:hAnsi="Times New Roman" w:cs="Times New Roman"/>
          <w:sz w:val="28"/>
          <w:szCs w:val="28"/>
        </w:rPr>
        <w:t>в семиотическом пространстве текста</w:t>
      </w:r>
      <w:r w:rsidR="00061965">
        <w:rPr>
          <w:rFonts w:ascii="Times New Roman" w:hAnsi="Times New Roman" w:cs="Times New Roman"/>
          <w:sz w:val="28"/>
          <w:szCs w:val="28"/>
        </w:rPr>
        <w:t>.</w:t>
      </w:r>
    </w:p>
    <w:p w:rsidR="00423834" w:rsidRDefault="00423834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6D29" w:rsidRPr="0031257C" w:rsidRDefault="004D6D29" w:rsidP="00423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D29">
        <w:rPr>
          <w:rFonts w:ascii="Times New Roman" w:hAnsi="Times New Roman" w:cs="Times New Roman"/>
          <w:sz w:val="28"/>
          <w:szCs w:val="28"/>
        </w:rPr>
        <w:t xml:space="preserve">являются билатеральными: информация, представленная в той или иной текстовой подсистеме, имеет определенную форму языковой репрезентации. В качестве формы могут выступать не только традиционные номинативные и предикативные языковые единицы, но и их определенные конфигурации. Будучи употреблены в различных частях текста, эти языковые единицы демонстрируют синергию: они остаются составляющими некоторого «сквозного» формального паттерна, соотносимого с определенным </w:t>
      </w:r>
      <w:r w:rsidRPr="0031257C">
        <w:rPr>
          <w:rFonts w:ascii="Times New Roman" w:hAnsi="Times New Roman" w:cs="Times New Roman"/>
          <w:sz w:val="28"/>
          <w:szCs w:val="28"/>
        </w:rPr>
        <w:t>категориальным содержанием.</w:t>
      </w:r>
    </w:p>
    <w:p w:rsidR="004D6D29" w:rsidRDefault="0031257C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7C">
        <w:rPr>
          <w:rFonts w:ascii="Times New Roman" w:hAnsi="Times New Roman" w:cs="Times New Roman"/>
          <w:sz w:val="28"/>
          <w:szCs w:val="28"/>
        </w:rPr>
        <w:t xml:space="preserve">Изучение текста как целостного семиотического объекта требует привлечения нового, системного подхода к анализу КТ и принципов их взаимосвязи в рамках текстового целого. Основанием для формирования такого подхода может послужить концептуальная модель </w:t>
      </w:r>
      <w:proofErr w:type="spellStart"/>
      <w:r w:rsidRPr="0031257C">
        <w:rPr>
          <w:rFonts w:ascii="Times New Roman" w:hAnsi="Times New Roman" w:cs="Times New Roman"/>
          <w:sz w:val="28"/>
          <w:szCs w:val="28"/>
          <w:lang w:val="uk-UA"/>
        </w:rPr>
        <w:t>семиотического</w:t>
      </w:r>
      <w:proofErr w:type="spellEnd"/>
      <w:r w:rsidRPr="00312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257C">
        <w:rPr>
          <w:rFonts w:ascii="Times New Roman" w:hAnsi="Times New Roman" w:cs="Times New Roman"/>
          <w:sz w:val="28"/>
          <w:szCs w:val="28"/>
        </w:rPr>
        <w:t>пространства текста</w:t>
      </w:r>
      <w:r>
        <w:rPr>
          <w:rFonts w:ascii="Times New Roman" w:hAnsi="Times New Roman" w:cs="Times New Roman"/>
          <w:sz w:val="28"/>
          <w:szCs w:val="28"/>
        </w:rPr>
        <w:t xml:space="preserve">, в которой взаимосвязанные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текста-макрознака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распределены в пределах его семиотических подсистем</w:t>
      </w:r>
      <w:r w:rsidRPr="003125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7C" w:rsidRDefault="00764193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отмечалось выше,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информация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представленная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тексте-сообщении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i/>
          <w:sz w:val="28"/>
          <w:szCs w:val="28"/>
          <w:lang w:val="uk-UA"/>
        </w:rPr>
        <w:t>фактуальной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информация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представленная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тексте-коммуникате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тексте-коннотате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764193">
        <w:rPr>
          <w:rFonts w:ascii="Times New Roman" w:hAnsi="Times New Roman" w:cs="Times New Roman"/>
          <w:i/>
          <w:sz w:val="28"/>
          <w:szCs w:val="28"/>
          <w:lang w:val="uk-UA"/>
        </w:rPr>
        <w:t>дискурсивной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. Результатом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объективации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информации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различных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языковых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средств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становится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существование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видов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sz w:val="28"/>
          <w:szCs w:val="28"/>
          <w:lang w:val="uk-UA"/>
        </w:rPr>
        <w:t>семиотических</w:t>
      </w:r>
      <w:proofErr w:type="spellEnd"/>
      <w:r w:rsidRPr="0076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193">
        <w:rPr>
          <w:rFonts w:ascii="Times New Roman" w:hAnsi="Times New Roman" w:cs="Times New Roman"/>
          <w:sz w:val="28"/>
          <w:szCs w:val="28"/>
        </w:rPr>
        <w:t>метакатегорий</w:t>
      </w:r>
      <w:proofErr w:type="spellEnd"/>
      <w:r w:rsidRPr="00764193">
        <w:rPr>
          <w:rFonts w:ascii="Times New Roman" w:hAnsi="Times New Roman" w:cs="Times New Roman"/>
          <w:sz w:val="28"/>
          <w:szCs w:val="28"/>
        </w:rPr>
        <w:t xml:space="preserve"> (СМК) и подчиненных им семиотических категорий (СК) текста – </w:t>
      </w:r>
      <w:proofErr w:type="spellStart"/>
      <w:r w:rsidRPr="00764193">
        <w:rPr>
          <w:rFonts w:ascii="Times New Roman" w:hAnsi="Times New Roman" w:cs="Times New Roman"/>
          <w:i/>
          <w:sz w:val="28"/>
          <w:szCs w:val="28"/>
        </w:rPr>
        <w:t>фактуальных</w:t>
      </w:r>
      <w:proofErr w:type="spellEnd"/>
      <w:r w:rsidRPr="00764193">
        <w:rPr>
          <w:rFonts w:ascii="Times New Roman" w:hAnsi="Times New Roman" w:cs="Times New Roman"/>
          <w:i/>
          <w:sz w:val="28"/>
          <w:szCs w:val="28"/>
        </w:rPr>
        <w:t xml:space="preserve"> и дискурсивных</w:t>
      </w:r>
      <w:r>
        <w:rPr>
          <w:rFonts w:ascii="Times New Roman" w:hAnsi="Times New Roman" w:cs="Times New Roman"/>
          <w:sz w:val="28"/>
          <w:szCs w:val="28"/>
        </w:rPr>
        <w:t xml:space="preserve">. Последние образуются путем трансформации ИФ и АИФ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СМК и СК текста.</w:t>
      </w:r>
    </w:p>
    <w:p w:rsidR="008332A2" w:rsidRPr="008332A2" w:rsidRDefault="008332A2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2A2">
        <w:rPr>
          <w:rFonts w:ascii="Times New Roman" w:hAnsi="Times New Roman" w:cs="Times New Roman"/>
          <w:sz w:val="28"/>
          <w:szCs w:val="28"/>
        </w:rPr>
        <w:t xml:space="preserve">Отраженные в тексте дискурсивные ИФ </w:t>
      </w:r>
      <w:r w:rsidRPr="008332A2">
        <w:rPr>
          <w:rFonts w:ascii="Times New Roman" w:hAnsi="Times New Roman" w:cs="Times New Roman"/>
          <w:i/>
          <w:sz w:val="28"/>
          <w:szCs w:val="28"/>
        </w:rPr>
        <w:t>автор</w:t>
      </w:r>
      <w:r w:rsidRPr="008332A2">
        <w:rPr>
          <w:rFonts w:ascii="Times New Roman" w:hAnsi="Times New Roman" w:cs="Times New Roman"/>
          <w:sz w:val="28"/>
          <w:szCs w:val="28"/>
        </w:rPr>
        <w:t xml:space="preserve"> и </w:t>
      </w:r>
      <w:r w:rsidRPr="008332A2">
        <w:rPr>
          <w:rFonts w:ascii="Times New Roman" w:hAnsi="Times New Roman" w:cs="Times New Roman"/>
          <w:i/>
          <w:sz w:val="28"/>
          <w:szCs w:val="28"/>
        </w:rPr>
        <w:t>читатель</w:t>
      </w:r>
      <w:r w:rsidR="00AD566C">
        <w:rPr>
          <w:rFonts w:ascii="Times New Roman" w:hAnsi="Times New Roman" w:cs="Times New Roman"/>
          <w:sz w:val="28"/>
          <w:szCs w:val="28"/>
        </w:rPr>
        <w:t xml:space="preserve"> преобразуются в</w:t>
      </w:r>
      <w:r w:rsidRPr="008332A2">
        <w:rPr>
          <w:rFonts w:ascii="Times New Roman" w:hAnsi="Times New Roman" w:cs="Times New Roman"/>
          <w:sz w:val="28"/>
          <w:szCs w:val="28"/>
        </w:rPr>
        <w:t xml:space="preserve"> </w:t>
      </w:r>
      <w:r w:rsidRPr="008332A2">
        <w:rPr>
          <w:rFonts w:ascii="Times New Roman" w:hAnsi="Times New Roman" w:cs="Times New Roman"/>
          <w:b/>
          <w:sz w:val="28"/>
          <w:szCs w:val="28"/>
        </w:rPr>
        <w:t>СМК автора и читателя</w:t>
      </w:r>
      <w:r w:rsidRPr="008332A2">
        <w:rPr>
          <w:rFonts w:ascii="Times New Roman" w:hAnsi="Times New Roman" w:cs="Times New Roman"/>
          <w:sz w:val="28"/>
          <w:szCs w:val="28"/>
        </w:rPr>
        <w:t xml:space="preserve">. При этом автор и читатель понимаются как </w:t>
      </w:r>
      <w:r w:rsidRPr="008332A2">
        <w:rPr>
          <w:rFonts w:ascii="Times New Roman" w:hAnsi="Times New Roman" w:cs="Times New Roman"/>
          <w:spacing w:val="60"/>
          <w:sz w:val="28"/>
          <w:szCs w:val="28"/>
        </w:rPr>
        <w:t>функция</w:t>
      </w:r>
      <w:r w:rsidRPr="008332A2">
        <w:rPr>
          <w:rFonts w:ascii="Times New Roman" w:hAnsi="Times New Roman" w:cs="Times New Roman"/>
          <w:sz w:val="28"/>
          <w:szCs w:val="28"/>
        </w:rPr>
        <w:t xml:space="preserve">. При интерпретации текста реальным читателем в качестве функции выступает автор. Согласно определению Е. А. Селивановой, категория 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адресантности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 исходит из личности автора-человека, трансформирующегося в тексте в автора-функцию (образ автора, лирический герой и пр.) и 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коррелирующего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 со встроенной в те</w:t>
      </w:r>
      <w:proofErr w:type="gramStart"/>
      <w:r w:rsidRPr="008332A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332A2">
        <w:rPr>
          <w:rFonts w:ascii="Times New Roman" w:hAnsi="Times New Roman" w:cs="Times New Roman"/>
          <w:sz w:val="28"/>
          <w:szCs w:val="28"/>
        </w:rPr>
        <w:t>ог</w:t>
      </w:r>
      <w:r w:rsidR="00F36030">
        <w:rPr>
          <w:rFonts w:ascii="Times New Roman" w:hAnsi="Times New Roman" w:cs="Times New Roman"/>
          <w:sz w:val="28"/>
          <w:szCs w:val="28"/>
        </w:rPr>
        <w:t>раммой интерпретации [</w:t>
      </w:r>
      <w:r w:rsidR="009565B7">
        <w:rPr>
          <w:rFonts w:ascii="Times New Roman" w:hAnsi="Times New Roman" w:cs="Times New Roman"/>
          <w:sz w:val="28"/>
          <w:szCs w:val="28"/>
        </w:rPr>
        <w:t>4</w:t>
      </w:r>
      <w:r w:rsidRPr="008332A2">
        <w:rPr>
          <w:rFonts w:ascii="Times New Roman" w:hAnsi="Times New Roman" w:cs="Times New Roman"/>
          <w:sz w:val="28"/>
          <w:szCs w:val="28"/>
        </w:rPr>
        <w:t xml:space="preserve">, с. 228], в которой представлена и позиция адресата, соответствующая замыслу автора, его концепции 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адресованности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. Автор-функция есть текстовый аналог отсутствующего автора. Автор-функция может быть имплицитен, но сфера его мыслей, оценок, чувств, эмоций и т.д. тем не </w:t>
      </w:r>
      <w:proofErr w:type="gramStart"/>
      <w:r w:rsidRPr="008332A2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8332A2">
        <w:rPr>
          <w:rFonts w:ascii="Times New Roman" w:hAnsi="Times New Roman" w:cs="Times New Roman"/>
          <w:sz w:val="28"/>
          <w:szCs w:val="28"/>
        </w:rPr>
        <w:t xml:space="preserve"> просвечивает сквозь текстовую ткань, прорисовывая контуры дискурсивной личности реального автора. Эксплицитный автор-функция может соответствовать образу автора, представленному знаками личных, притяжательных местоимений, глаголами, вводными словами и т.п.</w:t>
      </w:r>
      <w:r w:rsidR="00F36030">
        <w:rPr>
          <w:rFonts w:ascii="Times New Roman" w:hAnsi="Times New Roman" w:cs="Times New Roman"/>
          <w:sz w:val="28"/>
          <w:szCs w:val="28"/>
        </w:rPr>
        <w:t xml:space="preserve"> [там же</w:t>
      </w:r>
      <w:r w:rsidRPr="008332A2">
        <w:rPr>
          <w:rFonts w:ascii="Times New Roman" w:hAnsi="Times New Roman" w:cs="Times New Roman"/>
          <w:sz w:val="28"/>
          <w:szCs w:val="28"/>
        </w:rPr>
        <w:t>]. Реконструкция программы интерпретации текста реальным читателем осуществляется по лингвистическим сигнала</w:t>
      </w:r>
      <w:r>
        <w:rPr>
          <w:rFonts w:ascii="Times New Roman" w:hAnsi="Times New Roman" w:cs="Times New Roman"/>
          <w:sz w:val="28"/>
          <w:szCs w:val="28"/>
        </w:rPr>
        <w:t>м в ткани текста, способствующим</w:t>
      </w:r>
      <w:r w:rsidRPr="0083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распредмечиванию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 включенного в те</w:t>
      </w:r>
      <w:proofErr w:type="gramStart"/>
      <w:r w:rsidRPr="008332A2">
        <w:rPr>
          <w:rFonts w:ascii="Times New Roman" w:hAnsi="Times New Roman" w:cs="Times New Roman"/>
          <w:sz w:val="28"/>
          <w:szCs w:val="28"/>
        </w:rPr>
        <w:t>к</w:t>
      </w:r>
      <w:r w:rsidR="00F36030">
        <w:rPr>
          <w:rFonts w:ascii="Times New Roman" w:hAnsi="Times New Roman" w:cs="Times New Roman"/>
          <w:sz w:val="28"/>
          <w:szCs w:val="28"/>
        </w:rPr>
        <w:t>ст пр</w:t>
      </w:r>
      <w:proofErr w:type="gramEnd"/>
      <w:r w:rsidR="00F36030">
        <w:rPr>
          <w:rFonts w:ascii="Times New Roman" w:hAnsi="Times New Roman" w:cs="Times New Roman"/>
          <w:sz w:val="28"/>
          <w:szCs w:val="28"/>
        </w:rPr>
        <w:t>едставления [1</w:t>
      </w:r>
      <w:r w:rsidRPr="008332A2">
        <w:rPr>
          <w:rFonts w:ascii="Times New Roman" w:hAnsi="Times New Roman" w:cs="Times New Roman"/>
          <w:sz w:val="28"/>
          <w:szCs w:val="28"/>
        </w:rPr>
        <w:t>, с. 9]. Автор-функция встроен в программу интерпретации текста реальным читателем, текстовым аналогом которого является читатель-функция (в терминах Е. А. Селивановой – «адресат-функция»</w:t>
      </w:r>
      <w:r w:rsidR="00F36030">
        <w:rPr>
          <w:rFonts w:ascii="Times New Roman" w:hAnsi="Times New Roman" w:cs="Times New Roman"/>
          <w:sz w:val="28"/>
          <w:szCs w:val="28"/>
        </w:rPr>
        <w:t xml:space="preserve"> [</w:t>
      </w:r>
      <w:r w:rsidR="009565B7">
        <w:rPr>
          <w:rFonts w:ascii="Times New Roman" w:hAnsi="Times New Roman" w:cs="Times New Roman"/>
          <w:sz w:val="28"/>
          <w:szCs w:val="28"/>
        </w:rPr>
        <w:t>4</w:t>
      </w:r>
      <w:r w:rsidRPr="008332A2">
        <w:rPr>
          <w:rFonts w:ascii="Times New Roman" w:hAnsi="Times New Roman" w:cs="Times New Roman"/>
          <w:sz w:val="28"/>
          <w:szCs w:val="28"/>
        </w:rPr>
        <w:t xml:space="preserve">, с. 229].). Читатель-функция представляет собой гипотетическую модель </w:t>
      </w:r>
      <w:r w:rsidRPr="008332A2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предполагаемого читателя, которую выстраивает реальный автор текста. Это текстовый аналог пока еще отсутствующего читателя, которому адресован текст и который из виртуального превращается в реального при прочтении им этого текста.  </w:t>
      </w:r>
    </w:p>
    <w:p w:rsidR="008332A2" w:rsidRPr="008332A2" w:rsidRDefault="008332A2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2A2">
        <w:rPr>
          <w:rFonts w:ascii="Times New Roman" w:hAnsi="Times New Roman" w:cs="Times New Roman"/>
          <w:sz w:val="28"/>
          <w:szCs w:val="28"/>
        </w:rPr>
        <w:t xml:space="preserve">СМК автора и читателя конституируются рядом «дуальных» СК, относящихся как к автору, так и к читателю и являющихся проекцией соответствующих АИФ 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. Эти СК относятся к семиотическим пространствам 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текста-коннотата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текста-коммуниката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>.</w:t>
      </w:r>
    </w:p>
    <w:p w:rsidR="008332A2" w:rsidRPr="008332A2" w:rsidRDefault="008332A2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2A2">
        <w:rPr>
          <w:rFonts w:ascii="Times New Roman" w:hAnsi="Times New Roman" w:cs="Times New Roman"/>
          <w:spacing w:val="60"/>
          <w:sz w:val="28"/>
          <w:szCs w:val="28"/>
        </w:rPr>
        <w:t>Текст-коннотат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 представлен СК 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локативности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темпоральности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соци</w:t>
      </w:r>
      <w:proofErr w:type="gramStart"/>
      <w:r w:rsidRPr="008332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2A2">
        <w:rPr>
          <w:rFonts w:ascii="Times New Roman" w:hAnsi="Times New Roman" w:cs="Times New Roman"/>
          <w:sz w:val="28"/>
          <w:szCs w:val="28"/>
        </w:rPr>
        <w:t> / 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психотипа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. </w:t>
      </w:r>
      <w:r w:rsidRPr="008332A2">
        <w:rPr>
          <w:rFonts w:ascii="Times New Roman" w:hAnsi="Times New Roman" w:cs="Times New Roman"/>
          <w:b/>
          <w:sz w:val="28"/>
          <w:szCs w:val="28"/>
        </w:rPr>
        <w:t xml:space="preserve">СК </w:t>
      </w:r>
      <w:proofErr w:type="spellStart"/>
      <w:r w:rsidRPr="008332A2">
        <w:rPr>
          <w:rFonts w:ascii="Times New Roman" w:hAnsi="Times New Roman" w:cs="Times New Roman"/>
          <w:b/>
          <w:i/>
          <w:sz w:val="28"/>
          <w:szCs w:val="28"/>
        </w:rPr>
        <w:t>локативности</w:t>
      </w:r>
      <w:proofErr w:type="spellEnd"/>
      <w:r w:rsidRPr="008332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32A2">
        <w:rPr>
          <w:rFonts w:ascii="Times New Roman" w:hAnsi="Times New Roman" w:cs="Times New Roman"/>
          <w:b/>
          <w:sz w:val="28"/>
          <w:szCs w:val="28"/>
        </w:rPr>
        <w:t>и</w:t>
      </w:r>
      <w:r w:rsidRPr="008332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32A2">
        <w:rPr>
          <w:rFonts w:ascii="Times New Roman" w:hAnsi="Times New Roman" w:cs="Times New Roman"/>
          <w:b/>
          <w:i/>
          <w:sz w:val="28"/>
          <w:szCs w:val="28"/>
        </w:rPr>
        <w:t>темпоральности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>, производные от дискурсивных АИФ</w:t>
      </w:r>
      <w:r w:rsidRPr="008332A2">
        <w:rPr>
          <w:rFonts w:ascii="Times New Roman" w:hAnsi="Times New Roman" w:cs="Times New Roman"/>
          <w:i/>
          <w:sz w:val="28"/>
          <w:szCs w:val="28"/>
        </w:rPr>
        <w:t xml:space="preserve"> места и времени</w:t>
      </w:r>
      <w:r w:rsidRPr="008332A2">
        <w:rPr>
          <w:rFonts w:ascii="Times New Roman" w:hAnsi="Times New Roman" w:cs="Times New Roman"/>
          <w:sz w:val="28"/>
          <w:szCs w:val="28"/>
        </w:rPr>
        <w:t xml:space="preserve">, объективируют информацию о принадлежности автора и читателя к определенной культурно-исторической  среде, регламентирующей нормы речевого поведения конкретного социума. </w:t>
      </w:r>
      <w:r w:rsidRPr="008332A2">
        <w:rPr>
          <w:rFonts w:ascii="Times New Roman" w:hAnsi="Times New Roman" w:cs="Times New Roman"/>
          <w:b/>
          <w:sz w:val="28"/>
          <w:szCs w:val="28"/>
        </w:rPr>
        <w:t>СК</w:t>
      </w:r>
      <w:r w:rsidRPr="008332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32A2">
        <w:rPr>
          <w:rFonts w:ascii="Times New Roman" w:hAnsi="Times New Roman" w:cs="Times New Roman"/>
          <w:b/>
          <w:i/>
          <w:sz w:val="28"/>
          <w:szCs w:val="28"/>
        </w:rPr>
        <w:t>соци</w:t>
      </w:r>
      <w:proofErr w:type="gramStart"/>
      <w:r w:rsidRPr="008332A2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8332A2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8332A2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Pr="008332A2">
        <w:rPr>
          <w:rFonts w:ascii="Times New Roman" w:hAnsi="Times New Roman" w:cs="Times New Roman"/>
          <w:b/>
          <w:i/>
          <w:sz w:val="28"/>
          <w:szCs w:val="28"/>
        </w:rPr>
        <w:t>психотип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, производная от дискурсивного АИФ </w:t>
      </w:r>
      <w:proofErr w:type="spellStart"/>
      <w:r w:rsidRPr="008332A2">
        <w:rPr>
          <w:rFonts w:ascii="Times New Roman" w:hAnsi="Times New Roman" w:cs="Times New Roman"/>
          <w:i/>
          <w:sz w:val="28"/>
          <w:szCs w:val="28"/>
        </w:rPr>
        <w:t>социо</w:t>
      </w:r>
      <w:proofErr w:type="spellEnd"/>
      <w:r w:rsidRPr="008332A2">
        <w:rPr>
          <w:rFonts w:ascii="Times New Roman" w:hAnsi="Times New Roman" w:cs="Times New Roman"/>
          <w:i/>
          <w:sz w:val="28"/>
          <w:szCs w:val="28"/>
        </w:rPr>
        <w:t>-/</w:t>
      </w:r>
      <w:proofErr w:type="spellStart"/>
      <w:r w:rsidRPr="008332A2">
        <w:rPr>
          <w:rFonts w:ascii="Times New Roman" w:hAnsi="Times New Roman" w:cs="Times New Roman"/>
          <w:i/>
          <w:sz w:val="28"/>
          <w:szCs w:val="28"/>
        </w:rPr>
        <w:t>психотип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, представляет информацию о социальных характеристиках автора и читателя (их этнической, </w:t>
      </w:r>
      <w:proofErr w:type="spellStart"/>
      <w:r w:rsidRPr="008332A2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, возрастной, профессиональной группе и т.п.), а также об их возможных психологических особенностях. </w:t>
      </w:r>
    </w:p>
    <w:p w:rsidR="008332A2" w:rsidRDefault="008332A2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2A2">
        <w:rPr>
          <w:rFonts w:ascii="Times New Roman" w:hAnsi="Times New Roman" w:cs="Times New Roman"/>
          <w:spacing w:val="60"/>
          <w:sz w:val="28"/>
          <w:szCs w:val="28"/>
        </w:rPr>
        <w:t>Текст-коммуникат</w:t>
      </w:r>
      <w:proofErr w:type="spellEnd"/>
      <w:r w:rsidRPr="008332A2">
        <w:rPr>
          <w:rFonts w:ascii="Times New Roman" w:hAnsi="Times New Roman" w:cs="Times New Roman"/>
          <w:sz w:val="28"/>
          <w:szCs w:val="28"/>
        </w:rPr>
        <w:t xml:space="preserve"> включает СК коммуникативной установки и стиля. </w:t>
      </w:r>
      <w:r w:rsidRPr="008332A2">
        <w:rPr>
          <w:rFonts w:ascii="Times New Roman" w:hAnsi="Times New Roman" w:cs="Times New Roman"/>
          <w:b/>
          <w:sz w:val="28"/>
          <w:szCs w:val="28"/>
        </w:rPr>
        <w:t>СК</w:t>
      </w:r>
      <w:r w:rsidRPr="008332A2"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коммуникативной установки</w:t>
      </w:r>
      <w:r w:rsidRPr="008332A2">
        <w:rPr>
          <w:rFonts w:ascii="Times New Roman" w:hAnsi="Times New Roman" w:cs="Times New Roman"/>
          <w:sz w:val="28"/>
          <w:szCs w:val="28"/>
        </w:rPr>
        <w:t xml:space="preserve">, аналогом которой является дискурсивный АИФ </w:t>
      </w:r>
      <w:r w:rsidRPr="008332A2">
        <w:rPr>
          <w:rFonts w:ascii="Times New Roman" w:hAnsi="Times New Roman" w:cs="Times New Roman"/>
          <w:i/>
          <w:sz w:val="28"/>
          <w:szCs w:val="28"/>
        </w:rPr>
        <w:t>коммуникативная цель</w:t>
      </w:r>
      <w:r w:rsidRPr="008332A2">
        <w:rPr>
          <w:rFonts w:ascii="Times New Roman" w:hAnsi="Times New Roman" w:cs="Times New Roman"/>
          <w:sz w:val="28"/>
          <w:szCs w:val="28"/>
        </w:rPr>
        <w:t xml:space="preserve">, объективирует информацию о том, для чего создается текст автором и что ожидается от читателя этого текста. Коммуникативная установка воплощается с помощью определенной техники организации текста, включающей не только стилистически маркированные языковые единицы, но и речевые стратегии и тактики, реализующие коммуникативную установку. Информация о техниках организации текста представлена </w:t>
      </w:r>
      <w:r w:rsidRPr="008332A2">
        <w:rPr>
          <w:rFonts w:ascii="Times New Roman" w:hAnsi="Times New Roman" w:cs="Times New Roman"/>
          <w:b/>
          <w:sz w:val="28"/>
          <w:szCs w:val="28"/>
        </w:rPr>
        <w:t xml:space="preserve">СК </w:t>
      </w:r>
      <w:r w:rsidRPr="008332A2">
        <w:rPr>
          <w:rFonts w:ascii="Times New Roman" w:hAnsi="Times New Roman" w:cs="Times New Roman"/>
          <w:b/>
          <w:i/>
          <w:sz w:val="28"/>
          <w:szCs w:val="28"/>
        </w:rPr>
        <w:t>стиля</w:t>
      </w:r>
      <w:r w:rsidRPr="008332A2">
        <w:rPr>
          <w:rFonts w:ascii="Times New Roman" w:hAnsi="Times New Roman" w:cs="Times New Roman"/>
          <w:sz w:val="28"/>
          <w:szCs w:val="28"/>
        </w:rPr>
        <w:t xml:space="preserve">, производной от дискурсивных АИФ </w:t>
      </w:r>
      <w:r w:rsidRPr="008332A2">
        <w:rPr>
          <w:rFonts w:ascii="Times New Roman" w:hAnsi="Times New Roman" w:cs="Times New Roman"/>
          <w:i/>
          <w:sz w:val="28"/>
          <w:szCs w:val="28"/>
        </w:rPr>
        <w:t>коммуникативный регистр</w:t>
      </w:r>
      <w:r w:rsidRPr="008332A2">
        <w:rPr>
          <w:rFonts w:ascii="Times New Roman" w:hAnsi="Times New Roman" w:cs="Times New Roman"/>
          <w:sz w:val="28"/>
          <w:szCs w:val="28"/>
        </w:rPr>
        <w:t xml:space="preserve"> и </w:t>
      </w:r>
      <w:r w:rsidRPr="008332A2">
        <w:rPr>
          <w:rFonts w:ascii="Times New Roman" w:hAnsi="Times New Roman" w:cs="Times New Roman"/>
          <w:i/>
          <w:sz w:val="28"/>
          <w:szCs w:val="28"/>
        </w:rPr>
        <w:t>коммуникативная компетенция</w:t>
      </w:r>
      <w:r w:rsidRPr="008332A2">
        <w:rPr>
          <w:rFonts w:ascii="Times New Roman" w:hAnsi="Times New Roman" w:cs="Times New Roman"/>
          <w:sz w:val="28"/>
          <w:szCs w:val="28"/>
        </w:rPr>
        <w:t>.  Коммуникативный регистр предопределяет жанр текста, воплощение которого в конкретном произведении зависит от умений автора как коммуникативной и языковой личности.</w:t>
      </w:r>
    </w:p>
    <w:p w:rsidR="00A56DB7" w:rsidRPr="008332A2" w:rsidRDefault="00A56DB7" w:rsidP="003070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дискурсивных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СМК и СК текста представлен на рис. 2.</w:t>
      </w:r>
    </w:p>
    <w:p w:rsidR="00A56DB7" w:rsidRDefault="009565B7" w:rsidP="003070D9">
      <w:pPr>
        <w:ind w:firstLine="567"/>
      </w:pPr>
      <w:r>
        <w:object w:dxaOrig="9020" w:dyaOrig="7674">
          <v:shape id="_x0000_i1026" type="#_x0000_t75" style="width:386.05pt;height:323.25pt" o:ole="">
            <v:imagedata r:id="rId7" o:title=""/>
          </v:shape>
          <o:OLEObject Type="Embed" ProgID="Visio.Drawing.11" ShapeID="_x0000_i1026" DrawAspect="Content" ObjectID="_1507044420" r:id="rId8"/>
        </w:object>
      </w:r>
    </w:p>
    <w:p w:rsidR="00A56DB7" w:rsidRPr="00A56DB7" w:rsidRDefault="00A56DB7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2. </w:t>
      </w:r>
      <w:r w:rsidRPr="00A56DB7">
        <w:rPr>
          <w:rFonts w:ascii="Times New Roman" w:hAnsi="Times New Roman" w:cs="Times New Roman"/>
          <w:sz w:val="28"/>
          <w:szCs w:val="28"/>
        </w:rPr>
        <w:t xml:space="preserve">Концептуальная модель </w:t>
      </w:r>
      <w:proofErr w:type="gramStart"/>
      <w:r w:rsidRPr="00A56DB7">
        <w:rPr>
          <w:rFonts w:ascii="Times New Roman" w:hAnsi="Times New Roman" w:cs="Times New Roman"/>
          <w:sz w:val="28"/>
          <w:szCs w:val="28"/>
        </w:rPr>
        <w:t>семиотического</w:t>
      </w:r>
      <w:proofErr w:type="gramEnd"/>
      <w:r w:rsidRPr="00A56D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DB7" w:rsidRPr="00A56DB7" w:rsidRDefault="00A56DB7" w:rsidP="00307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6DB7">
        <w:rPr>
          <w:rFonts w:ascii="Times New Roman" w:hAnsi="Times New Roman" w:cs="Times New Roman"/>
          <w:sz w:val="28"/>
          <w:szCs w:val="28"/>
        </w:rPr>
        <w:t xml:space="preserve">пространства </w:t>
      </w:r>
      <w:proofErr w:type="spellStart"/>
      <w:r w:rsidRPr="00A56DB7">
        <w:rPr>
          <w:rFonts w:ascii="Times New Roman" w:hAnsi="Times New Roman" w:cs="Times New Roman"/>
          <w:sz w:val="28"/>
          <w:szCs w:val="28"/>
        </w:rPr>
        <w:t>текста-макрознака</w:t>
      </w:r>
      <w:proofErr w:type="spellEnd"/>
      <w:r w:rsidRPr="00A56DB7">
        <w:rPr>
          <w:rFonts w:ascii="Times New Roman" w:hAnsi="Times New Roman" w:cs="Times New Roman"/>
          <w:sz w:val="28"/>
          <w:szCs w:val="28"/>
        </w:rPr>
        <w:t>: дискурсивные СМК и СК.</w:t>
      </w:r>
    </w:p>
    <w:p w:rsidR="00F36030" w:rsidRPr="00AD566C" w:rsidRDefault="00F36030" w:rsidP="0030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0D9" w:rsidRDefault="003070D9" w:rsidP="0030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0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70D9">
        <w:rPr>
          <w:rFonts w:ascii="Times New Roman" w:hAnsi="Times New Roman" w:cs="Times New Roman"/>
          <w:sz w:val="28"/>
          <w:szCs w:val="28"/>
        </w:rPr>
        <w:t>Дуальность</w:t>
      </w:r>
      <w:proofErr w:type="spellEnd"/>
      <w:r w:rsidRPr="003070D9">
        <w:rPr>
          <w:rFonts w:ascii="Times New Roman" w:hAnsi="Times New Roman" w:cs="Times New Roman"/>
          <w:sz w:val="28"/>
          <w:szCs w:val="28"/>
        </w:rPr>
        <w:t xml:space="preserve">» дискурсивных СК проявляется в авторской и читательской перспективах. </w:t>
      </w:r>
      <w:proofErr w:type="gramStart"/>
      <w:r w:rsidRPr="003070D9">
        <w:rPr>
          <w:rFonts w:ascii="Times New Roman" w:hAnsi="Times New Roman" w:cs="Times New Roman"/>
          <w:sz w:val="28"/>
          <w:szCs w:val="28"/>
        </w:rPr>
        <w:t xml:space="preserve">Реальный автор, информация о котором представлена в этих СК, адресует текст виртуальному читателю, наделенному характеристиками, представленными в аналогичных СК: читатель есть человек определенного времени и определенной культуры, он обладает некоторыми социальными характеристиками, и он имеет достаточную коммуникативную компетенцию, чтобы понять коммуникативное намерение автора, воплощенное в тексте определенного жанра, а также оценить авторский </w:t>
      </w:r>
      <w:proofErr w:type="spellStart"/>
      <w:r w:rsidRPr="003070D9">
        <w:rPr>
          <w:rFonts w:ascii="Times New Roman" w:hAnsi="Times New Roman" w:cs="Times New Roman"/>
          <w:sz w:val="28"/>
          <w:szCs w:val="28"/>
        </w:rPr>
        <w:t>идиостиль</w:t>
      </w:r>
      <w:proofErr w:type="spellEnd"/>
      <w:r w:rsidRPr="00307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70D9">
        <w:rPr>
          <w:rFonts w:ascii="Times New Roman" w:hAnsi="Times New Roman" w:cs="Times New Roman"/>
          <w:sz w:val="28"/>
          <w:szCs w:val="28"/>
        </w:rPr>
        <w:t xml:space="preserve"> Реальный читатель, информация о котором объективируется в </w:t>
      </w:r>
      <w:proofErr w:type="gramStart"/>
      <w:r w:rsidRPr="003070D9">
        <w:rPr>
          <w:rFonts w:ascii="Times New Roman" w:hAnsi="Times New Roman" w:cs="Times New Roman"/>
          <w:sz w:val="28"/>
          <w:szCs w:val="28"/>
        </w:rPr>
        <w:t>дискурсивных</w:t>
      </w:r>
      <w:proofErr w:type="gramEnd"/>
      <w:r w:rsidRPr="003070D9">
        <w:rPr>
          <w:rFonts w:ascii="Times New Roman" w:hAnsi="Times New Roman" w:cs="Times New Roman"/>
          <w:sz w:val="28"/>
          <w:szCs w:val="28"/>
        </w:rPr>
        <w:t xml:space="preserve"> СК, интерпретируя текст, осознает его коммуникативную установку, соответствующую жанровому канону, дает оценку </w:t>
      </w:r>
      <w:proofErr w:type="spellStart"/>
      <w:r w:rsidRPr="003070D9">
        <w:rPr>
          <w:rFonts w:ascii="Times New Roman" w:hAnsi="Times New Roman" w:cs="Times New Roman"/>
          <w:sz w:val="28"/>
          <w:szCs w:val="28"/>
        </w:rPr>
        <w:t>идиостилю</w:t>
      </w:r>
      <w:proofErr w:type="spellEnd"/>
      <w:r w:rsidRPr="003070D9">
        <w:rPr>
          <w:rFonts w:ascii="Times New Roman" w:hAnsi="Times New Roman" w:cs="Times New Roman"/>
          <w:sz w:val="28"/>
          <w:szCs w:val="28"/>
        </w:rPr>
        <w:t xml:space="preserve"> текста и делает выводы о его </w:t>
      </w:r>
      <w:r w:rsidRPr="003070D9">
        <w:rPr>
          <w:rFonts w:ascii="Times New Roman" w:hAnsi="Times New Roman" w:cs="Times New Roman"/>
          <w:sz w:val="28"/>
          <w:szCs w:val="28"/>
        </w:rPr>
        <w:lastRenderedPageBreak/>
        <w:t xml:space="preserve">виртуальном авторе как о представителе определенного времени, определенной культуры и определенной социальной группы. Дискурсивная </w:t>
      </w:r>
      <w:proofErr w:type="spellStart"/>
      <w:r w:rsidRPr="003070D9">
        <w:rPr>
          <w:rFonts w:ascii="Times New Roman" w:hAnsi="Times New Roman" w:cs="Times New Roman"/>
          <w:sz w:val="28"/>
          <w:szCs w:val="28"/>
        </w:rPr>
        <w:t>интерсубъектность</w:t>
      </w:r>
      <w:proofErr w:type="spellEnd"/>
      <w:r w:rsidRPr="003070D9">
        <w:rPr>
          <w:rFonts w:ascii="Times New Roman" w:hAnsi="Times New Roman" w:cs="Times New Roman"/>
          <w:sz w:val="28"/>
          <w:szCs w:val="28"/>
        </w:rPr>
        <w:t xml:space="preserve"> взаимоотношений «автор – читатель», отраженная в семиотическом пространстве текста, предполагает корреляцию соответствующих дискурсивных СМК и СК текста, а их согласованность (либо рассогласованность), обнаруживаемая еще на стадии, предшествующей чтению текста, становится одним из основных факторов успешности (либо </w:t>
      </w:r>
      <w:proofErr w:type="spellStart"/>
      <w:r w:rsidRPr="003070D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070D9">
        <w:rPr>
          <w:rFonts w:ascii="Times New Roman" w:hAnsi="Times New Roman" w:cs="Times New Roman"/>
          <w:sz w:val="28"/>
          <w:szCs w:val="28"/>
        </w:rPr>
        <w:t xml:space="preserve">) коммуникации. </w:t>
      </w:r>
    </w:p>
    <w:p w:rsidR="003070D9" w:rsidRPr="003070D9" w:rsidRDefault="003070D9" w:rsidP="00307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0D9">
        <w:rPr>
          <w:rFonts w:ascii="Times New Roman" w:hAnsi="Times New Roman" w:cs="Times New Roman"/>
          <w:sz w:val="28"/>
          <w:szCs w:val="28"/>
        </w:rPr>
        <w:t xml:space="preserve">Дискурсивная (дополнительная) информация, сосредоточенная в </w:t>
      </w:r>
      <w:proofErr w:type="spellStart"/>
      <w:r w:rsidRPr="003070D9">
        <w:rPr>
          <w:rFonts w:ascii="Times New Roman" w:hAnsi="Times New Roman" w:cs="Times New Roman"/>
          <w:sz w:val="28"/>
          <w:szCs w:val="28"/>
        </w:rPr>
        <w:t>тексте-коннотате</w:t>
      </w:r>
      <w:proofErr w:type="spellEnd"/>
      <w:r w:rsidRPr="003070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70D9">
        <w:rPr>
          <w:rFonts w:ascii="Times New Roman" w:hAnsi="Times New Roman" w:cs="Times New Roman"/>
          <w:sz w:val="28"/>
          <w:szCs w:val="28"/>
        </w:rPr>
        <w:t>тексте-коммуникате</w:t>
      </w:r>
      <w:proofErr w:type="spellEnd"/>
      <w:r w:rsidRPr="003070D9">
        <w:rPr>
          <w:rFonts w:ascii="Times New Roman" w:hAnsi="Times New Roman" w:cs="Times New Roman"/>
          <w:sz w:val="28"/>
          <w:szCs w:val="28"/>
        </w:rPr>
        <w:t xml:space="preserve">, влияет на аранжировку </w:t>
      </w:r>
      <w:proofErr w:type="spellStart"/>
      <w:r w:rsidRPr="003070D9">
        <w:rPr>
          <w:rFonts w:ascii="Times New Roman" w:hAnsi="Times New Roman" w:cs="Times New Roman"/>
          <w:sz w:val="28"/>
          <w:szCs w:val="28"/>
        </w:rPr>
        <w:t>фактуальной</w:t>
      </w:r>
      <w:proofErr w:type="spellEnd"/>
      <w:r w:rsidRPr="003070D9">
        <w:rPr>
          <w:rFonts w:ascii="Times New Roman" w:hAnsi="Times New Roman" w:cs="Times New Roman"/>
          <w:sz w:val="28"/>
          <w:szCs w:val="28"/>
        </w:rPr>
        <w:t xml:space="preserve"> (основной) информации, представленной в тексте-сообщении. Его семиотическое пространство представлено </w:t>
      </w:r>
      <w:r w:rsidRPr="003070D9">
        <w:rPr>
          <w:rFonts w:ascii="Times New Roman" w:hAnsi="Times New Roman" w:cs="Times New Roman"/>
          <w:b/>
          <w:sz w:val="28"/>
          <w:szCs w:val="28"/>
        </w:rPr>
        <w:t>СМК</w:t>
      </w:r>
      <w:r w:rsidRPr="003070D9">
        <w:rPr>
          <w:rFonts w:ascii="Times New Roman" w:hAnsi="Times New Roman" w:cs="Times New Roman"/>
          <w:sz w:val="28"/>
          <w:szCs w:val="28"/>
        </w:rPr>
        <w:t xml:space="preserve"> </w:t>
      </w:r>
      <w:r w:rsidRPr="009E06A2">
        <w:rPr>
          <w:rFonts w:ascii="Times New Roman" w:hAnsi="Times New Roman" w:cs="Times New Roman"/>
          <w:b/>
          <w:sz w:val="28"/>
          <w:szCs w:val="28"/>
        </w:rPr>
        <w:t>текстового континуума</w:t>
      </w:r>
      <w:r w:rsidRPr="003070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имеющей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авторско-читательскую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перспективу: автор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создает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текст-сообщение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читатель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понимает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эксплицитную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имплицитную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составляющие</w:t>
      </w:r>
      <w:proofErr w:type="spellEnd"/>
      <w:r w:rsidR="009E06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Текстовый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континуум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определяется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пространственно-временными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параметрами,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создающими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общее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b/>
          <w:i/>
          <w:sz w:val="28"/>
          <w:szCs w:val="28"/>
          <w:lang w:val="uk-UA"/>
        </w:rPr>
        <w:t>текстовое</w:t>
      </w:r>
      <w:proofErr w:type="spellEnd"/>
      <w:r w:rsidRPr="003070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пространство</w:t>
      </w:r>
      <w:proofErr w:type="spellEnd"/>
      <w:r w:rsidRPr="003070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и </w:t>
      </w:r>
      <w:proofErr w:type="spellStart"/>
      <w:r w:rsidRPr="003070D9">
        <w:rPr>
          <w:rFonts w:ascii="Times New Roman" w:hAnsi="Times New Roman" w:cs="Times New Roman"/>
          <w:b/>
          <w:i/>
          <w:sz w:val="28"/>
          <w:szCs w:val="28"/>
          <w:lang w:val="uk-UA"/>
        </w:rPr>
        <w:t>время</w:t>
      </w:r>
      <w:proofErr w:type="spellEnd"/>
      <w:r w:rsidRPr="003070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70D9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3070D9">
        <w:rPr>
          <w:rFonts w:ascii="Times New Roman" w:hAnsi="Times New Roman" w:cs="Times New Roman"/>
          <w:b/>
          <w:i/>
          <w:sz w:val="28"/>
          <w:szCs w:val="28"/>
          <w:lang w:val="uk-UA"/>
        </w:rPr>
        <w:t>хронотоп</w:t>
      </w:r>
      <w:proofErr w:type="spellEnd"/>
      <w:r w:rsidRPr="003070D9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3070D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которое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разбито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локальные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хронотопы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маркирующие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текстовые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события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участниками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070D9"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b/>
          <w:i/>
          <w:sz w:val="28"/>
          <w:szCs w:val="28"/>
          <w:lang w:val="uk-UA"/>
        </w:rPr>
        <w:t>текстовые</w:t>
      </w:r>
      <w:proofErr w:type="spellEnd"/>
      <w:r w:rsidRPr="003070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070D9">
        <w:rPr>
          <w:rFonts w:ascii="Times New Roman" w:hAnsi="Times New Roman" w:cs="Times New Roman"/>
          <w:b/>
          <w:i/>
          <w:sz w:val="28"/>
          <w:szCs w:val="28"/>
          <w:lang w:val="uk-UA"/>
        </w:rPr>
        <w:t>объекты</w:t>
      </w:r>
      <w:proofErr w:type="spellEnd"/>
      <w:r w:rsidRPr="003070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3070D9">
        <w:rPr>
          <w:rFonts w:ascii="Times New Roman" w:hAnsi="Times New Roman" w:cs="Times New Roman"/>
          <w:sz w:val="28"/>
          <w:szCs w:val="28"/>
        </w:rPr>
        <w:t xml:space="preserve"> предметные сущности, фигурирующие в тексте-сообщении. Природа текстовых объектов зависит от специфики жанра текста. Так, жанр научной статьи предполагает выделение в качестве текстовых объектов самого исследователя, предмета исследования, материала, методики исследования и пр., в то время как в художественных произведениях текстовыми объектами становятся преимущественно образы персонажей. </w:t>
      </w:r>
    </w:p>
    <w:p w:rsidR="003070D9" w:rsidRDefault="009E06A2" w:rsidP="009E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6A2">
        <w:rPr>
          <w:rFonts w:ascii="Times New Roman" w:hAnsi="Times New Roman" w:cs="Times New Roman"/>
          <w:sz w:val="28"/>
          <w:szCs w:val="28"/>
        </w:rPr>
        <w:t xml:space="preserve">Текстовые объекты взаимодействуют друг с другом в пределах </w:t>
      </w:r>
      <w:r w:rsidRPr="009E06A2">
        <w:rPr>
          <w:rFonts w:ascii="Times New Roman" w:hAnsi="Times New Roman" w:cs="Times New Roman"/>
          <w:i/>
          <w:sz w:val="28"/>
          <w:szCs w:val="28"/>
        </w:rPr>
        <w:t>текстового события</w:t>
      </w:r>
      <w:r w:rsidRPr="009E06A2">
        <w:rPr>
          <w:rFonts w:ascii="Times New Roman" w:hAnsi="Times New Roman" w:cs="Times New Roman"/>
          <w:sz w:val="28"/>
          <w:szCs w:val="28"/>
        </w:rPr>
        <w:t xml:space="preserve">, пространственно-временная рамка которого создается локальным </w:t>
      </w:r>
      <w:proofErr w:type="spellStart"/>
      <w:r w:rsidRPr="009E06A2">
        <w:rPr>
          <w:rFonts w:ascii="Times New Roman" w:hAnsi="Times New Roman" w:cs="Times New Roman"/>
          <w:sz w:val="28"/>
          <w:szCs w:val="28"/>
        </w:rPr>
        <w:t>хронотопом</w:t>
      </w:r>
      <w:proofErr w:type="spellEnd"/>
      <w:r w:rsidRPr="009E06A2">
        <w:rPr>
          <w:rFonts w:ascii="Times New Roman" w:hAnsi="Times New Roman" w:cs="Times New Roman"/>
          <w:sz w:val="28"/>
          <w:szCs w:val="28"/>
        </w:rPr>
        <w:t>. Взаимосвязь текстовых объектов внутри текстовых событий, комбинаторика са</w:t>
      </w:r>
      <w:r>
        <w:rPr>
          <w:rFonts w:ascii="Times New Roman" w:hAnsi="Times New Roman" w:cs="Times New Roman"/>
          <w:sz w:val="28"/>
          <w:szCs w:val="28"/>
        </w:rPr>
        <w:t>мих текстовых событий</w:t>
      </w:r>
      <w:r w:rsidRPr="009E06A2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их объединение </w:t>
      </w:r>
      <w:r w:rsidRPr="009E06A2">
        <w:rPr>
          <w:rFonts w:ascii="Times New Roman" w:hAnsi="Times New Roman" w:cs="Times New Roman"/>
          <w:sz w:val="28"/>
          <w:szCs w:val="28"/>
        </w:rPr>
        <w:t xml:space="preserve">в пределах всего текстового континуума регламентируются </w:t>
      </w:r>
      <w:r w:rsidRPr="009E06A2">
        <w:rPr>
          <w:rFonts w:ascii="Times New Roman" w:hAnsi="Times New Roman" w:cs="Times New Roman"/>
          <w:sz w:val="28"/>
          <w:szCs w:val="28"/>
        </w:rPr>
        <w:lastRenderedPageBreak/>
        <w:t xml:space="preserve">композиционными требованиями жанра, обеспечивая тем самым </w:t>
      </w:r>
      <w:r w:rsidRPr="009E06A2">
        <w:rPr>
          <w:rFonts w:ascii="Times New Roman" w:hAnsi="Times New Roman" w:cs="Times New Roman"/>
          <w:b/>
          <w:i/>
          <w:sz w:val="28"/>
          <w:szCs w:val="28"/>
        </w:rPr>
        <w:t>целостность</w:t>
      </w:r>
      <w:r w:rsidRPr="009E06A2">
        <w:rPr>
          <w:rFonts w:ascii="Times New Roman" w:hAnsi="Times New Roman" w:cs="Times New Roman"/>
          <w:sz w:val="28"/>
          <w:szCs w:val="28"/>
        </w:rPr>
        <w:t xml:space="preserve"> и </w:t>
      </w:r>
      <w:r w:rsidRPr="009E06A2">
        <w:rPr>
          <w:rFonts w:ascii="Times New Roman" w:hAnsi="Times New Roman" w:cs="Times New Roman"/>
          <w:b/>
          <w:i/>
          <w:sz w:val="28"/>
          <w:szCs w:val="28"/>
        </w:rPr>
        <w:t>связность</w:t>
      </w:r>
      <w:r w:rsidRPr="009E06A2">
        <w:rPr>
          <w:rFonts w:ascii="Times New Roman" w:hAnsi="Times New Roman" w:cs="Times New Roman"/>
          <w:sz w:val="28"/>
          <w:szCs w:val="28"/>
        </w:rPr>
        <w:t xml:space="preserve"> сообщения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6A2" w:rsidRDefault="009E06A2" w:rsidP="009A7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6A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9E06A2">
        <w:rPr>
          <w:rFonts w:ascii="Times New Roman" w:hAnsi="Times New Roman" w:cs="Times New Roman"/>
          <w:sz w:val="28"/>
          <w:szCs w:val="28"/>
          <w:lang w:val="uk-UA"/>
        </w:rPr>
        <w:t>фактуальная</w:t>
      </w:r>
      <w:proofErr w:type="spellEnd"/>
      <w:r w:rsidRPr="009E06A2">
        <w:rPr>
          <w:rFonts w:ascii="Times New Roman" w:hAnsi="Times New Roman" w:cs="Times New Roman"/>
          <w:sz w:val="28"/>
          <w:szCs w:val="28"/>
          <w:lang w:val="uk-UA"/>
        </w:rPr>
        <w:t xml:space="preserve"> СМК текстов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E06A2">
        <w:rPr>
          <w:rFonts w:ascii="Times New Roman" w:hAnsi="Times New Roman" w:cs="Times New Roman"/>
          <w:sz w:val="28"/>
          <w:szCs w:val="28"/>
          <w:lang w:val="uk-UA"/>
        </w:rPr>
        <w:t xml:space="preserve"> континуум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E06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9E06A2">
        <w:rPr>
          <w:rFonts w:ascii="Times New Roman" w:hAnsi="Times New Roman" w:cs="Times New Roman"/>
          <w:sz w:val="28"/>
          <w:szCs w:val="28"/>
          <w:lang w:val="uk-UA"/>
        </w:rPr>
        <w:t>включает</w:t>
      </w:r>
      <w:proofErr w:type="spellEnd"/>
      <w:r w:rsidRPr="009E0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A2">
        <w:rPr>
          <w:rFonts w:ascii="Times New Roman" w:hAnsi="Times New Roman" w:cs="Times New Roman"/>
          <w:sz w:val="28"/>
          <w:szCs w:val="28"/>
          <w:lang w:val="uk-UA"/>
        </w:rPr>
        <w:t>субординатные</w:t>
      </w:r>
      <w:proofErr w:type="spellEnd"/>
      <w:r w:rsidRPr="009E0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484">
        <w:rPr>
          <w:rFonts w:ascii="Times New Roman" w:hAnsi="Times New Roman" w:cs="Times New Roman"/>
          <w:sz w:val="28"/>
          <w:szCs w:val="28"/>
          <w:lang w:val="uk-UA"/>
        </w:rPr>
        <w:t xml:space="preserve">СК </w:t>
      </w:r>
      <w:proofErr w:type="spellStart"/>
      <w:r w:rsidRPr="00702484">
        <w:rPr>
          <w:rFonts w:ascii="Times New Roman" w:hAnsi="Times New Roman" w:cs="Times New Roman"/>
          <w:sz w:val="28"/>
          <w:szCs w:val="28"/>
          <w:lang w:val="uk-UA"/>
        </w:rPr>
        <w:t>текстовых</w:t>
      </w:r>
      <w:proofErr w:type="spellEnd"/>
      <w:r w:rsidRPr="00702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2484">
        <w:rPr>
          <w:rFonts w:ascii="Times New Roman" w:hAnsi="Times New Roman" w:cs="Times New Roman"/>
          <w:sz w:val="28"/>
          <w:szCs w:val="28"/>
          <w:lang w:val="uk-UA"/>
        </w:rPr>
        <w:t>объектов</w:t>
      </w:r>
      <w:proofErr w:type="spellEnd"/>
      <w:r w:rsidRPr="00702484">
        <w:rPr>
          <w:rFonts w:ascii="Times New Roman" w:hAnsi="Times New Roman" w:cs="Times New Roman"/>
          <w:sz w:val="28"/>
          <w:szCs w:val="28"/>
          <w:lang w:val="uk-UA"/>
        </w:rPr>
        <w:t xml:space="preserve">, текстового </w:t>
      </w:r>
      <w:proofErr w:type="spellStart"/>
      <w:r w:rsidRPr="00702484">
        <w:rPr>
          <w:rFonts w:ascii="Times New Roman" w:hAnsi="Times New Roman" w:cs="Times New Roman"/>
          <w:sz w:val="28"/>
          <w:szCs w:val="28"/>
          <w:lang w:val="uk-UA"/>
        </w:rPr>
        <w:t>пространства</w:t>
      </w:r>
      <w:proofErr w:type="spellEnd"/>
      <w:r w:rsidRPr="0070248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02484"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 w:rsidRPr="007024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2484">
        <w:rPr>
          <w:rFonts w:ascii="Times New Roman" w:hAnsi="Times New Roman" w:cs="Times New Roman"/>
          <w:sz w:val="28"/>
          <w:szCs w:val="28"/>
          <w:lang w:val="uk-UA"/>
        </w:rPr>
        <w:t>целостности</w:t>
      </w:r>
      <w:proofErr w:type="spellEnd"/>
      <w:r w:rsidRPr="0070248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02484">
        <w:rPr>
          <w:rFonts w:ascii="Times New Roman" w:hAnsi="Times New Roman" w:cs="Times New Roman"/>
          <w:sz w:val="28"/>
          <w:szCs w:val="28"/>
          <w:lang w:val="uk-UA"/>
        </w:rPr>
        <w:t>связности</w:t>
      </w:r>
      <w:proofErr w:type="spellEnd"/>
      <w:r w:rsidRPr="009E06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06A2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9E0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6A2">
        <w:rPr>
          <w:rFonts w:ascii="Times New Roman" w:hAnsi="Times New Roman" w:cs="Times New Roman"/>
          <w:sz w:val="28"/>
          <w:szCs w:val="28"/>
        </w:rPr>
        <w:t xml:space="preserve">имеют различную природу. СК текстовых объектов и текстового пространства и времени инкорпорируют предметные сущности, включенные в состав текстовых событий, и относятся к </w:t>
      </w:r>
      <w:proofErr w:type="gramStart"/>
      <w:r w:rsidRPr="009A776F">
        <w:rPr>
          <w:rFonts w:ascii="Times New Roman" w:hAnsi="Times New Roman" w:cs="Times New Roman"/>
          <w:sz w:val="28"/>
          <w:szCs w:val="28"/>
        </w:rPr>
        <w:t>субстанциональным</w:t>
      </w:r>
      <w:proofErr w:type="gramEnd"/>
      <w:r w:rsidRPr="009E06A2">
        <w:rPr>
          <w:rFonts w:ascii="Times New Roman" w:hAnsi="Times New Roman" w:cs="Times New Roman"/>
          <w:sz w:val="28"/>
          <w:szCs w:val="28"/>
        </w:rPr>
        <w:t xml:space="preserve"> СК. Целостность и связность обеспечивают композиционно-смысловое оформление текстового сообщения и определяются нами как </w:t>
      </w:r>
      <w:proofErr w:type="spellStart"/>
      <w:r w:rsidRPr="009A776F">
        <w:rPr>
          <w:rFonts w:ascii="Times New Roman" w:hAnsi="Times New Roman" w:cs="Times New Roman"/>
          <w:sz w:val="28"/>
          <w:szCs w:val="28"/>
        </w:rPr>
        <w:t>операциональные</w:t>
      </w:r>
      <w:proofErr w:type="spellEnd"/>
      <w:r w:rsidRPr="009A776F">
        <w:rPr>
          <w:rFonts w:ascii="Times New Roman" w:hAnsi="Times New Roman" w:cs="Times New Roman"/>
          <w:sz w:val="28"/>
          <w:szCs w:val="28"/>
        </w:rPr>
        <w:t xml:space="preserve"> </w:t>
      </w:r>
      <w:r w:rsidRPr="009E06A2">
        <w:rPr>
          <w:rFonts w:ascii="Times New Roman" w:hAnsi="Times New Roman" w:cs="Times New Roman"/>
          <w:sz w:val="28"/>
          <w:szCs w:val="28"/>
        </w:rPr>
        <w:t xml:space="preserve">СК. </w:t>
      </w:r>
    </w:p>
    <w:p w:rsidR="009A776F" w:rsidRDefault="009A776F" w:rsidP="009A7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Суммируя сказанное, следует заметить, что предлагаемая нами модель семиотического пространства текста не только аргументирует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полисистемной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природе </w:t>
      </w:r>
      <w:r w:rsidR="00E620E1">
        <w:rPr>
          <w:rFonts w:ascii="Times New Roman" w:hAnsi="Times New Roman" w:cs="Times New Roman"/>
          <w:sz w:val="28"/>
          <w:szCs w:val="28"/>
        </w:rPr>
        <w:t xml:space="preserve">анализируемого феномена, но и иллюстрирует механизм распределения различного рода </w:t>
      </w:r>
      <w:proofErr w:type="spellStart"/>
      <w:r w:rsidR="00E620E1">
        <w:rPr>
          <w:rFonts w:ascii="Times New Roman" w:hAnsi="Times New Roman" w:cs="Times New Roman"/>
          <w:sz w:val="28"/>
          <w:szCs w:val="28"/>
        </w:rPr>
        <w:t>вербализованной</w:t>
      </w:r>
      <w:proofErr w:type="spellEnd"/>
      <w:r w:rsidR="00E620E1">
        <w:rPr>
          <w:rFonts w:ascii="Times New Roman" w:hAnsi="Times New Roman" w:cs="Times New Roman"/>
          <w:sz w:val="28"/>
          <w:szCs w:val="28"/>
        </w:rPr>
        <w:t xml:space="preserve"> информации внутри самого текста. </w:t>
      </w:r>
      <w:r w:rsidR="00491002">
        <w:rPr>
          <w:rFonts w:ascii="Times New Roman" w:hAnsi="Times New Roman" w:cs="Times New Roman"/>
          <w:sz w:val="28"/>
          <w:szCs w:val="28"/>
        </w:rPr>
        <w:t>Кроме</w:t>
      </w:r>
      <w:r w:rsidR="00E620E1">
        <w:rPr>
          <w:rFonts w:ascii="Times New Roman" w:hAnsi="Times New Roman" w:cs="Times New Roman"/>
          <w:sz w:val="28"/>
          <w:szCs w:val="28"/>
        </w:rPr>
        <w:t xml:space="preserve"> того, разграничение текстовых категорий на </w:t>
      </w:r>
      <w:proofErr w:type="spellStart"/>
      <w:r w:rsidR="00E620E1">
        <w:rPr>
          <w:rFonts w:ascii="Times New Roman" w:hAnsi="Times New Roman" w:cs="Times New Roman"/>
          <w:sz w:val="28"/>
          <w:szCs w:val="28"/>
        </w:rPr>
        <w:t>фактуальные</w:t>
      </w:r>
      <w:proofErr w:type="spellEnd"/>
      <w:r w:rsidR="00E620E1">
        <w:rPr>
          <w:rFonts w:ascii="Times New Roman" w:hAnsi="Times New Roman" w:cs="Times New Roman"/>
          <w:sz w:val="28"/>
          <w:szCs w:val="28"/>
        </w:rPr>
        <w:t xml:space="preserve"> и дискурсивные позволит систематизировать выделенные ранее КТ в новом, принципиально ином формате, что станет темой отдельного научного исследования.</w:t>
      </w:r>
    </w:p>
    <w:p w:rsidR="00702484" w:rsidRDefault="00702484" w:rsidP="004238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834" w:rsidRPr="009E06A2" w:rsidRDefault="00423834" w:rsidP="004238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E06A2" w:rsidRDefault="00423834" w:rsidP="002E27E6">
      <w:pPr>
        <w:numPr>
          <w:ilvl w:val="0"/>
          <w:numId w:val="4"/>
        </w:numPr>
        <w:tabs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</w:t>
      </w:r>
      <w:r w:rsidR="007161BB">
        <w:rPr>
          <w:rFonts w:ascii="Times New Roman" w:hAnsi="Times New Roman" w:cs="Times New Roman"/>
          <w:sz w:val="28"/>
          <w:szCs w:val="28"/>
        </w:rPr>
        <w:t xml:space="preserve"> О.</w:t>
      </w:r>
      <w:r w:rsidR="007161B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423834">
        <w:rPr>
          <w:rFonts w:ascii="Times New Roman" w:hAnsi="Times New Roman" w:cs="Times New Roman"/>
          <w:sz w:val="28"/>
          <w:szCs w:val="28"/>
        </w:rPr>
        <w:t>Текстовые категории и фактор адресата: [</w:t>
      </w:r>
      <w:r w:rsidRPr="00423834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423834">
        <w:rPr>
          <w:rFonts w:ascii="Times New Roman" w:hAnsi="Times New Roman" w:cs="Times New Roman"/>
          <w:sz w:val="28"/>
          <w:szCs w:val="28"/>
        </w:rPr>
        <w:t>онография</w:t>
      </w:r>
      <w:proofErr w:type="spellEnd"/>
      <w:r w:rsidRPr="00423834">
        <w:rPr>
          <w:rFonts w:ascii="Times New Roman" w:hAnsi="Times New Roman" w:cs="Times New Roman"/>
          <w:sz w:val="28"/>
          <w:szCs w:val="28"/>
        </w:rPr>
        <w:t>]</w:t>
      </w:r>
      <w:r w:rsidRPr="00423834">
        <w:rPr>
          <w:rFonts w:ascii="Times New Roman" w:hAnsi="Times New Roman" w:cs="Times New Roman"/>
          <w:sz w:val="28"/>
          <w:szCs w:val="28"/>
          <w:lang w:val="uk-UA"/>
        </w:rPr>
        <w:t>  / </w:t>
      </w:r>
      <w:proofErr w:type="spellStart"/>
      <w:r w:rsidRPr="00423834">
        <w:rPr>
          <w:rFonts w:ascii="Times New Roman" w:hAnsi="Times New Roman" w:cs="Times New Roman"/>
          <w:sz w:val="28"/>
          <w:szCs w:val="28"/>
          <w:lang w:val="uk-UA"/>
        </w:rPr>
        <w:t>Воробьева</w:t>
      </w:r>
      <w:proofErr w:type="spellEnd"/>
      <w:r w:rsidRPr="00423834">
        <w:rPr>
          <w:rFonts w:ascii="Times New Roman" w:hAnsi="Times New Roman" w:cs="Times New Roman"/>
          <w:sz w:val="28"/>
          <w:szCs w:val="28"/>
          <w:lang w:val="uk-UA"/>
        </w:rPr>
        <w:t xml:space="preserve"> О. П</w:t>
      </w:r>
      <w:r w:rsidRPr="00423834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238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2383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2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834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23834">
        <w:rPr>
          <w:rFonts w:ascii="Times New Roman" w:hAnsi="Times New Roman" w:cs="Times New Roman"/>
          <w:sz w:val="28"/>
          <w:szCs w:val="28"/>
        </w:rPr>
        <w:t xml:space="preserve"> школа, 1993б. – 220 с. </w:t>
      </w:r>
    </w:p>
    <w:p w:rsidR="002E27E6" w:rsidRPr="00F36030" w:rsidRDefault="002E27E6" w:rsidP="002E27E6">
      <w:pPr>
        <w:numPr>
          <w:ilvl w:val="0"/>
          <w:numId w:val="4"/>
        </w:numPr>
        <w:tabs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7E6">
        <w:rPr>
          <w:rFonts w:ascii="Times New Roman" w:hAnsi="Times New Roman" w:cs="Times New Roman"/>
          <w:sz w:val="28"/>
          <w:szCs w:val="28"/>
        </w:rPr>
        <w:t>Жаботинская С. А.</w:t>
      </w:r>
      <w:r w:rsidR="009565B7">
        <w:rPr>
          <w:rFonts w:ascii="Times New Roman" w:hAnsi="Times New Roman" w:cs="Times New Roman"/>
          <w:sz w:val="28"/>
          <w:szCs w:val="28"/>
        </w:rPr>
        <w:t xml:space="preserve"> Концептуальная модель </w:t>
      </w:r>
      <w:proofErr w:type="spellStart"/>
      <w:r w:rsidR="009565B7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2E27E6">
        <w:rPr>
          <w:rFonts w:ascii="Times New Roman" w:hAnsi="Times New Roman" w:cs="Times New Roman"/>
          <w:sz w:val="28"/>
          <w:szCs w:val="28"/>
        </w:rPr>
        <w:t xml:space="preserve"> </w:t>
      </w:r>
      <w:r w:rsidRPr="002E27E6">
        <w:rPr>
          <w:sz w:val="28"/>
          <w:szCs w:val="28"/>
        </w:rPr>
        <w:t>/</w:t>
      </w:r>
      <w:r w:rsidRPr="002E27E6">
        <w:rPr>
          <w:rFonts w:ascii="Times New Roman" w:hAnsi="Times New Roman" w:cs="Times New Roman"/>
          <w:sz w:val="28"/>
          <w:szCs w:val="28"/>
        </w:rPr>
        <w:t xml:space="preserve">С. </w:t>
      </w:r>
      <w:r w:rsidR="009565B7">
        <w:rPr>
          <w:rFonts w:ascii="Times New Roman" w:hAnsi="Times New Roman" w:cs="Times New Roman"/>
          <w:sz w:val="28"/>
          <w:szCs w:val="28"/>
        </w:rPr>
        <w:t xml:space="preserve">А. </w:t>
      </w:r>
      <w:r w:rsidRPr="002E27E6">
        <w:rPr>
          <w:rFonts w:ascii="Times New Roman" w:hAnsi="Times New Roman" w:cs="Times New Roman"/>
          <w:sz w:val="28"/>
          <w:szCs w:val="28"/>
        </w:rPr>
        <w:t>Жаботинская, А. В. </w:t>
      </w:r>
      <w:proofErr w:type="spellStart"/>
      <w:r w:rsidRPr="002E27E6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Pr="002E27E6">
        <w:rPr>
          <w:rFonts w:ascii="Times New Roman" w:hAnsi="Times New Roman" w:cs="Times New Roman"/>
        </w:rPr>
        <w:t xml:space="preserve"> // </w:t>
      </w:r>
      <w:proofErr w:type="gramStart"/>
      <w:r w:rsidRPr="002E27E6">
        <w:rPr>
          <w:rFonts w:ascii="Times New Roman" w:hAnsi="Times New Roman" w:cs="Times New Roman"/>
          <w:sz w:val="28"/>
          <w:szCs w:val="28"/>
          <w:lang w:val="uk-UA"/>
        </w:rPr>
        <w:t>Вісник</w:t>
      </w:r>
      <w:proofErr w:type="gramEnd"/>
      <w:r w:rsidRPr="002E27E6">
        <w:rPr>
          <w:rFonts w:ascii="Times New Roman" w:hAnsi="Times New Roman" w:cs="Times New Roman"/>
          <w:sz w:val="28"/>
          <w:szCs w:val="28"/>
          <w:lang w:val="uk-UA"/>
        </w:rPr>
        <w:t xml:space="preserve"> ХНУ ім. В. Н. </w:t>
      </w:r>
      <w:proofErr w:type="spellStart"/>
      <w:r w:rsidRPr="002E27E6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  <w:proofErr w:type="spellEnd"/>
      <w:r w:rsidRPr="002E27E6">
        <w:rPr>
          <w:rFonts w:ascii="Times New Roman" w:hAnsi="Times New Roman" w:cs="Times New Roman"/>
          <w:sz w:val="28"/>
          <w:szCs w:val="28"/>
          <w:lang w:val="uk-UA"/>
        </w:rPr>
        <w:t>. – 2014. – Вип. 78. – С. 6-15.</w:t>
      </w:r>
    </w:p>
    <w:p w:rsidR="00F36030" w:rsidRPr="00F36030" w:rsidRDefault="00F36030" w:rsidP="00F36030">
      <w:pPr>
        <w:pStyle w:val="1"/>
        <w:numPr>
          <w:ilvl w:val="0"/>
          <w:numId w:val="4"/>
        </w:numPr>
        <w:tabs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36030">
        <w:rPr>
          <w:rFonts w:ascii="Times New Roman" w:hAnsi="Times New Roman"/>
          <w:bCs/>
          <w:sz w:val="28"/>
          <w:szCs w:val="28"/>
        </w:rPr>
        <w:t>Кубрякова</w:t>
      </w:r>
      <w:proofErr w:type="spellEnd"/>
      <w:r w:rsidRPr="00F36030">
        <w:rPr>
          <w:rFonts w:ascii="Times New Roman" w:hAnsi="Times New Roman"/>
          <w:bCs/>
          <w:sz w:val="28"/>
          <w:szCs w:val="28"/>
        </w:rPr>
        <w:t xml:space="preserve"> Е. С. Виды пространств текста и </w:t>
      </w:r>
      <w:proofErr w:type="spellStart"/>
      <w:r w:rsidRPr="00F36030">
        <w:rPr>
          <w:rFonts w:ascii="Times New Roman" w:hAnsi="Times New Roman"/>
          <w:bCs/>
          <w:sz w:val="28"/>
          <w:szCs w:val="28"/>
        </w:rPr>
        <w:t>дискурса</w:t>
      </w:r>
      <w:proofErr w:type="spellEnd"/>
      <w:r w:rsidRPr="00F36030">
        <w:rPr>
          <w:rFonts w:ascii="Times New Roman" w:hAnsi="Times New Roman"/>
          <w:bCs/>
          <w:sz w:val="28"/>
          <w:szCs w:val="28"/>
        </w:rPr>
        <w:t xml:space="preserve"> / Е. С. </w:t>
      </w:r>
      <w:proofErr w:type="spellStart"/>
      <w:r w:rsidRPr="00F36030">
        <w:rPr>
          <w:rFonts w:ascii="Times New Roman" w:hAnsi="Times New Roman"/>
          <w:bCs/>
          <w:sz w:val="28"/>
          <w:szCs w:val="28"/>
        </w:rPr>
        <w:t>Кубрякова</w:t>
      </w:r>
      <w:proofErr w:type="spellEnd"/>
      <w:r w:rsidRPr="00F36030">
        <w:rPr>
          <w:rFonts w:ascii="Times New Roman" w:hAnsi="Times New Roman"/>
          <w:bCs/>
          <w:sz w:val="28"/>
          <w:szCs w:val="28"/>
        </w:rPr>
        <w:t>, О. В. Александрова // Категориз</w:t>
      </w:r>
      <w:r>
        <w:rPr>
          <w:rFonts w:ascii="Times New Roman" w:hAnsi="Times New Roman"/>
          <w:bCs/>
          <w:sz w:val="28"/>
          <w:szCs w:val="28"/>
        </w:rPr>
        <w:t xml:space="preserve">ация мира: пространство и время: </w:t>
      </w:r>
      <w:r w:rsidRPr="00F36030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м</w:t>
      </w:r>
      <w:r w:rsidRPr="00F36030">
        <w:rPr>
          <w:rFonts w:ascii="Times New Roman" w:hAnsi="Times New Roman"/>
          <w:bCs/>
          <w:sz w:val="28"/>
          <w:szCs w:val="28"/>
        </w:rPr>
        <w:t>атер</w:t>
      </w:r>
      <w:proofErr w:type="gramStart"/>
      <w:r w:rsidRPr="00F36030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F3603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F36030">
        <w:rPr>
          <w:rFonts w:ascii="Times New Roman" w:hAnsi="Times New Roman"/>
          <w:bCs/>
          <w:sz w:val="28"/>
          <w:szCs w:val="28"/>
        </w:rPr>
        <w:t>н</w:t>
      </w:r>
      <w:proofErr w:type="gramEnd"/>
      <w:r w:rsidRPr="00F36030">
        <w:rPr>
          <w:rFonts w:ascii="Times New Roman" w:hAnsi="Times New Roman"/>
          <w:bCs/>
          <w:sz w:val="28"/>
          <w:szCs w:val="28"/>
        </w:rPr>
        <w:t>ауч</w:t>
      </w:r>
      <w:proofErr w:type="spellEnd"/>
      <w:r w:rsidRPr="00F3603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36030">
        <w:rPr>
          <w:rFonts w:ascii="Times New Roman" w:hAnsi="Times New Roman"/>
          <w:bCs/>
          <w:sz w:val="28"/>
          <w:szCs w:val="28"/>
        </w:rPr>
        <w:t>конф</w:t>
      </w:r>
      <w:proofErr w:type="spellEnd"/>
      <w:r w:rsidRPr="00F36030">
        <w:rPr>
          <w:rFonts w:ascii="Times New Roman" w:hAnsi="Times New Roman"/>
          <w:bCs/>
          <w:sz w:val="28"/>
          <w:szCs w:val="28"/>
        </w:rPr>
        <w:t>.] – М.</w:t>
      </w:r>
      <w:proofErr w:type="gramStart"/>
      <w:r w:rsidRPr="00F36030">
        <w:rPr>
          <w:rFonts w:ascii="Times New Roman" w:hAnsi="Times New Roman"/>
          <w:bCs/>
          <w:sz w:val="28"/>
          <w:szCs w:val="28"/>
        </w:rPr>
        <w:t> :</w:t>
      </w:r>
      <w:proofErr w:type="gramEnd"/>
      <w:r w:rsidRPr="00F36030">
        <w:rPr>
          <w:rFonts w:ascii="Times New Roman" w:hAnsi="Times New Roman"/>
          <w:bCs/>
          <w:sz w:val="28"/>
          <w:szCs w:val="28"/>
        </w:rPr>
        <w:t xml:space="preserve"> Диалог-МГУ, 1997. – С. 15-26.</w:t>
      </w:r>
    </w:p>
    <w:p w:rsidR="002E27E6" w:rsidRPr="002E27E6" w:rsidRDefault="002E27E6" w:rsidP="00F36030">
      <w:pPr>
        <w:numPr>
          <w:ilvl w:val="0"/>
          <w:numId w:val="4"/>
        </w:numPr>
        <w:tabs>
          <w:tab w:val="clear" w:pos="1440"/>
          <w:tab w:val="num" w:pos="426"/>
          <w:tab w:val="num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Селиванова </w:t>
      </w:r>
      <w:r w:rsidRPr="002E27E6">
        <w:rPr>
          <w:rFonts w:ascii="Times New Roman" w:hAnsi="Times New Roman" w:cs="Times New Roman"/>
          <w:sz w:val="28"/>
          <w:szCs w:val="28"/>
        </w:rPr>
        <w:t>Е. А. Основы лингвистической теории текста и коммуникации: [монографическое учебное пособие] / Селиванова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27E6">
        <w:rPr>
          <w:rFonts w:ascii="Times New Roman" w:hAnsi="Times New Roman" w:cs="Times New Roman"/>
          <w:sz w:val="28"/>
          <w:szCs w:val="28"/>
        </w:rPr>
        <w:t>Е. А. – К.</w:t>
      </w:r>
      <w:proofErr w:type="gramStart"/>
      <w:r w:rsidRPr="002E27E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E27E6">
        <w:rPr>
          <w:rFonts w:ascii="Times New Roman" w:hAnsi="Times New Roman" w:cs="Times New Roman"/>
          <w:sz w:val="28"/>
          <w:szCs w:val="28"/>
        </w:rPr>
        <w:t xml:space="preserve"> ЦУЛ «</w:t>
      </w:r>
      <w:proofErr w:type="spellStart"/>
      <w:r w:rsidRPr="002E27E6">
        <w:rPr>
          <w:rFonts w:ascii="Times New Roman" w:hAnsi="Times New Roman" w:cs="Times New Roman"/>
          <w:sz w:val="28"/>
          <w:szCs w:val="28"/>
        </w:rPr>
        <w:t>Фитосоциоцентр</w:t>
      </w:r>
      <w:proofErr w:type="spellEnd"/>
      <w:r w:rsidRPr="002E27E6">
        <w:rPr>
          <w:rFonts w:ascii="Times New Roman" w:hAnsi="Times New Roman" w:cs="Times New Roman"/>
          <w:sz w:val="28"/>
          <w:szCs w:val="28"/>
        </w:rPr>
        <w:t>», 2002. – 336 с.</w:t>
      </w:r>
    </w:p>
    <w:p w:rsidR="00F36030" w:rsidRPr="00F36030" w:rsidRDefault="00423834" w:rsidP="00F36030">
      <w:pPr>
        <w:numPr>
          <w:ilvl w:val="0"/>
          <w:numId w:val="4"/>
        </w:numPr>
        <w:tabs>
          <w:tab w:val="clear" w:pos="1440"/>
          <w:tab w:val="num" w:pos="426"/>
          <w:tab w:val="num" w:pos="1560"/>
          <w:tab w:val="num" w:pos="17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Щирова</w:t>
      </w:r>
      <w:proofErr w:type="spellEnd"/>
      <w:r w:rsidR="002E27E6">
        <w:rPr>
          <w:sz w:val="28"/>
          <w:szCs w:val="28"/>
        </w:rPr>
        <w:t xml:space="preserve"> </w:t>
      </w:r>
      <w:r w:rsidR="002E27E6" w:rsidRPr="002E27E6">
        <w:rPr>
          <w:rFonts w:ascii="Times New Roman" w:hAnsi="Times New Roman" w:cs="Times New Roman"/>
          <w:sz w:val="28"/>
          <w:szCs w:val="28"/>
        </w:rPr>
        <w:t>И. А. Многомерность текста: по</w:t>
      </w:r>
      <w:r w:rsidR="007161BB">
        <w:rPr>
          <w:rFonts w:ascii="Times New Roman" w:hAnsi="Times New Roman" w:cs="Times New Roman"/>
          <w:sz w:val="28"/>
          <w:szCs w:val="28"/>
        </w:rPr>
        <w:t xml:space="preserve">нимание и интерпретация: </w:t>
      </w:r>
      <w:r w:rsidR="007161BB" w:rsidRPr="007161BB">
        <w:rPr>
          <w:rFonts w:ascii="Times New Roman" w:hAnsi="Times New Roman" w:cs="Times New Roman"/>
          <w:sz w:val="28"/>
          <w:szCs w:val="28"/>
        </w:rPr>
        <w:t>[</w:t>
      </w:r>
      <w:r w:rsidR="007161BB">
        <w:rPr>
          <w:rFonts w:ascii="Times New Roman" w:hAnsi="Times New Roman" w:cs="Times New Roman"/>
          <w:sz w:val="28"/>
          <w:szCs w:val="28"/>
        </w:rPr>
        <w:t>у</w:t>
      </w:r>
      <w:r w:rsidR="002E27E6" w:rsidRPr="002E27E6">
        <w:rPr>
          <w:rFonts w:ascii="Times New Roman" w:hAnsi="Times New Roman" w:cs="Times New Roman"/>
          <w:sz w:val="28"/>
          <w:szCs w:val="28"/>
        </w:rPr>
        <w:t>чебное пособие</w:t>
      </w:r>
      <w:r w:rsidR="007161BB" w:rsidRPr="007161BB">
        <w:rPr>
          <w:rFonts w:ascii="Times New Roman" w:hAnsi="Times New Roman" w:cs="Times New Roman"/>
          <w:sz w:val="28"/>
          <w:szCs w:val="28"/>
        </w:rPr>
        <w:t>]</w:t>
      </w:r>
      <w:r w:rsidR="002E27E6" w:rsidRPr="002E27E6">
        <w:rPr>
          <w:rFonts w:ascii="Times New Roman" w:hAnsi="Times New Roman" w:cs="Times New Roman"/>
          <w:sz w:val="28"/>
          <w:szCs w:val="28"/>
        </w:rPr>
        <w:t xml:space="preserve"> / И. А. </w:t>
      </w:r>
      <w:proofErr w:type="spellStart"/>
      <w:r w:rsidR="002E27E6" w:rsidRPr="002E27E6">
        <w:rPr>
          <w:rFonts w:ascii="Times New Roman" w:hAnsi="Times New Roman" w:cs="Times New Roman"/>
          <w:sz w:val="28"/>
          <w:szCs w:val="28"/>
        </w:rPr>
        <w:t>Щирова</w:t>
      </w:r>
      <w:proofErr w:type="spellEnd"/>
      <w:r w:rsidR="002E27E6" w:rsidRPr="002E27E6">
        <w:rPr>
          <w:rFonts w:ascii="Times New Roman" w:hAnsi="Times New Roman" w:cs="Times New Roman"/>
          <w:sz w:val="28"/>
          <w:szCs w:val="28"/>
        </w:rPr>
        <w:t>, Е. А. Гончарова. – СПб</w:t>
      </w:r>
      <w:proofErr w:type="gramStart"/>
      <w:r w:rsidR="002E27E6" w:rsidRPr="002E27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27E6" w:rsidRPr="002E27E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E27E6" w:rsidRPr="002E27E6">
        <w:rPr>
          <w:rFonts w:ascii="Times New Roman" w:hAnsi="Times New Roman" w:cs="Times New Roman"/>
          <w:sz w:val="28"/>
          <w:szCs w:val="28"/>
        </w:rPr>
        <w:t xml:space="preserve"> ООО «Книжный дом», 2007. – 472 </w:t>
      </w:r>
      <w:proofErr w:type="gramStart"/>
      <w:r w:rsidR="002E27E6" w:rsidRPr="002E27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27E6" w:rsidRPr="002E27E6">
        <w:rPr>
          <w:rFonts w:ascii="Times New Roman" w:hAnsi="Times New Roman" w:cs="Times New Roman"/>
          <w:sz w:val="28"/>
          <w:szCs w:val="28"/>
        </w:rPr>
        <w:t>.</w:t>
      </w:r>
    </w:p>
    <w:p w:rsidR="00F36030" w:rsidRPr="00F36030" w:rsidRDefault="00F36030" w:rsidP="00F36030">
      <w:pPr>
        <w:tabs>
          <w:tab w:val="num" w:pos="1560"/>
          <w:tab w:val="num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BF4" w:rsidRPr="00EB3BF4" w:rsidRDefault="00EB3BF4" w:rsidP="00EB3B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3BF4">
        <w:rPr>
          <w:rFonts w:ascii="Times New Roman" w:hAnsi="Times New Roman" w:cs="Times New Roman"/>
          <w:b/>
          <w:sz w:val="28"/>
          <w:szCs w:val="28"/>
        </w:rPr>
        <w:t>Лещенко</w:t>
      </w:r>
      <w:proofErr w:type="spellEnd"/>
      <w:r w:rsidRPr="00EB3BF4">
        <w:rPr>
          <w:rFonts w:ascii="Times New Roman" w:hAnsi="Times New Roman" w:cs="Times New Roman"/>
          <w:b/>
          <w:sz w:val="28"/>
          <w:szCs w:val="28"/>
        </w:rPr>
        <w:t xml:space="preserve"> А. В. Текст как </w:t>
      </w:r>
      <w:proofErr w:type="spellStart"/>
      <w:r w:rsidRPr="00EB3BF4">
        <w:rPr>
          <w:rFonts w:ascii="Times New Roman" w:hAnsi="Times New Roman" w:cs="Times New Roman"/>
          <w:b/>
          <w:sz w:val="28"/>
          <w:szCs w:val="28"/>
        </w:rPr>
        <w:t>полисистемный</w:t>
      </w:r>
      <w:proofErr w:type="spellEnd"/>
      <w:r w:rsidRPr="00EB3BF4">
        <w:rPr>
          <w:rFonts w:ascii="Times New Roman" w:hAnsi="Times New Roman" w:cs="Times New Roman"/>
          <w:b/>
          <w:sz w:val="28"/>
          <w:szCs w:val="28"/>
        </w:rPr>
        <w:t xml:space="preserve"> семиотический объект</w:t>
      </w:r>
    </w:p>
    <w:p w:rsidR="00EB3BF4" w:rsidRPr="00EB3BF4" w:rsidRDefault="00EB3BF4" w:rsidP="00EB3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BF4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данной статье текст рассматривается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полисистемный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семиотический объект. Как целостное единство, он может быть представлен тремя текстовыми подсистемами (текст-сообщение,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текст-коммуникат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текст-коннотат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B445C" w:rsidRPr="008B4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F4" w:rsidRPr="00AD566C" w:rsidRDefault="00EB3BF4" w:rsidP="00EB3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BF4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полисистемный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текст-сообщение,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текст-коммуникат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текст-коннотат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фактуальный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дискурсивный.</w:t>
      </w:r>
    </w:p>
    <w:p w:rsidR="00EB3BF4" w:rsidRPr="00AD566C" w:rsidRDefault="00EB3BF4" w:rsidP="00EB3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1BB" w:rsidRPr="00EB3BF4" w:rsidRDefault="007161BB" w:rsidP="009A77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3BF4">
        <w:rPr>
          <w:rFonts w:ascii="Times New Roman" w:hAnsi="Times New Roman" w:cs="Times New Roman"/>
          <w:b/>
          <w:sz w:val="28"/>
          <w:szCs w:val="28"/>
        </w:rPr>
        <w:t>Лещенко</w:t>
      </w:r>
      <w:proofErr w:type="spellEnd"/>
      <w:r w:rsidRPr="00EB3BF4">
        <w:rPr>
          <w:rFonts w:ascii="Times New Roman" w:hAnsi="Times New Roman" w:cs="Times New Roman"/>
          <w:b/>
          <w:sz w:val="28"/>
          <w:szCs w:val="28"/>
        </w:rPr>
        <w:t xml:space="preserve"> Г. В. Текст як </w:t>
      </w:r>
      <w:proofErr w:type="spellStart"/>
      <w:r w:rsidRPr="00EB3BF4">
        <w:rPr>
          <w:rFonts w:ascii="Times New Roman" w:hAnsi="Times New Roman" w:cs="Times New Roman"/>
          <w:b/>
          <w:sz w:val="28"/>
          <w:szCs w:val="28"/>
        </w:rPr>
        <w:t>полісистемний</w:t>
      </w:r>
      <w:proofErr w:type="spellEnd"/>
      <w:r w:rsidRPr="00EB3B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3BF4">
        <w:rPr>
          <w:rFonts w:ascii="Times New Roman" w:hAnsi="Times New Roman" w:cs="Times New Roman"/>
          <w:b/>
          <w:sz w:val="28"/>
          <w:szCs w:val="28"/>
        </w:rPr>
        <w:t>семіотичний</w:t>
      </w:r>
      <w:proofErr w:type="spellEnd"/>
      <w:r w:rsidRPr="00EB3BF4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EB3BF4">
        <w:rPr>
          <w:rFonts w:ascii="Times New Roman" w:hAnsi="Times New Roman" w:cs="Times New Roman"/>
          <w:b/>
          <w:sz w:val="28"/>
          <w:szCs w:val="28"/>
          <w:lang w:val="uk-UA"/>
        </w:rPr>
        <w:t>`</w:t>
      </w:r>
      <w:proofErr w:type="spellStart"/>
      <w:r w:rsidRPr="00EB3BF4">
        <w:rPr>
          <w:rFonts w:ascii="Times New Roman" w:hAnsi="Times New Roman" w:cs="Times New Roman"/>
          <w:b/>
          <w:sz w:val="28"/>
          <w:szCs w:val="28"/>
        </w:rPr>
        <w:t>єкт</w:t>
      </w:r>
      <w:proofErr w:type="spellEnd"/>
    </w:p>
    <w:p w:rsidR="00EB3BF4" w:rsidRDefault="007161BB" w:rsidP="009A7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3BF4">
        <w:rPr>
          <w:rFonts w:ascii="Times New Roman" w:hAnsi="Times New Roman" w:cs="Times New Roman"/>
          <w:b/>
          <w:sz w:val="28"/>
          <w:szCs w:val="28"/>
        </w:rPr>
        <w:t>Анотація</w:t>
      </w:r>
      <w:proofErr w:type="spellEnd"/>
      <w:r w:rsidRPr="00EB3BF4">
        <w:rPr>
          <w:rFonts w:ascii="Times New Roman" w:hAnsi="Times New Roman" w:cs="Times New Roman"/>
          <w:b/>
          <w:sz w:val="28"/>
          <w:szCs w:val="28"/>
        </w:rPr>
        <w:t>.</w:t>
      </w:r>
      <w:r w:rsidR="001F0953">
        <w:rPr>
          <w:rFonts w:ascii="Times New Roman" w:hAnsi="Times New Roman" w:cs="Times New Roman"/>
          <w:sz w:val="28"/>
          <w:szCs w:val="28"/>
          <w:lang w:val="uk-UA"/>
        </w:rPr>
        <w:t xml:space="preserve"> У цій статті текст розглядається як </w:t>
      </w:r>
      <w:proofErr w:type="spellStart"/>
      <w:r w:rsidR="001F0953">
        <w:rPr>
          <w:rFonts w:ascii="Times New Roman" w:hAnsi="Times New Roman" w:cs="Times New Roman"/>
          <w:sz w:val="28"/>
          <w:szCs w:val="28"/>
          <w:lang w:val="uk-UA"/>
        </w:rPr>
        <w:t>полісистемний</w:t>
      </w:r>
      <w:proofErr w:type="spellEnd"/>
      <w:r w:rsidR="001F0953">
        <w:rPr>
          <w:rFonts w:ascii="Times New Roman" w:hAnsi="Times New Roman" w:cs="Times New Roman"/>
          <w:sz w:val="28"/>
          <w:szCs w:val="28"/>
          <w:lang w:val="uk-UA"/>
        </w:rPr>
        <w:t xml:space="preserve"> семіотичний </w:t>
      </w:r>
      <w:proofErr w:type="spellStart"/>
      <w:r w:rsidR="00EB3BF4">
        <w:rPr>
          <w:rFonts w:ascii="Times New Roman" w:hAnsi="Times New Roman" w:cs="Times New Roman"/>
          <w:sz w:val="28"/>
          <w:szCs w:val="28"/>
          <w:lang w:val="uk-UA"/>
        </w:rPr>
        <w:t>об’є</w:t>
      </w:r>
      <w:proofErr w:type="spellEnd"/>
      <w:r w:rsidR="00EB3BF4" w:rsidRPr="00EB3BF4">
        <w:rPr>
          <w:rFonts w:ascii="Times New Roman" w:hAnsi="Times New Roman" w:cs="Times New Roman"/>
          <w:sz w:val="28"/>
          <w:szCs w:val="28"/>
        </w:rPr>
        <w:t>кт.</w:t>
      </w:r>
      <w:r w:rsidR="00EB3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BF4">
        <w:rPr>
          <w:rFonts w:ascii="Times New Roman" w:hAnsi="Times New Roman" w:cs="Times New Roman"/>
          <w:sz w:val="28"/>
          <w:szCs w:val="28"/>
          <w:lang w:val="uk-UA"/>
        </w:rPr>
        <w:t xml:space="preserve">Як цілісна єдність, він може бути </w:t>
      </w:r>
      <w:r w:rsidR="001F0953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представлений трьома текстовими підсистемами (текст-повідомлення, </w:t>
      </w:r>
      <w:proofErr w:type="spellStart"/>
      <w:r w:rsidR="001F0953">
        <w:rPr>
          <w:rFonts w:ascii="Times New Roman" w:hAnsi="Times New Roman" w:cs="Times New Roman"/>
          <w:sz w:val="28"/>
          <w:szCs w:val="28"/>
          <w:lang w:val="uk-UA"/>
        </w:rPr>
        <w:t>текст-комунікат</w:t>
      </w:r>
      <w:proofErr w:type="spellEnd"/>
      <w:r w:rsidR="001F09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F0953">
        <w:rPr>
          <w:rFonts w:ascii="Times New Roman" w:hAnsi="Times New Roman" w:cs="Times New Roman"/>
          <w:sz w:val="28"/>
          <w:szCs w:val="28"/>
          <w:lang w:val="uk-UA"/>
        </w:rPr>
        <w:t>текст-конотат</w:t>
      </w:r>
      <w:proofErr w:type="spellEnd"/>
      <w:r w:rsidR="001F0953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7161BB" w:rsidRDefault="007161BB" w:rsidP="009A7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BF4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3BF4">
        <w:rPr>
          <w:rFonts w:ascii="Times New Roman" w:hAnsi="Times New Roman" w:cs="Times New Roman"/>
          <w:sz w:val="28"/>
          <w:szCs w:val="28"/>
          <w:lang w:val="uk-UA"/>
        </w:rPr>
        <w:t>полісистемний</w:t>
      </w:r>
      <w:proofErr w:type="spellEnd"/>
      <w:r w:rsidR="00EB3BF4">
        <w:rPr>
          <w:rFonts w:ascii="Times New Roman" w:hAnsi="Times New Roman" w:cs="Times New Roman"/>
          <w:sz w:val="28"/>
          <w:szCs w:val="28"/>
          <w:lang w:val="uk-UA"/>
        </w:rPr>
        <w:t xml:space="preserve">, текст-повідомлення, </w:t>
      </w:r>
      <w:proofErr w:type="spellStart"/>
      <w:r w:rsidR="00EB3BF4">
        <w:rPr>
          <w:rFonts w:ascii="Times New Roman" w:hAnsi="Times New Roman" w:cs="Times New Roman"/>
          <w:sz w:val="28"/>
          <w:szCs w:val="28"/>
          <w:lang w:val="uk-UA"/>
        </w:rPr>
        <w:t>текст-комунікат</w:t>
      </w:r>
      <w:proofErr w:type="spellEnd"/>
      <w:r w:rsidR="00EB3B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B3BF4">
        <w:rPr>
          <w:rFonts w:ascii="Times New Roman" w:hAnsi="Times New Roman" w:cs="Times New Roman"/>
          <w:sz w:val="28"/>
          <w:szCs w:val="28"/>
          <w:lang w:val="uk-UA"/>
        </w:rPr>
        <w:t>текст-конотат</w:t>
      </w:r>
      <w:proofErr w:type="spellEnd"/>
      <w:r w:rsidR="00EB3B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B3BF4">
        <w:rPr>
          <w:rFonts w:ascii="Times New Roman" w:hAnsi="Times New Roman" w:cs="Times New Roman"/>
          <w:sz w:val="28"/>
          <w:szCs w:val="28"/>
          <w:lang w:val="uk-UA"/>
        </w:rPr>
        <w:t>фактуальний</w:t>
      </w:r>
      <w:proofErr w:type="spellEnd"/>
      <w:r w:rsidR="00EB3BF4">
        <w:rPr>
          <w:rFonts w:ascii="Times New Roman" w:hAnsi="Times New Roman" w:cs="Times New Roman"/>
          <w:sz w:val="28"/>
          <w:szCs w:val="28"/>
          <w:lang w:val="uk-UA"/>
        </w:rPr>
        <w:t>, дискурсивний.</w:t>
      </w:r>
    </w:p>
    <w:p w:rsidR="007161BB" w:rsidRDefault="007161BB" w:rsidP="009A7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1BB" w:rsidRPr="00EB3BF4" w:rsidRDefault="007161BB" w:rsidP="009A77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3BF4">
        <w:rPr>
          <w:rFonts w:ascii="Times New Roman" w:hAnsi="Times New Roman" w:cs="Times New Roman"/>
          <w:b/>
          <w:sz w:val="28"/>
          <w:szCs w:val="28"/>
          <w:lang w:val="en-US"/>
        </w:rPr>
        <w:t>Leshchenko</w:t>
      </w:r>
      <w:proofErr w:type="spellEnd"/>
      <w:r w:rsidRPr="00EB3B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G. V. Text as a </w:t>
      </w:r>
      <w:proofErr w:type="spellStart"/>
      <w:r w:rsidRPr="00EB3BF4">
        <w:rPr>
          <w:rFonts w:ascii="Times New Roman" w:hAnsi="Times New Roman" w:cs="Times New Roman"/>
          <w:b/>
          <w:sz w:val="28"/>
          <w:szCs w:val="28"/>
          <w:lang w:val="en-US"/>
        </w:rPr>
        <w:t>Polysystem</w:t>
      </w:r>
      <w:r w:rsidR="00EB3BF4">
        <w:rPr>
          <w:rFonts w:ascii="Times New Roman" w:hAnsi="Times New Roman" w:cs="Times New Roman"/>
          <w:b/>
          <w:sz w:val="28"/>
          <w:szCs w:val="28"/>
          <w:lang w:val="en-US"/>
        </w:rPr>
        <w:t>ic</w:t>
      </w:r>
      <w:proofErr w:type="spellEnd"/>
      <w:r w:rsidRPr="00EB3B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Semiotic Entity</w:t>
      </w:r>
    </w:p>
    <w:p w:rsidR="001F0953" w:rsidRDefault="00491002" w:rsidP="009A7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B3BF4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  <w:r w:rsidRPr="00AD566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DC18B6" w:rsidRPr="00AD5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18B6" w:rsidRPr="00DC18B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C18B6" w:rsidRPr="00EB3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18B6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DC18B6" w:rsidRPr="00EB3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18B6">
        <w:rPr>
          <w:rFonts w:ascii="Times New Roman" w:hAnsi="Times New Roman" w:cs="Times New Roman"/>
          <w:sz w:val="28"/>
          <w:szCs w:val="28"/>
          <w:lang w:val="en-US"/>
        </w:rPr>
        <w:t xml:space="preserve">article text is conceptualized as a </w:t>
      </w:r>
      <w:proofErr w:type="spellStart"/>
      <w:r w:rsidR="00DC18B6">
        <w:rPr>
          <w:rFonts w:ascii="Times New Roman" w:hAnsi="Times New Roman" w:cs="Times New Roman"/>
          <w:sz w:val="28"/>
          <w:szCs w:val="28"/>
          <w:lang w:val="en-US"/>
        </w:rPr>
        <w:t>polysystem</w:t>
      </w:r>
      <w:r w:rsidR="00EB3BF4">
        <w:rPr>
          <w:rFonts w:ascii="Times New Roman" w:hAnsi="Times New Roman" w:cs="Times New Roman"/>
          <w:sz w:val="28"/>
          <w:szCs w:val="28"/>
          <w:lang w:val="en-US"/>
        </w:rPr>
        <w:t>ic</w:t>
      </w:r>
      <w:proofErr w:type="spellEnd"/>
      <w:r w:rsidR="00DC1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953">
        <w:rPr>
          <w:rFonts w:ascii="Times New Roman" w:hAnsi="Times New Roman" w:cs="Times New Roman"/>
          <w:sz w:val="28"/>
          <w:szCs w:val="28"/>
          <w:lang w:val="en-US"/>
        </w:rPr>
        <w:t>semiotic entity</w:t>
      </w:r>
      <w:r w:rsidR="001F09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0953">
        <w:rPr>
          <w:rFonts w:ascii="Times New Roman" w:hAnsi="Times New Roman" w:cs="Times New Roman"/>
          <w:sz w:val="28"/>
          <w:szCs w:val="28"/>
          <w:lang w:val="en-US"/>
        </w:rPr>
        <w:t xml:space="preserve"> Text as a whole is</w:t>
      </w:r>
      <w:r w:rsidR="00DC18B6">
        <w:rPr>
          <w:rFonts w:ascii="Times New Roman" w:hAnsi="Times New Roman" w:cs="Times New Roman"/>
          <w:sz w:val="28"/>
          <w:szCs w:val="28"/>
          <w:lang w:val="en-US"/>
        </w:rPr>
        <w:t xml:space="preserve"> represented by three text sub-systems </w:t>
      </w:r>
      <w:r w:rsidR="00C26A14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DC18B6">
        <w:rPr>
          <w:rFonts w:ascii="Times New Roman" w:hAnsi="Times New Roman" w:cs="Times New Roman"/>
          <w:sz w:val="28"/>
          <w:szCs w:val="28"/>
          <w:lang w:val="en-US"/>
        </w:rPr>
        <w:t>ed (</w:t>
      </w:r>
      <w:proofErr w:type="spellStart"/>
      <w:r w:rsidR="00DC18B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C18B6">
        <w:rPr>
          <w:rFonts w:ascii="Times New Roman" w:hAnsi="Times New Roman" w:cs="Times New Roman"/>
          <w:sz w:val="28"/>
          <w:szCs w:val="28"/>
          <w:lang w:val="en-US"/>
        </w:rPr>
        <w:t>) as a message; (ii) as a communicative unit; (iii) as a connotative unit</w:t>
      </w:r>
      <w:r w:rsidR="008B44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002" w:rsidRPr="00EB3BF4" w:rsidRDefault="00491002" w:rsidP="009A7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BF4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="00373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3BC8">
        <w:rPr>
          <w:rFonts w:ascii="Times New Roman" w:hAnsi="Times New Roman" w:cs="Times New Roman"/>
          <w:sz w:val="28"/>
          <w:szCs w:val="28"/>
          <w:lang w:val="en-US"/>
        </w:rPr>
        <w:t>polysystem</w:t>
      </w:r>
      <w:r w:rsidR="00EB3BF4">
        <w:rPr>
          <w:rFonts w:ascii="Times New Roman" w:hAnsi="Times New Roman" w:cs="Times New Roman"/>
          <w:sz w:val="28"/>
          <w:szCs w:val="28"/>
          <w:lang w:val="en-US"/>
        </w:rPr>
        <w:t>ic</w:t>
      </w:r>
      <w:proofErr w:type="spellEnd"/>
      <w:r w:rsidR="00373BC8">
        <w:rPr>
          <w:rFonts w:ascii="Times New Roman" w:hAnsi="Times New Roman" w:cs="Times New Roman"/>
          <w:sz w:val="28"/>
          <w:szCs w:val="28"/>
          <w:lang w:val="en-US"/>
        </w:rPr>
        <w:t>, text as a message, text as a communicative unit, text as a connotative unit, factual, discourse</w:t>
      </w:r>
      <w:r w:rsidR="00EB3B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3C1D" w:rsidRPr="007161BB" w:rsidRDefault="00333C1D" w:rsidP="003070D9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33C1D" w:rsidRPr="007161BB" w:rsidSect="00A6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933"/>
    <w:multiLevelType w:val="hybridMultilevel"/>
    <w:tmpl w:val="CB6CAC50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>
    <w:nsid w:val="0C722348"/>
    <w:multiLevelType w:val="hybridMultilevel"/>
    <w:tmpl w:val="5B5433EA"/>
    <w:lvl w:ilvl="0" w:tplc="EAA2D6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9131219"/>
    <w:multiLevelType w:val="hybridMultilevel"/>
    <w:tmpl w:val="5B5433EA"/>
    <w:lvl w:ilvl="0" w:tplc="EAA2D6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6A82DF3"/>
    <w:multiLevelType w:val="hybridMultilevel"/>
    <w:tmpl w:val="1A64F0D6"/>
    <w:lvl w:ilvl="0" w:tplc="4C282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85043"/>
    <w:multiLevelType w:val="hybridMultilevel"/>
    <w:tmpl w:val="FD3A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F2099"/>
    <w:multiLevelType w:val="hybridMultilevel"/>
    <w:tmpl w:val="5B5433EA"/>
    <w:lvl w:ilvl="0" w:tplc="EAA2D6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AC84679"/>
    <w:multiLevelType w:val="hybridMultilevel"/>
    <w:tmpl w:val="BB82151A"/>
    <w:lvl w:ilvl="0" w:tplc="2836ED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FAC343A"/>
    <w:multiLevelType w:val="hybridMultilevel"/>
    <w:tmpl w:val="5B5433EA"/>
    <w:lvl w:ilvl="0" w:tplc="EAA2D6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6A15"/>
    <w:rsid w:val="000204ED"/>
    <w:rsid w:val="00061965"/>
    <w:rsid w:val="000629B7"/>
    <w:rsid w:val="000E6A15"/>
    <w:rsid w:val="000F0D32"/>
    <w:rsid w:val="001F0953"/>
    <w:rsid w:val="002E27E6"/>
    <w:rsid w:val="003070D9"/>
    <w:rsid w:val="0031257C"/>
    <w:rsid w:val="00333C1D"/>
    <w:rsid w:val="00373BC8"/>
    <w:rsid w:val="00423834"/>
    <w:rsid w:val="004248E1"/>
    <w:rsid w:val="00434BEE"/>
    <w:rsid w:val="0047733F"/>
    <w:rsid w:val="00491002"/>
    <w:rsid w:val="004D6D29"/>
    <w:rsid w:val="00500C19"/>
    <w:rsid w:val="005F6595"/>
    <w:rsid w:val="006F1BBC"/>
    <w:rsid w:val="00702484"/>
    <w:rsid w:val="007161BB"/>
    <w:rsid w:val="00747598"/>
    <w:rsid w:val="00764193"/>
    <w:rsid w:val="007762BA"/>
    <w:rsid w:val="007A7090"/>
    <w:rsid w:val="007D2A35"/>
    <w:rsid w:val="007D631F"/>
    <w:rsid w:val="008332A2"/>
    <w:rsid w:val="00870D6D"/>
    <w:rsid w:val="008B445C"/>
    <w:rsid w:val="009565B7"/>
    <w:rsid w:val="009953DF"/>
    <w:rsid w:val="009A776F"/>
    <w:rsid w:val="009C33F6"/>
    <w:rsid w:val="009E06A2"/>
    <w:rsid w:val="009F1578"/>
    <w:rsid w:val="00A56DB7"/>
    <w:rsid w:val="00A6627B"/>
    <w:rsid w:val="00AD566C"/>
    <w:rsid w:val="00B37A9A"/>
    <w:rsid w:val="00C26A14"/>
    <w:rsid w:val="00C62236"/>
    <w:rsid w:val="00C72FB0"/>
    <w:rsid w:val="00D8046D"/>
    <w:rsid w:val="00DA0C99"/>
    <w:rsid w:val="00DC18B6"/>
    <w:rsid w:val="00E35BE5"/>
    <w:rsid w:val="00E620E1"/>
    <w:rsid w:val="00EB3BF4"/>
    <w:rsid w:val="00EC0BE1"/>
    <w:rsid w:val="00EC1E58"/>
    <w:rsid w:val="00F36030"/>
    <w:rsid w:val="00F55703"/>
    <w:rsid w:val="00FB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834"/>
    <w:pPr>
      <w:ind w:left="720"/>
      <w:contextualSpacing/>
    </w:pPr>
  </w:style>
  <w:style w:type="paragraph" w:customStyle="1" w:styleId="1">
    <w:name w:val="Абзац списка1"/>
    <w:basedOn w:val="a"/>
    <w:rsid w:val="00F3603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2015-10-21T14:12:00Z</dcterms:created>
  <dcterms:modified xsi:type="dcterms:W3CDTF">2015-10-22T15:41:00Z</dcterms:modified>
</cp:coreProperties>
</file>