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47" w:rsidRPr="00F3215A" w:rsidRDefault="00DB1D84" w:rsidP="00536F4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F3215A">
        <w:rPr>
          <w:rFonts w:ascii="Times New Roman" w:hAnsi="Times New Roman" w:cs="Times New Roman"/>
          <w:b/>
          <w:i/>
          <w:sz w:val="24"/>
          <w:szCs w:val="24"/>
          <w:lang w:val="uk-UA"/>
        </w:rPr>
        <w:t>к.філол.н</w:t>
      </w:r>
      <w:proofErr w:type="spellEnd"/>
      <w:r w:rsidRPr="00F3215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., доц. </w:t>
      </w:r>
      <w:proofErr w:type="spellStart"/>
      <w:r w:rsidRPr="00F3215A">
        <w:rPr>
          <w:rFonts w:ascii="Times New Roman" w:hAnsi="Times New Roman" w:cs="Times New Roman"/>
          <w:b/>
          <w:i/>
          <w:sz w:val="24"/>
          <w:szCs w:val="24"/>
          <w:lang w:val="uk-UA"/>
        </w:rPr>
        <w:t>Кузебна</w:t>
      </w:r>
      <w:proofErr w:type="spellEnd"/>
      <w:r w:rsidRPr="00F3215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В.В.</w:t>
      </w:r>
    </w:p>
    <w:p w:rsidR="0059117F" w:rsidRPr="00F3215A" w:rsidRDefault="00DB1D84" w:rsidP="00536F4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3215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ст. </w:t>
      </w:r>
      <w:proofErr w:type="spellStart"/>
      <w:r w:rsidRPr="00F3215A">
        <w:rPr>
          <w:rFonts w:ascii="Times New Roman" w:hAnsi="Times New Roman" w:cs="Times New Roman"/>
          <w:b/>
          <w:i/>
          <w:sz w:val="24"/>
          <w:szCs w:val="24"/>
          <w:lang w:val="uk-UA"/>
        </w:rPr>
        <w:t>викл</w:t>
      </w:r>
      <w:proofErr w:type="spellEnd"/>
      <w:r w:rsidRPr="00F3215A">
        <w:rPr>
          <w:rFonts w:ascii="Times New Roman" w:hAnsi="Times New Roman" w:cs="Times New Roman"/>
          <w:b/>
          <w:i/>
          <w:sz w:val="24"/>
          <w:szCs w:val="24"/>
          <w:lang w:val="uk-UA"/>
        </w:rPr>
        <w:t>. Зозуля О.В.</w:t>
      </w:r>
    </w:p>
    <w:p w:rsidR="00536F47" w:rsidRPr="00F3215A" w:rsidRDefault="00536F47" w:rsidP="00536F4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36F47" w:rsidRPr="00F3215A" w:rsidRDefault="00536F47" w:rsidP="00536F4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3215A">
        <w:rPr>
          <w:rFonts w:ascii="Times New Roman" w:hAnsi="Times New Roman" w:cs="Times New Roman"/>
          <w:b/>
          <w:i/>
          <w:sz w:val="24"/>
          <w:szCs w:val="24"/>
          <w:lang w:val="uk-UA"/>
        </w:rPr>
        <w:t>Україна, місто Черкаси, Черкаський державний технологічний університет</w:t>
      </w:r>
    </w:p>
    <w:p w:rsidR="0059117F" w:rsidRPr="00F3215A" w:rsidRDefault="0059117F" w:rsidP="0059117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3215A">
        <w:rPr>
          <w:rFonts w:ascii="Times New Roman" w:hAnsi="Times New Roman" w:cs="Times New Roman"/>
          <w:b/>
          <w:i/>
          <w:sz w:val="24"/>
          <w:szCs w:val="24"/>
          <w:lang w:val="uk-UA"/>
        </w:rPr>
        <w:t>Україна, місто Черкаси, Черкаський державний технологічний університет</w:t>
      </w:r>
    </w:p>
    <w:p w:rsidR="0059117F" w:rsidRPr="00F3215A" w:rsidRDefault="0059117F" w:rsidP="00536F4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307F6" w:rsidRPr="00F3215A" w:rsidRDefault="002307F6" w:rsidP="002307F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215A">
        <w:rPr>
          <w:rFonts w:ascii="Times New Roman" w:hAnsi="Times New Roman" w:cs="Times New Roman"/>
          <w:b/>
          <w:sz w:val="24"/>
          <w:szCs w:val="24"/>
          <w:lang w:val="uk-UA"/>
        </w:rPr>
        <w:t>ЛЕКСИЧНІ ОСОБЛИВОСТІ ВІРТУАЛЬНИХ РЕКЛАМНИХ ТЕКСТІВ</w:t>
      </w:r>
    </w:p>
    <w:p w:rsidR="002307F6" w:rsidRPr="00F3215A" w:rsidRDefault="00B85C50" w:rsidP="00230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2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(на </w:t>
      </w:r>
      <w:r w:rsidR="00E439C1">
        <w:rPr>
          <w:rFonts w:ascii="Times New Roman" w:hAnsi="Times New Roman" w:cs="Times New Roman"/>
          <w:b/>
          <w:sz w:val="24"/>
          <w:szCs w:val="24"/>
          <w:lang w:val="uk-UA"/>
        </w:rPr>
        <w:t>матеріалі</w:t>
      </w:r>
      <w:r w:rsidRPr="00F32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439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реклами </w:t>
      </w:r>
      <w:r w:rsidRPr="00F3215A">
        <w:rPr>
          <w:rFonts w:ascii="Times New Roman" w:hAnsi="Times New Roman" w:cs="Times New Roman"/>
          <w:b/>
          <w:sz w:val="24"/>
          <w:szCs w:val="24"/>
          <w:lang w:val="uk-UA"/>
        </w:rPr>
        <w:t>всесвітньо</w:t>
      </w:r>
      <w:r w:rsidR="003A59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3215A">
        <w:rPr>
          <w:rFonts w:ascii="Times New Roman" w:hAnsi="Times New Roman" w:cs="Times New Roman"/>
          <w:b/>
          <w:sz w:val="24"/>
          <w:szCs w:val="24"/>
          <w:lang w:val="uk-UA"/>
        </w:rPr>
        <w:t>відомих брендів)</w:t>
      </w:r>
    </w:p>
    <w:p w:rsidR="00BE39F8" w:rsidRPr="00F3215A" w:rsidRDefault="00BE39F8" w:rsidP="00BE3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4F5A" w:rsidRPr="003F1E5B" w:rsidRDefault="00950862" w:rsidP="009508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Abstra</w:t>
      </w:r>
      <w:r w:rsidR="00EE4F5A" w:rsidRPr="00F3215A">
        <w:rPr>
          <w:rFonts w:ascii="Times New Roman" w:hAnsi="Times New Roman" w:cs="Times New Roman"/>
          <w:b/>
          <w:i/>
          <w:sz w:val="24"/>
          <w:szCs w:val="24"/>
          <w:lang w:val="en-US"/>
        </w:rPr>
        <w:t>ct</w:t>
      </w:r>
      <w:r w:rsidR="00EE4F5A" w:rsidRPr="00F3215A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3F1E5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3F1E5B" w:rsidRPr="003F1E5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8260A1" w:rsidRPr="003F1E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 study outlines the </w:t>
      </w:r>
      <w:r w:rsidR="00F67B22" w:rsidRPr="003F1E5B">
        <w:rPr>
          <w:rFonts w:ascii="Times New Roman" w:hAnsi="Times New Roman" w:cs="Times New Roman"/>
          <w:i/>
          <w:sz w:val="24"/>
          <w:szCs w:val="24"/>
          <w:lang w:val="en-US"/>
        </w:rPr>
        <w:t>sphere</w:t>
      </w:r>
      <w:r w:rsidR="008260A1" w:rsidRPr="003F1E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r w:rsidR="00F67B22" w:rsidRPr="003F1E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internet communication </w:t>
      </w:r>
      <w:r w:rsidR="00E977EB" w:rsidRPr="003F1E5B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F67B22" w:rsidRPr="003F1E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9287F" w:rsidRPr="003F1E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its current target - </w:t>
      </w:r>
      <w:r w:rsidR="00F67B22" w:rsidRPr="003F1E5B">
        <w:rPr>
          <w:rFonts w:ascii="Times New Roman" w:hAnsi="Times New Roman" w:cs="Times New Roman"/>
          <w:i/>
          <w:sz w:val="24"/>
          <w:szCs w:val="24"/>
          <w:lang w:val="en-US"/>
        </w:rPr>
        <w:t>texts of advertisement</w:t>
      </w:r>
      <w:r w:rsidR="0009333D" w:rsidRPr="003F1E5B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19287F" w:rsidRPr="003F1E5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F67B22" w:rsidRPr="003F1E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977EB" w:rsidRPr="003F1E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key aspect of the paper revolves around </w:t>
      </w:r>
      <w:r w:rsidR="0009333D" w:rsidRPr="003F1E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communication strategies </w:t>
      </w:r>
      <w:r w:rsidR="007657EF" w:rsidRPr="003F1E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advertising </w:t>
      </w:r>
      <w:r w:rsidR="0009333D" w:rsidRPr="003F1E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through the </w:t>
      </w:r>
      <w:r w:rsidR="0019287F" w:rsidRPr="003F1E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language </w:t>
      </w:r>
      <w:r w:rsidR="0009333D" w:rsidRPr="003F1E5B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19287F" w:rsidRPr="003F1E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texts</w:t>
      </w:r>
      <w:r w:rsidR="007657EF" w:rsidRPr="003F1E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advertisements</w:t>
      </w:r>
      <w:r w:rsidR="0009333D" w:rsidRPr="003F1E5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19287F" w:rsidRPr="003F1E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EE4F5A" w:rsidRPr="00F3215A" w:rsidRDefault="00EE4F5A" w:rsidP="00BE39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E4F5A" w:rsidRPr="00164C57" w:rsidRDefault="00EE4F5A" w:rsidP="00BE39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3215A">
        <w:rPr>
          <w:rFonts w:ascii="Times New Roman" w:hAnsi="Times New Roman" w:cs="Times New Roman"/>
          <w:b/>
          <w:i/>
          <w:sz w:val="24"/>
          <w:szCs w:val="24"/>
          <w:lang w:val="en-US"/>
        </w:rPr>
        <w:t>Key</w:t>
      </w:r>
      <w:r w:rsidRPr="00F3215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F3215A">
        <w:rPr>
          <w:rFonts w:ascii="Times New Roman" w:hAnsi="Times New Roman" w:cs="Times New Roman"/>
          <w:b/>
          <w:i/>
          <w:sz w:val="24"/>
          <w:szCs w:val="24"/>
          <w:lang w:val="en-US"/>
        </w:rPr>
        <w:t>Words</w:t>
      </w:r>
      <w:r w:rsidRPr="00F3215A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164C57" w:rsidRPr="00164C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internet communication; internet discourse; </w:t>
      </w:r>
      <w:r w:rsidR="00E977EB">
        <w:rPr>
          <w:rFonts w:ascii="Times New Roman" w:hAnsi="Times New Roman" w:cs="Times New Roman"/>
          <w:i/>
          <w:sz w:val="24"/>
          <w:szCs w:val="24"/>
          <w:lang w:val="en-US"/>
        </w:rPr>
        <w:t>advertising technology;</w:t>
      </w:r>
      <w:r w:rsidR="00E977EB" w:rsidRPr="00164C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64C57" w:rsidRPr="00164C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social media; media resources; </w:t>
      </w:r>
      <w:r w:rsidR="000036CC" w:rsidRPr="00164C57">
        <w:rPr>
          <w:rFonts w:ascii="Times New Roman" w:hAnsi="Times New Roman" w:cs="Times New Roman"/>
          <w:i/>
          <w:sz w:val="24"/>
          <w:szCs w:val="24"/>
          <w:lang w:val="en-US"/>
        </w:rPr>
        <w:t>texts</w:t>
      </w:r>
      <w:r w:rsidR="000036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0036CC" w:rsidRPr="00164C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64C57" w:rsidRPr="00164C57">
        <w:rPr>
          <w:rFonts w:ascii="Times New Roman" w:hAnsi="Times New Roman" w:cs="Times New Roman"/>
          <w:i/>
          <w:sz w:val="24"/>
          <w:szCs w:val="24"/>
          <w:lang w:val="en-US"/>
        </w:rPr>
        <w:t>advertis</w:t>
      </w:r>
      <w:r w:rsidR="000036CC">
        <w:rPr>
          <w:rFonts w:ascii="Times New Roman" w:hAnsi="Times New Roman" w:cs="Times New Roman"/>
          <w:i/>
          <w:sz w:val="24"/>
          <w:szCs w:val="24"/>
          <w:lang w:val="en-US"/>
        </w:rPr>
        <w:t>ements</w:t>
      </w:r>
      <w:r w:rsidR="00164C57" w:rsidRPr="00164C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</w:p>
    <w:p w:rsidR="00122D2F" w:rsidRPr="00F3215A" w:rsidRDefault="00122D2F" w:rsidP="00BE39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746C3" w:rsidRPr="00F3215A" w:rsidRDefault="006746C3" w:rsidP="00674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32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Вступ: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ХХІ сторіччі </w:t>
      </w:r>
      <w:proofErr w:type="spellStart"/>
      <w:r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>Інтернет-комунікація</w:t>
      </w:r>
      <w:proofErr w:type="spellEnd"/>
      <w:r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стала сферою спілкування з найшвидшою динамікою розвитку, що спричинило інтенсивний науковий пошук дослідників різних галузей у цьому напрямі. Активний інтерес лінгвістів до різних жанрів </w:t>
      </w:r>
      <w:proofErr w:type="spellStart"/>
      <w:r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>Інтернет-дискурсу</w:t>
      </w:r>
      <w:proofErr w:type="spellEnd"/>
      <w:r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визначив значну кількість питань, пов’язаних із структурними особливостями текстів у різних сферах віртуальної комунікації. Значний інтерес викликає, зокрема, </w:t>
      </w:r>
      <w:proofErr w:type="spellStart"/>
      <w:r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>інтернет-реклама</w:t>
      </w:r>
      <w:proofErr w:type="spellEnd"/>
      <w:r w:rsidR="0082125C"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82125C"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також використовуються синонімічні терміни – комп’ютеризована, комп’ютерна, електронна, віртуальна реклама – </w:t>
      </w:r>
      <w:r w:rsidR="0082125C" w:rsidRPr="00F3215A">
        <w:rPr>
          <w:rFonts w:ascii="Times New Roman" w:eastAsiaTheme="minorEastAsia" w:hAnsi="Times New Roman" w:cs="Times New Roman"/>
          <w:i/>
          <w:sz w:val="24"/>
          <w:szCs w:val="24"/>
          <w:lang w:val="uk-UA" w:eastAsia="ru-RU"/>
        </w:rPr>
        <w:t>прим. авт. В.К., О.З</w:t>
      </w:r>
      <w:r w:rsidR="0082125C"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</w:t>
      </w:r>
      <w:r w:rsidR="0082125C"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що все більше використовується як альтернативний канал інформаційного потоку разом із традиційними медійними ресурсами. </w:t>
      </w:r>
    </w:p>
    <w:p w:rsidR="007E5A76" w:rsidRPr="00F3215A" w:rsidRDefault="006746C3" w:rsidP="007E5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Незважаючи на те, що рекламний дискурс досить </w:t>
      </w:r>
      <w:proofErr w:type="spellStart"/>
      <w:r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>грунтовно</w:t>
      </w:r>
      <w:proofErr w:type="spellEnd"/>
      <w:r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вивчений лінгвістами, останнім часом реклама у віртуальному просторі та тенденція до все тіснішого зв’язку між її візуальними та вербальними складовими привертає увагу </w:t>
      </w:r>
      <w:r w:rsidR="00DE763E"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>сучасної плеяди дослідників</w:t>
      </w:r>
      <w:r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серед яких </w:t>
      </w:r>
      <w:r w:rsidR="007E5A76"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В. Агєєв, </w:t>
      </w:r>
      <w:r w:rsidR="00AB09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О. Анісімова, А. </w:t>
      </w:r>
      <w:proofErr w:type="spellStart"/>
      <w:r w:rsidR="00AB0973">
        <w:rPr>
          <w:rFonts w:ascii="Times New Roman" w:eastAsia="Calibri" w:hAnsi="Times New Roman" w:cs="Times New Roman"/>
          <w:sz w:val="24"/>
          <w:szCs w:val="24"/>
          <w:lang w:val="uk-UA"/>
        </w:rPr>
        <w:t>Бєлова</w:t>
      </w:r>
      <w:proofErr w:type="spellEnd"/>
      <w:r w:rsidR="00AB09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І. </w:t>
      </w:r>
      <w:proofErr w:type="spellStart"/>
      <w:r w:rsidR="00AB0973">
        <w:rPr>
          <w:rFonts w:ascii="Times New Roman" w:eastAsia="Calibri" w:hAnsi="Times New Roman" w:cs="Times New Roman"/>
          <w:sz w:val="24"/>
          <w:szCs w:val="24"/>
          <w:lang w:val="uk-UA"/>
        </w:rPr>
        <w:t>Білюк</w:t>
      </w:r>
      <w:proofErr w:type="spellEnd"/>
      <w:r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>, Т. Заболо</w:t>
      </w:r>
      <w:r w:rsidR="00AB09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тна, В. </w:t>
      </w:r>
      <w:proofErr w:type="spellStart"/>
      <w:r w:rsidR="00AB0973">
        <w:rPr>
          <w:rFonts w:ascii="Times New Roman" w:eastAsia="Calibri" w:hAnsi="Times New Roman" w:cs="Times New Roman"/>
          <w:sz w:val="24"/>
          <w:szCs w:val="24"/>
          <w:lang w:val="uk-UA"/>
        </w:rPr>
        <w:t>Каратаєва</w:t>
      </w:r>
      <w:proofErr w:type="spellEnd"/>
      <w:r w:rsidR="00DE763E"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>, Л. </w:t>
      </w:r>
      <w:proofErr w:type="spellStart"/>
      <w:r w:rsidR="00AB0973">
        <w:rPr>
          <w:rFonts w:ascii="Times New Roman" w:eastAsia="Calibri" w:hAnsi="Times New Roman" w:cs="Times New Roman"/>
          <w:sz w:val="24"/>
          <w:szCs w:val="24"/>
          <w:lang w:val="uk-UA"/>
        </w:rPr>
        <w:t>Кияк-Редькович</w:t>
      </w:r>
      <w:proofErr w:type="spellEnd"/>
      <w:r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7E5A76"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Г. </w:t>
      </w:r>
      <w:proofErr w:type="spellStart"/>
      <w:r w:rsidR="007E5A76"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>Колшанський</w:t>
      </w:r>
      <w:proofErr w:type="spellEnd"/>
      <w:r w:rsidR="007E5A76"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AB0973">
        <w:rPr>
          <w:rFonts w:ascii="Times New Roman" w:eastAsia="Calibri" w:hAnsi="Times New Roman" w:cs="Times New Roman"/>
          <w:sz w:val="24"/>
          <w:szCs w:val="24"/>
          <w:lang w:val="uk-UA"/>
        </w:rPr>
        <w:t>Т. Крутько</w:t>
      </w:r>
      <w:r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>, Ю</w:t>
      </w:r>
      <w:r w:rsidR="00AB0973">
        <w:rPr>
          <w:rFonts w:ascii="Times New Roman" w:eastAsia="Calibri" w:hAnsi="Times New Roman" w:cs="Times New Roman"/>
          <w:sz w:val="24"/>
          <w:szCs w:val="24"/>
          <w:lang w:val="uk-UA"/>
        </w:rPr>
        <w:t>. Сорокін, Є. Тарасова</w:t>
      </w:r>
      <w:r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ін</w:t>
      </w:r>
      <w:r w:rsidR="00DE763E"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ші. </w:t>
      </w:r>
      <w:r w:rsidR="007E5A76"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ракурсі дослідницької уваги перебувають проблеми, пов’язані з </w:t>
      </w:r>
      <w:r w:rsidR="007E5A76" w:rsidRPr="00F3215A">
        <w:rPr>
          <w:rFonts w:ascii="Times New Roman" w:hAnsi="Times New Roman" w:cs="Times New Roman"/>
          <w:sz w:val="24"/>
          <w:szCs w:val="24"/>
          <w:lang w:val="uk-UA"/>
        </w:rPr>
        <w:t>мовностилістичними особливостями реклами, а також з прагматичними параметрами рекламного тексту, серед яких питання вербального впливу на адресата, яке все більше привертає увагу фахівців різних наукових сфер.</w:t>
      </w:r>
    </w:p>
    <w:p w:rsidR="007E5A76" w:rsidRPr="00F3215A" w:rsidRDefault="007E5A76" w:rsidP="007E5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15A">
        <w:rPr>
          <w:rFonts w:ascii="Times New Roman" w:hAnsi="Times New Roman" w:cs="Times New Roman"/>
          <w:sz w:val="24"/>
          <w:szCs w:val="24"/>
          <w:lang w:val="uk-UA"/>
        </w:rPr>
        <w:t xml:space="preserve">Значна частина мовознавчих розвідок присвячена загальній характеристиці семантико-стилістичних особливостей рекламного тексту, які, зокрема, викладено в роботах М. Антонової, Г. </w:t>
      </w:r>
      <w:proofErr w:type="spellStart"/>
      <w:r w:rsidRPr="00F3215A">
        <w:rPr>
          <w:rFonts w:ascii="Times New Roman" w:hAnsi="Times New Roman" w:cs="Times New Roman"/>
          <w:sz w:val="24"/>
          <w:szCs w:val="24"/>
          <w:lang w:val="uk-UA"/>
        </w:rPr>
        <w:t>Гелвановського</w:t>
      </w:r>
      <w:proofErr w:type="spellEnd"/>
      <w:r w:rsidRPr="00F3215A">
        <w:rPr>
          <w:rFonts w:ascii="Times New Roman" w:hAnsi="Times New Roman" w:cs="Times New Roman"/>
          <w:sz w:val="24"/>
          <w:szCs w:val="24"/>
          <w:lang w:val="uk-UA"/>
        </w:rPr>
        <w:t xml:space="preserve">, В. Зірки, В. Карасика, Н. </w:t>
      </w:r>
      <w:proofErr w:type="spellStart"/>
      <w:r w:rsidRPr="00F3215A">
        <w:rPr>
          <w:rFonts w:ascii="Times New Roman" w:hAnsi="Times New Roman" w:cs="Times New Roman"/>
          <w:sz w:val="24"/>
          <w:szCs w:val="24"/>
          <w:lang w:val="uk-UA"/>
        </w:rPr>
        <w:t>Клушиної</w:t>
      </w:r>
      <w:proofErr w:type="spellEnd"/>
      <w:r w:rsidRPr="00F3215A">
        <w:rPr>
          <w:rFonts w:ascii="Times New Roman" w:hAnsi="Times New Roman" w:cs="Times New Roman"/>
          <w:sz w:val="24"/>
          <w:szCs w:val="24"/>
          <w:lang w:val="uk-UA"/>
        </w:rPr>
        <w:t xml:space="preserve">, М. </w:t>
      </w:r>
      <w:proofErr w:type="spellStart"/>
      <w:r w:rsidRPr="00F3215A">
        <w:rPr>
          <w:rFonts w:ascii="Times New Roman" w:hAnsi="Times New Roman" w:cs="Times New Roman"/>
          <w:sz w:val="24"/>
          <w:szCs w:val="24"/>
          <w:lang w:val="uk-UA"/>
        </w:rPr>
        <w:t>Кохтє</w:t>
      </w:r>
      <w:r w:rsidR="00415CC8" w:rsidRPr="00F3215A">
        <w:rPr>
          <w:rFonts w:ascii="Times New Roman" w:hAnsi="Times New Roman" w:cs="Times New Roman"/>
          <w:sz w:val="24"/>
          <w:szCs w:val="24"/>
          <w:lang w:val="uk-UA"/>
        </w:rPr>
        <w:t>ва</w:t>
      </w:r>
      <w:proofErr w:type="spellEnd"/>
      <w:r w:rsidR="00415CC8" w:rsidRPr="00F3215A">
        <w:rPr>
          <w:rFonts w:ascii="Times New Roman" w:hAnsi="Times New Roman" w:cs="Times New Roman"/>
          <w:sz w:val="24"/>
          <w:szCs w:val="24"/>
          <w:lang w:val="uk-UA"/>
        </w:rPr>
        <w:t>, М. </w:t>
      </w:r>
      <w:r w:rsidRPr="00F3215A">
        <w:rPr>
          <w:rFonts w:ascii="Times New Roman" w:hAnsi="Times New Roman" w:cs="Times New Roman"/>
          <w:sz w:val="24"/>
          <w:szCs w:val="24"/>
          <w:lang w:val="uk-UA"/>
        </w:rPr>
        <w:t xml:space="preserve">Крамаренко, О. </w:t>
      </w:r>
      <w:proofErr w:type="spellStart"/>
      <w:r w:rsidRPr="00F3215A">
        <w:rPr>
          <w:rFonts w:ascii="Times New Roman" w:hAnsi="Times New Roman" w:cs="Times New Roman"/>
          <w:sz w:val="24"/>
          <w:szCs w:val="24"/>
          <w:lang w:val="uk-UA"/>
        </w:rPr>
        <w:t>Назайкіна</w:t>
      </w:r>
      <w:proofErr w:type="spellEnd"/>
      <w:r w:rsidRPr="00F3215A">
        <w:rPr>
          <w:rFonts w:ascii="Times New Roman" w:hAnsi="Times New Roman" w:cs="Times New Roman"/>
          <w:sz w:val="24"/>
          <w:szCs w:val="24"/>
          <w:lang w:val="uk-UA"/>
        </w:rPr>
        <w:t xml:space="preserve">, Н. </w:t>
      </w:r>
      <w:proofErr w:type="spellStart"/>
      <w:r w:rsidRPr="00F3215A">
        <w:rPr>
          <w:rFonts w:ascii="Times New Roman" w:hAnsi="Times New Roman" w:cs="Times New Roman"/>
          <w:sz w:val="24"/>
          <w:szCs w:val="24"/>
          <w:lang w:val="uk-UA"/>
        </w:rPr>
        <w:t>Непийводи</w:t>
      </w:r>
      <w:proofErr w:type="spellEnd"/>
      <w:r w:rsidRPr="00F3215A">
        <w:rPr>
          <w:rFonts w:ascii="Times New Roman" w:hAnsi="Times New Roman" w:cs="Times New Roman"/>
          <w:sz w:val="24"/>
          <w:szCs w:val="24"/>
          <w:lang w:val="uk-UA"/>
        </w:rPr>
        <w:t xml:space="preserve">, Ю. Пирогової, Т. </w:t>
      </w:r>
      <w:proofErr w:type="spellStart"/>
      <w:r w:rsidRPr="00F3215A">
        <w:rPr>
          <w:rFonts w:ascii="Times New Roman" w:hAnsi="Times New Roman" w:cs="Times New Roman"/>
          <w:sz w:val="24"/>
          <w:szCs w:val="24"/>
          <w:lang w:val="uk-UA"/>
        </w:rPr>
        <w:t>Постнової</w:t>
      </w:r>
      <w:proofErr w:type="spellEnd"/>
      <w:r w:rsidRPr="00F3215A">
        <w:rPr>
          <w:rFonts w:ascii="Times New Roman" w:hAnsi="Times New Roman" w:cs="Times New Roman"/>
          <w:sz w:val="24"/>
          <w:szCs w:val="24"/>
          <w:lang w:val="uk-UA"/>
        </w:rPr>
        <w:t>, Д. </w:t>
      </w:r>
      <w:proofErr w:type="spellStart"/>
      <w:r w:rsidRPr="00F3215A">
        <w:rPr>
          <w:rFonts w:ascii="Times New Roman" w:hAnsi="Times New Roman" w:cs="Times New Roman"/>
          <w:sz w:val="24"/>
          <w:szCs w:val="24"/>
          <w:lang w:val="uk-UA"/>
        </w:rPr>
        <w:t>Розентал</w:t>
      </w:r>
      <w:r w:rsidR="00415CC8" w:rsidRPr="00F3215A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="00415CC8" w:rsidRPr="00F3215A">
        <w:rPr>
          <w:rFonts w:ascii="Times New Roman" w:hAnsi="Times New Roman" w:cs="Times New Roman"/>
          <w:sz w:val="24"/>
          <w:szCs w:val="24"/>
          <w:lang w:val="uk-UA"/>
        </w:rPr>
        <w:t>, Я. </w:t>
      </w:r>
      <w:r w:rsidRPr="00F3215A">
        <w:rPr>
          <w:rFonts w:ascii="Times New Roman" w:hAnsi="Times New Roman" w:cs="Times New Roman"/>
          <w:sz w:val="24"/>
          <w:szCs w:val="24"/>
          <w:lang w:val="uk-UA"/>
        </w:rPr>
        <w:t xml:space="preserve">Романенко, С. </w:t>
      </w:r>
      <w:proofErr w:type="spellStart"/>
      <w:r w:rsidRPr="00F3215A">
        <w:rPr>
          <w:rFonts w:ascii="Times New Roman" w:hAnsi="Times New Roman" w:cs="Times New Roman"/>
          <w:sz w:val="24"/>
          <w:szCs w:val="24"/>
          <w:lang w:val="uk-UA"/>
        </w:rPr>
        <w:t>Тюріної</w:t>
      </w:r>
      <w:proofErr w:type="spellEnd"/>
      <w:r w:rsidRPr="00F3215A">
        <w:rPr>
          <w:rFonts w:ascii="Times New Roman" w:hAnsi="Times New Roman" w:cs="Times New Roman"/>
          <w:sz w:val="24"/>
          <w:szCs w:val="24"/>
          <w:lang w:val="uk-UA"/>
        </w:rPr>
        <w:t xml:space="preserve"> та інших. Своєрідність тексту реклами з урахуванням структурно-семантичних компонентів вивчали Л. </w:t>
      </w:r>
      <w:proofErr w:type="spellStart"/>
      <w:r w:rsidRPr="00F3215A">
        <w:rPr>
          <w:rFonts w:ascii="Times New Roman" w:hAnsi="Times New Roman" w:cs="Times New Roman"/>
          <w:sz w:val="24"/>
          <w:szCs w:val="24"/>
          <w:lang w:val="uk-UA"/>
        </w:rPr>
        <w:t>Білоконенко</w:t>
      </w:r>
      <w:proofErr w:type="spellEnd"/>
      <w:r w:rsidRPr="00F3215A">
        <w:rPr>
          <w:rFonts w:ascii="Times New Roman" w:hAnsi="Times New Roman" w:cs="Times New Roman"/>
          <w:sz w:val="24"/>
          <w:szCs w:val="24"/>
          <w:lang w:val="uk-UA"/>
        </w:rPr>
        <w:t xml:space="preserve">, Ю. </w:t>
      </w:r>
      <w:proofErr w:type="spellStart"/>
      <w:r w:rsidRPr="00F3215A">
        <w:rPr>
          <w:rFonts w:ascii="Times New Roman" w:hAnsi="Times New Roman" w:cs="Times New Roman"/>
          <w:sz w:val="24"/>
          <w:szCs w:val="24"/>
          <w:lang w:val="uk-UA"/>
        </w:rPr>
        <w:t>Булик</w:t>
      </w:r>
      <w:proofErr w:type="spellEnd"/>
      <w:r w:rsidRPr="00F3215A">
        <w:rPr>
          <w:rFonts w:ascii="Times New Roman" w:hAnsi="Times New Roman" w:cs="Times New Roman"/>
          <w:sz w:val="24"/>
          <w:szCs w:val="24"/>
          <w:lang w:val="uk-UA"/>
        </w:rPr>
        <w:t xml:space="preserve">, С. </w:t>
      </w:r>
      <w:proofErr w:type="spellStart"/>
      <w:r w:rsidRPr="00F3215A">
        <w:rPr>
          <w:rFonts w:ascii="Times New Roman" w:hAnsi="Times New Roman" w:cs="Times New Roman"/>
          <w:sz w:val="24"/>
          <w:szCs w:val="24"/>
          <w:lang w:val="uk-UA"/>
        </w:rPr>
        <w:t>Гузенко</w:t>
      </w:r>
      <w:proofErr w:type="spellEnd"/>
      <w:r w:rsidRPr="00F3215A">
        <w:rPr>
          <w:rFonts w:ascii="Times New Roman" w:hAnsi="Times New Roman" w:cs="Times New Roman"/>
          <w:sz w:val="24"/>
          <w:szCs w:val="24"/>
          <w:lang w:val="uk-UA"/>
        </w:rPr>
        <w:t>, О. Зелінська, В. </w:t>
      </w:r>
      <w:proofErr w:type="spellStart"/>
      <w:r w:rsidRPr="00F3215A">
        <w:rPr>
          <w:rFonts w:ascii="Times New Roman" w:hAnsi="Times New Roman" w:cs="Times New Roman"/>
          <w:sz w:val="24"/>
          <w:szCs w:val="24"/>
          <w:lang w:val="uk-UA"/>
        </w:rPr>
        <w:t>Зотов</w:t>
      </w:r>
      <w:proofErr w:type="spellEnd"/>
      <w:r w:rsidRPr="00F3215A">
        <w:rPr>
          <w:rFonts w:ascii="Times New Roman" w:hAnsi="Times New Roman" w:cs="Times New Roman"/>
          <w:sz w:val="24"/>
          <w:szCs w:val="24"/>
          <w:lang w:val="uk-UA"/>
        </w:rPr>
        <w:t xml:space="preserve">, В. Ільченко, Н. Коваленко, Л. </w:t>
      </w:r>
      <w:proofErr w:type="spellStart"/>
      <w:r w:rsidRPr="00F3215A">
        <w:rPr>
          <w:rFonts w:ascii="Times New Roman" w:hAnsi="Times New Roman" w:cs="Times New Roman"/>
          <w:sz w:val="24"/>
          <w:szCs w:val="24"/>
          <w:lang w:val="uk-UA"/>
        </w:rPr>
        <w:t>Конюхова</w:t>
      </w:r>
      <w:proofErr w:type="spellEnd"/>
      <w:r w:rsidRPr="00F3215A">
        <w:rPr>
          <w:rFonts w:ascii="Times New Roman" w:hAnsi="Times New Roman" w:cs="Times New Roman"/>
          <w:sz w:val="24"/>
          <w:szCs w:val="24"/>
          <w:lang w:val="uk-UA"/>
        </w:rPr>
        <w:t>, О. Косенко, Т. Крутько, І. Морозова, Л. Павлюк тощо.</w:t>
      </w:r>
    </w:p>
    <w:p w:rsidR="003C7453" w:rsidRPr="00F3215A" w:rsidRDefault="00071024" w:rsidP="005D5F71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3215A">
        <w:rPr>
          <w:rFonts w:ascii="Times New Roman" w:hAnsi="Times New Roman" w:cs="Times New Roman"/>
          <w:sz w:val="24"/>
          <w:szCs w:val="24"/>
          <w:lang w:val="uk-UA"/>
        </w:rPr>
        <w:t>Рекламний текст є предметом дослідження у багатьох зарубіжних працях, зокрема з маркетингу, психології, соціології, політології, журналістики та лінгвістики. Так, основи рекламної діяльності, соціальний вплив і психологічну ефективність рек</w:t>
      </w:r>
      <w:r w:rsidR="003C7453" w:rsidRPr="00F3215A">
        <w:rPr>
          <w:rFonts w:ascii="Times New Roman" w:hAnsi="Times New Roman" w:cs="Times New Roman"/>
          <w:sz w:val="24"/>
          <w:szCs w:val="24"/>
          <w:lang w:val="uk-UA"/>
        </w:rPr>
        <w:t>лами вивчали М. </w:t>
      </w:r>
      <w:proofErr w:type="spellStart"/>
      <w:r w:rsidRPr="00F3215A">
        <w:rPr>
          <w:rFonts w:ascii="Times New Roman" w:hAnsi="Times New Roman" w:cs="Times New Roman"/>
          <w:sz w:val="24"/>
          <w:szCs w:val="24"/>
          <w:lang w:val="uk-UA"/>
        </w:rPr>
        <w:t>Беджент</w:t>
      </w:r>
      <w:proofErr w:type="spellEnd"/>
      <w:r w:rsidRPr="00F3215A">
        <w:rPr>
          <w:rFonts w:ascii="Times New Roman" w:hAnsi="Times New Roman" w:cs="Times New Roman"/>
          <w:sz w:val="24"/>
          <w:szCs w:val="24"/>
          <w:lang w:val="uk-UA"/>
        </w:rPr>
        <w:t xml:space="preserve">, Ф. </w:t>
      </w:r>
      <w:proofErr w:type="spellStart"/>
      <w:r w:rsidRPr="00F3215A">
        <w:rPr>
          <w:rFonts w:ascii="Times New Roman" w:hAnsi="Times New Roman" w:cs="Times New Roman"/>
          <w:sz w:val="24"/>
          <w:szCs w:val="24"/>
          <w:lang w:val="uk-UA"/>
        </w:rPr>
        <w:t>Джефкін</w:t>
      </w:r>
      <w:r w:rsidR="00A347DE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End"/>
      <w:r w:rsidR="00AB0973">
        <w:rPr>
          <w:rFonts w:ascii="Times New Roman" w:hAnsi="Times New Roman" w:cs="Times New Roman"/>
          <w:sz w:val="24"/>
          <w:szCs w:val="24"/>
          <w:lang w:val="uk-UA"/>
        </w:rPr>
        <w:t xml:space="preserve">, Ч. </w:t>
      </w:r>
      <w:proofErr w:type="spellStart"/>
      <w:r w:rsidR="00AB0973">
        <w:rPr>
          <w:rFonts w:ascii="Times New Roman" w:hAnsi="Times New Roman" w:cs="Times New Roman"/>
          <w:sz w:val="24"/>
          <w:szCs w:val="24"/>
          <w:lang w:val="uk-UA"/>
        </w:rPr>
        <w:t>Сендідж</w:t>
      </w:r>
      <w:proofErr w:type="spellEnd"/>
      <w:r w:rsidR="00AB0973">
        <w:rPr>
          <w:rFonts w:ascii="Times New Roman" w:hAnsi="Times New Roman" w:cs="Times New Roman"/>
          <w:sz w:val="24"/>
          <w:szCs w:val="24"/>
          <w:lang w:val="uk-UA"/>
        </w:rPr>
        <w:t xml:space="preserve">, В. </w:t>
      </w:r>
      <w:proofErr w:type="spellStart"/>
      <w:r w:rsidR="00AB0973">
        <w:rPr>
          <w:rFonts w:ascii="Times New Roman" w:hAnsi="Times New Roman" w:cs="Times New Roman"/>
          <w:sz w:val="24"/>
          <w:szCs w:val="24"/>
          <w:lang w:val="uk-UA"/>
        </w:rPr>
        <w:t>Фрайбургер</w:t>
      </w:r>
      <w:proofErr w:type="spellEnd"/>
      <w:r w:rsidRPr="00F3215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C7453" w:rsidRPr="00F3215A">
        <w:rPr>
          <w:rFonts w:ascii="Times New Roman" w:hAnsi="Times New Roman" w:cs="Times New Roman"/>
          <w:sz w:val="24"/>
          <w:szCs w:val="24"/>
          <w:lang w:val="uk-UA"/>
        </w:rPr>
        <w:t xml:space="preserve"> Наукові розвідки і праці таких дослідників як, </w:t>
      </w:r>
      <w:r w:rsidR="00AB09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Л. </w:t>
      </w:r>
      <w:proofErr w:type="spellStart"/>
      <w:r w:rsidR="00AB0973">
        <w:rPr>
          <w:rFonts w:ascii="Times New Roman" w:eastAsia="Calibri" w:hAnsi="Times New Roman" w:cs="Times New Roman"/>
          <w:sz w:val="24"/>
          <w:szCs w:val="24"/>
          <w:lang w:val="uk-UA"/>
        </w:rPr>
        <w:t>Бенет</w:t>
      </w:r>
      <w:proofErr w:type="spellEnd"/>
      <w:r w:rsidR="00AB09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Р. </w:t>
      </w:r>
      <w:proofErr w:type="spellStart"/>
      <w:r w:rsidR="00AB0973">
        <w:rPr>
          <w:rFonts w:ascii="Times New Roman" w:eastAsia="Calibri" w:hAnsi="Times New Roman" w:cs="Times New Roman"/>
          <w:sz w:val="24"/>
          <w:szCs w:val="24"/>
          <w:lang w:val="uk-UA"/>
        </w:rPr>
        <w:t>Брігс</w:t>
      </w:r>
      <w:proofErr w:type="spellEnd"/>
      <w:r w:rsidR="00AB09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Ф. </w:t>
      </w:r>
      <w:proofErr w:type="spellStart"/>
      <w:r w:rsidR="00AB0973">
        <w:rPr>
          <w:rFonts w:ascii="Times New Roman" w:eastAsia="Calibri" w:hAnsi="Times New Roman" w:cs="Times New Roman"/>
          <w:sz w:val="24"/>
          <w:szCs w:val="24"/>
          <w:lang w:val="uk-UA"/>
        </w:rPr>
        <w:t>Вебстер</w:t>
      </w:r>
      <w:proofErr w:type="spellEnd"/>
      <w:r w:rsidR="00AB09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Дж. </w:t>
      </w:r>
      <w:proofErr w:type="spellStart"/>
      <w:r w:rsidR="00AB0973">
        <w:rPr>
          <w:rFonts w:ascii="Times New Roman" w:eastAsia="Calibri" w:hAnsi="Times New Roman" w:cs="Times New Roman"/>
          <w:sz w:val="24"/>
          <w:szCs w:val="24"/>
          <w:lang w:val="uk-UA"/>
        </w:rPr>
        <w:t>Кід</w:t>
      </w:r>
      <w:proofErr w:type="spellEnd"/>
      <w:r w:rsidR="00AB0973">
        <w:rPr>
          <w:rFonts w:ascii="Times New Roman" w:eastAsia="Calibri" w:hAnsi="Times New Roman" w:cs="Times New Roman"/>
          <w:sz w:val="24"/>
          <w:szCs w:val="24"/>
          <w:lang w:val="uk-UA"/>
        </w:rPr>
        <w:t>, Т. </w:t>
      </w:r>
      <w:proofErr w:type="spellStart"/>
      <w:r w:rsidR="00AB0973">
        <w:rPr>
          <w:rFonts w:ascii="Times New Roman" w:eastAsia="Calibri" w:hAnsi="Times New Roman" w:cs="Times New Roman"/>
          <w:sz w:val="24"/>
          <w:szCs w:val="24"/>
          <w:lang w:val="uk-UA"/>
        </w:rPr>
        <w:t>Клеппер</w:t>
      </w:r>
      <w:proofErr w:type="spellEnd"/>
      <w:r w:rsidR="00AB09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А. </w:t>
      </w:r>
      <w:proofErr w:type="spellStart"/>
      <w:r w:rsidR="00AB0973">
        <w:rPr>
          <w:rFonts w:ascii="Times New Roman" w:eastAsia="Calibri" w:hAnsi="Times New Roman" w:cs="Times New Roman"/>
          <w:sz w:val="24"/>
          <w:szCs w:val="24"/>
          <w:lang w:val="uk-UA"/>
        </w:rPr>
        <w:t>Кіфер</w:t>
      </w:r>
      <w:proofErr w:type="spellEnd"/>
      <w:r w:rsidR="00AB09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Дж. </w:t>
      </w:r>
      <w:proofErr w:type="spellStart"/>
      <w:r w:rsidR="00AB0973">
        <w:rPr>
          <w:rFonts w:ascii="Times New Roman" w:eastAsia="Calibri" w:hAnsi="Times New Roman" w:cs="Times New Roman"/>
          <w:sz w:val="24"/>
          <w:szCs w:val="24"/>
          <w:lang w:val="uk-UA"/>
        </w:rPr>
        <w:t>Кук</w:t>
      </w:r>
      <w:proofErr w:type="spellEnd"/>
      <w:r w:rsidR="00AB0973">
        <w:rPr>
          <w:rFonts w:ascii="Times New Roman" w:eastAsia="Calibri" w:hAnsi="Times New Roman" w:cs="Times New Roman"/>
          <w:sz w:val="24"/>
          <w:szCs w:val="24"/>
          <w:lang w:val="uk-UA"/>
        </w:rPr>
        <w:t>, Дж.</w:t>
      </w:r>
      <w:r w:rsidR="00AB097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proofErr w:type="spellStart"/>
      <w:r w:rsidR="00AB0973">
        <w:rPr>
          <w:rFonts w:ascii="Times New Roman" w:eastAsia="Calibri" w:hAnsi="Times New Roman" w:cs="Times New Roman"/>
          <w:sz w:val="24"/>
          <w:szCs w:val="24"/>
          <w:lang w:val="uk-UA"/>
        </w:rPr>
        <w:t>Нотон</w:t>
      </w:r>
      <w:proofErr w:type="spellEnd"/>
      <w:r w:rsidR="00AB09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М. </w:t>
      </w:r>
      <w:proofErr w:type="spellStart"/>
      <w:r w:rsidR="00AB0973">
        <w:rPr>
          <w:rFonts w:ascii="Times New Roman" w:eastAsia="Calibri" w:hAnsi="Times New Roman" w:cs="Times New Roman"/>
          <w:sz w:val="24"/>
          <w:szCs w:val="24"/>
          <w:lang w:val="uk-UA"/>
        </w:rPr>
        <w:t>Сазерленд</w:t>
      </w:r>
      <w:proofErr w:type="spellEnd"/>
      <w:r w:rsidR="00AB09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Д. </w:t>
      </w:r>
      <w:proofErr w:type="spellStart"/>
      <w:r w:rsidR="00AB0973">
        <w:rPr>
          <w:rFonts w:ascii="Times New Roman" w:eastAsia="Calibri" w:hAnsi="Times New Roman" w:cs="Times New Roman"/>
          <w:sz w:val="24"/>
          <w:szCs w:val="24"/>
          <w:lang w:val="uk-UA"/>
        </w:rPr>
        <w:t>Югенхаймер</w:t>
      </w:r>
      <w:proofErr w:type="spellEnd"/>
      <w:r w:rsidR="003C7453"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присвячені переважно аналізу рекламного тексту з урахуванням його функціонального потенціалу. У низці праць увага дослідників зосереджується на соціальних, психологічних, економічних, технічних параметрах зазначених типів тексту. </w:t>
      </w:r>
    </w:p>
    <w:p w:rsidR="003C7453" w:rsidRPr="00F3215A" w:rsidRDefault="003C7453" w:rsidP="003C74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3215A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Слід зазначити, що п</w:t>
      </w:r>
      <w:r w:rsidR="00BE57E3"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опри значну кількість праць, присвячених дослідженню різноманітних аспектів функціонування рекламного </w:t>
      </w:r>
      <w:proofErr w:type="spellStart"/>
      <w:r w:rsidR="00BE57E3"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>Інтернет-дискурсу</w:t>
      </w:r>
      <w:proofErr w:type="spellEnd"/>
      <w:r w:rsidR="00BE57E3"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>, п</w:t>
      </w:r>
      <w:r w:rsidR="00DA11AD"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>оза увагою дослідників залишає</w:t>
      </w:r>
      <w:r w:rsidR="006746C3"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>ться</w:t>
      </w:r>
      <w:r w:rsidR="00DA11AD"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низка питань</w:t>
      </w:r>
      <w:r w:rsidR="006746C3"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DA11AD"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 не </w:t>
      </w:r>
      <w:r w:rsidR="0098031B"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>дістали адекватного висвітлення</w:t>
      </w:r>
      <w:r w:rsidR="00DA11AD"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>, а відтак потребують більш ґрунтовного вивчення. З</w:t>
      </w:r>
      <w:r w:rsidR="006746C3"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>окрема, проблеми пов’язані з особливостями рекламування певних категорій товарів, що в</w:t>
      </w:r>
      <w:r w:rsidR="0098031B"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="006746C3"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ливають як на вербальний рівень текстової організації віртуальних рекламних оголошень, так і на іконічні (невербальні) складові </w:t>
      </w:r>
      <w:proofErr w:type="spellStart"/>
      <w:r w:rsidR="006746C3"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>Інтернет-реклами</w:t>
      </w:r>
      <w:proofErr w:type="spellEnd"/>
      <w:r w:rsidR="006746C3"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4E1FFC"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Оскільки мова – це живий «організм», який знаходиться у стані </w:t>
      </w:r>
      <w:r w:rsidR="00BB598E"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перманентного розвитку, збагачується новими лексеми, які продуктивно використовуються </w:t>
      </w:r>
      <w:r w:rsidR="00467847"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>у комунікативному середовищі, то, ц</w:t>
      </w:r>
      <w:r w:rsidR="0098031B"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ілком виправдано, що </w:t>
      </w:r>
      <w:r w:rsidRPr="00F321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вербальна складова </w:t>
      </w:r>
      <w:r w:rsidRPr="00F3215A">
        <w:rPr>
          <w:rFonts w:ascii="Times New Roman" w:hAnsi="Times New Roman" w:cs="Times New Roman"/>
          <w:sz w:val="24"/>
          <w:szCs w:val="24"/>
          <w:lang w:val="uk-UA"/>
        </w:rPr>
        <w:t>віртуальних рекламних текстів потребує більш ґрунтовного вивчення через те, що не всі аспекти отримали всебічне висвітлення</w:t>
      </w:r>
    </w:p>
    <w:p w:rsidR="00745AB0" w:rsidRPr="00F3215A" w:rsidRDefault="00B3149C" w:rsidP="00745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2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Результати дослідження:</w:t>
      </w: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5AB0"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Поєднання неймовірного розмаїття виражальних засобів (від звичайної подачі інформаційного матеріалу до інтерактивних телевізійних шоу), актуальність розміщених відомостей і постійне зростання кількості користувачів глобальних комп’ютерних мереж вже сьогодні робить рекламу в </w:t>
      </w:r>
      <w:proofErr w:type="spellStart"/>
      <w:r w:rsidR="00745AB0"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Інтернет-просторі</w:t>
      </w:r>
      <w:proofErr w:type="spellEnd"/>
      <w:r w:rsidR="00745AB0"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потужним знаряддям </w:t>
      </w:r>
      <w:hyperlink r:id="rId8" w:tooltip="Формування громадської думки" w:history="1">
        <w:r w:rsidR="00745AB0" w:rsidRPr="00F3215A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формування громадської думки</w:t>
        </w:r>
      </w:hyperlink>
      <w:r w:rsidR="00745AB0"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і, зокрема, купівельних переваг. У результаті </w:t>
      </w:r>
      <w:hyperlink r:id="rId9" w:tooltip="Реклама в Інтернеті" w:history="1">
        <w:r w:rsidR="00745AB0" w:rsidRPr="00F3215A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реклама в Інтернеті</w:t>
        </w:r>
      </w:hyperlink>
      <w:r w:rsidR="00745AB0"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функц</w:t>
      </w:r>
      <w:r w:rsidR="00D07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іонує й розвивається стрімко [9</w:t>
      </w:r>
      <w:r w:rsidR="00745AB0"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745AB0" w:rsidRPr="00F321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745AB0"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10].</w:t>
      </w:r>
    </w:p>
    <w:p w:rsidR="00745AB0" w:rsidRPr="00F3215A" w:rsidRDefault="00745AB0" w:rsidP="00745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Потенційна більшість компаній усвідомлює значні переваги використання Всесвітньої мережі. Безліч фірм і організацій мають власні </w:t>
      </w:r>
      <w:proofErr w:type="spellStart"/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Інтернет-представництва</w:t>
      </w:r>
      <w:proofErr w:type="spellEnd"/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Сьогодні неможливо уявити солідну компанію без Web-реклами, адже Інтернет надає необмежені можливості з оперативного відображення стану бізнесу. Більше того, у Мережі не існує кордонів, отже, це прямий шлях до відкриття не лише внутрішнього, а й зовнішнього ринку збуту.</w:t>
      </w:r>
    </w:p>
    <w:p w:rsidR="00745AB0" w:rsidRPr="00F3215A" w:rsidRDefault="00745AB0" w:rsidP="00745A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Сучасну рекламу практично неможливо уявити без використання можливостей соціальних ме</w:t>
      </w:r>
      <w:r w:rsidR="0082125C"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реж. Зважаючи на дані</w:t>
      </w: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онлайн</w:t>
      </w:r>
      <w:proofErr w:type="spellEnd"/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опитування користувачів соціальних мереж, слід наголосити, що н</w:t>
      </w:r>
      <w:r w:rsidR="00D07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айбільший попит має</w:t>
      </w:r>
      <w:r w:rsidR="00A347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A347DE" w:rsidRPr="00A347D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Facebook</w:t>
      </w:r>
      <w:proofErr w:type="spellEnd"/>
      <w:r w:rsidR="00D07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Зазначена соціальна мережа</w:t>
      </w: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має свої особливості, як в аудиторії, так і в механізмах підходу до самої реклами. Але незважаючи на це, максимальний ефект дають два по суті протилежних підходи: має сенс або голосно заявляти про себе, працюючи на межі спаму, або намагатися апелювати до вузької аудиторії, майстерно налаштовуючи </w:t>
      </w:r>
      <w:proofErr w:type="spellStart"/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таргетинг</w:t>
      </w:r>
      <w:proofErr w:type="spellEnd"/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акцентуючи увагу на невеликих цільових групах.</w:t>
      </w:r>
    </w:p>
    <w:p w:rsidR="006746C3" w:rsidRPr="00D07C09" w:rsidRDefault="00320965" w:rsidP="006746C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Тож, цілком виправдано, що ф</w:t>
      </w:r>
      <w:r w:rsidR="006746C3"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актичним матеріалом нашого дослідження було обрано реклам</w:t>
      </w: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 тексти (загальною кількістю 4</w:t>
      </w:r>
      <w:r w:rsidR="006746C3"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0) відомих брендів, які мають </w:t>
      </w:r>
      <w:r w:rsidR="00D07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власні </w:t>
      </w:r>
      <w:proofErr w:type="spellStart"/>
      <w:r w:rsidR="00D07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веб-сторінки</w:t>
      </w:r>
      <w:proofErr w:type="spellEnd"/>
      <w:r w:rsidR="00D07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популярній</w:t>
      </w:r>
      <w:r w:rsidR="006746C3"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соціальних мереж</w:t>
      </w:r>
      <w:r w:rsidR="00D07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proofErr w:type="spellStart"/>
      <w:r w:rsidR="00B85C50" w:rsidRPr="00F3215A">
        <w:rPr>
          <w:rFonts w:ascii="Times New Roman" w:eastAsiaTheme="minorEastAsia" w:hAnsi="Times New Roman" w:cs="Times New Roman"/>
          <w:i/>
          <w:sz w:val="24"/>
          <w:szCs w:val="24"/>
          <w:lang w:val="uk-UA" w:eastAsia="ru-RU"/>
        </w:rPr>
        <w:t>Facebook</w:t>
      </w:r>
      <w:proofErr w:type="spellEnd"/>
      <w:r w:rsidR="00D07C09">
        <w:rPr>
          <w:rFonts w:ascii="Times New Roman" w:eastAsiaTheme="minorEastAsia" w:hAnsi="Times New Roman" w:cs="Times New Roman"/>
          <w:i/>
          <w:sz w:val="24"/>
          <w:szCs w:val="24"/>
          <w:lang w:val="uk-UA" w:eastAsia="ru-RU"/>
        </w:rPr>
        <w:t>.</w:t>
      </w:r>
    </w:p>
    <w:p w:rsidR="006746C3" w:rsidRPr="00F3215A" w:rsidRDefault="006746C3" w:rsidP="00674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Інтернет, соціальні мережі, телебачення, реклама та інші візуальні матеріали в умовах тотальної інформатизації формують образ мислення, світогляд, систему цінностей та інтересів суспільства. У сучасному комунікативному просторі переконання здійснюється значною мірою за р</w:t>
      </w:r>
      <w:r w:rsidR="0008586F"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ахунок вербальних компонентів</w:t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 які є самодостатніми для розкриття певного змісту, виступають ядерними елементами комунікації, створюють відповідний настрій, передають інформацію, посилюють в</w:t>
      </w:r>
      <w:r w:rsidR="00D07C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плив вербальної аргументації [11</w:t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r w:rsidRPr="00F3215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</w:t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 250].</w:t>
      </w:r>
    </w:p>
    <w:p w:rsidR="006746C3" w:rsidRPr="00F3215A" w:rsidRDefault="006746C3" w:rsidP="006746C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Лексика тексту віртуальної реклами нейтральна як по відношенню до стилю, так і стосовно автора (експресивно забарвлений може бути лише заголовок). Лексичні одиниці, які організовують текст, умовно можна поділити на три групи: </w:t>
      </w:r>
    </w:p>
    <w:p w:rsidR="006746C3" w:rsidRPr="00F3215A" w:rsidRDefault="006746C3" w:rsidP="006746C3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uk-UA" w:eastAsia="ru-RU"/>
        </w:rPr>
      </w:pP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1)</w:t>
      </w:r>
      <w:r w:rsidRPr="00F3215A">
        <w:rPr>
          <w:rFonts w:ascii="Times New Roman" w:eastAsiaTheme="minorEastAsia" w:hAnsi="Times New Roman" w:cs="Times New Roman"/>
          <w:i/>
          <w:sz w:val="24"/>
          <w:szCs w:val="24"/>
          <w:lang w:val="uk-UA" w:eastAsia="ru-RU"/>
        </w:rPr>
        <w:tab/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загальновживана лексика має тісний </w:t>
      </w:r>
      <w:proofErr w:type="spellStart"/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зв</w:t>
      </w:r>
      <w:proofErr w:type="spellEnd"/>
      <w:r w:rsidRPr="00F3215A">
        <w:rPr>
          <w:rFonts w:ascii="Times New Roman" w:eastAsiaTheme="minorEastAsia" w:hAnsi="Times New Roman" w:cs="Times New Roman"/>
          <w:sz w:val="24"/>
          <w:szCs w:val="24"/>
          <w:lang w:eastAsia="ru-RU"/>
        </w:rPr>
        <w:t>’</w:t>
      </w:r>
      <w:proofErr w:type="spellStart"/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язок</w:t>
      </w:r>
      <w:proofErr w:type="spellEnd"/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із загальнонаціональним лексичним складом мови;</w:t>
      </w:r>
    </w:p>
    <w:p w:rsidR="006746C3" w:rsidRPr="00F3215A" w:rsidRDefault="006746C3" w:rsidP="006746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2)</w:t>
      </w:r>
      <w:r w:rsidRPr="00F3215A">
        <w:rPr>
          <w:rFonts w:ascii="Times New Roman" w:eastAsiaTheme="minorEastAsia" w:hAnsi="Times New Roman" w:cs="Times New Roman"/>
          <w:i/>
          <w:sz w:val="24"/>
          <w:szCs w:val="24"/>
          <w:lang w:val="uk-UA" w:eastAsia="ru-RU"/>
        </w:rPr>
        <w:tab/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загальнонаукова лексика вживається у певних терміносистемах і має різний ступінь термінологізації, наприклад, вода (термін біології, хімії, геології тощо) у рекламних текстах вживається не у термінологічному значенні;</w:t>
      </w:r>
    </w:p>
    <w:p w:rsidR="006746C3" w:rsidRPr="00F3215A" w:rsidRDefault="006746C3" w:rsidP="006746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3)</w:t>
      </w:r>
      <w:r w:rsidRPr="00F3215A">
        <w:rPr>
          <w:rFonts w:ascii="Times New Roman" w:eastAsiaTheme="minorEastAsia" w:hAnsi="Times New Roman" w:cs="Times New Roman"/>
          <w:i/>
          <w:sz w:val="24"/>
          <w:szCs w:val="24"/>
          <w:lang w:val="uk-UA" w:eastAsia="ru-RU"/>
        </w:rPr>
        <w:tab/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вузькоспеціальна</w:t>
      </w:r>
      <w:r w:rsidRPr="00F3215A">
        <w:rPr>
          <w:rFonts w:ascii="Times New Roman" w:eastAsiaTheme="minorEastAsia" w:hAnsi="Times New Roman" w:cs="Times New Roman"/>
          <w:i/>
          <w:sz w:val="24"/>
          <w:szCs w:val="24"/>
          <w:lang w:val="uk-UA" w:eastAsia="ru-RU"/>
        </w:rPr>
        <w:t xml:space="preserve"> </w:t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лексика утворює найменш чисельну лексичну групу у текстах реклами. Терміни, які вживаються у таких текстах, зазвичай, моносемантичні, стилістично нейтральні, вільні від асоціацій. Завдяки використанню термінів, текст сприймається адресатом правильно </w:t>
      </w:r>
      <w:r w:rsidR="00DE04EF">
        <w:rPr>
          <w:rFonts w:ascii="Times New Roman" w:eastAsiaTheme="minorEastAsia" w:hAnsi="Times New Roman" w:cs="Times New Roman"/>
          <w:sz w:val="24"/>
          <w:szCs w:val="24"/>
          <w:lang w:eastAsia="ru-RU"/>
        </w:rPr>
        <w:t>[</w:t>
      </w:r>
      <w:r w:rsidR="00DE04E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10</w:t>
      </w:r>
      <w:r w:rsidRPr="00F321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F3215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</w:t>
      </w:r>
      <w:r w:rsidR="005E26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E26CC" w:rsidRPr="005E26CC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F3215A">
        <w:rPr>
          <w:rFonts w:ascii="Times New Roman" w:eastAsiaTheme="minorEastAsia" w:hAnsi="Times New Roman" w:cs="Times New Roman"/>
          <w:sz w:val="24"/>
          <w:szCs w:val="24"/>
          <w:lang w:eastAsia="ru-RU"/>
        </w:rPr>
        <w:t>].</w:t>
      </w:r>
      <w:proofErr w:type="gramEnd"/>
    </w:p>
    <w:p w:rsidR="006746C3" w:rsidRPr="00F3215A" w:rsidRDefault="00B85C50" w:rsidP="00674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lastRenderedPageBreak/>
        <w:t>Віртуальна реклама</w:t>
      </w:r>
      <w:r w:rsidR="006746C3"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розглядається як опосередкований процес передачі рекламної інформації електронним шляхом, спрямований на формування у свідомості адресата психологічної готовності до здійснення певних практичних дій [</w:t>
      </w:r>
      <w:r w:rsidR="00DE04E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6</w:t>
      </w:r>
      <w:r w:rsidR="006746C3" w:rsidRPr="00F321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6746C3" w:rsidRPr="00F3215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</w:t>
      </w:r>
      <w:r w:rsidR="006746C3" w:rsidRPr="00F321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746C3" w:rsidRPr="00F3215A">
        <w:rPr>
          <w:rFonts w:ascii="Times New Roman" w:eastAsiaTheme="minorEastAsia" w:hAnsi="Times New Roman" w:cs="Times New Roman"/>
          <w:sz w:val="24"/>
          <w:szCs w:val="24"/>
          <w:lang w:eastAsia="ru-RU"/>
        </w:rPr>
        <w:t>179</w:t>
      </w:r>
      <w:r w:rsidR="006746C3"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].</w:t>
      </w:r>
      <w:proofErr w:type="gramEnd"/>
      <w:r w:rsidR="006746C3"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При цьому віртуальна реклама </w:t>
      </w:r>
      <w:r w:rsidR="000338CA"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має низку</w:t>
      </w:r>
      <w:r w:rsidR="006746C3"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переваг:</w:t>
      </w:r>
    </w:p>
    <w:p w:rsidR="006746C3" w:rsidRPr="00F3215A" w:rsidRDefault="000338CA" w:rsidP="00674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1)</w:t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</w:r>
      <w:proofErr w:type="spellStart"/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і</w:t>
      </w:r>
      <w:r w:rsidR="006746C3"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нтерактивність</w:t>
      </w:r>
      <w:proofErr w:type="spellEnd"/>
      <w:r w:rsidR="006746C3"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активність адресата та зворотний </w:t>
      </w:r>
      <w:proofErr w:type="spellStart"/>
      <w:r w:rsidR="006746C3"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зв</w:t>
      </w:r>
      <w:proofErr w:type="spellEnd"/>
      <w:r w:rsidR="006746C3" w:rsidRPr="00F3215A">
        <w:rPr>
          <w:rFonts w:ascii="Times New Roman" w:eastAsiaTheme="minorEastAsia" w:hAnsi="Times New Roman" w:cs="Times New Roman"/>
          <w:sz w:val="24"/>
          <w:szCs w:val="24"/>
          <w:lang w:eastAsia="ru-RU"/>
        </w:rPr>
        <w:t>’</w:t>
      </w:r>
      <w:proofErr w:type="spellStart"/>
      <w:r w:rsidR="006746C3"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язок</w:t>
      </w:r>
      <w:proofErr w:type="spellEnd"/>
      <w:r w:rsidR="006746C3"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 що дає змогу в умовах реального часу отримувати інформацію стосовно сприймання та інтересу до реклами, а та</w:t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кож щодо дій споживачів реклами;</w:t>
      </w:r>
    </w:p>
    <w:p w:rsidR="006746C3" w:rsidRPr="00F3215A" w:rsidRDefault="000338CA" w:rsidP="00674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2)</w:t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</w:r>
      <w:proofErr w:type="spellStart"/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</w:t>
      </w:r>
      <w:r w:rsidR="006746C3"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ультимедійність</w:t>
      </w:r>
      <w:proofErr w:type="spellEnd"/>
      <w:r w:rsidR="006746C3"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 можливість поєднання вербального та невербального компонентів реклами і створення динамічних та</w:t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інтерактивних рекламних блоків;</w:t>
      </w:r>
    </w:p>
    <w:p w:rsidR="006746C3" w:rsidRPr="00F3215A" w:rsidRDefault="000338CA" w:rsidP="00674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3)</w:t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  <w:t>а</w:t>
      </w:r>
      <w:r w:rsidR="006746C3"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дресність, оскільки технології мережі Інтернет при правильному використанні дають можливість дуже чітко обрати аудиторію, яка буде сприймати рекламу та пропонувати товари, послуги відповід</w:t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но до її інтересів та уподобань;</w:t>
      </w:r>
    </w:p>
    <w:p w:rsidR="006746C3" w:rsidRPr="00F3215A" w:rsidRDefault="006746C3" w:rsidP="00674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Italic" w:hAnsi="Times New Roman" w:cs="Times New Roman"/>
          <w:iCs/>
          <w:sz w:val="24"/>
          <w:szCs w:val="24"/>
          <w:lang w:val="uk-UA" w:eastAsia="ru-RU"/>
        </w:rPr>
      </w:pP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4)</w:t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</w:r>
      <w:r w:rsidR="000338CA" w:rsidRPr="00F3215A">
        <w:rPr>
          <w:rFonts w:ascii="Times New Roman" w:eastAsia="Times New Roman,Italic" w:hAnsi="Times New Roman" w:cs="Times New Roman"/>
          <w:iCs/>
          <w:sz w:val="24"/>
          <w:szCs w:val="24"/>
          <w:lang w:val="uk-UA" w:eastAsia="ru-RU"/>
        </w:rPr>
        <w:t>о</w:t>
      </w:r>
      <w:r w:rsidRPr="00F3215A">
        <w:rPr>
          <w:rFonts w:ascii="Times New Roman" w:eastAsia="Times New Roman,Italic" w:hAnsi="Times New Roman" w:cs="Times New Roman"/>
          <w:iCs/>
          <w:sz w:val="24"/>
          <w:szCs w:val="24"/>
          <w:lang w:val="uk-UA" w:eastAsia="ru-RU"/>
        </w:rPr>
        <w:t>хоплення великої аудиторії при порівняно невеликих витратах</w:t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 що є вагомим плюсом при використанні віртуальної</w:t>
      </w:r>
      <w:r w:rsidRPr="00F3215A">
        <w:rPr>
          <w:rFonts w:ascii="Times New Roman" w:eastAsia="Times New Roman,Italic" w:hAnsi="Times New Roman" w:cs="Times New Roman"/>
          <w:iCs/>
          <w:sz w:val="24"/>
          <w:szCs w:val="24"/>
          <w:lang w:val="uk-UA" w:eastAsia="ru-RU"/>
        </w:rPr>
        <w:t xml:space="preserve"> </w:t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реклами. Це дає змогу спрямувати подальше дослідження</w:t>
      </w:r>
      <w:r w:rsidRPr="00F3215A">
        <w:rPr>
          <w:rFonts w:ascii="Times New Roman" w:eastAsia="Times New Roman,Italic" w:hAnsi="Times New Roman" w:cs="Times New Roman"/>
          <w:iCs/>
          <w:sz w:val="24"/>
          <w:szCs w:val="24"/>
          <w:lang w:val="uk-UA" w:eastAsia="ru-RU"/>
        </w:rPr>
        <w:t xml:space="preserve"> </w:t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віртуальної реклами в мережі Інтернет як особливого виду</w:t>
      </w:r>
      <w:r w:rsidRPr="00F3215A">
        <w:rPr>
          <w:rFonts w:ascii="Times New Roman" w:eastAsia="Times New Roman,Italic" w:hAnsi="Times New Roman" w:cs="Times New Roman"/>
          <w:iCs/>
          <w:sz w:val="24"/>
          <w:szCs w:val="24"/>
          <w:lang w:val="uk-UA" w:eastAsia="ru-RU"/>
        </w:rPr>
        <w:t xml:space="preserve"> </w:t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соціальної комунікації.</w:t>
      </w:r>
    </w:p>
    <w:p w:rsidR="00E7647D" w:rsidRPr="005E26CC" w:rsidRDefault="006746C3" w:rsidP="00674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5)</w:t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  <w:t xml:space="preserve">А також </w:t>
      </w:r>
      <w:proofErr w:type="spellStart"/>
      <w:r w:rsidRPr="00F3215A">
        <w:rPr>
          <w:rFonts w:ascii="Times New Roman" w:eastAsia="Times New Roman,Italic" w:hAnsi="Times New Roman" w:cs="Times New Roman"/>
          <w:iCs/>
          <w:sz w:val="24"/>
          <w:szCs w:val="24"/>
          <w:lang w:val="uk-UA" w:eastAsia="ru-RU"/>
        </w:rPr>
        <w:t>гіпертекстовість</w:t>
      </w:r>
      <w:proofErr w:type="spellEnd"/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F3215A">
        <w:rPr>
          <w:rFonts w:ascii="Times New Roman" w:eastAsia="Times New Roman,Italic" w:hAnsi="Times New Roman" w:cs="Times New Roman"/>
          <w:iCs/>
          <w:sz w:val="24"/>
          <w:szCs w:val="24"/>
          <w:lang w:val="uk-UA" w:eastAsia="ru-RU"/>
        </w:rPr>
        <w:t>інтертекстуальність</w:t>
      </w:r>
      <w:proofErr w:type="spellEnd"/>
      <w:r w:rsidRPr="00F3215A">
        <w:rPr>
          <w:rFonts w:ascii="Times New Roman" w:eastAsia="Times New Roman,Italic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та </w:t>
      </w:r>
      <w:r w:rsidRPr="00F3215A">
        <w:rPr>
          <w:rFonts w:ascii="Times New Roman" w:eastAsia="Times New Roman,Italic" w:hAnsi="Times New Roman" w:cs="Times New Roman"/>
          <w:iCs/>
          <w:sz w:val="24"/>
          <w:szCs w:val="24"/>
          <w:lang w:val="uk-UA" w:eastAsia="ru-RU"/>
        </w:rPr>
        <w:t>глобальність</w:t>
      </w:r>
      <w:r w:rsidR="005E26CC" w:rsidRPr="005E26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[13, </w:t>
      </w:r>
      <w:r w:rsidR="005E26C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</w:t>
      </w:r>
      <w:r w:rsidR="005E26CC" w:rsidRPr="005E26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E26CC" w:rsidRPr="005E26CC">
        <w:rPr>
          <w:rFonts w:ascii="Times New Roman" w:eastAsiaTheme="minorEastAsia" w:hAnsi="Times New Roman" w:cs="Times New Roman"/>
          <w:sz w:val="24"/>
          <w:szCs w:val="24"/>
          <w:lang w:eastAsia="ru-RU"/>
        </w:rPr>
        <w:t>12].</w:t>
      </w:r>
      <w:proofErr w:type="gramEnd"/>
    </w:p>
    <w:p w:rsidR="006746C3" w:rsidRPr="00F3215A" w:rsidRDefault="006746C3" w:rsidP="00674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Зважаючи на зазначені переваги, все більшу увагу рекламі у віртуальному просторі приділяють виробники елітних товарів. </w:t>
      </w:r>
      <w:r w:rsidR="000233DA"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Всесвітньо відомі бренди</w:t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одягу (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Dior</w:t>
      </w:r>
      <w:proofErr w:type="spellEnd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 xml:space="preserve">, 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Chanel</w:t>
      </w:r>
      <w:proofErr w:type="spellEnd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 xml:space="preserve">, </w:t>
      </w:r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ru-RU"/>
        </w:rPr>
        <w:t>Chloe</w:t>
      </w:r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 xml:space="preserve">, </w:t>
      </w:r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ru-RU"/>
        </w:rPr>
        <w:t>Calvin</w:t>
      </w:r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ru-RU"/>
        </w:rPr>
        <w:t>Klein</w:t>
      </w:r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 xml:space="preserve">, 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Gucci</w:t>
      </w:r>
      <w:proofErr w:type="spellEnd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 xml:space="preserve">, 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Louis</w:t>
      </w:r>
      <w:proofErr w:type="spellEnd"/>
      <w:r w:rsidRPr="00F3215A">
        <w:rPr>
          <w:rFonts w:ascii="Times New Roman" w:eastAsiaTheme="minorEastAsia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Vuitton</w:t>
      </w:r>
      <w:proofErr w:type="spellEnd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 xml:space="preserve">, </w:t>
      </w:r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ru-RU"/>
        </w:rPr>
        <w:t>Hermes</w:t>
      </w:r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 xml:space="preserve">, </w:t>
      </w:r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ru-RU"/>
        </w:rPr>
        <w:t>Prada</w:t>
      </w:r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F3215A">
        <w:rPr>
          <w:rFonts w:ascii="Times New Roman" w:eastAsiaTheme="minorEastAsia" w:hAnsi="Times New Roman" w:cs="Times New Roman"/>
          <w:iCs/>
          <w:sz w:val="24"/>
          <w:szCs w:val="24"/>
          <w:lang w:val="uk-UA" w:eastAsia="ru-RU"/>
        </w:rPr>
        <w:t>тощо</w:t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), машин (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Mercedes</w:t>
      </w:r>
      <w:proofErr w:type="spellEnd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,</w:t>
      </w:r>
      <w:r w:rsidR="00B85C50"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Porsche</w:t>
      </w:r>
      <w:proofErr w:type="spellEnd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 xml:space="preserve">, 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Ferrari</w:t>
      </w:r>
      <w:proofErr w:type="spellEnd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 xml:space="preserve">, Rolls-Royce, 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Bentley</w:t>
      </w:r>
      <w:proofErr w:type="spellEnd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,</w:t>
      </w:r>
      <w:r w:rsidRPr="00F3215A">
        <w:rPr>
          <w:rFonts w:ascii="Times New Roman" w:eastAsiaTheme="minorEastAsia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Aston</w:t>
      </w:r>
      <w:proofErr w:type="spellEnd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Martin</w:t>
      </w:r>
      <w:proofErr w:type="spellEnd"/>
      <w:r w:rsidR="00B85C50"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 xml:space="preserve">, </w:t>
      </w:r>
      <w:r w:rsidR="00B85C50"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ru-RU"/>
        </w:rPr>
        <w:t>BMW</w:t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), годинників (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Rolex</w:t>
      </w:r>
      <w:proofErr w:type="spellEnd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 xml:space="preserve">, 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Patek</w:t>
      </w:r>
      <w:proofErr w:type="spellEnd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Philippe</w:t>
      </w:r>
      <w:proofErr w:type="spellEnd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 xml:space="preserve">, 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Breguet</w:t>
      </w:r>
      <w:proofErr w:type="spellEnd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 xml:space="preserve">, 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Breitling</w:t>
      </w:r>
      <w:proofErr w:type="spellEnd"/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 та навіть алкогольних напоїв (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Hennessy</w:t>
      </w:r>
      <w:proofErr w:type="spellEnd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 xml:space="preserve">, 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Mo</w:t>
      </w:r>
      <w:r w:rsidRPr="00F3215A">
        <w:rPr>
          <w:rFonts w:ascii="Times New Roman" w:eastAsia="Times New Roman,Italic" w:hAnsi="Times New Roman" w:cs="Times New Roman"/>
          <w:i/>
          <w:iCs/>
          <w:sz w:val="24"/>
          <w:szCs w:val="24"/>
          <w:lang w:val="uk-UA" w:eastAsia="ru-RU"/>
        </w:rPr>
        <w:t>ë</w:t>
      </w:r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t</w:t>
      </w:r>
      <w:proofErr w:type="spellEnd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&amp;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Chandon</w:t>
      </w:r>
      <w:proofErr w:type="spellEnd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 xml:space="preserve">, 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Chivas</w:t>
      </w:r>
      <w:proofErr w:type="spellEnd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Regal</w:t>
      </w:r>
      <w:proofErr w:type="spellEnd"/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), які давно перетворились на символи високого соціального статусу, атрибути престижності, наділені ексклюзивними якостями, були змушені визнати ефективність віртуальної реклами та пристосовуватися до нових реалій. Зокрема, фактично в</w:t>
      </w:r>
      <w:r w:rsidR="000233DA"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сі відомі бренди мають офіційну </w:t>
      </w:r>
      <w:proofErr w:type="spellStart"/>
      <w:r w:rsidR="000233DA"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веб-сторінку</w:t>
      </w:r>
      <w:proofErr w:type="spellEnd"/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та п</w:t>
      </w:r>
      <w:r w:rsidR="00DE04E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редставлені у соціальній мережі</w:t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Facebook</w:t>
      </w:r>
      <w:proofErr w:type="spellEnd"/>
      <w:r w:rsidRPr="00F3215A">
        <w:rPr>
          <w:rFonts w:ascii="Times New Roman" w:eastAsiaTheme="minorEastAsia" w:hAnsi="Times New Roman" w:cs="Times New Roman"/>
          <w:iCs/>
          <w:sz w:val="24"/>
          <w:szCs w:val="24"/>
          <w:lang w:val="uk-UA" w:eastAsia="ru-RU"/>
        </w:rPr>
        <w:t>,</w:t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де потенційний покупець може ознайомитись з п</w:t>
      </w:r>
      <w:r w:rsidR="00B85C50"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родукцією або залишити коментарі</w:t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</w:t>
      </w:r>
    </w:p>
    <w:p w:rsidR="006746C3" w:rsidRPr="005E26CC" w:rsidRDefault="006746C3" w:rsidP="00674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Статус та імідж престижного бренду, головне комунікативне повідомлення реалізується за допомогою «цифрової розповіді» (</w:t>
      </w:r>
      <w:proofErr w:type="spellStart"/>
      <w:r w:rsidRPr="00F3215A">
        <w:rPr>
          <w:rFonts w:ascii="Times New Roman" w:eastAsiaTheme="minorEastAsia" w:hAnsi="Times New Roman" w:cs="Times New Roman"/>
          <w:iCs/>
          <w:sz w:val="24"/>
          <w:szCs w:val="24"/>
          <w:lang w:val="uk-UA" w:eastAsia="ru-RU"/>
        </w:rPr>
        <w:t>digital</w:t>
      </w:r>
      <w:proofErr w:type="spellEnd"/>
      <w:r w:rsidRPr="00F3215A">
        <w:rPr>
          <w:rFonts w:ascii="Times New Roman" w:eastAsiaTheme="minorEastAsia" w:hAnsi="Times New Roman" w:cs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F3215A">
        <w:rPr>
          <w:rFonts w:ascii="Times New Roman" w:eastAsiaTheme="minorEastAsia" w:hAnsi="Times New Roman" w:cs="Times New Roman"/>
          <w:iCs/>
          <w:sz w:val="24"/>
          <w:szCs w:val="24"/>
          <w:lang w:val="uk-UA" w:eastAsia="ru-RU"/>
        </w:rPr>
        <w:t>storytelling</w:t>
      </w:r>
      <w:proofErr w:type="spellEnd"/>
      <w:r w:rsidRPr="00F3215A">
        <w:rPr>
          <w:rFonts w:ascii="Times New Roman" w:eastAsiaTheme="minorEastAsia" w:hAnsi="Times New Roman" w:cs="Times New Roman"/>
          <w:iCs/>
          <w:sz w:val="24"/>
          <w:szCs w:val="24"/>
          <w:lang w:val="uk-UA" w:eastAsia="ru-RU"/>
        </w:rPr>
        <w:t>)</w:t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 Цей тренд викликаний тим, що марки такого рівня зазвичай мають тривалу історію, усталені традиції</w:t>
      </w:r>
      <w:r w:rsidR="00D52D5C"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та репутацію. В</w:t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се це разом вигідно виокремлює їх серед конкурентів і робить особливими. Вдалим прикладом адаптації бренду до віртуального простору є французький модний дім </w:t>
      </w:r>
      <w:r w:rsidRPr="00F3215A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Chanel</w:t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який </w:t>
      </w:r>
      <w:proofErr w:type="spellStart"/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ремоделював</w:t>
      </w:r>
      <w:proofErr w:type="spellEnd"/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сайт та наповнив його новим контентом, відео, фото, новинами та </w:t>
      </w:r>
      <w:proofErr w:type="spellStart"/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блогами</w:t>
      </w:r>
      <w:proofErr w:type="spellEnd"/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 які занурюють корис</w:t>
      </w:r>
      <w:r w:rsidR="00E566BC"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тувача в світ ексклюзивності. Загалом сайт впорядкований у класичній ахроматичній кольоровій гамі, де чорний контрастує білому, завдяки </w:t>
      </w:r>
      <w:r w:rsidR="00FD7047"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чому рекламний акцент робиться на усталених традиціях</w:t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торгової марки, попу</w:t>
      </w:r>
      <w:r w:rsidR="005E26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лярність якої випробувана часом </w:t>
      </w:r>
      <w:r w:rsidR="005E26CC" w:rsidRPr="005E26CC">
        <w:rPr>
          <w:rFonts w:ascii="Times New Roman" w:eastAsiaTheme="minorEastAsia" w:hAnsi="Times New Roman" w:cs="Times New Roman"/>
          <w:sz w:val="24"/>
          <w:szCs w:val="24"/>
          <w:lang w:eastAsia="ru-RU"/>
        </w:rPr>
        <w:t>[18].</w:t>
      </w:r>
    </w:p>
    <w:p w:rsidR="006746C3" w:rsidRPr="00F3215A" w:rsidRDefault="00D52D5C" w:rsidP="00674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</w:pPr>
      <w:r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val="uk-UA" w:eastAsia="ru-RU"/>
        </w:rPr>
        <w:t>Слід наголосити, що р</w:t>
      </w:r>
      <w:proofErr w:type="spellStart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>екламний</w:t>
      </w:r>
      <w:proofErr w:type="spellEnd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 xml:space="preserve"> текст </w:t>
      </w:r>
      <w:proofErr w:type="spellStart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>намагається</w:t>
      </w:r>
      <w:proofErr w:type="spellEnd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 xml:space="preserve"> </w:t>
      </w:r>
      <w:proofErr w:type="spellStart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>передати</w:t>
      </w:r>
      <w:proofErr w:type="spellEnd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 xml:space="preserve"> </w:t>
      </w:r>
      <w:proofErr w:type="spellStart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>властивості</w:t>
      </w:r>
      <w:proofErr w:type="spellEnd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 xml:space="preserve"> </w:t>
      </w:r>
      <w:proofErr w:type="spellStart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>рекламованого</w:t>
      </w:r>
      <w:proofErr w:type="spellEnd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 xml:space="preserve"> продукту як за </w:t>
      </w:r>
      <w:proofErr w:type="spellStart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>допомогою</w:t>
      </w:r>
      <w:proofErr w:type="spellEnd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 xml:space="preserve"> </w:t>
      </w:r>
      <w:proofErr w:type="spellStart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>образів</w:t>
      </w:r>
      <w:proofErr w:type="spellEnd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 xml:space="preserve">, так </w:t>
      </w:r>
      <w:proofErr w:type="spellStart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>і</w:t>
      </w:r>
      <w:proofErr w:type="spellEnd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 xml:space="preserve"> за </w:t>
      </w:r>
      <w:proofErr w:type="spellStart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>допомогою</w:t>
      </w:r>
      <w:proofErr w:type="spellEnd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 xml:space="preserve"> </w:t>
      </w:r>
      <w:proofErr w:type="spellStart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>мови</w:t>
      </w:r>
      <w:proofErr w:type="spellEnd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 xml:space="preserve">. </w:t>
      </w:r>
      <w:proofErr w:type="spellStart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>Наприклад</w:t>
      </w:r>
      <w:proofErr w:type="spellEnd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 xml:space="preserve">, стиль </w:t>
      </w:r>
      <w:proofErr w:type="spellStart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>реклами</w:t>
      </w:r>
      <w:proofErr w:type="spellEnd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 xml:space="preserve"> дорогих </w:t>
      </w:r>
      <w:proofErr w:type="spellStart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>парфумів</w:t>
      </w:r>
      <w:proofErr w:type="spellEnd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 xml:space="preserve"> </w:t>
      </w:r>
      <w:proofErr w:type="spellStart"/>
      <w:r w:rsidR="00293768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val="en-US" w:eastAsia="ru-RU"/>
        </w:rPr>
        <w:t>Emporio</w:t>
      </w:r>
      <w:proofErr w:type="spellEnd"/>
      <w:r w:rsidR="00293768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eastAsia="ru-RU"/>
        </w:rPr>
        <w:t xml:space="preserve"> </w:t>
      </w:r>
      <w:r w:rsidR="00293768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val="en-US" w:eastAsia="ru-RU"/>
        </w:rPr>
        <w:t>Armani</w:t>
      </w:r>
      <w:r w:rsidR="00293768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eastAsia="ru-RU"/>
        </w:rPr>
        <w:t xml:space="preserve"> </w:t>
      </w:r>
      <w:r w:rsidR="00293768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val="en-US" w:eastAsia="ru-RU"/>
        </w:rPr>
        <w:t>Diamonds</w:t>
      </w:r>
      <w:r w:rsidR="00293768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eastAsia="ru-RU"/>
        </w:rPr>
        <w:t xml:space="preserve"> </w:t>
      </w:r>
      <w:r w:rsidR="00293768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val="en-US" w:eastAsia="ru-RU"/>
        </w:rPr>
        <w:t>She</w:t>
      </w:r>
      <w:r w:rsidR="00293768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eastAsia="ru-RU"/>
        </w:rPr>
        <w:t xml:space="preserve"> </w:t>
      </w:r>
      <w:r w:rsidR="00293768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val="en-US" w:eastAsia="ru-RU"/>
        </w:rPr>
        <w:t>Eau</w:t>
      </w:r>
      <w:r w:rsidR="00293768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eastAsia="ru-RU"/>
        </w:rPr>
        <w:t xml:space="preserve"> </w:t>
      </w:r>
      <w:r w:rsidR="00293768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val="en-US" w:eastAsia="ru-RU"/>
        </w:rPr>
        <w:t>de</w:t>
      </w:r>
      <w:r w:rsidR="00293768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eastAsia="ru-RU"/>
        </w:rPr>
        <w:t xml:space="preserve"> </w:t>
      </w:r>
      <w:proofErr w:type="spellStart"/>
      <w:r w:rsidR="00293768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val="en-US" w:eastAsia="ru-RU"/>
        </w:rPr>
        <w:t>Parfum</w:t>
      </w:r>
      <w:proofErr w:type="spellEnd"/>
      <w:r w:rsidR="00293768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 xml:space="preserve"> </w:t>
      </w:r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val="uk-UA" w:eastAsia="ru-RU"/>
        </w:rPr>
        <w:t xml:space="preserve">бренду </w:t>
      </w:r>
      <w:r w:rsidR="006746C3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val="uk-UA" w:eastAsia="ru-RU"/>
        </w:rPr>
        <w:t>«</w:t>
      </w:r>
      <w:r w:rsidR="00293768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val="en-US" w:eastAsia="ru-RU"/>
        </w:rPr>
        <w:t>Giorgio</w:t>
      </w:r>
      <w:r w:rsidR="00293768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eastAsia="ru-RU"/>
        </w:rPr>
        <w:t xml:space="preserve"> </w:t>
      </w:r>
      <w:r w:rsidR="00293768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val="en-US" w:eastAsia="ru-RU"/>
        </w:rPr>
        <w:t>Armani</w:t>
      </w:r>
      <w:r w:rsidR="006746C3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eastAsia="ru-RU"/>
        </w:rPr>
        <w:t>»</w:t>
      </w:r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 xml:space="preserve"> </w:t>
      </w:r>
      <w:proofErr w:type="spellStart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>вишуканий</w:t>
      </w:r>
      <w:proofErr w:type="spellEnd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 xml:space="preserve"> </w:t>
      </w:r>
      <w:proofErr w:type="spellStart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>і</w:t>
      </w:r>
      <w:proofErr w:type="spellEnd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 xml:space="preserve"> </w:t>
      </w:r>
      <w:proofErr w:type="spellStart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>виразний</w:t>
      </w:r>
      <w:proofErr w:type="spellEnd"/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val="uk-UA" w:eastAsia="ru-RU"/>
        </w:rPr>
        <w:t xml:space="preserve"> завдяки своєму лаконічному</w:t>
      </w:r>
      <w:r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val="uk-UA" w:eastAsia="ru-RU"/>
        </w:rPr>
        <w:t xml:space="preserve"> дизайну та унікальному відчуттю</w:t>
      </w:r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val="uk-UA" w:eastAsia="ru-RU"/>
        </w:rPr>
        <w:t xml:space="preserve"> елегантності</w:t>
      </w:r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 xml:space="preserve">: </w:t>
      </w:r>
      <w:r w:rsidR="006746C3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val="uk-UA" w:eastAsia="ru-RU"/>
        </w:rPr>
        <w:t>«</w:t>
      </w:r>
      <w:r w:rsidR="001B673F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val="en-US" w:eastAsia="ru-RU"/>
        </w:rPr>
        <w:t>A</w:t>
      </w:r>
      <w:r w:rsidR="001B673F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eastAsia="ru-RU"/>
        </w:rPr>
        <w:t xml:space="preserve"> </w:t>
      </w:r>
      <w:r w:rsidR="001B673F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val="en-US" w:eastAsia="ru-RU"/>
        </w:rPr>
        <w:t>Fragrance</w:t>
      </w:r>
      <w:r w:rsidR="001B673F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eastAsia="ru-RU"/>
        </w:rPr>
        <w:t xml:space="preserve"> </w:t>
      </w:r>
      <w:r w:rsidR="001B673F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val="en-US" w:eastAsia="ru-RU"/>
        </w:rPr>
        <w:t>that</w:t>
      </w:r>
      <w:r w:rsidR="001B673F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eastAsia="ru-RU"/>
        </w:rPr>
        <w:t xml:space="preserve"> </w:t>
      </w:r>
      <w:r w:rsidR="001B673F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val="en-US" w:eastAsia="ru-RU"/>
        </w:rPr>
        <w:t>reflects</w:t>
      </w:r>
      <w:r w:rsidR="001B673F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eastAsia="ru-RU"/>
        </w:rPr>
        <w:t xml:space="preserve"> </w:t>
      </w:r>
      <w:r w:rsidR="001B673F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val="en-US" w:eastAsia="ru-RU"/>
        </w:rPr>
        <w:t>the</w:t>
      </w:r>
      <w:r w:rsidR="001B673F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eastAsia="ru-RU"/>
        </w:rPr>
        <w:t xml:space="preserve"> </w:t>
      </w:r>
      <w:r w:rsidR="001B673F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val="en-US" w:eastAsia="ru-RU"/>
        </w:rPr>
        <w:t>sparkle</w:t>
      </w:r>
      <w:r w:rsidR="001B673F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eastAsia="ru-RU"/>
        </w:rPr>
        <w:t xml:space="preserve">, </w:t>
      </w:r>
      <w:r w:rsidR="001B673F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val="en-US" w:eastAsia="ru-RU"/>
        </w:rPr>
        <w:t>strength</w:t>
      </w:r>
      <w:r w:rsidR="001B673F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eastAsia="ru-RU"/>
        </w:rPr>
        <w:t xml:space="preserve">, </w:t>
      </w:r>
      <w:r w:rsidR="001B673F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val="en-US" w:eastAsia="ru-RU"/>
        </w:rPr>
        <w:t>brilliance</w:t>
      </w:r>
      <w:r w:rsidR="001B673F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eastAsia="ru-RU"/>
        </w:rPr>
        <w:t xml:space="preserve"> </w:t>
      </w:r>
      <w:r w:rsidR="001B673F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val="en-US" w:eastAsia="ru-RU"/>
        </w:rPr>
        <w:t>and</w:t>
      </w:r>
      <w:r w:rsidR="001B673F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eastAsia="ru-RU"/>
        </w:rPr>
        <w:t xml:space="preserve"> </w:t>
      </w:r>
      <w:r w:rsidR="001B673F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val="en-US" w:eastAsia="ru-RU"/>
        </w:rPr>
        <w:t>sexiness</w:t>
      </w:r>
      <w:r w:rsidR="001B673F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eastAsia="ru-RU"/>
        </w:rPr>
        <w:t xml:space="preserve"> </w:t>
      </w:r>
      <w:r w:rsidR="001B673F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val="en-US" w:eastAsia="ru-RU"/>
        </w:rPr>
        <w:t>of</w:t>
      </w:r>
      <w:r w:rsidR="001B673F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eastAsia="ru-RU"/>
        </w:rPr>
        <w:t xml:space="preserve"> </w:t>
      </w:r>
      <w:r w:rsidR="001B673F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val="en-US" w:eastAsia="ru-RU"/>
        </w:rPr>
        <w:t>the</w:t>
      </w:r>
      <w:r w:rsidR="001B673F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eastAsia="ru-RU"/>
        </w:rPr>
        <w:t xml:space="preserve"> </w:t>
      </w:r>
      <w:proofErr w:type="spellStart"/>
      <w:r w:rsidR="001B673F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val="en-US" w:eastAsia="ru-RU"/>
        </w:rPr>
        <w:t>Emporio</w:t>
      </w:r>
      <w:proofErr w:type="spellEnd"/>
      <w:r w:rsidR="001B673F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eastAsia="ru-RU"/>
        </w:rPr>
        <w:t xml:space="preserve"> </w:t>
      </w:r>
      <w:r w:rsidR="001B673F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val="en-US" w:eastAsia="ru-RU"/>
        </w:rPr>
        <w:t>Armani</w:t>
      </w:r>
      <w:r w:rsidR="001B673F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eastAsia="ru-RU"/>
        </w:rPr>
        <w:t xml:space="preserve"> </w:t>
      </w:r>
      <w:r w:rsidR="001B673F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val="en-US" w:eastAsia="ru-RU"/>
        </w:rPr>
        <w:t>Woman</w:t>
      </w:r>
      <w:r w:rsidR="006746C3" w:rsidRPr="00F3215A">
        <w:rPr>
          <w:rFonts w:ascii="Times New Roman" w:eastAsia="Times New Roman" w:hAnsi="Times New Roman" w:cs="Times New Roman"/>
          <w:i/>
          <w:color w:val="200F03"/>
          <w:sz w:val="24"/>
          <w:szCs w:val="24"/>
          <w:lang w:val="uk-UA" w:eastAsia="ru-RU"/>
        </w:rPr>
        <w:t>»</w:t>
      </w:r>
      <w:r w:rsidR="00DE04EF">
        <w:rPr>
          <w:rFonts w:ascii="Times New Roman" w:eastAsia="Times New Roman" w:hAnsi="Times New Roman" w:cs="Times New Roman"/>
          <w:color w:val="200F03"/>
          <w:sz w:val="24"/>
          <w:szCs w:val="24"/>
          <w:lang w:val="uk-UA" w:eastAsia="ru-RU"/>
        </w:rPr>
        <w:t xml:space="preserve"> </w:t>
      </w:r>
      <w:r w:rsidR="00DE04EF" w:rsidRPr="00DE04EF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>[</w:t>
      </w:r>
      <w:r w:rsidR="00DE04EF">
        <w:rPr>
          <w:rFonts w:ascii="Times New Roman" w:eastAsia="Times New Roman" w:hAnsi="Times New Roman" w:cs="Times New Roman"/>
          <w:color w:val="200F03"/>
          <w:sz w:val="24"/>
          <w:szCs w:val="24"/>
          <w:lang w:val="uk-UA" w:eastAsia="ru-RU"/>
        </w:rPr>
        <w:t>14</w:t>
      </w:r>
      <w:r w:rsidR="00DE04EF" w:rsidRPr="00DE04EF">
        <w:rPr>
          <w:rFonts w:ascii="Times New Roman" w:eastAsia="Times New Roman" w:hAnsi="Times New Roman" w:cs="Times New Roman"/>
          <w:color w:val="200F03"/>
          <w:sz w:val="24"/>
          <w:szCs w:val="24"/>
          <w:lang w:eastAsia="ru-RU"/>
        </w:rPr>
        <w:t>]</w:t>
      </w:r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val="uk-UA" w:eastAsia="ru-RU"/>
        </w:rPr>
        <w:t>.</w:t>
      </w:r>
      <w:r w:rsidR="00A93B6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val="uk-UA" w:eastAsia="ru-RU"/>
        </w:rPr>
        <w:t xml:space="preserve"> Загалом, р</w:t>
      </w:r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val="uk-UA" w:eastAsia="ru-RU"/>
        </w:rPr>
        <w:t>еклама косметики й парфумерії для жінок у більшості випадків характеризується вишуканим стилем, який насичений конкретними словосполученнями й іншими засобами ви</w:t>
      </w:r>
      <w:r w:rsidR="005F565B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val="uk-UA" w:eastAsia="ru-RU"/>
        </w:rPr>
        <w:t>разності, що надає тексту</w:t>
      </w:r>
      <w:r w:rsidR="006746C3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val="uk-UA" w:eastAsia="ru-RU"/>
        </w:rPr>
        <w:t xml:space="preserve"> особливого звучання, не</w:t>
      </w:r>
      <w:r w:rsidR="005F565B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val="uk-UA" w:eastAsia="ru-RU"/>
        </w:rPr>
        <w:t>повторного</w:t>
      </w:r>
      <w:r w:rsidR="00E7647D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val="uk-UA" w:eastAsia="ru-RU"/>
        </w:rPr>
        <w:t xml:space="preserve"> </w:t>
      </w:r>
      <w:r w:rsidR="001B673F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val="uk-UA" w:eastAsia="ru-RU"/>
        </w:rPr>
        <w:t xml:space="preserve">унікального </w:t>
      </w:r>
      <w:r w:rsidR="00E7647D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val="uk-UA" w:eastAsia="ru-RU"/>
        </w:rPr>
        <w:t>тон</w:t>
      </w:r>
      <w:r w:rsidR="005F565B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val="uk-UA" w:eastAsia="ru-RU"/>
        </w:rPr>
        <w:t>у</w:t>
      </w:r>
      <w:r w:rsidR="001B673F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val="uk-UA" w:eastAsia="ru-RU"/>
        </w:rPr>
        <w:t>.</w:t>
      </w:r>
    </w:p>
    <w:p w:rsidR="006746C3" w:rsidRPr="005E26CC" w:rsidRDefault="001B673F" w:rsidP="006746C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</w:t>
      </w:r>
      <w:r w:rsidR="006746C3"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екламні тексти характеризуються використанням лексем, які можуть належати до різних лексичних регістрів, а саме: нейтральний, побутово-розмовний, піднесений, науковий тощо. Оскільки, основна мета рекламного тексту – це передати інформаційний максимум в якомога стислій формі, тому </w:t>
      </w:r>
      <w:proofErr w:type="spellStart"/>
      <w:r w:rsidR="006746C3"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копірайтерам</w:t>
      </w:r>
      <w:proofErr w:type="spellEnd"/>
      <w:r w:rsidR="006746C3"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доводиться використовувати різноманітні мовні прийоми, найбільш вживаним серед яких</w:t>
      </w:r>
      <w:r w:rsidR="005E26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є мовна компресія або економія</w:t>
      </w:r>
      <w:r w:rsidR="005E26CC" w:rsidRPr="005E26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[4, </w:t>
      </w:r>
      <w:r w:rsidR="005E26C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</w:t>
      </w:r>
      <w:r w:rsidR="005E26CC" w:rsidRPr="005E26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E26CC" w:rsidRPr="005E26CC">
        <w:rPr>
          <w:rFonts w:ascii="Times New Roman" w:eastAsiaTheme="minorEastAsia" w:hAnsi="Times New Roman" w:cs="Times New Roman"/>
          <w:sz w:val="24"/>
          <w:szCs w:val="24"/>
          <w:lang w:eastAsia="ru-RU"/>
        </w:rPr>
        <w:t>165].</w:t>
      </w:r>
      <w:proofErr w:type="gramEnd"/>
    </w:p>
    <w:p w:rsidR="006746C3" w:rsidRPr="00F3215A" w:rsidRDefault="006746C3" w:rsidP="00674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lastRenderedPageBreak/>
        <w:t>Прикладами мовної економії на лексичному рівні є скорочення, а саме такі структурні типи, як усічення, літерні/ініціальні абревіатури. Усічення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це процес зменшення числа фонем чи морфем у словах без зміни їх лексико-граматичного значення, у результаті чого з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proofErr w:type="spellStart"/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proofErr w:type="spellEnd"/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proofErr w:type="spellStart"/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proofErr w:type="spellEnd"/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нова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номінативна одиниця чи варіант вихідної одиниці. Найбільш поширеним типом усічення у текстах банерної реклами є кінцеве усічення лексем іменника (апокопа), яке може бути включене у подальші словотвірні процеси, наприклад, ускладнюватися суфіксацією: 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football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– 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foot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+ </w:t>
      </w:r>
      <w:proofErr w:type="spellStart"/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ie</w:t>
      </w:r>
      <w:proofErr w:type="spellEnd"/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: 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Footie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Fever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; 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Footie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Chick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6746C3" w:rsidRPr="00F3215A" w:rsidRDefault="00642154" w:rsidP="00674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Слід зазначити, що в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ипадки використання лексикалізованих скорочень утворених шляхом відсікання початкових елементів є одиничними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під час аналізу текстів віртуальної реклами виявлено не було. Прикладом подібної мовної компресії може вважатися наступне гасло: 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(</w:t>
      </w:r>
      <w:proofErr w:type="spellStart"/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maga</w:t>
      </w:r>
      <w:proofErr w:type="spellEnd"/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)</w:t>
      </w:r>
      <w:proofErr w:type="spellStart"/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zine</w:t>
      </w:r>
      <w:proofErr w:type="spellEnd"/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– </w:t>
      </w:r>
      <w:proofErr w:type="spellStart"/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zine</w:t>
      </w:r>
      <w:proofErr w:type="spellEnd"/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: 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The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parastore</w:t>
      </w:r>
      <w:proofErr w:type="spellEnd"/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Books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, 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Videos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Zines</w:t>
      </w:r>
      <w:proofErr w:type="spellEnd"/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and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Lots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more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6746C3" w:rsidRPr="00F3215A" w:rsidRDefault="006746C3" w:rsidP="00674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val="uk-UA" w:eastAsia="ru-RU"/>
        </w:rPr>
        <w:t>Як вже зазначалося, ефективність рекламного тексту залежить від вдалого поєднання всіх його складових. Разом з тим дослідники відзначають першорядну важливість саме вербального компонента реклами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val="uk-UA" w:eastAsia="ru-RU"/>
        </w:rPr>
        <w:t>словесного тексту.</w:t>
      </w:r>
      <w:r w:rsidR="000E5BC0" w:rsidRPr="00F3215A">
        <w:rPr>
          <w:rFonts w:ascii="Times New Roman" w:eastAsia="Times New Roman" w:hAnsi="Times New Roman" w:cs="Times New Roman"/>
          <w:color w:val="200F03"/>
          <w:sz w:val="24"/>
          <w:szCs w:val="24"/>
          <w:lang w:val="uk-UA" w:eastAsia="ru-RU"/>
        </w:rPr>
        <w:t xml:space="preserve"> </w:t>
      </w: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Створенню експресивності на лексичному рівні сприяє вживання слів з емоційно-оцінними конотаціями, які слугують позитивному сприйняттю рекламного тексту та образу рекламного товару [</w:t>
      </w:r>
      <w:r w:rsidR="00DE0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F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21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3215A">
        <w:rPr>
          <w:rFonts w:ascii="Times New Roman" w:eastAsia="Times New Roman" w:hAnsi="Times New Roman" w:cs="Times New Roman"/>
          <w:sz w:val="24"/>
          <w:szCs w:val="24"/>
          <w:lang w:eastAsia="ru-RU"/>
        </w:rPr>
        <w:t>301</w:t>
      </w: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].</w:t>
      </w:r>
      <w:proofErr w:type="gramEnd"/>
    </w:p>
    <w:p w:rsidR="006746C3" w:rsidRPr="00F3215A" w:rsidRDefault="000E5BC0" w:rsidP="00674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Розглянемо наступний рекламний слоган виробника </w:t>
      </w:r>
      <w:r w:rsidR="00383478"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техніки «</w:t>
      </w:r>
      <w:r w:rsidR="00383478" w:rsidRPr="00F321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Asus</w:t>
      </w:r>
      <w:r w:rsidR="00383478"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6746C3"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Persistent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Perfection</w:t>
      </w:r>
      <w:r w:rsidR="00383478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звучить лаконічно, але одночасно досить інформативно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Очевидно, що </w:t>
      </w:r>
      <w:r w:rsidR="00383478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виділене слово не тільки наділене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позитивною конотацією, але й сприяє формуванню певної оцінки товару.</w:t>
      </w:r>
    </w:p>
    <w:p w:rsidR="0035139F" w:rsidRPr="00F3215A" w:rsidRDefault="0035139F" w:rsidP="006746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Під час аналізу рекламних текстів нашу дослідницьку увагу привернув той факт, що задля посилення впливу на реципієнта використовуються різноманітні стилістичні фігури, серед яких чільне місце відведене гіперболі, що означає </w:t>
      </w:r>
      <w:proofErr w:type="spellStart"/>
      <w:r w:rsidRPr="00F3215A">
        <w:rPr>
          <w:rFonts w:ascii="Times New Roman" w:hAnsi="Times New Roman" w:cs="Times New Roman"/>
          <w:color w:val="000000"/>
          <w:sz w:val="24"/>
          <w:szCs w:val="24"/>
        </w:rPr>
        <w:t>словесний</w:t>
      </w:r>
      <w:proofErr w:type="spellEnd"/>
      <w:r w:rsidRPr="00F32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15A">
        <w:rPr>
          <w:rFonts w:ascii="Times New Roman" w:hAnsi="Times New Roman" w:cs="Times New Roman"/>
          <w:color w:val="000000"/>
          <w:sz w:val="24"/>
          <w:szCs w:val="24"/>
        </w:rPr>
        <w:t>зворот</w:t>
      </w:r>
      <w:proofErr w:type="spellEnd"/>
      <w:r w:rsidRPr="00F3215A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F3215A">
        <w:rPr>
          <w:rFonts w:ascii="Times New Roman" w:hAnsi="Times New Roman" w:cs="Times New Roman"/>
          <w:color w:val="000000"/>
          <w:sz w:val="24"/>
          <w:szCs w:val="24"/>
        </w:rPr>
        <w:t>якому</w:t>
      </w:r>
      <w:proofErr w:type="spellEnd"/>
      <w:r w:rsidRPr="00F32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15A">
        <w:rPr>
          <w:rFonts w:ascii="Times New Roman" w:hAnsi="Times New Roman" w:cs="Times New Roman"/>
          <w:color w:val="000000"/>
          <w:sz w:val="24"/>
          <w:szCs w:val="24"/>
        </w:rPr>
        <w:t>ознаки</w:t>
      </w:r>
      <w:proofErr w:type="spellEnd"/>
      <w:r w:rsidRPr="00F32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15A">
        <w:rPr>
          <w:rFonts w:ascii="Times New Roman" w:hAnsi="Times New Roman" w:cs="Times New Roman"/>
          <w:color w:val="000000"/>
          <w:sz w:val="24"/>
          <w:szCs w:val="24"/>
        </w:rPr>
        <w:t>описуваного</w:t>
      </w:r>
      <w:proofErr w:type="spellEnd"/>
      <w:r w:rsidRPr="00F3215A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подано в </w:t>
      </w:r>
      <w:proofErr w:type="spellStart"/>
      <w:r w:rsidRPr="00F3215A">
        <w:rPr>
          <w:rFonts w:ascii="Times New Roman" w:hAnsi="Times New Roman" w:cs="Times New Roman"/>
          <w:color w:val="000000"/>
          <w:sz w:val="24"/>
          <w:szCs w:val="24"/>
        </w:rPr>
        <w:t>перебільшеному</w:t>
      </w:r>
      <w:proofErr w:type="spellEnd"/>
      <w:r w:rsidRPr="00F32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15A">
        <w:rPr>
          <w:rFonts w:ascii="Times New Roman" w:hAnsi="Times New Roman" w:cs="Times New Roman"/>
          <w:color w:val="000000"/>
          <w:sz w:val="24"/>
          <w:szCs w:val="24"/>
        </w:rPr>
        <w:t>виді</w:t>
      </w:r>
      <w:proofErr w:type="spellEnd"/>
      <w:r w:rsidRPr="00F32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15A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причому такого перебільшення, яке з точки зору реальних можливостей видається сумнівним або просто неймовірним), що вважається ефективним засобом в рекламі</w:t>
      </w:r>
      <w:r w:rsidRPr="00F321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215A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3215A">
        <w:rPr>
          <w:rFonts w:ascii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Pr="00F3215A">
        <w:rPr>
          <w:rFonts w:ascii="Times New Roman" w:hAnsi="Times New Roman" w:cs="Times New Roman"/>
          <w:color w:val="000000"/>
          <w:sz w:val="24"/>
          <w:szCs w:val="24"/>
        </w:rPr>
        <w:t>звернути</w:t>
      </w:r>
      <w:proofErr w:type="spellEnd"/>
      <w:r w:rsidRPr="00F3215A">
        <w:rPr>
          <w:rFonts w:ascii="Times New Roman" w:hAnsi="Times New Roman" w:cs="Times New Roman"/>
          <w:color w:val="000000"/>
          <w:sz w:val="24"/>
          <w:szCs w:val="24"/>
        </w:rPr>
        <w:t xml:space="preserve"> на них </w:t>
      </w:r>
      <w:proofErr w:type="spellStart"/>
      <w:r w:rsidRPr="00F3215A">
        <w:rPr>
          <w:rFonts w:ascii="Times New Roman" w:hAnsi="Times New Roman" w:cs="Times New Roman"/>
          <w:color w:val="000000"/>
          <w:sz w:val="24"/>
          <w:szCs w:val="24"/>
        </w:rPr>
        <w:t>особливу</w:t>
      </w:r>
      <w:proofErr w:type="spellEnd"/>
      <w:r w:rsidRPr="00F32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15A">
        <w:rPr>
          <w:rFonts w:ascii="Times New Roman" w:hAnsi="Times New Roman" w:cs="Times New Roman"/>
          <w:color w:val="000000"/>
          <w:sz w:val="24"/>
          <w:szCs w:val="24"/>
        </w:rPr>
        <w:t>увагу</w:t>
      </w:r>
      <w:proofErr w:type="spellEnd"/>
      <w:r w:rsidRPr="00F32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15A">
        <w:rPr>
          <w:rFonts w:ascii="Times New Roman" w:hAnsi="Times New Roman" w:cs="Times New Roman"/>
          <w:color w:val="000000"/>
          <w:sz w:val="24"/>
          <w:szCs w:val="24"/>
        </w:rPr>
        <w:t>читача</w:t>
      </w:r>
      <w:proofErr w:type="spellEnd"/>
      <w:r w:rsidRPr="00F321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46C3" w:rsidRPr="00F3215A" w:rsidRDefault="004D6395" w:rsidP="004D639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Подібний прийом використано у рекламі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автомобіля 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Subaru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 «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We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don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’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just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outperform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the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competition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, 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we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outsmart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them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="00DE04EF" w:rsidRPr="00DE04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[19]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  <w:r w:rsidR="0067019C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алкогольного напою </w:t>
      </w:r>
      <w:r w:rsidR="0067019C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Stella Artois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I’d rather die of thirst than drink from the cup of mediocrity</w:t>
      </w:r>
      <w:r w:rsidR="0067019C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="00DE04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[20].</w:t>
      </w:r>
    </w:p>
    <w:p w:rsidR="006746C3" w:rsidRPr="00DE04EF" w:rsidRDefault="00034189" w:rsidP="00674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Сучасна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реклама є одним із 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продуктивних 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джерел 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поповнення лексичного складу мови за рахунок створення 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неологізмів. Оригінальність, несхожість таких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новоутворень не залишається поза увагою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аудиторії (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потенційного покупця) і сприяє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формуванню позитивної оцінки товару: 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«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Drink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Fanta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, 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stay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Bamboocha</w:t>
      </w:r>
      <w:proofErr w:type="spellEnd"/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!» 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(</w:t>
      </w:r>
      <w:proofErr w:type="spellStart"/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Bamboocha</w:t>
      </w:r>
      <w:proofErr w:type="spellEnd"/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–</w:t>
      </w:r>
      <w:r w:rsidR="006746C3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pretending to be young, cool and streetwise)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реклама напою «</w:t>
      </w:r>
      <w:proofErr w:type="spellStart"/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Fanta</w:t>
      </w:r>
      <w:proofErr w:type="spellEnd"/>
      <w:r w:rsidR="00DE04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="00DE04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[21].</w:t>
      </w:r>
    </w:p>
    <w:p w:rsidR="006746C3" w:rsidRPr="00F3215A" w:rsidRDefault="006746C3" w:rsidP="00674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Для рекламного тексту особливо важливі якісно-оцінні антоніми, що </w:t>
      </w:r>
      <w:r w:rsidR="00657F70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дозволяють виокремити «вдалу покупку» з-поміж кате</w:t>
      </w:r>
      <w:r w:rsidR="009508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="00657F70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орії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«невдалих», «</w:t>
      </w:r>
      <w:r w:rsidR="00657F70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якісний товар» з числа «неякісних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», «</w:t>
      </w:r>
      <w:r w:rsidR="00657F70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правильний вибір» із розряду «хибних</w:t>
      </w:r>
      <w:r w:rsidR="005E26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[1, с. </w:t>
      </w:r>
      <w:r w:rsidR="005E2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proofErr w:type="spellStart"/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proofErr w:type="spellEnd"/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]. Саме такий принцип покладено у ре</w:t>
      </w:r>
      <w:r w:rsidR="00A433E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ламну кампанію відомого виробника автомобілів 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Volkswagen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 «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Quality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is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rule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, 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price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is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an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exception</w:t>
      </w:r>
      <w:r w:rsidR="00657F70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».</w:t>
      </w:r>
    </w:p>
    <w:p w:rsidR="006746C3" w:rsidRPr="00F3215A" w:rsidRDefault="006746C3" w:rsidP="00674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Досить часто в </w:t>
      </w:r>
      <w:r w:rsidR="00EA0DE0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рекламних повідомленнях використовується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апліфікація</w:t>
      </w:r>
      <w:proofErr w:type="spellEnd"/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(розширення)</w:t>
      </w:r>
      <w:r w:rsidR="00C3590C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мовна фігура, що зумовлює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накопичення синонімів і гіпе</w:t>
      </w:r>
      <w:r w:rsidR="00EA0DE0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рболічних порівнянь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good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, 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excellent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, 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superior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, 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above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par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, 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nice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, 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fine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, 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rare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, 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priceless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, 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superfine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, 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superexcellent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, 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prime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, 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tip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-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top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, </w:t>
      </w:r>
      <w:r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etc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6746C3" w:rsidRPr="00F3215A" w:rsidRDefault="006746C3" w:rsidP="00674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Прагматичний аспект рекламного тексту безпосередньо проявляється в його особливій організації (вибір граматичних і лексичних одиниць, стилістичних прийомів, особливий синтаксис, організація друкованого матеріалу, використання елемен</w:t>
      </w:r>
      <w:r w:rsidR="00C63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тів різних знакових систем)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В основі створення рекламних текстів лежать дві тенденції: стислість, лаконічність вираження та виразність, ємність інформації. Важливо зберегти початкову свіжість інформації, донести її «в</w:t>
      </w:r>
      <w:r w:rsidR="00982784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ибуховий» потенціал, за допомогою мінімальної кількості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легких для засвоювання та про</w:t>
      </w:r>
      <w:r w:rsidR="00982784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стих для запам’ятовування лексем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Текст реклами відноситься до тих видів текстів, які призначені здійснити за можливістю більш прямий і безпосередній вплив на аудиторію.</w:t>
      </w:r>
    </w:p>
    <w:p w:rsidR="008C4875" w:rsidRPr="00F3215A" w:rsidRDefault="006746C3" w:rsidP="00674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Вичленовування характерних рис мови реклами, розуміння їхнього впливу на раціональну та емоційну сфери свідомості споживача та усунення мовного і культурно-етнічного бар’єру між </w:t>
      </w:r>
      <w:proofErr w:type="spellStart"/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комунікантами</w:t>
      </w:r>
      <w:proofErr w:type="spellEnd"/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є етапами процесу еквівалентного перекладу рекламних текстів.</w:t>
      </w:r>
      <w:r w:rsidRPr="00F3215A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Тексти рекламного оголошення повинні містити чітку інформацію; вони мають бути лаконічними та однозначними.</w:t>
      </w:r>
      <w:r w:rsidR="008C4875" w:rsidRPr="00F3215A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Саме тому </w:t>
      </w:r>
      <w:r w:rsidR="008C4875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ля </w:t>
      </w:r>
      <w:r w:rsidR="008C4875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тексту 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рекламного повідомлення властиве викори</w:t>
      </w:r>
      <w:r w:rsidR="008C4875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стання конкретних іменників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color w:val="000000"/>
          <w:spacing w:val="-10"/>
          <w:sz w:val="24"/>
          <w:szCs w:val="24"/>
          <w:lang w:val="uk-UA" w:eastAsia="ru-RU"/>
        </w:rPr>
        <w:t>support</w:t>
      </w:r>
      <w:proofErr w:type="spellEnd"/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color w:val="000000"/>
          <w:spacing w:val="-10"/>
          <w:sz w:val="24"/>
          <w:szCs w:val="24"/>
          <w:lang w:val="uk-UA" w:eastAsia="ru-RU"/>
        </w:rPr>
        <w:t>profit</w:t>
      </w:r>
      <w:proofErr w:type="spellEnd"/>
      <w:r w:rsidRPr="00F3215A">
        <w:rPr>
          <w:rFonts w:ascii="Times New Roman" w:eastAsiaTheme="minorEastAsia" w:hAnsi="Times New Roman" w:cs="Times New Roman"/>
          <w:i/>
          <w:iCs/>
          <w:color w:val="000000"/>
          <w:spacing w:val="-10"/>
          <w:sz w:val="24"/>
          <w:szCs w:val="24"/>
          <w:lang w:val="uk-UA" w:eastAsia="ru-RU"/>
        </w:rPr>
        <w:t xml:space="preserve">, 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color w:val="000000"/>
          <w:spacing w:val="-10"/>
          <w:sz w:val="24"/>
          <w:szCs w:val="24"/>
          <w:lang w:val="uk-UA" w:eastAsia="ru-RU"/>
        </w:rPr>
        <w:t>stability</w:t>
      </w:r>
      <w:proofErr w:type="spellEnd"/>
      <w:r w:rsidRPr="00F3215A">
        <w:rPr>
          <w:rFonts w:ascii="Times New Roman" w:eastAsiaTheme="minorEastAsia" w:hAnsi="Times New Roman" w:cs="Times New Roman"/>
          <w:i/>
          <w:iCs/>
          <w:color w:val="000000"/>
          <w:spacing w:val="-10"/>
          <w:sz w:val="24"/>
          <w:szCs w:val="24"/>
          <w:lang w:val="uk-UA" w:eastAsia="ru-RU"/>
        </w:rPr>
        <w:t xml:space="preserve">, 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color w:val="000000"/>
          <w:spacing w:val="-10"/>
          <w:sz w:val="24"/>
          <w:szCs w:val="24"/>
          <w:lang w:val="uk-UA" w:eastAsia="ru-RU"/>
        </w:rPr>
        <w:t>accuracy</w:t>
      </w:r>
      <w:proofErr w:type="spellEnd"/>
      <w:r w:rsidRPr="00F3215A">
        <w:rPr>
          <w:rFonts w:ascii="Times New Roman" w:eastAsiaTheme="minorEastAsia" w:hAnsi="Times New Roman" w:cs="Times New Roman"/>
          <w:i/>
          <w:iCs/>
          <w:color w:val="000000"/>
          <w:spacing w:val="-10"/>
          <w:sz w:val="24"/>
          <w:szCs w:val="24"/>
          <w:lang w:val="uk-UA" w:eastAsia="ru-RU"/>
        </w:rPr>
        <w:t xml:space="preserve">, 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color w:val="000000"/>
          <w:spacing w:val="-10"/>
          <w:sz w:val="24"/>
          <w:szCs w:val="24"/>
          <w:lang w:val="uk-UA" w:eastAsia="ru-RU"/>
        </w:rPr>
        <w:t>fashion</w:t>
      </w:r>
      <w:proofErr w:type="spellEnd"/>
      <w:r w:rsidRPr="00F3215A">
        <w:rPr>
          <w:rFonts w:ascii="Times New Roman" w:eastAsiaTheme="minorEastAsia" w:hAnsi="Times New Roman" w:cs="Times New Roman"/>
          <w:i/>
          <w:iCs/>
          <w:color w:val="000000"/>
          <w:spacing w:val="-10"/>
          <w:sz w:val="24"/>
          <w:szCs w:val="24"/>
          <w:lang w:val="uk-UA" w:eastAsia="ru-RU"/>
        </w:rPr>
        <w:t xml:space="preserve">, 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color w:val="000000"/>
          <w:spacing w:val="-10"/>
          <w:sz w:val="24"/>
          <w:szCs w:val="24"/>
          <w:lang w:val="uk-UA" w:eastAsia="ru-RU"/>
        </w:rPr>
        <w:t>attraction</w:t>
      </w:r>
      <w:proofErr w:type="spellEnd"/>
      <w:r w:rsidRPr="00F3215A">
        <w:rPr>
          <w:rFonts w:ascii="Times New Roman" w:eastAsiaTheme="minorEastAsia" w:hAnsi="Times New Roman" w:cs="Times New Roman"/>
          <w:i/>
          <w:iCs/>
          <w:color w:val="000000"/>
          <w:spacing w:val="-10"/>
          <w:sz w:val="24"/>
          <w:szCs w:val="24"/>
          <w:lang w:val="uk-UA" w:eastAsia="ru-RU"/>
        </w:rPr>
        <w:t xml:space="preserve">, 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color w:val="000000"/>
          <w:spacing w:val="-10"/>
          <w:sz w:val="24"/>
          <w:szCs w:val="24"/>
          <w:lang w:val="uk-UA" w:eastAsia="ru-RU"/>
        </w:rPr>
        <w:t>comfort</w:t>
      </w:r>
      <w:proofErr w:type="spellEnd"/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а також якісних прикметників, що</w:t>
      </w:r>
      <w:r w:rsidR="008C4875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передають інформацію про якісні </w:t>
      </w:r>
      <w:proofErr w:type="spellStart"/>
      <w:r w:rsidR="008C4875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властовості</w:t>
      </w:r>
      <w:proofErr w:type="spellEnd"/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товару чи послуги: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accessіble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economіc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complete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easy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rapіd</w:t>
      </w:r>
      <w:proofErr w:type="spellEnd"/>
      <w:r w:rsidR="00DE04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тощо [3</w:t>
      </w:r>
      <w:r w:rsidR="008C4875" w:rsidRPr="00F32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, с. 9]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Якщо іменники використовуються в основному для </w:t>
      </w:r>
      <w:r w:rsidR="008C4875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номінації 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предметної дійсності, то за допомогою прикметника виражається пасивна ознака предмета чи явища, </w:t>
      </w:r>
      <w:r w:rsidR="008C4875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прагнення до посилення емотивно-оцінної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функції висловлення пояснює використання в текстах прикметників оцінки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іrreproachable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new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nіce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perfect</w:t>
      </w:r>
      <w:proofErr w:type="spellEnd"/>
      <w:r w:rsidRPr="00F32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,</w:t>
      </w:r>
      <w:r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8C4875"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irresistible</w:t>
      </w:r>
      <w:r w:rsidR="008C4875"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, </w:t>
      </w:r>
      <w:r w:rsidR="008C4875"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tempting</w:t>
      </w:r>
      <w:r w:rsidR="008C4875"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, </w:t>
      </w:r>
      <w:r w:rsidR="008C4875"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enchanting</w:t>
      </w:r>
      <w:r w:rsidR="008C4875"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, </w:t>
      </w:r>
      <w:r w:rsidR="008C4875"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sophisticated</w:t>
      </w:r>
      <w:r w:rsidR="008C4875"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8C4875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 т. п. </w:t>
      </w:r>
    </w:p>
    <w:p w:rsidR="008C4875" w:rsidRPr="00F3215A" w:rsidRDefault="008C4875" w:rsidP="00674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Важливу роль у текстах рекламних повідомлень відіграють п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рислівники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адже саме такі лексичні одиниці є незамінними задля створення ефекту додаткової емфази з метою впливу на адресата. Нами було виявлено досить екстенс</w:t>
      </w:r>
      <w:r w:rsidR="00C4270E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ивне вживання лексем, які виконують вищезазначену функцію і посилюють значення </w:t>
      </w:r>
      <w:r w:rsidR="00702E00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не лише </w:t>
      </w:r>
      <w:r w:rsidR="00C4270E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ад’єктива</w:t>
      </w:r>
      <w:r w:rsidR="00702E00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а й дієслова</w:t>
      </w:r>
      <w:r w:rsidR="00C4270E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702E00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extremely</w:t>
      </w:r>
      <w:r w:rsidR="00702E00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702E00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delicious</w:t>
      </w:r>
      <w:r w:rsidR="00702E00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, </w:t>
      </w:r>
      <w:r w:rsidR="00702E00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enjoy</w:t>
      </w:r>
      <w:r w:rsidR="00702E00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702E00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responsibly</w:t>
      </w:r>
      <w:r w:rsidR="00702E00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, </w:t>
      </w:r>
      <w:r w:rsidR="00702E00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perfectly</w:t>
      </w:r>
      <w:r w:rsidR="00702E00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702E00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marvelous</w:t>
      </w:r>
      <w:r w:rsidR="00702E00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, </w:t>
      </w:r>
      <w:r w:rsidR="00702E00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</w:t>
      </w:r>
      <w:r w:rsidR="00702E00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702E00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highly</w:t>
      </w:r>
      <w:r w:rsidR="00702E00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702E00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unique</w:t>
      </w:r>
      <w:r w:rsidR="00702E00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, </w:t>
      </w:r>
      <w:r w:rsidR="00702E00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bold</w:t>
      </w:r>
      <w:r w:rsidR="00702E00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702E00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and</w:t>
      </w:r>
      <w:r w:rsidR="00702E00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702E00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memorable</w:t>
      </w:r>
      <w:r w:rsidR="00702E00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702E00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scent</w:t>
      </w:r>
      <w:r w:rsidR="00702E00" w:rsidRPr="00F32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702E00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тощо.</w:t>
      </w:r>
    </w:p>
    <w:p w:rsidR="00702E00" w:rsidRPr="00F3215A" w:rsidRDefault="006746C3" w:rsidP="00674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рекламних текстах</w:t>
      </w:r>
      <w:r w:rsidR="00C71F1E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широко представлені різноманітні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форми дієслова</w:t>
      </w:r>
      <w:r w:rsidR="00C71F1E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71F1E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онотативні прикметники, емоціонально-піднесена лексика, алегорія, метафора, порівняння, паралелізм, різноманітні види повт</w:t>
      </w:r>
      <w:r w:rsidR="00DE04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орів, алітерація, </w:t>
      </w:r>
      <w:proofErr w:type="spellStart"/>
      <w:r w:rsidR="00DE04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ономатопія</w:t>
      </w:r>
      <w:proofErr w:type="spellEnd"/>
      <w:r w:rsidR="00DE04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[7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69].</w:t>
      </w:r>
    </w:p>
    <w:p w:rsidR="00F31E82" w:rsidRPr="00F3215A" w:rsidRDefault="00F31E82" w:rsidP="00F31E82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точки зору семантики, Дієслова, які використовуються в рекламі, умовно можна поділити на дві основні підгрупи</w:t>
      </w:r>
      <w:r w:rsidR="00DE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DE0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F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21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3215A">
        <w:rPr>
          <w:rFonts w:ascii="Times New Roman" w:eastAsia="Times New Roman" w:hAnsi="Times New Roman" w:cs="Times New Roman"/>
          <w:sz w:val="24"/>
          <w:szCs w:val="24"/>
          <w:lang w:eastAsia="ru-RU"/>
        </w:rPr>
        <w:t>211]</w:t>
      </w: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proofErr w:type="gramEnd"/>
    </w:p>
    <w:p w:rsidR="00F31E82" w:rsidRPr="00F3215A" w:rsidRDefault="00F31E82" w:rsidP="00F31E82">
      <w:pPr>
        <w:shd w:val="clear" w:color="auto" w:fill="FFFFFF" w:themeFill="background1"/>
        <w:spacing w:after="0" w:line="24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Дієслова, які демонструють, як товар здатний вирішити проблеми покупця або ж як покупець здатний вирішити свої проблеми за допомогою рекламованого товару/послуги:</w:t>
      </w:r>
      <w:r w:rsidRPr="00F3215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 xml:space="preserve"> «</w:t>
      </w:r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Immerse</w:t>
      </w:r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to</w:t>
      </w:r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health</w:t>
      </w:r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>’</w:t>
      </w:r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s</w:t>
      </w:r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world</w:t>
      </w:r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>»</w:t>
      </w:r>
      <w:r w:rsidRPr="00F3215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.</w:t>
      </w:r>
    </w:p>
    <w:p w:rsidR="00F31E82" w:rsidRPr="00F3215A" w:rsidRDefault="00F31E82" w:rsidP="00F31E82">
      <w:pPr>
        <w:shd w:val="clear" w:color="auto" w:fill="FFFFFF" w:themeFill="background1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Дієслова, що позначають непов’язані безпосередньо з товаром процеси:</w:t>
      </w:r>
      <w:r w:rsidRPr="00F3215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 xml:space="preserve"> «</w:t>
      </w:r>
      <w:proofErr w:type="spellStart"/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>Expand</w:t>
      </w:r>
      <w:proofErr w:type="spellEnd"/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>your</w:t>
      </w:r>
      <w:proofErr w:type="spellEnd"/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>horizons</w:t>
      </w:r>
      <w:proofErr w:type="spellEnd"/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>»</w:t>
      </w:r>
      <w:r w:rsidRPr="00F3215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.</w:t>
      </w:r>
    </w:p>
    <w:p w:rsidR="00F31E82" w:rsidRPr="00F3215A" w:rsidRDefault="00F31E82" w:rsidP="00F31E82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Здебільшого в такій моделі використовують дієслова з позитивною семантикою, яка викликає у покупця такі ж емоції і сприяє запам’ятовуванню тексту. В окремих текстах спонукання не спрямоване власне на реципієнта. Такий прийом використовують тоді, коли ефект від рекламованого товару є опосередкованим. Найчастіше тут вживають дієслова у формі третьої особи наказового способу</w:t>
      </w:r>
      <w:r w:rsidR="00DE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DE0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F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21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3215A">
        <w:rPr>
          <w:rFonts w:ascii="Times New Roman" w:eastAsia="Times New Roman" w:hAnsi="Times New Roman" w:cs="Times New Roman"/>
          <w:sz w:val="24"/>
          <w:szCs w:val="24"/>
          <w:lang w:eastAsia="ru-RU"/>
        </w:rPr>
        <w:t>238]</w:t>
      </w: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gramEnd"/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Наочним прикладом можуть вважатися стислі рекламні </w:t>
      </w:r>
      <w:proofErr w:type="spellStart"/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слогани</w:t>
      </w:r>
      <w:proofErr w:type="spellEnd"/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наступних брендів: </w:t>
      </w:r>
      <w:r w:rsidRPr="00F3215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 xml:space="preserve">косметичні засоби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Savitri</w:t>
      </w:r>
      <w:proofErr w:type="spellEnd"/>
      <w:r w:rsidRPr="00F3215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 xml:space="preserve"> «</w:t>
      </w:r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L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et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men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make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You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compliments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»; </w:t>
      </w:r>
      <w:r w:rsidRPr="00F3215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 xml:space="preserve">фарба для волосся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Wellaflex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«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Shiny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Gold</w:t>
      </w:r>
      <w:proofErr w:type="spellEnd"/>
      <w:r w:rsidRPr="00F3215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 xml:space="preserve">. </w:t>
      </w:r>
      <w:proofErr w:type="spellStart"/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>Let</w:t>
      </w:r>
      <w:proofErr w:type="spellEnd"/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>your</w:t>
      </w:r>
      <w:proofErr w:type="spellEnd"/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>style</w:t>
      </w:r>
      <w:proofErr w:type="spellEnd"/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>Shine</w:t>
      </w:r>
      <w:proofErr w:type="spellEnd"/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>in</w:t>
      </w:r>
      <w:proofErr w:type="spellEnd"/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>new</w:t>
      </w:r>
      <w:proofErr w:type="spellEnd"/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>ways</w:t>
      </w:r>
      <w:proofErr w:type="spellEnd"/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». </w:t>
      </w: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Часто дієслова в наказовому способі стають ядром</w:t>
      </w:r>
      <w:r w:rsidR="00C63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створення яскравого образу</w:t>
      </w: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63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допомогою </w:t>
      </w: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метафори.</w:t>
      </w:r>
    </w:p>
    <w:p w:rsidR="00F31E82" w:rsidRPr="00F3215A" w:rsidRDefault="00F31E82" w:rsidP="0033095D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другій групі текстів заохочення створюється непрямим шляхом. Тут головною метою є не просто спонукати споживача до негайної дії, але й створити такий яскравий образ, який запам’ятається, відкладеться у підсвідомості. Засобами непрямого впливу є різноманітні каламбури, метафори, маніпулятивна гра, алюзія тощо. Рекламісти використовують різноманітні тропи, порушення мовних норм, що стає типовим явищем у сучасних рекламних текстах. За допомогою каламбуру та метафори досягається подібний принцип опосередкованого впливу на адресата у наступних рекламних текстах: </w:t>
      </w:r>
      <w:r w:rsidRPr="00F3215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 xml:space="preserve">косметика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Maxfactor</w:t>
      </w:r>
      <w:proofErr w:type="spellEnd"/>
      <w:r w:rsidRPr="00F3215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 xml:space="preserve"> «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Long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live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the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new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magnificent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comb</w:t>
      </w:r>
      <w:proofErr w:type="spellEnd"/>
      <w:r w:rsidRPr="00F3215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!»</w:t>
      </w:r>
      <w:r w:rsidR="00DE04EF" w:rsidRPr="00DE04E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DE04E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[</w:t>
      </w:r>
      <w:r w:rsidR="0098685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22</w:t>
      </w:r>
      <w:r w:rsidR="00DE04E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]</w:t>
      </w:r>
      <w:r w:rsidRPr="00F3215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 xml:space="preserve">; продукція бренду </w:t>
      </w:r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Coca-Cola</w:t>
      </w:r>
      <w:r w:rsidRPr="00F3215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 xml:space="preserve"> «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Everything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will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be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Coca-Cola</w:t>
      </w:r>
      <w:r w:rsidRPr="00F3215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»</w:t>
      </w:r>
      <w:r w:rsidR="00DE04E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 xml:space="preserve"> [</w:t>
      </w:r>
      <w:r w:rsidR="0098685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21</w:t>
      </w:r>
      <w:r w:rsidR="00DE04E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]</w:t>
      </w:r>
      <w:r w:rsidRPr="00F3215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; ш</w:t>
      </w:r>
      <w:r w:rsidR="0033095D" w:rsidRPr="00F3215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околадні</w:t>
      </w:r>
      <w:r w:rsidRPr="00F3215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33095D" w:rsidRPr="00F3215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 xml:space="preserve">вироби торгової марки </w:t>
      </w:r>
      <w:proofErr w:type="spellStart"/>
      <w:r w:rsidR="0033095D"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Mars</w:t>
      </w:r>
      <w:proofErr w:type="spellEnd"/>
      <w:r w:rsidRPr="00F3215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33095D" w:rsidRPr="00F3215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«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Everything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will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be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in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chocolate</w:t>
      </w:r>
      <w:proofErr w:type="spellEnd"/>
      <w:r w:rsidR="0033095D" w:rsidRPr="00F3215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»</w:t>
      </w:r>
      <w:r w:rsidR="00DE04E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 xml:space="preserve"> [</w:t>
      </w:r>
      <w:r w:rsidR="0098685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24</w:t>
      </w:r>
      <w:r w:rsidR="00DE04E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]</w:t>
      </w:r>
      <w:r w:rsidR="0033095D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95147" w:rsidRPr="00F3215A" w:rsidRDefault="00E95147" w:rsidP="00E95147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 лексичних засобів, які покликані впливати на реципієнта опосередковано, більшість англійських лексем – багатозначні, синоніми, антоніми</w:t>
      </w:r>
      <w:r w:rsidR="00DE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DE0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F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21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F3215A">
        <w:rPr>
          <w:rFonts w:ascii="Times New Roman" w:eastAsia="Times New Roman" w:hAnsi="Times New Roman" w:cs="Times New Roman"/>
          <w:sz w:val="24"/>
          <w:szCs w:val="24"/>
          <w:lang w:eastAsia="ru-RU"/>
        </w:rPr>
        <w:t>21]</w:t>
      </w: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702E00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Цілком поділяємо точку зору Є. Медведєвої, яка в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зазначає, що </w:t>
      </w:r>
      <w:r w:rsidR="00702E00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будь-які рекламні тексти містять 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багато</w:t>
      </w:r>
      <w:r w:rsidR="00702E00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значні слова, емоційно-піднесену лексику, лексеми</w:t>
      </w:r>
      <w:r w:rsidR="00685FB8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молодіжного жаргону. Можна стверджувати, що подібні лексичні одиниці є прикметною ознакою рекламних повідомлень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що в</w:t>
      </w:r>
      <w:r w:rsidR="00685FB8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иконують комунікативну функцію і сприяють появі у свідомості реципієнта бажаного уявлення 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товар. Сполучення назви товару з абстрактними поняттями зазвичай 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привертають увагу адресата до реклами. Вдалим засобом передачі інф</w:t>
      </w:r>
      <w:r w:rsidR="00DB715B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ормації про якості товару є оксю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морон </w:t>
      </w:r>
      <w:r w:rsidR="00DB715B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сполучення слів з антонімічними поняттями: </w:t>
      </w:r>
      <w:proofErr w:type="spellStart"/>
      <w:r w:rsidR="006746C3"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horrіbly</w:t>
      </w:r>
      <w:proofErr w:type="spellEnd"/>
      <w:r w:rsidR="006746C3"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6746C3"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beautіful</w:t>
      </w:r>
      <w:proofErr w:type="spellEnd"/>
      <w:r w:rsidR="006746C3" w:rsidRPr="00F32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– страшенно гарна , </w:t>
      </w:r>
      <w:proofErr w:type="spellStart"/>
      <w:r w:rsidR="006746C3"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sweet</w:t>
      </w:r>
      <w:proofErr w:type="spellEnd"/>
      <w:r w:rsidR="006746C3"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6746C3"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poіson</w:t>
      </w:r>
      <w:proofErr w:type="spellEnd"/>
      <w:r w:rsidR="006746C3" w:rsidRPr="00F32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– солодка отрута, </w:t>
      </w:r>
      <w:proofErr w:type="spellStart"/>
      <w:r w:rsidR="006746C3"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soft</w:t>
      </w:r>
      <w:proofErr w:type="spellEnd"/>
      <w:r w:rsidR="006746C3"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6746C3" w:rsidRPr="00F32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coffee</w:t>
      </w:r>
      <w:proofErr w:type="spellEnd"/>
      <w:r w:rsidR="00DB715B" w:rsidRPr="00F32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– м’яка </w:t>
      </w:r>
      <w:r w:rsidR="006746C3" w:rsidRPr="00F32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кава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Досягненню більшої емоційності, виразності </w:t>
      </w:r>
      <w:r w:rsidR="00DB715B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переконливості в цілому сприяє вживання ант</w:t>
      </w:r>
      <w:r w:rsidR="00DE04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онімів, синонімів і омонімів [12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].</w:t>
      </w:r>
    </w:p>
    <w:p w:rsidR="00E95147" w:rsidRPr="00986852" w:rsidRDefault="00E95147" w:rsidP="00E95147">
      <w:pPr>
        <w:shd w:val="clear" w:color="auto" w:fill="FFFFFF" w:themeFill="background1"/>
        <w:tabs>
          <w:tab w:val="left" w:pos="1032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Слово в рекламі може бути стилістично нейтральне й експресивно забарвлене, емоційно виразне. Перше – виконує в мові нейтрально-інформативну функцію, тобто дає лише об’єктивну інформацію про предмет реклами. Такий тип інформації ще не є рекламою в повному розумінні цього слова, а швидше її першим етапом, першою сходинкою, першим кроком до неї. Яскравим прикладом може вважатися рекламний </w:t>
      </w:r>
      <w:proofErr w:type="spellStart"/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слоган</w:t>
      </w:r>
      <w:proofErr w:type="spellEnd"/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фірми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Bosh</w:t>
      </w:r>
      <w:proofErr w:type="spellEnd"/>
      <w:r w:rsidRPr="00F3215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 xml:space="preserve"> «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Two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years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of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a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full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guarantee</w:t>
      </w:r>
      <w:proofErr w:type="spellEnd"/>
      <w:r w:rsidR="00051F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86852" w:rsidRPr="009868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[23].</w:t>
      </w:r>
    </w:p>
    <w:p w:rsidR="00E95147" w:rsidRPr="00F3215A" w:rsidRDefault="00E95147" w:rsidP="00E95147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Крім об’єктивних фактів, реклама потребує інформації про переваги, якості предмета реклами, його унікальності. Є потреба викликати в реципієнта інтерес, позитивну реакцію, бажання активно відреагувати на користь рекламованої продукції. Для виконання цього завдання стилістично нейтральної лексики недостатньо. Беруться до уваги зображально-виражальні засоби, емоційно-експресивна лексика, яка впливає вже не тільки на розум, а й на почуття людини, її емоційний стан. Тож, одним із широко вживаних у рекламі засобів виразності, емоційності, експресії є епітети, за допомогою яких автор прагне виділити якусь провідну, суттєву рису, якість: </w:t>
      </w:r>
      <w:r w:rsidRPr="00F3215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«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Life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is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getting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interesting</w:t>
      </w:r>
      <w:proofErr w:type="spellEnd"/>
      <w:r w:rsidRPr="00F3215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uk-UA" w:eastAsia="ru-RU"/>
        </w:rPr>
        <w:t xml:space="preserve">»; </w:t>
      </w:r>
      <w:r w:rsidRPr="00F3215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«</w:t>
      </w:r>
      <w:proofErr w:type="spellStart"/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>Refreshing</w:t>
      </w:r>
      <w:proofErr w:type="spellEnd"/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, </w:t>
      </w:r>
      <w:proofErr w:type="spellStart"/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>sparkling</w:t>
      </w:r>
      <w:proofErr w:type="spellEnd"/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, </w:t>
      </w:r>
      <w:proofErr w:type="spellStart"/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>light</w:t>
      </w:r>
      <w:proofErr w:type="spellEnd"/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fragrance</w:t>
      </w:r>
      <w:r w:rsidRPr="00F3215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>!»</w:t>
      </w:r>
    </w:p>
    <w:p w:rsidR="00E95147" w:rsidRPr="00F3215A" w:rsidRDefault="00E95147" w:rsidP="00E95147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Часто емоційне забарвлення передають також ключові слова, які у своєму значенні вже містять позитивну</w:t>
      </w:r>
      <w:r w:rsidR="00D56FB7"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оцінку. Серед подібних лексем можуть бути як іменники</w:t>
      </w:r>
      <w:r w:rsidR="000E02B5"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E02B5" w:rsidRPr="00F3215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miracle</w:t>
      </w:r>
      <w:r w:rsidR="000E02B5" w:rsidRPr="00F3215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, </w:t>
      </w:r>
      <w:r w:rsidR="000E02B5" w:rsidRPr="00F3215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fortune</w:t>
      </w:r>
      <w:r w:rsidR="000E02B5" w:rsidRPr="00F3215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, </w:t>
      </w:r>
      <w:r w:rsidR="000E02B5" w:rsidRPr="00F3215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gift</w:t>
      </w:r>
      <w:r w:rsidR="000E02B5" w:rsidRPr="00F3215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, </w:t>
      </w:r>
      <w:r w:rsidR="000E02B5" w:rsidRPr="00F3215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happiness</w:t>
      </w:r>
      <w:r w:rsidR="000E02B5" w:rsidRPr="00F3215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, </w:t>
      </w:r>
      <w:r w:rsidR="000E02B5" w:rsidRPr="00F3215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energy</w:t>
      </w:r>
      <w:r w:rsidR="000E02B5" w:rsidRPr="00F3215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, </w:t>
      </w:r>
      <w:r w:rsidR="000E02B5" w:rsidRPr="00F3215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inspiration</w:t>
      </w:r>
      <w:r w:rsidR="000E02B5"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так і прикметники</w:t>
      </w:r>
      <w:r w:rsidR="00D56FB7"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E02B5" w:rsidRPr="00F3215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charming</w:t>
      </w:r>
      <w:r w:rsidR="000E02B5" w:rsidRPr="00F3215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</w:t>
      </w:r>
      <w:r w:rsidR="000E02B5"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E02B5" w:rsidRPr="00F3215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victorious</w:t>
      </w:r>
      <w:r w:rsidR="000E02B5" w:rsidRPr="00F3215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</w:t>
      </w:r>
      <w:r w:rsidR="000E02B5"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E02B5" w:rsidRPr="00F3215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bewitching</w:t>
      </w:r>
      <w:r w:rsidR="000E02B5" w:rsidRPr="00F3215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</w:t>
      </w:r>
      <w:r w:rsidR="000E02B5"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E02B5" w:rsidRPr="00F3215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marvelous</w:t>
      </w:r>
      <w:r w:rsidR="000E02B5"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0E02B5" w:rsidRPr="00F3215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playful</w:t>
      </w:r>
      <w:r w:rsidR="000E02B5"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0E02B5" w:rsidRPr="00F3215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encouraging</w:t>
      </w:r>
      <w:r w:rsidR="000E02B5"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тощо. </w:t>
      </w: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Вдалим ходом є повтори ключових слів, яким часто послуговуютьс</w:t>
      </w:r>
      <w:r w:rsidR="000E02B5"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копірайтери</w:t>
      </w: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Такі повтори дозволяють побудувати цілісний образ рекламованого товару: </w:t>
      </w:r>
      <w:r w:rsidRPr="00F3215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«</w:t>
      </w:r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The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best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of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nature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.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Best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for</w:t>
      </w:r>
      <w:proofErr w:type="spellEnd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F321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nature</w:t>
      </w:r>
      <w:proofErr w:type="spellEnd"/>
      <w:r w:rsidRPr="00F3215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»</w:t>
      </w:r>
      <w:r w:rsidR="00051F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ru-RU"/>
        </w:rPr>
        <w:t>.</w:t>
      </w:r>
    </w:p>
    <w:p w:rsidR="00E95147" w:rsidRPr="00F3215A" w:rsidRDefault="000E02B5" w:rsidP="00E95147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32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Висновки: </w:t>
      </w:r>
    </w:p>
    <w:p w:rsidR="00785802" w:rsidRPr="00785802" w:rsidRDefault="00F3215A" w:rsidP="004845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Потреба в глобальних комунікаціях, розвиток Інтернету та глобальних медіа створили реальні умови для поступового становлення нової глобальної культури, яка інкорпорує, </w:t>
      </w:r>
      <w:proofErr w:type="spellStart"/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міксує</w:t>
      </w:r>
      <w:proofErr w:type="spellEnd"/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попередні культури, творить культурну та цивілізаційну багатоукладність. З поширенням новітніх комп’ютерних технологій в комунікативно-інформаційному просторі помітною стає зміна парадигми світосприйняття, яка характеризується поєднанням вербальних і</w:t>
      </w:r>
      <w:r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візуальних елементів, що спричинило появу нових термінологічних сполучень, в тому числі 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digital</w:t>
      </w:r>
      <w:proofErr w:type="spellEnd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literacy</w:t>
      </w:r>
      <w:proofErr w:type="spellEnd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 xml:space="preserve">, 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advanced</w:t>
      </w:r>
      <w:proofErr w:type="spellEnd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media</w:t>
      </w:r>
      <w:proofErr w:type="spellEnd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Pr="00F3215A">
        <w:rPr>
          <w:rFonts w:ascii="Times New Roman" w:eastAsiaTheme="minorEastAsia" w:hAnsi="Times New Roman" w:cs="Times New Roman"/>
          <w:i/>
          <w:iCs/>
          <w:sz w:val="24"/>
          <w:szCs w:val="24"/>
          <w:lang w:val="uk-UA" w:eastAsia="ru-RU"/>
        </w:rPr>
        <w:t>literacy</w:t>
      </w:r>
      <w:proofErr w:type="spellEnd"/>
      <w:r w:rsidRPr="00F3215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 і, відповідно, нових трендів у вивченні цих комунікативних явищ</w:t>
      </w:r>
      <w:r w:rsidR="00785802" w:rsidRPr="0078580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</w:t>
      </w:r>
    </w:p>
    <w:p w:rsidR="006746C3" w:rsidRPr="00F3215A" w:rsidRDefault="00785802" w:rsidP="00674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Тож, спираючись на результати проведеного дослідження, ми можемо зробити наступні узагальнення. </w:t>
      </w:r>
      <w:r w:rsidR="00484521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лексики рекламних текстів характерне використання всіх пластів розмовних і книжних слів, які не мають обмежень в тлумачних словниках (</w:t>
      </w:r>
      <w:proofErr w:type="spellStart"/>
      <w:r w:rsidR="00484521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вульгарізми</w:t>
      </w:r>
      <w:proofErr w:type="spellEnd"/>
      <w:r w:rsidR="00484521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діалектизми, жар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гонізми, арготизми тощо</w:t>
      </w:r>
      <w:r w:rsidR="00484521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 Спеціальна лексика і фразеологія можуть бути виправдані, якщо реклама звернена до фахівців.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4521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усіх частин мови в рекламних текстах</w:t>
      </w:r>
      <w:r w:rsidR="00484521" w:rsidRPr="007858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4521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найчастіше вживається ім</w:t>
      </w:r>
      <w:r w:rsidR="00484521" w:rsidRPr="007858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="00484521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іменник, адже реклама потребує номінації певних явищ, об’єктів, предметів, подій і т.п. 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Отже, для створення необхідного впливу на споживача копірайте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ри звертаються до різноманітних стилістичних </w:t>
      </w:r>
      <w:r w:rsidR="006746C3" w:rsidRPr="00F321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хитрощів, використовуючи при цьому мовне оформлення. Завдяки поєднанню різних за функціями лексичних одиниць, мовні засоби лексичного рівня є одним з основних засобів створення емоційного наповнення рекламного тексту.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746C3" w:rsidRPr="00F32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Якщо за непрямого спонукання товар подають як спокусливий і потрібний, то під час прямого спонукання автор закликає адресата до дії, вказуючи, що йому потрібно зробити аби скористатися товаром</w:t>
      </w:r>
      <w:r w:rsidR="006746C3" w:rsidRPr="00F32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/</w:t>
      </w:r>
      <w:r w:rsidR="006746C3" w:rsidRPr="00F32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послугою</w:t>
      </w:r>
      <w:r w:rsidR="006746C3" w:rsidRPr="00F32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71F1E" w:rsidRDefault="00C71F1E" w:rsidP="00674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</w:p>
    <w:p w:rsidR="00785802" w:rsidRDefault="00785802" w:rsidP="00674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</w:p>
    <w:p w:rsidR="00785802" w:rsidRDefault="00785802" w:rsidP="00674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</w:p>
    <w:p w:rsidR="00785802" w:rsidRPr="00F3215A" w:rsidRDefault="00785802" w:rsidP="00674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</w:p>
    <w:p w:rsidR="00A347DE" w:rsidRPr="00D70D4D" w:rsidRDefault="00A347DE" w:rsidP="00A347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70D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ЛІТЕРАТУРА:</w:t>
      </w:r>
    </w:p>
    <w:p w:rsidR="00351FFA" w:rsidRPr="00D70D4D" w:rsidRDefault="00351FFA" w:rsidP="00A347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502C89" w:rsidRPr="00166D14" w:rsidRDefault="00502C89" w:rsidP="00351FFA">
      <w:pPr>
        <w:pStyle w:val="a0"/>
        <w:jc w:val="both"/>
        <w:rPr>
          <w:rFonts w:ascii="Times New Roman" w:hAnsi="Times New Roman"/>
          <w:sz w:val="24"/>
          <w:szCs w:val="24"/>
          <w:lang w:val="uk-UA"/>
        </w:rPr>
      </w:pPr>
      <w:r w:rsidRPr="00166D14">
        <w:rPr>
          <w:rFonts w:ascii="Times New Roman" w:hAnsi="Times New Roman"/>
          <w:sz w:val="24"/>
          <w:szCs w:val="24"/>
          <w:lang w:val="uk-UA"/>
        </w:rPr>
        <w:t>1.</w:t>
      </w:r>
      <w:r w:rsidRPr="00166D14">
        <w:rPr>
          <w:rFonts w:ascii="Times New Roman" w:hAnsi="Times New Roman"/>
          <w:sz w:val="24"/>
          <w:szCs w:val="24"/>
          <w:lang w:val="uk-UA"/>
        </w:rPr>
        <w:tab/>
      </w:r>
      <w:r w:rsidRPr="00166D14">
        <w:rPr>
          <w:rFonts w:ascii="Times New Roman" w:hAnsi="Times New Roman"/>
          <w:sz w:val="24"/>
          <w:szCs w:val="24"/>
        </w:rPr>
        <w:t xml:space="preserve">Абрамова Г.О. Про </w:t>
      </w:r>
      <w:proofErr w:type="spellStart"/>
      <w:proofErr w:type="gramStart"/>
      <w:r w:rsidRPr="00166D14">
        <w:rPr>
          <w:rFonts w:ascii="Times New Roman" w:hAnsi="Times New Roman"/>
          <w:sz w:val="24"/>
          <w:szCs w:val="24"/>
        </w:rPr>
        <w:t>л</w:t>
      </w:r>
      <w:proofErr w:type="gramEnd"/>
      <w:r w:rsidRPr="00166D14">
        <w:rPr>
          <w:rFonts w:ascii="Times New Roman" w:hAnsi="Times New Roman"/>
          <w:sz w:val="24"/>
          <w:szCs w:val="24"/>
        </w:rPr>
        <w:t>інгвістичний</w:t>
      </w:r>
      <w:proofErr w:type="spellEnd"/>
      <w:r w:rsidRPr="00166D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D14">
        <w:rPr>
          <w:rFonts w:ascii="Times New Roman" w:hAnsi="Times New Roman"/>
          <w:sz w:val="24"/>
          <w:szCs w:val="24"/>
        </w:rPr>
        <w:t>аналіз</w:t>
      </w:r>
      <w:proofErr w:type="spellEnd"/>
      <w:r w:rsidRPr="00166D14">
        <w:rPr>
          <w:rFonts w:ascii="Times New Roman" w:hAnsi="Times New Roman"/>
          <w:sz w:val="24"/>
          <w:szCs w:val="24"/>
        </w:rPr>
        <w:t xml:space="preserve"> рекламного тексту / Г.О. Абрамова // Культура слова. – К.: </w:t>
      </w:r>
      <w:proofErr w:type="spellStart"/>
      <w:r w:rsidRPr="00166D14">
        <w:rPr>
          <w:rFonts w:ascii="Times New Roman" w:hAnsi="Times New Roman"/>
          <w:sz w:val="24"/>
          <w:szCs w:val="24"/>
        </w:rPr>
        <w:t>Наукова</w:t>
      </w:r>
      <w:proofErr w:type="spellEnd"/>
      <w:r w:rsidRPr="00166D14">
        <w:rPr>
          <w:rFonts w:ascii="Times New Roman" w:hAnsi="Times New Roman"/>
          <w:sz w:val="24"/>
          <w:szCs w:val="24"/>
        </w:rPr>
        <w:t xml:space="preserve"> думка, 1981. – </w:t>
      </w:r>
      <w:proofErr w:type="spellStart"/>
      <w:r w:rsidRPr="00166D14">
        <w:rPr>
          <w:rFonts w:ascii="Times New Roman" w:hAnsi="Times New Roman"/>
          <w:sz w:val="24"/>
          <w:szCs w:val="24"/>
        </w:rPr>
        <w:t>Вип</w:t>
      </w:r>
      <w:proofErr w:type="spellEnd"/>
      <w:r w:rsidRPr="00166D14">
        <w:rPr>
          <w:rFonts w:ascii="Times New Roman" w:hAnsi="Times New Roman"/>
          <w:sz w:val="24"/>
          <w:szCs w:val="24"/>
        </w:rPr>
        <w:t>. 21. – С. 76–78.</w:t>
      </w:r>
    </w:p>
    <w:p w:rsidR="00502C89" w:rsidRDefault="00502C89" w:rsidP="00351FF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51F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Pr="00351F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1FFA">
        <w:rPr>
          <w:rFonts w:ascii="Times New Roman" w:eastAsia="Calibri" w:hAnsi="Times New Roman" w:cs="Times New Roman"/>
          <w:sz w:val="24"/>
          <w:szCs w:val="24"/>
        </w:rPr>
        <w:t>Апресян Ю. Д. Исследования по семантике и лексикографии. – Т. I: Парадигматика / Ю. Д. Апресян. – М.: Языки славянских культур, 2009. – 568</w:t>
      </w:r>
      <w:r w:rsidRPr="00351FFA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Pr="00351FFA">
        <w:rPr>
          <w:rFonts w:ascii="Times New Roman" w:eastAsia="Calibri" w:hAnsi="Times New Roman" w:cs="Times New Roman"/>
          <w:sz w:val="24"/>
          <w:szCs w:val="24"/>
        </w:rPr>
        <w:t>с.</w:t>
      </w:r>
    </w:p>
    <w:p w:rsidR="00502C89" w:rsidRPr="00351FFA" w:rsidRDefault="00502C89" w:rsidP="00502C89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proofErr w:type="spellStart"/>
      <w:r w:rsidRPr="00351FFA">
        <w:rPr>
          <w:rFonts w:ascii="Times New Roman" w:eastAsia="Calibri" w:hAnsi="Times New Roman" w:cs="Times New Roman"/>
          <w:sz w:val="24"/>
          <w:szCs w:val="24"/>
        </w:rPr>
        <w:t>Арешенкова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</w:rPr>
        <w:t xml:space="preserve"> О. Ю. </w:t>
      </w:r>
      <w:proofErr w:type="spellStart"/>
      <w:r w:rsidRPr="00351FFA">
        <w:rPr>
          <w:rFonts w:ascii="Times New Roman" w:eastAsia="Calibri" w:hAnsi="Times New Roman" w:cs="Times New Roman"/>
          <w:sz w:val="24"/>
          <w:szCs w:val="24"/>
        </w:rPr>
        <w:t>Рекламний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</w:rPr>
        <w:t xml:space="preserve"> текст як </w:t>
      </w:r>
      <w:proofErr w:type="spellStart"/>
      <w:r w:rsidRPr="00351FFA">
        <w:rPr>
          <w:rFonts w:ascii="Times New Roman" w:eastAsia="Calibri" w:hAnsi="Times New Roman" w:cs="Times New Roman"/>
          <w:sz w:val="24"/>
          <w:szCs w:val="24"/>
        </w:rPr>
        <w:t>функціональний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1FFA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351FFA">
        <w:rPr>
          <w:rFonts w:ascii="Times New Roman" w:eastAsia="Calibri" w:hAnsi="Times New Roman" w:cs="Times New Roman"/>
          <w:sz w:val="24"/>
          <w:szCs w:val="24"/>
        </w:rPr>
        <w:t>ізновид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1FFA">
        <w:rPr>
          <w:rFonts w:ascii="Times New Roman" w:eastAsia="Calibri" w:hAnsi="Times New Roman" w:cs="Times New Roman"/>
          <w:sz w:val="24"/>
          <w:szCs w:val="24"/>
        </w:rPr>
        <w:t>мовлення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</w:rPr>
        <w:t xml:space="preserve"> [</w:t>
      </w:r>
      <w:proofErr w:type="spellStart"/>
      <w:r w:rsidRPr="00351FFA">
        <w:rPr>
          <w:rFonts w:ascii="Times New Roman" w:eastAsia="Calibri" w:hAnsi="Times New Roman" w:cs="Times New Roman"/>
          <w:sz w:val="24"/>
          <w:szCs w:val="24"/>
        </w:rPr>
        <w:t>Електронний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</w:rPr>
        <w:t xml:space="preserve"> ресурс] / О. Ю. </w:t>
      </w:r>
      <w:proofErr w:type="spellStart"/>
      <w:r w:rsidRPr="00351FFA">
        <w:rPr>
          <w:rFonts w:ascii="Times New Roman" w:eastAsia="Calibri" w:hAnsi="Times New Roman" w:cs="Times New Roman"/>
          <w:sz w:val="24"/>
          <w:szCs w:val="24"/>
        </w:rPr>
        <w:t>Арешенкова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proofErr w:type="spellStart"/>
      <w:r w:rsidRPr="00351FFA">
        <w:rPr>
          <w:rFonts w:ascii="Times New Roman" w:eastAsia="Calibri" w:hAnsi="Times New Roman" w:cs="Times New Roman"/>
          <w:sz w:val="24"/>
          <w:szCs w:val="24"/>
        </w:rPr>
        <w:t>Науковий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1FFA">
        <w:rPr>
          <w:rFonts w:ascii="Times New Roman" w:eastAsia="Calibri" w:hAnsi="Times New Roman" w:cs="Times New Roman"/>
          <w:sz w:val="24"/>
          <w:szCs w:val="24"/>
        </w:rPr>
        <w:t>вісник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1FFA">
        <w:rPr>
          <w:rFonts w:ascii="Times New Roman" w:eastAsia="Calibri" w:hAnsi="Times New Roman" w:cs="Times New Roman"/>
          <w:sz w:val="24"/>
          <w:szCs w:val="24"/>
        </w:rPr>
        <w:t>Криворізького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1FFA">
        <w:rPr>
          <w:rFonts w:ascii="Times New Roman" w:eastAsia="Calibri" w:hAnsi="Times New Roman" w:cs="Times New Roman"/>
          <w:sz w:val="24"/>
          <w:szCs w:val="24"/>
        </w:rPr>
        <w:t>національного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1FFA">
        <w:rPr>
          <w:rFonts w:ascii="Times New Roman" w:eastAsia="Calibri" w:hAnsi="Times New Roman" w:cs="Times New Roman"/>
          <w:sz w:val="24"/>
          <w:szCs w:val="24"/>
        </w:rPr>
        <w:t>університету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51FFA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proofErr w:type="spellStart"/>
      <w:r w:rsidRPr="00351FFA">
        <w:rPr>
          <w:rFonts w:ascii="Times New Roman" w:eastAsia="Calibri" w:hAnsi="Times New Roman" w:cs="Times New Roman"/>
          <w:sz w:val="24"/>
          <w:szCs w:val="24"/>
        </w:rPr>
        <w:t>Філологічні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1FFA">
        <w:rPr>
          <w:rFonts w:ascii="Times New Roman" w:eastAsia="Calibri" w:hAnsi="Times New Roman" w:cs="Times New Roman"/>
          <w:sz w:val="24"/>
          <w:szCs w:val="24"/>
        </w:rPr>
        <w:t>студії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Pr="00351FFA">
        <w:rPr>
          <w:rFonts w:ascii="Times New Roman" w:eastAsia="Calibri" w:hAnsi="Times New Roman" w:cs="Times New Roman"/>
          <w:sz w:val="24"/>
          <w:szCs w:val="24"/>
        </w:rPr>
        <w:t>. – 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51FFA">
        <w:rPr>
          <w:rFonts w:ascii="Times New Roman" w:eastAsia="Calibri" w:hAnsi="Times New Roman" w:cs="Times New Roman"/>
          <w:sz w:val="24"/>
          <w:szCs w:val="24"/>
        </w:rPr>
        <w:t>10, 2014. – С. 5 – 11.</w:t>
      </w:r>
      <w:r w:rsidRPr="00351FF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502C89" w:rsidRDefault="00502C89" w:rsidP="00351FF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351F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1FFA">
        <w:rPr>
          <w:rFonts w:ascii="Times New Roman" w:eastAsia="Calibri" w:hAnsi="Times New Roman" w:cs="Times New Roman"/>
          <w:sz w:val="24"/>
          <w:szCs w:val="24"/>
        </w:rPr>
        <w:t>Арнольд И. В. Стилистика современного английского языка / И.В.</w:t>
      </w:r>
      <w:r w:rsidRPr="00351FF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351FFA">
        <w:rPr>
          <w:rFonts w:ascii="Times New Roman" w:eastAsia="Calibri" w:hAnsi="Times New Roman" w:cs="Times New Roman"/>
          <w:sz w:val="24"/>
          <w:szCs w:val="24"/>
        </w:rPr>
        <w:t>Арнольд. – М.: Просвещение, 1990. – 304 с.</w:t>
      </w:r>
    </w:p>
    <w:p w:rsidR="001A131C" w:rsidRPr="00351FFA" w:rsidRDefault="001A131C" w:rsidP="00351FF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proofErr w:type="spellStart"/>
      <w:r w:rsidRPr="00351FFA">
        <w:rPr>
          <w:rFonts w:ascii="Times New Roman" w:eastAsia="Calibri" w:hAnsi="Times New Roman" w:cs="Times New Roman"/>
          <w:sz w:val="24"/>
          <w:szCs w:val="24"/>
        </w:rPr>
        <w:t>Вінарєва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</w:rPr>
        <w:t xml:space="preserve"> О. В. </w:t>
      </w:r>
      <w:proofErr w:type="spellStart"/>
      <w:r w:rsidRPr="00351FFA">
        <w:rPr>
          <w:rFonts w:ascii="Times New Roman" w:eastAsia="Calibri" w:hAnsi="Times New Roman" w:cs="Times New Roman"/>
          <w:sz w:val="24"/>
          <w:szCs w:val="24"/>
        </w:rPr>
        <w:t>Структурний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51FFA">
        <w:rPr>
          <w:rFonts w:ascii="Times New Roman" w:eastAsia="Calibri" w:hAnsi="Times New Roman" w:cs="Times New Roman"/>
          <w:sz w:val="24"/>
          <w:szCs w:val="24"/>
        </w:rPr>
        <w:t>семантичний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1FFA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1FFA">
        <w:rPr>
          <w:rFonts w:ascii="Times New Roman" w:eastAsia="Calibri" w:hAnsi="Times New Roman" w:cs="Times New Roman"/>
          <w:sz w:val="24"/>
          <w:szCs w:val="24"/>
        </w:rPr>
        <w:t>прагматичний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1FFA">
        <w:rPr>
          <w:rFonts w:ascii="Times New Roman" w:eastAsia="Calibri" w:hAnsi="Times New Roman" w:cs="Times New Roman"/>
          <w:sz w:val="24"/>
          <w:szCs w:val="24"/>
        </w:rPr>
        <w:t>аспекти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1FFA">
        <w:rPr>
          <w:rFonts w:ascii="Times New Roman" w:eastAsia="Calibri" w:hAnsi="Times New Roman" w:cs="Times New Roman"/>
          <w:sz w:val="24"/>
          <w:szCs w:val="24"/>
        </w:rPr>
        <w:t>англомовних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1FFA">
        <w:rPr>
          <w:rFonts w:ascii="Times New Roman" w:eastAsia="Calibri" w:hAnsi="Times New Roman" w:cs="Times New Roman"/>
          <w:sz w:val="24"/>
          <w:szCs w:val="24"/>
        </w:rPr>
        <w:t>торгових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1FFA">
        <w:rPr>
          <w:rFonts w:ascii="Times New Roman" w:eastAsia="Calibri" w:hAnsi="Times New Roman" w:cs="Times New Roman"/>
          <w:sz w:val="24"/>
          <w:szCs w:val="24"/>
        </w:rPr>
        <w:t>назв</w:t>
      </w:r>
      <w:proofErr w:type="spellEnd"/>
      <w:proofErr w:type="gramEnd"/>
      <w:r w:rsidRPr="00351FFA">
        <w:rPr>
          <w:rFonts w:ascii="Times New Roman" w:eastAsia="Calibri" w:hAnsi="Times New Roman" w:cs="Times New Roman"/>
          <w:sz w:val="24"/>
          <w:szCs w:val="24"/>
        </w:rPr>
        <w:t xml:space="preserve"> (на </w:t>
      </w:r>
      <w:proofErr w:type="spellStart"/>
      <w:r w:rsidRPr="00351FFA">
        <w:rPr>
          <w:rFonts w:ascii="Times New Roman" w:eastAsia="Calibri" w:hAnsi="Times New Roman" w:cs="Times New Roman"/>
          <w:sz w:val="24"/>
          <w:szCs w:val="24"/>
        </w:rPr>
        <w:t>матеріалі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1FFA">
        <w:rPr>
          <w:rFonts w:ascii="Times New Roman" w:eastAsia="Calibri" w:hAnsi="Times New Roman" w:cs="Times New Roman"/>
          <w:sz w:val="24"/>
          <w:szCs w:val="24"/>
        </w:rPr>
        <w:t>веб-сайтів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1FFA">
        <w:rPr>
          <w:rFonts w:ascii="Times New Roman" w:eastAsia="Calibri" w:hAnsi="Times New Roman" w:cs="Times New Roman"/>
          <w:sz w:val="24"/>
          <w:szCs w:val="24"/>
        </w:rPr>
        <w:t>мережі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1FFA">
        <w:rPr>
          <w:rFonts w:ascii="Times New Roman" w:eastAsia="Calibri" w:hAnsi="Times New Roman" w:cs="Times New Roman"/>
          <w:sz w:val="24"/>
          <w:szCs w:val="24"/>
        </w:rPr>
        <w:t>Інтернет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</w:rPr>
        <w:t xml:space="preserve">): </w:t>
      </w:r>
      <w:proofErr w:type="spellStart"/>
      <w:r w:rsidRPr="00351FFA">
        <w:rPr>
          <w:rFonts w:ascii="Times New Roman" w:eastAsia="Calibri" w:hAnsi="Times New Roman" w:cs="Times New Roman"/>
          <w:sz w:val="24"/>
          <w:szCs w:val="24"/>
        </w:rPr>
        <w:t>дис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</w:rPr>
        <w:t xml:space="preserve">. ... канд. </w:t>
      </w:r>
      <w:proofErr w:type="spellStart"/>
      <w:r w:rsidRPr="00351FFA">
        <w:rPr>
          <w:rFonts w:ascii="Times New Roman" w:eastAsia="Calibri" w:hAnsi="Times New Roman" w:cs="Times New Roman"/>
          <w:sz w:val="24"/>
          <w:szCs w:val="24"/>
        </w:rPr>
        <w:t>філол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</w:rPr>
        <w:t xml:space="preserve">. наук: спец. 10.02.04 – </w:t>
      </w:r>
      <w:r w:rsidRPr="00351FFA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proofErr w:type="spellStart"/>
      <w:r w:rsidRPr="00351FFA">
        <w:rPr>
          <w:rFonts w:ascii="Times New Roman" w:eastAsia="Calibri" w:hAnsi="Times New Roman" w:cs="Times New Roman"/>
          <w:sz w:val="24"/>
          <w:szCs w:val="24"/>
        </w:rPr>
        <w:t>Германські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1FFA">
        <w:rPr>
          <w:rFonts w:ascii="Times New Roman" w:eastAsia="Calibri" w:hAnsi="Times New Roman" w:cs="Times New Roman"/>
          <w:sz w:val="24"/>
          <w:szCs w:val="24"/>
        </w:rPr>
        <w:t>мови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Pr="00351FFA">
        <w:rPr>
          <w:rFonts w:ascii="Times New Roman" w:eastAsia="Calibri" w:hAnsi="Times New Roman" w:cs="Times New Roman"/>
          <w:sz w:val="24"/>
          <w:szCs w:val="24"/>
        </w:rPr>
        <w:t xml:space="preserve"> / О. В. </w:t>
      </w:r>
      <w:proofErr w:type="spellStart"/>
      <w:r w:rsidRPr="00351FFA">
        <w:rPr>
          <w:rFonts w:ascii="Times New Roman" w:eastAsia="Calibri" w:hAnsi="Times New Roman" w:cs="Times New Roman"/>
          <w:sz w:val="24"/>
          <w:szCs w:val="24"/>
        </w:rPr>
        <w:t>Вінарєва</w:t>
      </w:r>
      <w:proofErr w:type="spellEnd"/>
      <w:r w:rsidRPr="00351FFA">
        <w:rPr>
          <w:rFonts w:ascii="Times New Roman" w:eastAsia="Calibri" w:hAnsi="Times New Roman" w:cs="Times New Roman"/>
          <w:sz w:val="24"/>
          <w:szCs w:val="24"/>
        </w:rPr>
        <w:t>. – К., 2005. – 327 с.</w:t>
      </w:r>
    </w:p>
    <w:p w:rsidR="001A131C" w:rsidRPr="00351FFA" w:rsidRDefault="001A131C" w:rsidP="00351FF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351FFA">
        <w:rPr>
          <w:rFonts w:ascii="Times New Roman" w:eastAsia="Calibri" w:hAnsi="Times New Roman" w:cs="Times New Roman"/>
          <w:sz w:val="24"/>
          <w:szCs w:val="24"/>
        </w:rPr>
        <w:t>.</w:t>
      </w:r>
      <w:r w:rsidRPr="00351FF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51FFA">
        <w:rPr>
          <w:rFonts w:ascii="Times New Roman" w:eastAsia="Calibri" w:hAnsi="Times New Roman" w:cs="Times New Roman"/>
          <w:sz w:val="24"/>
          <w:szCs w:val="24"/>
        </w:rPr>
        <w:t>Геращенко Л. Л. Манипуляция в современной рекламе / Лариса Леонидовна Геращенко. – М.: ООО Из-во «Диаграмма», 2006. – 192 с.</w:t>
      </w:r>
    </w:p>
    <w:p w:rsidR="001A131C" w:rsidRDefault="001A131C" w:rsidP="00A819EC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proofErr w:type="spellStart"/>
      <w:r w:rsidRPr="00A819EC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жефкінс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Ф. Реклама</w:t>
      </w:r>
      <w:r w:rsidRPr="00A819EC">
        <w:rPr>
          <w:rFonts w:ascii="Times New Roman" w:eastAsia="Calibri" w:hAnsi="Times New Roman" w:cs="Times New Roman"/>
          <w:sz w:val="24"/>
          <w:szCs w:val="24"/>
        </w:rPr>
        <w:t>: [</w:t>
      </w:r>
      <w:proofErr w:type="spellStart"/>
      <w:r w:rsidRPr="00A819EC">
        <w:rPr>
          <w:rFonts w:ascii="Times New Roman" w:eastAsia="Calibri" w:hAnsi="Times New Roman" w:cs="Times New Roman"/>
          <w:sz w:val="24"/>
          <w:szCs w:val="24"/>
        </w:rPr>
        <w:t>практичний</w:t>
      </w:r>
      <w:proofErr w:type="spellEnd"/>
      <w:r w:rsidRPr="00A81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19EC">
        <w:rPr>
          <w:rFonts w:ascii="Times New Roman" w:eastAsia="Calibri" w:hAnsi="Times New Roman" w:cs="Times New Roman"/>
          <w:sz w:val="24"/>
          <w:szCs w:val="24"/>
        </w:rPr>
        <w:t>пос</w:t>
      </w:r>
      <w:proofErr w:type="gramEnd"/>
      <w:r w:rsidRPr="00A819EC">
        <w:rPr>
          <w:rFonts w:ascii="Times New Roman" w:eastAsia="Calibri" w:hAnsi="Times New Roman" w:cs="Times New Roman"/>
          <w:sz w:val="24"/>
          <w:szCs w:val="24"/>
        </w:rPr>
        <w:t>ібник</w:t>
      </w:r>
      <w:proofErr w:type="spellEnd"/>
      <w:r w:rsidRPr="00A819EC">
        <w:rPr>
          <w:rFonts w:ascii="Times New Roman" w:eastAsia="Calibri" w:hAnsi="Times New Roman" w:cs="Times New Roman"/>
          <w:sz w:val="24"/>
          <w:szCs w:val="24"/>
        </w:rPr>
        <w:t xml:space="preserve">] / </w:t>
      </w:r>
      <w:proofErr w:type="spellStart"/>
      <w:r w:rsidRPr="00A819EC">
        <w:rPr>
          <w:rFonts w:ascii="Times New Roman" w:eastAsia="Calibri" w:hAnsi="Times New Roman" w:cs="Times New Roman"/>
          <w:sz w:val="24"/>
          <w:szCs w:val="24"/>
        </w:rPr>
        <w:t>Френк</w:t>
      </w:r>
      <w:proofErr w:type="spellEnd"/>
      <w:r w:rsidRPr="00A81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9EC">
        <w:rPr>
          <w:rFonts w:ascii="Times New Roman" w:eastAsia="Calibri" w:hAnsi="Times New Roman" w:cs="Times New Roman"/>
          <w:sz w:val="24"/>
          <w:szCs w:val="24"/>
        </w:rPr>
        <w:t>Джефкінс</w:t>
      </w:r>
      <w:proofErr w:type="spellEnd"/>
      <w:r w:rsidRPr="00A819EC">
        <w:rPr>
          <w:rFonts w:ascii="Times New Roman" w:eastAsia="Calibri" w:hAnsi="Times New Roman" w:cs="Times New Roman"/>
          <w:sz w:val="24"/>
          <w:szCs w:val="24"/>
        </w:rPr>
        <w:t xml:space="preserve"> [пер. з 4-го англ. вид.; доп. і ред. Д. </w:t>
      </w:r>
      <w:proofErr w:type="spellStart"/>
      <w:r w:rsidRPr="00A819EC">
        <w:rPr>
          <w:rFonts w:ascii="Times New Roman" w:eastAsia="Calibri" w:hAnsi="Times New Roman" w:cs="Times New Roman"/>
          <w:sz w:val="24"/>
          <w:szCs w:val="24"/>
        </w:rPr>
        <w:t>Ядіна</w:t>
      </w:r>
      <w:proofErr w:type="spellEnd"/>
      <w:r w:rsidRPr="00A819EC">
        <w:rPr>
          <w:rFonts w:ascii="Times New Roman" w:eastAsia="Calibri" w:hAnsi="Times New Roman" w:cs="Times New Roman"/>
          <w:sz w:val="24"/>
          <w:szCs w:val="24"/>
        </w:rPr>
        <w:t xml:space="preserve">]. – К.: </w:t>
      </w:r>
      <w:proofErr w:type="spellStart"/>
      <w:r w:rsidRPr="00A819EC">
        <w:rPr>
          <w:rFonts w:ascii="Times New Roman" w:eastAsia="Calibri" w:hAnsi="Times New Roman" w:cs="Times New Roman"/>
          <w:sz w:val="24"/>
          <w:szCs w:val="24"/>
        </w:rPr>
        <w:t>Знання</w:t>
      </w:r>
      <w:proofErr w:type="spellEnd"/>
      <w:r w:rsidRPr="00A819EC">
        <w:rPr>
          <w:rFonts w:ascii="Times New Roman" w:eastAsia="Calibri" w:hAnsi="Times New Roman" w:cs="Times New Roman"/>
          <w:sz w:val="24"/>
          <w:szCs w:val="24"/>
        </w:rPr>
        <w:t>, 2001. – 456 с.</w:t>
      </w:r>
    </w:p>
    <w:p w:rsidR="001A131C" w:rsidRPr="00A819EC" w:rsidRDefault="001A131C" w:rsidP="00A819EC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31C">
        <w:rPr>
          <w:rFonts w:ascii="Times New Roman" w:eastAsia="Calibri" w:hAnsi="Times New Roman" w:cs="Times New Roman"/>
          <w:sz w:val="24"/>
          <w:szCs w:val="24"/>
        </w:rPr>
        <w:t>8.</w:t>
      </w:r>
      <w:r w:rsidRPr="001A131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819EC">
        <w:rPr>
          <w:rFonts w:ascii="Times New Roman" w:eastAsia="Calibri" w:hAnsi="Times New Roman" w:cs="Times New Roman"/>
          <w:sz w:val="24"/>
          <w:szCs w:val="24"/>
        </w:rPr>
        <w:t>Зирка</w:t>
      </w:r>
      <w:proofErr w:type="spellEnd"/>
      <w:r w:rsidRPr="00A819EC">
        <w:rPr>
          <w:rFonts w:ascii="Times New Roman" w:eastAsia="Calibri" w:hAnsi="Times New Roman" w:cs="Times New Roman"/>
          <w:sz w:val="24"/>
          <w:szCs w:val="24"/>
        </w:rPr>
        <w:t xml:space="preserve"> В. В. Языковая парадигма </w:t>
      </w:r>
      <w:proofErr w:type="spellStart"/>
      <w:r w:rsidRPr="00A819EC">
        <w:rPr>
          <w:rFonts w:ascii="Times New Roman" w:eastAsia="Calibri" w:hAnsi="Times New Roman" w:cs="Times New Roman"/>
          <w:sz w:val="24"/>
          <w:szCs w:val="24"/>
        </w:rPr>
        <w:t>манипулятивной</w:t>
      </w:r>
      <w:proofErr w:type="spellEnd"/>
      <w:r w:rsidRPr="00A819EC">
        <w:rPr>
          <w:rFonts w:ascii="Times New Roman" w:eastAsia="Calibri" w:hAnsi="Times New Roman" w:cs="Times New Roman"/>
          <w:sz w:val="24"/>
          <w:szCs w:val="24"/>
        </w:rPr>
        <w:t xml:space="preserve"> игры в рекламе: </w:t>
      </w:r>
      <w:proofErr w:type="spellStart"/>
      <w:r w:rsidRPr="00A819EC">
        <w:rPr>
          <w:rFonts w:ascii="Times New Roman" w:eastAsia="Calibri" w:hAnsi="Times New Roman" w:cs="Times New Roman"/>
          <w:sz w:val="24"/>
          <w:szCs w:val="24"/>
        </w:rPr>
        <w:t>дис</w:t>
      </w:r>
      <w:proofErr w:type="gramStart"/>
      <w:r w:rsidRPr="00A819EC">
        <w:rPr>
          <w:rFonts w:ascii="Times New Roman" w:eastAsia="Calibri" w:hAnsi="Times New Roman" w:cs="Times New Roman"/>
          <w:sz w:val="24"/>
          <w:szCs w:val="24"/>
        </w:rPr>
        <w:t>c</w:t>
      </w:r>
      <w:proofErr w:type="spellEnd"/>
      <w:proofErr w:type="gramEnd"/>
      <w:r w:rsidRPr="00A819EC">
        <w:rPr>
          <w:rFonts w:ascii="Times New Roman" w:eastAsia="Calibri" w:hAnsi="Times New Roman" w:cs="Times New Roman"/>
          <w:sz w:val="24"/>
          <w:szCs w:val="24"/>
        </w:rPr>
        <w:t xml:space="preserve">. на </w:t>
      </w:r>
      <w:proofErr w:type="spellStart"/>
      <w:r w:rsidRPr="00A819EC">
        <w:rPr>
          <w:rFonts w:ascii="Times New Roman" w:eastAsia="Calibri" w:hAnsi="Times New Roman" w:cs="Times New Roman"/>
          <w:sz w:val="24"/>
          <w:szCs w:val="24"/>
        </w:rPr>
        <w:t>соиск</w:t>
      </w:r>
      <w:proofErr w:type="spellEnd"/>
      <w:r w:rsidRPr="00A819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уч. степени доктора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филол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наук</w:t>
      </w:r>
      <w:r w:rsidRPr="00A819EC">
        <w:rPr>
          <w:rFonts w:ascii="Times New Roman" w:eastAsia="Calibri" w:hAnsi="Times New Roman" w:cs="Times New Roman"/>
          <w:sz w:val="24"/>
          <w:szCs w:val="24"/>
        </w:rPr>
        <w:t xml:space="preserve">: специальность 10.02.02. – «Русский язык» / </w:t>
      </w:r>
      <w:proofErr w:type="spellStart"/>
      <w:r w:rsidRPr="00A819EC">
        <w:rPr>
          <w:rFonts w:ascii="Times New Roman" w:eastAsia="Calibri" w:hAnsi="Times New Roman" w:cs="Times New Roman"/>
          <w:sz w:val="24"/>
          <w:szCs w:val="24"/>
        </w:rPr>
        <w:t>Зирка</w:t>
      </w:r>
      <w:proofErr w:type="spellEnd"/>
      <w:r w:rsidRPr="00A819EC">
        <w:rPr>
          <w:rFonts w:ascii="Times New Roman" w:eastAsia="Calibri" w:hAnsi="Times New Roman" w:cs="Times New Roman"/>
          <w:sz w:val="24"/>
          <w:szCs w:val="24"/>
        </w:rPr>
        <w:t xml:space="preserve"> Вера Васильевна. – Днепропетровск, 2005. – 462 с.</w:t>
      </w:r>
    </w:p>
    <w:p w:rsidR="001A131C" w:rsidRDefault="00712395" w:rsidP="00A819EC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1A131C" w:rsidRPr="00A819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proofErr w:type="spellStart"/>
      <w:r w:rsidR="001A131C" w:rsidRPr="00A819EC">
        <w:rPr>
          <w:rFonts w:ascii="Times New Roman" w:eastAsia="Calibri" w:hAnsi="Times New Roman" w:cs="Times New Roman"/>
          <w:sz w:val="24"/>
          <w:szCs w:val="24"/>
        </w:rPr>
        <w:t>Зелінська</w:t>
      </w:r>
      <w:proofErr w:type="spellEnd"/>
      <w:r w:rsidR="001A131C" w:rsidRPr="00A819EC">
        <w:rPr>
          <w:rFonts w:ascii="Times New Roman" w:eastAsia="Calibri" w:hAnsi="Times New Roman" w:cs="Times New Roman"/>
          <w:sz w:val="24"/>
          <w:szCs w:val="24"/>
        </w:rPr>
        <w:t xml:space="preserve"> О. І. </w:t>
      </w:r>
      <w:proofErr w:type="spellStart"/>
      <w:r w:rsidR="001A131C" w:rsidRPr="00A819EC">
        <w:rPr>
          <w:rFonts w:ascii="Times New Roman" w:eastAsia="Calibri" w:hAnsi="Times New Roman" w:cs="Times New Roman"/>
          <w:sz w:val="24"/>
          <w:szCs w:val="24"/>
        </w:rPr>
        <w:t>Лінгвальна</w:t>
      </w:r>
      <w:proofErr w:type="spellEnd"/>
      <w:r w:rsidR="001A131C" w:rsidRPr="00A819EC">
        <w:rPr>
          <w:rFonts w:ascii="Times New Roman" w:eastAsia="Calibri" w:hAnsi="Times New Roman" w:cs="Times New Roman"/>
          <w:sz w:val="24"/>
          <w:szCs w:val="24"/>
        </w:rPr>
        <w:t xml:space="preserve"> характеристика </w:t>
      </w:r>
      <w:proofErr w:type="spellStart"/>
      <w:r w:rsidR="001A131C" w:rsidRPr="00A819EC">
        <w:rPr>
          <w:rFonts w:ascii="Times New Roman" w:eastAsia="Calibri" w:hAnsi="Times New Roman" w:cs="Times New Roman"/>
          <w:sz w:val="24"/>
          <w:szCs w:val="24"/>
        </w:rPr>
        <w:t>українського</w:t>
      </w:r>
      <w:proofErr w:type="spellEnd"/>
      <w:r w:rsidR="001A131C" w:rsidRPr="00A819EC">
        <w:rPr>
          <w:rFonts w:ascii="Times New Roman" w:eastAsia="Calibri" w:hAnsi="Times New Roman" w:cs="Times New Roman"/>
          <w:sz w:val="24"/>
          <w:szCs w:val="24"/>
        </w:rPr>
        <w:t xml:space="preserve"> рекламного тексту: </w:t>
      </w:r>
      <w:proofErr w:type="spellStart"/>
      <w:r w:rsidR="001A131C" w:rsidRPr="00A819EC">
        <w:rPr>
          <w:rFonts w:ascii="Times New Roman" w:eastAsia="Calibri" w:hAnsi="Times New Roman" w:cs="Times New Roman"/>
          <w:sz w:val="24"/>
          <w:szCs w:val="24"/>
        </w:rPr>
        <w:t>автореф</w:t>
      </w:r>
      <w:proofErr w:type="spellEnd"/>
      <w:r w:rsidR="001A131C" w:rsidRPr="00A819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1A131C" w:rsidRPr="00A819EC">
        <w:rPr>
          <w:rFonts w:ascii="Times New Roman" w:eastAsia="Calibri" w:hAnsi="Times New Roman" w:cs="Times New Roman"/>
          <w:sz w:val="24"/>
          <w:szCs w:val="24"/>
        </w:rPr>
        <w:t>дис</w:t>
      </w:r>
      <w:proofErr w:type="spellEnd"/>
      <w:r w:rsidR="001A131C" w:rsidRPr="00A819EC">
        <w:rPr>
          <w:rFonts w:ascii="Times New Roman" w:eastAsia="Calibri" w:hAnsi="Times New Roman" w:cs="Times New Roman"/>
          <w:sz w:val="24"/>
          <w:szCs w:val="24"/>
        </w:rPr>
        <w:t xml:space="preserve">. на </w:t>
      </w:r>
      <w:proofErr w:type="spellStart"/>
      <w:r w:rsidR="001A131C" w:rsidRPr="00A819EC">
        <w:rPr>
          <w:rFonts w:ascii="Times New Roman" w:eastAsia="Calibri" w:hAnsi="Times New Roman" w:cs="Times New Roman"/>
          <w:sz w:val="24"/>
          <w:szCs w:val="24"/>
        </w:rPr>
        <w:t>здоб</w:t>
      </w:r>
      <w:proofErr w:type="spellEnd"/>
      <w:r w:rsidR="001A131C" w:rsidRPr="00A819EC">
        <w:rPr>
          <w:rFonts w:ascii="Times New Roman" w:eastAsia="Calibri" w:hAnsi="Times New Roman" w:cs="Times New Roman"/>
          <w:sz w:val="24"/>
          <w:szCs w:val="24"/>
        </w:rPr>
        <w:t>. наук</w:t>
      </w:r>
      <w:proofErr w:type="gramStart"/>
      <w:r w:rsidR="001A131C" w:rsidRPr="00A819E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1A131C" w:rsidRPr="00A81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131C" w:rsidRPr="00A819E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1A131C" w:rsidRPr="00A819EC">
        <w:rPr>
          <w:rFonts w:ascii="Times New Roman" w:eastAsia="Calibri" w:hAnsi="Times New Roman" w:cs="Times New Roman"/>
          <w:sz w:val="24"/>
          <w:szCs w:val="24"/>
        </w:rPr>
        <w:t>тупеня</w:t>
      </w:r>
      <w:proofErr w:type="spellEnd"/>
      <w:r w:rsidR="001A131C" w:rsidRPr="00A819EC">
        <w:rPr>
          <w:rFonts w:ascii="Times New Roman" w:eastAsia="Calibri" w:hAnsi="Times New Roman" w:cs="Times New Roman"/>
          <w:sz w:val="24"/>
          <w:szCs w:val="24"/>
        </w:rPr>
        <w:t xml:space="preserve"> канд. </w:t>
      </w:r>
      <w:proofErr w:type="spellStart"/>
      <w:r w:rsidR="001A131C" w:rsidRPr="00A819EC">
        <w:rPr>
          <w:rFonts w:ascii="Times New Roman" w:eastAsia="Calibri" w:hAnsi="Times New Roman" w:cs="Times New Roman"/>
          <w:sz w:val="24"/>
          <w:szCs w:val="24"/>
        </w:rPr>
        <w:t>філол</w:t>
      </w:r>
      <w:proofErr w:type="spellEnd"/>
      <w:r w:rsidR="001A131C" w:rsidRPr="00A819EC">
        <w:rPr>
          <w:rFonts w:ascii="Times New Roman" w:eastAsia="Calibri" w:hAnsi="Times New Roman" w:cs="Times New Roman"/>
          <w:sz w:val="24"/>
          <w:szCs w:val="24"/>
        </w:rPr>
        <w:t xml:space="preserve">. наук : </w:t>
      </w:r>
      <w:proofErr w:type="spellStart"/>
      <w:r w:rsidR="001A131C" w:rsidRPr="00A819EC">
        <w:rPr>
          <w:rFonts w:ascii="Times New Roman" w:eastAsia="Calibri" w:hAnsi="Times New Roman" w:cs="Times New Roman"/>
          <w:sz w:val="24"/>
          <w:szCs w:val="24"/>
        </w:rPr>
        <w:t>спеціальність</w:t>
      </w:r>
      <w:proofErr w:type="spellEnd"/>
      <w:r w:rsidR="001A131C" w:rsidRPr="00A819EC">
        <w:rPr>
          <w:rFonts w:ascii="Times New Roman" w:eastAsia="Calibri" w:hAnsi="Times New Roman" w:cs="Times New Roman"/>
          <w:sz w:val="24"/>
          <w:szCs w:val="24"/>
        </w:rPr>
        <w:t xml:space="preserve"> 10.02.01. – «</w:t>
      </w:r>
      <w:proofErr w:type="spellStart"/>
      <w:r w:rsidR="001A131C" w:rsidRPr="00A819EC">
        <w:rPr>
          <w:rFonts w:ascii="Times New Roman" w:eastAsia="Calibri" w:hAnsi="Times New Roman" w:cs="Times New Roman"/>
          <w:sz w:val="24"/>
          <w:szCs w:val="24"/>
        </w:rPr>
        <w:t>Українська</w:t>
      </w:r>
      <w:proofErr w:type="spellEnd"/>
      <w:r w:rsidR="001A131C" w:rsidRPr="00A81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A131C" w:rsidRPr="00A819EC">
        <w:rPr>
          <w:rFonts w:ascii="Times New Roman" w:eastAsia="Calibri" w:hAnsi="Times New Roman" w:cs="Times New Roman"/>
          <w:sz w:val="24"/>
          <w:szCs w:val="24"/>
        </w:rPr>
        <w:t>мова</w:t>
      </w:r>
      <w:proofErr w:type="spellEnd"/>
      <w:r w:rsidR="001A131C" w:rsidRPr="00A819EC">
        <w:rPr>
          <w:rFonts w:ascii="Times New Roman" w:eastAsia="Calibri" w:hAnsi="Times New Roman" w:cs="Times New Roman"/>
          <w:sz w:val="24"/>
          <w:szCs w:val="24"/>
        </w:rPr>
        <w:t xml:space="preserve">» / О. І. </w:t>
      </w:r>
      <w:proofErr w:type="spellStart"/>
      <w:r w:rsidR="001A131C" w:rsidRPr="00A819EC">
        <w:rPr>
          <w:rFonts w:ascii="Times New Roman" w:eastAsia="Calibri" w:hAnsi="Times New Roman" w:cs="Times New Roman"/>
          <w:sz w:val="24"/>
          <w:szCs w:val="24"/>
        </w:rPr>
        <w:t>Зелінська</w:t>
      </w:r>
      <w:proofErr w:type="spellEnd"/>
      <w:r w:rsidR="001A131C" w:rsidRPr="00A819EC">
        <w:rPr>
          <w:rFonts w:ascii="Times New Roman" w:eastAsia="Calibri" w:hAnsi="Times New Roman" w:cs="Times New Roman"/>
          <w:sz w:val="24"/>
          <w:szCs w:val="24"/>
        </w:rPr>
        <w:t xml:space="preserve">. – Х: </w:t>
      </w:r>
      <w:proofErr w:type="spellStart"/>
      <w:r w:rsidR="001A131C" w:rsidRPr="00A819EC">
        <w:rPr>
          <w:rFonts w:ascii="Times New Roman" w:eastAsia="Calibri" w:hAnsi="Times New Roman" w:cs="Times New Roman"/>
          <w:sz w:val="24"/>
          <w:szCs w:val="24"/>
        </w:rPr>
        <w:t>Харк</w:t>
      </w:r>
      <w:proofErr w:type="spellEnd"/>
      <w:r w:rsidR="001A131C" w:rsidRPr="00A819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1A131C" w:rsidRPr="00A819EC">
        <w:rPr>
          <w:rFonts w:ascii="Times New Roman" w:eastAsia="Calibri" w:hAnsi="Times New Roman" w:cs="Times New Roman"/>
          <w:sz w:val="24"/>
          <w:szCs w:val="24"/>
        </w:rPr>
        <w:t>держ</w:t>
      </w:r>
      <w:proofErr w:type="spellEnd"/>
      <w:r w:rsidR="001A131C" w:rsidRPr="00A819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1A131C" w:rsidRPr="00A819EC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="001A131C" w:rsidRPr="00A819EC">
        <w:rPr>
          <w:rFonts w:ascii="Times New Roman" w:eastAsia="Calibri" w:hAnsi="Times New Roman" w:cs="Times New Roman"/>
          <w:sz w:val="24"/>
          <w:szCs w:val="24"/>
        </w:rPr>
        <w:t xml:space="preserve">. ун-т </w:t>
      </w:r>
      <w:proofErr w:type="spellStart"/>
      <w:r w:rsidR="001A131C" w:rsidRPr="00A819EC">
        <w:rPr>
          <w:rFonts w:ascii="Times New Roman" w:eastAsia="Calibri" w:hAnsi="Times New Roman" w:cs="Times New Roman"/>
          <w:sz w:val="24"/>
          <w:szCs w:val="24"/>
        </w:rPr>
        <w:t>ім</w:t>
      </w:r>
      <w:proofErr w:type="spellEnd"/>
      <w:r w:rsidR="001A131C" w:rsidRPr="00A819EC">
        <w:rPr>
          <w:rFonts w:ascii="Times New Roman" w:eastAsia="Calibri" w:hAnsi="Times New Roman" w:cs="Times New Roman"/>
          <w:sz w:val="24"/>
          <w:szCs w:val="24"/>
        </w:rPr>
        <w:t>. Г. С. Сковороди, 2002. – 17 с.</w:t>
      </w:r>
    </w:p>
    <w:p w:rsidR="00712395" w:rsidRPr="001A131C" w:rsidRDefault="00712395" w:rsidP="00712395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10.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819EC">
        <w:rPr>
          <w:rFonts w:ascii="Times New Roman" w:eastAsia="Calibri" w:hAnsi="Times New Roman" w:cs="Times New Roman"/>
          <w:sz w:val="24"/>
          <w:szCs w:val="24"/>
        </w:rPr>
        <w:t xml:space="preserve">Лиса Н. С. </w:t>
      </w:r>
      <w:proofErr w:type="spellStart"/>
      <w:r w:rsidRPr="00A819EC">
        <w:rPr>
          <w:rFonts w:ascii="Times New Roman" w:eastAsia="Calibri" w:hAnsi="Times New Roman" w:cs="Times New Roman"/>
          <w:sz w:val="24"/>
          <w:szCs w:val="24"/>
        </w:rPr>
        <w:t>Структурні</w:t>
      </w:r>
      <w:proofErr w:type="spellEnd"/>
      <w:r w:rsidRPr="00A819EC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A819EC">
        <w:rPr>
          <w:rFonts w:ascii="Times New Roman" w:eastAsia="Calibri" w:hAnsi="Times New Roman" w:cs="Times New Roman"/>
          <w:sz w:val="24"/>
          <w:szCs w:val="24"/>
        </w:rPr>
        <w:t>лінгвопрагматичні</w:t>
      </w:r>
      <w:proofErr w:type="spellEnd"/>
      <w:r w:rsidRPr="00A81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9EC">
        <w:rPr>
          <w:rFonts w:ascii="Times New Roman" w:eastAsia="Calibri" w:hAnsi="Times New Roman" w:cs="Times New Roman"/>
          <w:sz w:val="24"/>
          <w:szCs w:val="24"/>
        </w:rPr>
        <w:t>особливості</w:t>
      </w:r>
      <w:proofErr w:type="spellEnd"/>
      <w:r w:rsidRPr="00A819EC">
        <w:rPr>
          <w:rFonts w:ascii="Times New Roman" w:eastAsia="Calibri" w:hAnsi="Times New Roman" w:cs="Times New Roman"/>
          <w:sz w:val="24"/>
          <w:szCs w:val="24"/>
        </w:rPr>
        <w:t xml:space="preserve"> рекламного знака (на </w:t>
      </w:r>
      <w:proofErr w:type="spellStart"/>
      <w:proofErr w:type="gramStart"/>
      <w:r w:rsidRPr="00A819EC">
        <w:rPr>
          <w:rFonts w:ascii="Times New Roman" w:eastAsia="Calibri" w:hAnsi="Times New Roman" w:cs="Times New Roman"/>
          <w:sz w:val="24"/>
          <w:szCs w:val="24"/>
        </w:rPr>
        <w:t>матер</w:t>
      </w:r>
      <w:proofErr w:type="gramEnd"/>
      <w:r w:rsidRPr="00A819EC">
        <w:rPr>
          <w:rFonts w:ascii="Times New Roman" w:eastAsia="Calibri" w:hAnsi="Times New Roman" w:cs="Times New Roman"/>
          <w:sz w:val="24"/>
          <w:szCs w:val="24"/>
        </w:rPr>
        <w:t>іалі</w:t>
      </w:r>
      <w:proofErr w:type="spellEnd"/>
      <w:r w:rsidRPr="00A81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9EC">
        <w:rPr>
          <w:rFonts w:ascii="Times New Roman" w:eastAsia="Calibri" w:hAnsi="Times New Roman" w:cs="Times New Roman"/>
          <w:sz w:val="24"/>
          <w:szCs w:val="24"/>
        </w:rPr>
        <w:t>англомовної</w:t>
      </w:r>
      <w:proofErr w:type="spellEnd"/>
      <w:r w:rsidRPr="00A81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9EC">
        <w:rPr>
          <w:rFonts w:ascii="Times New Roman" w:eastAsia="Calibri" w:hAnsi="Times New Roman" w:cs="Times New Roman"/>
          <w:sz w:val="24"/>
          <w:szCs w:val="24"/>
        </w:rPr>
        <w:t>реклами</w:t>
      </w:r>
      <w:proofErr w:type="spellEnd"/>
      <w:r w:rsidRPr="00A819EC">
        <w:rPr>
          <w:rFonts w:ascii="Times New Roman" w:eastAsia="Calibri" w:hAnsi="Times New Roman" w:cs="Times New Roman"/>
          <w:sz w:val="24"/>
          <w:szCs w:val="24"/>
        </w:rPr>
        <w:t xml:space="preserve">): </w:t>
      </w:r>
      <w:proofErr w:type="spellStart"/>
      <w:r w:rsidRPr="00A819EC">
        <w:rPr>
          <w:rFonts w:ascii="Times New Roman" w:eastAsia="Calibri" w:hAnsi="Times New Roman" w:cs="Times New Roman"/>
          <w:sz w:val="24"/>
          <w:szCs w:val="24"/>
        </w:rPr>
        <w:t>автореф</w:t>
      </w:r>
      <w:proofErr w:type="spellEnd"/>
      <w:r w:rsidRPr="00A819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819EC">
        <w:rPr>
          <w:rFonts w:ascii="Times New Roman" w:eastAsia="Calibri" w:hAnsi="Times New Roman" w:cs="Times New Roman"/>
          <w:sz w:val="24"/>
          <w:szCs w:val="24"/>
        </w:rPr>
        <w:t>дис</w:t>
      </w:r>
      <w:proofErr w:type="spellEnd"/>
      <w:r w:rsidRPr="00A819EC">
        <w:rPr>
          <w:rFonts w:ascii="Times New Roman" w:eastAsia="Calibri" w:hAnsi="Times New Roman" w:cs="Times New Roman"/>
          <w:sz w:val="24"/>
          <w:szCs w:val="24"/>
        </w:rPr>
        <w:t xml:space="preserve">... канд. </w:t>
      </w:r>
      <w:proofErr w:type="spellStart"/>
      <w:r w:rsidRPr="00A819EC">
        <w:rPr>
          <w:rFonts w:ascii="Times New Roman" w:eastAsia="Calibri" w:hAnsi="Times New Roman" w:cs="Times New Roman"/>
          <w:sz w:val="24"/>
          <w:szCs w:val="24"/>
        </w:rPr>
        <w:t>філол</w:t>
      </w:r>
      <w:proofErr w:type="spellEnd"/>
      <w:r w:rsidRPr="00A819EC">
        <w:rPr>
          <w:rFonts w:ascii="Times New Roman" w:eastAsia="Calibri" w:hAnsi="Times New Roman" w:cs="Times New Roman"/>
          <w:sz w:val="24"/>
          <w:szCs w:val="24"/>
        </w:rPr>
        <w:t xml:space="preserve">. наук: </w:t>
      </w:r>
      <w:proofErr w:type="spellStart"/>
      <w:r w:rsidRPr="00A819EC">
        <w:rPr>
          <w:rFonts w:ascii="Times New Roman" w:eastAsia="Calibri" w:hAnsi="Times New Roman" w:cs="Times New Roman"/>
          <w:sz w:val="24"/>
          <w:szCs w:val="24"/>
        </w:rPr>
        <w:t>спеціальность</w:t>
      </w:r>
      <w:proofErr w:type="spellEnd"/>
      <w:r w:rsidRPr="001A1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19EC">
        <w:rPr>
          <w:rFonts w:ascii="Times New Roman" w:eastAsia="Calibri" w:hAnsi="Times New Roman" w:cs="Times New Roman"/>
          <w:sz w:val="24"/>
          <w:szCs w:val="24"/>
        </w:rPr>
        <w:t>10.02.04 – «</w:t>
      </w:r>
      <w:proofErr w:type="spellStart"/>
      <w:r w:rsidRPr="00A819EC">
        <w:rPr>
          <w:rFonts w:ascii="Times New Roman" w:eastAsia="Calibri" w:hAnsi="Times New Roman" w:cs="Times New Roman"/>
          <w:sz w:val="24"/>
          <w:szCs w:val="24"/>
        </w:rPr>
        <w:t>Германські</w:t>
      </w:r>
      <w:proofErr w:type="spellEnd"/>
      <w:r w:rsidRPr="00A81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9EC">
        <w:rPr>
          <w:rFonts w:ascii="Times New Roman" w:eastAsia="Calibri" w:hAnsi="Times New Roman" w:cs="Times New Roman"/>
          <w:sz w:val="24"/>
          <w:szCs w:val="24"/>
        </w:rPr>
        <w:t>мови</w:t>
      </w:r>
      <w:proofErr w:type="spellEnd"/>
      <w:r w:rsidRPr="00A819EC">
        <w:rPr>
          <w:rFonts w:ascii="Times New Roman" w:eastAsia="Calibri" w:hAnsi="Times New Roman" w:cs="Times New Roman"/>
          <w:sz w:val="24"/>
          <w:szCs w:val="24"/>
        </w:rPr>
        <w:t xml:space="preserve">» / Н. С. Лиса. – Л.: </w:t>
      </w:r>
      <w:proofErr w:type="spellStart"/>
      <w:r w:rsidRPr="00A819EC">
        <w:rPr>
          <w:rFonts w:ascii="Times New Roman" w:eastAsia="Calibri" w:hAnsi="Times New Roman" w:cs="Times New Roman"/>
          <w:sz w:val="24"/>
          <w:szCs w:val="24"/>
        </w:rPr>
        <w:t>Львів</w:t>
      </w:r>
      <w:proofErr w:type="spellEnd"/>
      <w:r w:rsidRPr="00A819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819EC">
        <w:rPr>
          <w:rFonts w:ascii="Times New Roman" w:eastAsia="Calibri" w:hAnsi="Times New Roman" w:cs="Times New Roman"/>
          <w:sz w:val="24"/>
          <w:szCs w:val="24"/>
        </w:rPr>
        <w:t>націон</w:t>
      </w:r>
      <w:proofErr w:type="spellEnd"/>
      <w:proofErr w:type="gramStart"/>
      <w:r w:rsidRPr="00A819E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81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819EC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A819EC">
        <w:rPr>
          <w:rFonts w:ascii="Times New Roman" w:eastAsia="Calibri" w:hAnsi="Times New Roman" w:cs="Times New Roman"/>
          <w:sz w:val="24"/>
          <w:szCs w:val="24"/>
        </w:rPr>
        <w:t xml:space="preserve">н-т </w:t>
      </w:r>
      <w:proofErr w:type="spellStart"/>
      <w:r w:rsidRPr="00A819EC">
        <w:rPr>
          <w:rFonts w:ascii="Times New Roman" w:eastAsia="Calibri" w:hAnsi="Times New Roman" w:cs="Times New Roman"/>
          <w:sz w:val="24"/>
          <w:szCs w:val="24"/>
        </w:rPr>
        <w:t>ім</w:t>
      </w:r>
      <w:proofErr w:type="spellEnd"/>
      <w:r w:rsidRPr="00A819EC">
        <w:rPr>
          <w:rFonts w:ascii="Times New Roman" w:eastAsia="Calibri" w:hAnsi="Times New Roman" w:cs="Times New Roman"/>
          <w:sz w:val="24"/>
          <w:szCs w:val="24"/>
        </w:rPr>
        <w:t>. І</w:t>
      </w:r>
      <w:r w:rsidRPr="007123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A819EC">
        <w:rPr>
          <w:rFonts w:ascii="Times New Roman" w:eastAsia="Calibri" w:hAnsi="Times New Roman" w:cs="Times New Roman"/>
          <w:sz w:val="24"/>
          <w:szCs w:val="24"/>
        </w:rPr>
        <w:t>Франка</w:t>
      </w:r>
      <w:r w:rsidRPr="007123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2003. – 18 </w:t>
      </w:r>
      <w:r w:rsidRPr="00A819EC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819EC" w:rsidRPr="00A819EC" w:rsidRDefault="00A819EC" w:rsidP="00A819EC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19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</w:t>
      </w:r>
      <w:r w:rsidRPr="00A819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proofErr w:type="spellStart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>Flew</w:t>
      </w:r>
      <w:proofErr w:type="spellEnd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T. </w:t>
      </w:r>
      <w:proofErr w:type="spellStart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>New</w:t>
      </w:r>
      <w:proofErr w:type="spellEnd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>Media</w:t>
      </w:r>
      <w:proofErr w:type="spellEnd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proofErr w:type="spellStart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>An</w:t>
      </w:r>
      <w:proofErr w:type="spellEnd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>Introduction</w:t>
      </w:r>
      <w:proofErr w:type="spellEnd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 T. </w:t>
      </w:r>
      <w:proofErr w:type="spellStart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>Flew</w:t>
      </w:r>
      <w:proofErr w:type="spellEnd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– </w:t>
      </w:r>
      <w:proofErr w:type="spellStart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>Melbourne</w:t>
      </w:r>
      <w:proofErr w:type="spellEnd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proofErr w:type="spellStart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>Oxford</w:t>
      </w:r>
      <w:proofErr w:type="spellEnd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>University</w:t>
      </w:r>
      <w:proofErr w:type="spellEnd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>Press</w:t>
      </w:r>
      <w:proofErr w:type="spellEnd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2008. – 304 p. </w:t>
      </w:r>
    </w:p>
    <w:p w:rsidR="00A819EC" w:rsidRPr="00A819EC" w:rsidRDefault="00A819EC" w:rsidP="00A819EC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19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12.</w:t>
      </w:r>
      <w:r w:rsidRPr="00A819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proofErr w:type="spellStart"/>
      <w:r w:rsidRPr="00A819EC">
        <w:rPr>
          <w:rFonts w:ascii="Times New Roman" w:hAnsi="Times New Roman" w:cs="Times New Roman"/>
          <w:sz w:val="24"/>
          <w:szCs w:val="24"/>
          <w:lang w:val="uk-UA"/>
        </w:rPr>
        <w:t>Kidd</w:t>
      </w:r>
      <w:proofErr w:type="spellEnd"/>
      <w:r w:rsidRPr="00A819EC">
        <w:rPr>
          <w:rFonts w:ascii="Times New Roman" w:hAnsi="Times New Roman" w:cs="Times New Roman"/>
          <w:sz w:val="24"/>
          <w:szCs w:val="24"/>
          <w:lang w:val="uk-UA"/>
        </w:rPr>
        <w:t xml:space="preserve"> J. </w:t>
      </w:r>
      <w:proofErr w:type="spellStart"/>
      <w:r w:rsidRPr="00A819EC">
        <w:rPr>
          <w:rFonts w:ascii="Times New Roman" w:hAnsi="Times New Roman" w:cs="Times New Roman"/>
          <w:sz w:val="24"/>
          <w:szCs w:val="24"/>
          <w:lang w:val="uk-UA"/>
        </w:rPr>
        <w:t>Digital</w:t>
      </w:r>
      <w:proofErr w:type="spellEnd"/>
      <w:r w:rsidRPr="00A819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19EC">
        <w:rPr>
          <w:rFonts w:ascii="Times New Roman" w:hAnsi="Times New Roman" w:cs="Times New Roman"/>
          <w:sz w:val="24"/>
          <w:szCs w:val="24"/>
          <w:lang w:val="uk-UA"/>
        </w:rPr>
        <w:t>Storytelling</w:t>
      </w:r>
      <w:proofErr w:type="spellEnd"/>
      <w:r w:rsidRPr="00A819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19EC">
        <w:rPr>
          <w:rFonts w:ascii="Times New Roman" w:hAnsi="Times New Roman" w:cs="Times New Roman"/>
          <w:sz w:val="24"/>
          <w:szCs w:val="24"/>
          <w:lang w:val="uk-UA"/>
        </w:rPr>
        <w:t>at</w:t>
      </w:r>
      <w:proofErr w:type="spellEnd"/>
      <w:r w:rsidRPr="00A819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19E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A819EC">
        <w:rPr>
          <w:rFonts w:ascii="Times New Roman" w:hAnsi="Times New Roman" w:cs="Times New Roman"/>
          <w:sz w:val="24"/>
          <w:szCs w:val="24"/>
          <w:lang w:val="uk-UA"/>
        </w:rPr>
        <w:t xml:space="preserve"> BBC: </w:t>
      </w:r>
      <w:proofErr w:type="spellStart"/>
      <w:r w:rsidRPr="00A819E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A819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19EC">
        <w:rPr>
          <w:rFonts w:ascii="Times New Roman" w:hAnsi="Times New Roman" w:cs="Times New Roman"/>
          <w:sz w:val="24"/>
          <w:szCs w:val="24"/>
          <w:lang w:val="uk-UA"/>
        </w:rPr>
        <w:t>reality</w:t>
      </w:r>
      <w:proofErr w:type="spellEnd"/>
      <w:r w:rsidRPr="00A819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19E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A819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19EC">
        <w:rPr>
          <w:rFonts w:ascii="Times New Roman" w:hAnsi="Times New Roman" w:cs="Times New Roman"/>
          <w:sz w:val="24"/>
          <w:szCs w:val="24"/>
          <w:lang w:val="uk-UA"/>
        </w:rPr>
        <w:t>innovative</w:t>
      </w:r>
      <w:proofErr w:type="spellEnd"/>
      <w:r w:rsidRPr="00A819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19EC">
        <w:rPr>
          <w:rFonts w:ascii="Times New Roman" w:hAnsi="Times New Roman" w:cs="Times New Roman"/>
          <w:sz w:val="24"/>
          <w:szCs w:val="24"/>
          <w:lang w:val="uk-UA"/>
        </w:rPr>
        <w:t>audience</w:t>
      </w:r>
      <w:proofErr w:type="spellEnd"/>
      <w:r w:rsidRPr="00A819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19EC">
        <w:rPr>
          <w:rFonts w:ascii="Times New Roman" w:hAnsi="Times New Roman" w:cs="Times New Roman"/>
          <w:sz w:val="24"/>
          <w:szCs w:val="24"/>
          <w:lang w:val="uk-UA"/>
        </w:rPr>
        <w:t>participation</w:t>
      </w:r>
      <w:proofErr w:type="spellEnd"/>
      <w:r w:rsidRPr="00A819EC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proofErr w:type="spellStart"/>
      <w:r w:rsidRPr="00A819EC">
        <w:rPr>
          <w:rFonts w:ascii="Times New Roman" w:hAnsi="Times New Roman" w:cs="Times New Roman"/>
          <w:sz w:val="24"/>
          <w:szCs w:val="24"/>
          <w:lang w:val="uk-UA"/>
        </w:rPr>
        <w:t>Electronic</w:t>
      </w:r>
      <w:proofErr w:type="spellEnd"/>
      <w:r w:rsidRPr="00A819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19EC">
        <w:rPr>
          <w:rFonts w:ascii="Times New Roman" w:hAnsi="Times New Roman" w:cs="Times New Roman"/>
          <w:sz w:val="24"/>
          <w:szCs w:val="24"/>
          <w:lang w:val="uk-UA"/>
        </w:rPr>
        <w:t>re</w:t>
      </w:r>
      <w:proofErr w:type="spellEnd"/>
      <w:r w:rsidRPr="00A819EC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A819EC">
        <w:rPr>
          <w:rFonts w:ascii="Times New Roman" w:hAnsi="Times New Roman" w:cs="Times New Roman"/>
          <w:sz w:val="24"/>
          <w:szCs w:val="24"/>
          <w:lang w:val="uk-UA"/>
        </w:rPr>
        <w:t>our</w:t>
      </w:r>
      <w:proofErr w:type="spellEnd"/>
      <w:r w:rsidRPr="00A819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819EC">
        <w:rPr>
          <w:rFonts w:ascii="Times New Roman" w:hAnsi="Times New Roman" w:cs="Times New Roman"/>
          <w:sz w:val="24"/>
          <w:szCs w:val="24"/>
          <w:lang w:val="uk-UA"/>
        </w:rPr>
        <w:t xml:space="preserve">e] / J. </w:t>
      </w:r>
      <w:proofErr w:type="spellStart"/>
      <w:r w:rsidRPr="00A819EC">
        <w:rPr>
          <w:rFonts w:ascii="Times New Roman" w:hAnsi="Times New Roman" w:cs="Times New Roman"/>
          <w:sz w:val="24"/>
          <w:szCs w:val="24"/>
          <w:lang w:val="uk-UA"/>
        </w:rPr>
        <w:t>Kidd</w:t>
      </w:r>
      <w:proofErr w:type="spellEnd"/>
      <w:r w:rsidRPr="00A819EC">
        <w:rPr>
          <w:rFonts w:ascii="Times New Roman" w:hAnsi="Times New Roman" w:cs="Times New Roman"/>
          <w:sz w:val="24"/>
          <w:szCs w:val="24"/>
          <w:lang w:val="uk-UA"/>
        </w:rPr>
        <w:t xml:space="preserve"> // RIPE. – 2006. – Access </w:t>
      </w:r>
      <w:proofErr w:type="spellStart"/>
      <w:r w:rsidRPr="00A819EC">
        <w:rPr>
          <w:rFonts w:ascii="Times New Roman" w:hAnsi="Times New Roman" w:cs="Times New Roman"/>
          <w:sz w:val="24"/>
          <w:szCs w:val="24"/>
          <w:lang w:val="uk-UA"/>
        </w:rPr>
        <w:t>mode</w:t>
      </w:r>
      <w:proofErr w:type="spellEnd"/>
      <w:r w:rsidRPr="00A819E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10" w:history="1">
        <w:r w:rsidRPr="00A819EC">
          <w:rPr>
            <w:rFonts w:ascii="Times New Roman" w:hAnsi="Times New Roman" w:cs="Times New Roman"/>
            <w:sz w:val="24"/>
            <w:szCs w:val="24"/>
            <w:lang w:val="uk-UA"/>
          </w:rPr>
          <w:t>http://ripeat.org/wp–content/uploads/2010/03/Kidd.pdf. 212</w:t>
        </w:r>
      </w:hyperlink>
    </w:p>
    <w:p w:rsidR="00A819EC" w:rsidRPr="00A819EC" w:rsidRDefault="00A819EC" w:rsidP="00A819EC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19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13.</w:t>
      </w:r>
      <w:r w:rsidRPr="00A819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proofErr w:type="spellStart"/>
      <w:r w:rsidR="00AE2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Sabbagh</w:t>
      </w:r>
      <w:proofErr w:type="spellEnd"/>
      <w:r w:rsidR="00AE2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K., El-</w:t>
      </w:r>
      <w:proofErr w:type="spellStart"/>
      <w:r w:rsidR="00AE2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Darwiche</w:t>
      </w:r>
      <w:proofErr w:type="spellEnd"/>
      <w:r w:rsidR="00AE2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B., Friedrich R. </w:t>
      </w:r>
      <w:proofErr w:type="spellStart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>Maximizing</w:t>
      </w:r>
      <w:proofErr w:type="spellEnd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>the</w:t>
      </w:r>
      <w:proofErr w:type="spellEnd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>impact</w:t>
      </w:r>
      <w:proofErr w:type="spellEnd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>of</w:t>
      </w:r>
      <w:proofErr w:type="spellEnd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>digitization</w:t>
      </w:r>
      <w:proofErr w:type="spellEnd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 K. </w:t>
      </w:r>
      <w:proofErr w:type="spellStart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>Sabbagh</w:t>
      </w:r>
      <w:proofErr w:type="spellEnd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>, B. El-Darwiche, R.</w:t>
      </w:r>
      <w:r w:rsidRPr="00A819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Friedrich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M. </w:t>
      </w:r>
      <w:proofErr w:type="spellStart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>Singh</w:t>
      </w:r>
      <w:proofErr w:type="spellEnd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– N.Y.: </w:t>
      </w:r>
      <w:proofErr w:type="spellStart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>PwC</w:t>
      </w:r>
      <w:proofErr w:type="spellEnd"/>
      <w:r w:rsidRPr="00A819EC">
        <w:rPr>
          <w:rFonts w:ascii="Times New Roman" w:hAnsi="Times New Roman" w:cs="Times New Roman"/>
          <w:color w:val="000000"/>
          <w:sz w:val="24"/>
          <w:szCs w:val="24"/>
          <w:lang w:val="uk-UA"/>
        </w:rPr>
        <w:t>, 2012. – 32 p.</w:t>
      </w:r>
    </w:p>
    <w:p w:rsidR="00715E6D" w:rsidRPr="00715E6D" w:rsidRDefault="0021592D" w:rsidP="0021592D">
      <w:pPr>
        <w:tabs>
          <w:tab w:val="left" w:pos="93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715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Giorgio</w:t>
      </w:r>
      <w:r w:rsidR="00715E6D" w:rsidRPr="0071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5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Armani</w:t>
      </w:r>
      <w:r w:rsidR="00715E6D" w:rsidRPr="0071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5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perfume</w:t>
      </w:r>
      <w:r w:rsidR="00715E6D" w:rsidRPr="0071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5E6D" w:rsidRPr="00715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proofErr w:type="spellStart"/>
      <w:r w:rsidR="00715E6D" w:rsidRPr="00715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Електронний</w:t>
      </w:r>
      <w:proofErr w:type="spellEnd"/>
      <w:r w:rsidR="00715E6D" w:rsidRPr="00715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ресурс]</w:t>
      </w:r>
      <w:r w:rsidR="00715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15E6D" w:rsidRPr="00715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Режим доступу до ресурсу: https://www.facebook.com/search/top/?q=giorgio%20armani%20perfume.</w:t>
      </w:r>
    </w:p>
    <w:p w:rsidR="0021592D" w:rsidRPr="00715E6D" w:rsidRDefault="0021592D" w:rsidP="0021592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2159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15.</w:t>
      </w:r>
      <w:r w:rsidRPr="002159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21592D">
        <w:rPr>
          <w:rFonts w:ascii="Times New Roman" w:eastAsia="Times New Roman,Bold" w:hAnsi="Times New Roman" w:cs="Times New Roman"/>
          <w:sz w:val="24"/>
          <w:szCs w:val="24"/>
          <w:lang w:val="en-US"/>
        </w:rPr>
        <w:t>Mercedes</w:t>
      </w:r>
      <w:r w:rsidRPr="0021592D">
        <w:rPr>
          <w:rFonts w:ascii="Times New Roman" w:eastAsia="Times New Roman,Bold" w:hAnsi="Times New Roman" w:cs="Times New Roman"/>
          <w:sz w:val="24"/>
          <w:szCs w:val="24"/>
          <w:lang w:val="uk-UA"/>
        </w:rPr>
        <w:t>-</w:t>
      </w:r>
      <w:r w:rsidRPr="0021592D">
        <w:rPr>
          <w:rFonts w:ascii="Times New Roman" w:eastAsia="Times New Roman,Bold" w:hAnsi="Times New Roman" w:cs="Times New Roman"/>
          <w:sz w:val="24"/>
          <w:szCs w:val="24"/>
          <w:lang w:val="en-US"/>
        </w:rPr>
        <w:t>Benz</w:t>
      </w:r>
      <w:r w:rsidRPr="0021592D">
        <w:rPr>
          <w:rFonts w:ascii="Times New Roman" w:eastAsia="Times New Roman,Bold" w:hAnsi="Times New Roman" w:cs="Times New Roman"/>
          <w:sz w:val="24"/>
          <w:szCs w:val="24"/>
          <w:lang w:val="uk-UA"/>
        </w:rPr>
        <w:t xml:space="preserve"> [</w:t>
      </w:r>
      <w:r w:rsidRPr="0021592D">
        <w:rPr>
          <w:rFonts w:ascii="Times New Roman" w:eastAsia="Times New Roman,Italic" w:hAnsi="Times New Roman" w:cs="Times New Roman"/>
          <w:iCs/>
          <w:sz w:val="24"/>
          <w:szCs w:val="24"/>
          <w:lang w:val="uk-UA"/>
        </w:rPr>
        <w:t xml:space="preserve">Електронний ресурс] </w:t>
      </w:r>
      <w:r w:rsidRPr="0021592D">
        <w:rPr>
          <w:rFonts w:ascii="Times New Roman" w:eastAsia="Times New Roman,Bold" w:hAnsi="Times New Roman" w:cs="Times New Roman"/>
          <w:sz w:val="24"/>
          <w:szCs w:val="24"/>
          <w:lang w:val="uk-UA"/>
        </w:rPr>
        <w:t xml:space="preserve">– Режим доступу: </w:t>
      </w:r>
      <w:hyperlink r:id="rId11" w:history="1">
        <w:r w:rsidRPr="0021592D">
          <w:rPr>
            <w:rFonts w:ascii="Times New Roman" w:eastAsia="Times New Roman,Bold" w:hAnsi="Times New Roman" w:cs="Times New Roman"/>
            <w:sz w:val="24"/>
            <w:szCs w:val="24"/>
            <w:lang w:val="uk-UA"/>
          </w:rPr>
          <w:t>http://www5.mercedes-</w:t>
        </w:r>
        <w:r w:rsidRPr="0021592D">
          <w:rPr>
            <w:rFonts w:ascii="Times New Roman" w:eastAsia="Times New Roman,Bold" w:hAnsi="Times New Roman" w:cs="Times New Roman"/>
            <w:sz w:val="24"/>
            <w:szCs w:val="24"/>
            <w:lang w:val="en-US"/>
          </w:rPr>
          <w:t>b</w:t>
        </w:r>
        <w:r w:rsidRPr="0021592D">
          <w:rPr>
            <w:rFonts w:ascii="Times New Roman" w:eastAsia="Times New Roman,Bold" w:hAnsi="Times New Roman" w:cs="Times New Roman"/>
            <w:sz w:val="24"/>
            <w:szCs w:val="24"/>
            <w:lang w:val="uk-UA"/>
          </w:rPr>
          <w:t>enz.com/en/vehicles/passengercars/an_efficient_and_luxury_coupe/</w:t>
        </w:r>
      </w:hyperlink>
      <w:r w:rsidR="00715E6D" w:rsidRPr="00715E6D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7C739B" w:rsidRPr="00715E6D" w:rsidRDefault="007C739B" w:rsidP="007C739B">
      <w:pPr>
        <w:spacing w:after="0" w:line="240" w:lineRule="auto"/>
        <w:ind w:firstLine="0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7C73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16.</w:t>
      </w:r>
      <w:r w:rsidRPr="007C73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proofErr w:type="spellStart"/>
      <w:r w:rsidRPr="007C739B">
        <w:rPr>
          <w:rFonts w:ascii="Times New Roman" w:eastAsia="Times New Roman,Bold" w:hAnsi="Times New Roman" w:cs="Times New Roman"/>
          <w:sz w:val="24"/>
          <w:szCs w:val="24"/>
          <w:lang w:val="en-US"/>
        </w:rPr>
        <w:t>Dolche</w:t>
      </w:r>
      <w:proofErr w:type="spellEnd"/>
      <w:r w:rsidRPr="007C739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proofErr w:type="spellStart"/>
      <w:r w:rsidRPr="007C739B">
        <w:rPr>
          <w:rFonts w:ascii="Times New Roman" w:eastAsia="Times New Roman,Bold" w:hAnsi="Times New Roman" w:cs="Times New Roman"/>
          <w:sz w:val="24"/>
          <w:szCs w:val="24"/>
          <w:lang w:val="en-US"/>
        </w:rPr>
        <w:t>Gabbana</w:t>
      </w:r>
      <w:proofErr w:type="spellEnd"/>
      <w:r w:rsidRPr="007C739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7C739B">
        <w:rPr>
          <w:rFonts w:ascii="Times New Roman" w:eastAsia="Times New Roman,Bold" w:hAnsi="Times New Roman" w:cs="Times New Roman"/>
          <w:iCs/>
          <w:sz w:val="24"/>
          <w:szCs w:val="24"/>
        </w:rPr>
        <w:t>[</w:t>
      </w:r>
      <w:r w:rsidRPr="007C739B">
        <w:rPr>
          <w:rFonts w:ascii="Times New Roman" w:eastAsia="Times New Roman,Italic" w:hAnsi="Times New Roman" w:cs="Times New Roman"/>
          <w:iCs/>
          <w:sz w:val="24"/>
          <w:szCs w:val="24"/>
          <w:lang w:val="uk-UA"/>
        </w:rPr>
        <w:t>Електронний ресурс</w:t>
      </w:r>
      <w:r w:rsidRPr="007C739B">
        <w:rPr>
          <w:rFonts w:ascii="Times New Roman" w:eastAsia="Times New Roman,Italic" w:hAnsi="Times New Roman" w:cs="Times New Roman"/>
          <w:iCs/>
          <w:sz w:val="24"/>
          <w:szCs w:val="24"/>
        </w:rPr>
        <w:t>]</w:t>
      </w:r>
      <w:r w:rsidR="00715E6D" w:rsidRPr="00715E6D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C739B">
        <w:rPr>
          <w:rFonts w:ascii="Times New Roman" w:eastAsia="Times New Roman,Bold" w:hAnsi="Times New Roman" w:cs="Times New Roman"/>
          <w:sz w:val="24"/>
          <w:szCs w:val="24"/>
          <w:lang w:val="uk-UA"/>
        </w:rPr>
        <w:t xml:space="preserve">– Режим доступу: </w:t>
      </w:r>
      <w:hyperlink r:id="rId12" w:history="1">
        <w:r w:rsidRPr="00715E6D">
          <w:rPr>
            <w:rStyle w:val="ac"/>
            <w:rFonts w:ascii="Times New Roman" w:eastAsia="Times New Roman,Bold" w:hAnsi="Times New Roman" w:cs="Times New Roman"/>
            <w:color w:val="auto"/>
            <w:sz w:val="24"/>
            <w:szCs w:val="24"/>
            <w:u w:val="none"/>
            <w:lang w:val="uk-UA"/>
          </w:rPr>
          <w:t>https://www.facebook.com/Dolche-gabana-1821036394807542/?fref=ts</w:t>
        </w:r>
      </w:hyperlink>
      <w:r w:rsidR="00715E6D" w:rsidRPr="00715E6D">
        <w:rPr>
          <w:rStyle w:val="ac"/>
          <w:rFonts w:ascii="Times New Roman" w:eastAsia="Times New Roman,Bold" w:hAnsi="Times New Roman" w:cs="Times New Roman"/>
          <w:color w:val="auto"/>
          <w:sz w:val="24"/>
          <w:szCs w:val="24"/>
          <w:u w:val="none"/>
        </w:rPr>
        <w:t>.</w:t>
      </w:r>
    </w:p>
    <w:p w:rsidR="007C739B" w:rsidRPr="00AB47BB" w:rsidRDefault="007C739B" w:rsidP="007C739B">
      <w:pPr>
        <w:spacing w:after="0" w:line="240" w:lineRule="auto"/>
        <w:ind w:firstLine="0"/>
        <w:jc w:val="both"/>
        <w:rPr>
          <w:rFonts w:ascii="Times New Roman" w:eastAsia="Times New Roman,Bold" w:hAnsi="Times New Roman" w:cs="Times New Roman"/>
          <w:sz w:val="24"/>
          <w:szCs w:val="24"/>
          <w:lang w:val="uk-UA"/>
        </w:rPr>
      </w:pPr>
      <w:r w:rsidRPr="007C73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17.</w:t>
      </w:r>
      <w:r w:rsidRPr="007C73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7C739B">
        <w:rPr>
          <w:rFonts w:ascii="Times New Roman" w:eastAsia="Times New Roman,Bold" w:hAnsi="Times New Roman" w:cs="Times New Roman"/>
          <w:sz w:val="24"/>
          <w:szCs w:val="24"/>
          <w:lang w:val="en-US"/>
        </w:rPr>
        <w:t>Porsche</w:t>
      </w:r>
      <w:r w:rsidRPr="007C739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7C739B">
        <w:rPr>
          <w:rFonts w:ascii="Times New Roman" w:eastAsia="Times New Roman,Bold" w:hAnsi="Times New Roman" w:cs="Times New Roman"/>
          <w:iCs/>
          <w:sz w:val="24"/>
          <w:szCs w:val="24"/>
        </w:rPr>
        <w:t>[</w:t>
      </w:r>
      <w:r w:rsidRPr="007C739B">
        <w:rPr>
          <w:rFonts w:ascii="Times New Roman" w:eastAsia="Times New Roman,Italic" w:hAnsi="Times New Roman" w:cs="Times New Roman"/>
          <w:iCs/>
          <w:sz w:val="24"/>
          <w:szCs w:val="24"/>
          <w:lang w:val="uk-UA"/>
        </w:rPr>
        <w:t>Електронний ресурс</w:t>
      </w:r>
      <w:r w:rsidRPr="007C739B">
        <w:rPr>
          <w:rFonts w:ascii="Times New Roman" w:eastAsia="Times New Roman,Italic" w:hAnsi="Times New Roman" w:cs="Times New Roman"/>
          <w:iCs/>
          <w:sz w:val="24"/>
          <w:szCs w:val="24"/>
        </w:rPr>
        <w:t>]</w:t>
      </w:r>
      <w:r w:rsidRPr="007C739B">
        <w:rPr>
          <w:rFonts w:ascii="Times New Roman" w:eastAsia="Times New Roman,Bold" w:hAnsi="Times New Roman" w:cs="Times New Roman"/>
          <w:sz w:val="24"/>
          <w:szCs w:val="24"/>
          <w:lang w:val="uk-UA"/>
        </w:rPr>
        <w:t xml:space="preserve"> </w:t>
      </w:r>
      <w:r w:rsidR="00B26C4F" w:rsidRPr="00715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proofErr w:type="spellStart"/>
      <w:r w:rsidR="00B26C4F" w:rsidRPr="00715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Електронний</w:t>
      </w:r>
      <w:proofErr w:type="spellEnd"/>
      <w:r w:rsidR="00B26C4F" w:rsidRPr="00715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ресурс]</w:t>
      </w:r>
      <w:r w:rsidR="00B26C4F" w:rsidRPr="00B26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739B">
        <w:rPr>
          <w:rFonts w:ascii="Times New Roman" w:eastAsia="Times New Roman,Bold" w:hAnsi="Times New Roman" w:cs="Times New Roman"/>
          <w:sz w:val="24"/>
          <w:szCs w:val="24"/>
          <w:lang w:val="uk-UA"/>
        </w:rPr>
        <w:t xml:space="preserve">– Режим доступу: </w:t>
      </w:r>
      <w:hyperlink r:id="rId13" w:history="1">
        <w:r w:rsidR="00AB47BB" w:rsidRPr="00B26C4F">
          <w:rPr>
            <w:rStyle w:val="ac"/>
            <w:rFonts w:ascii="Times New Roman" w:eastAsia="Times New Roman,Bold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AB47BB" w:rsidRPr="00B26C4F">
          <w:rPr>
            <w:rStyle w:val="ac"/>
            <w:rFonts w:ascii="Times New Roman" w:eastAsia="Times New Roman,Bold" w:hAnsi="Times New Roman" w:cs="Times New Roman"/>
            <w:color w:val="auto"/>
            <w:sz w:val="24"/>
            <w:szCs w:val="24"/>
            <w:u w:val="none"/>
          </w:rPr>
          <w:t>://</w:t>
        </w:r>
        <w:r w:rsidR="00AB47BB" w:rsidRPr="00B26C4F">
          <w:rPr>
            <w:rStyle w:val="ac"/>
            <w:rFonts w:ascii="Times New Roman" w:eastAsia="Times New Roman,Bold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AB47BB" w:rsidRPr="00B26C4F">
          <w:rPr>
            <w:rStyle w:val="ac"/>
            <w:rFonts w:ascii="Times New Roman" w:eastAsia="Times New Roman,Bold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AB47BB" w:rsidRPr="00B26C4F">
          <w:rPr>
            <w:rStyle w:val="ac"/>
            <w:rFonts w:ascii="Times New Roman" w:eastAsia="Times New Roman,Bold" w:hAnsi="Times New Roman" w:cs="Times New Roman"/>
            <w:color w:val="auto"/>
            <w:sz w:val="24"/>
            <w:szCs w:val="24"/>
            <w:u w:val="none"/>
            <w:lang w:val="en-US"/>
          </w:rPr>
          <w:t>facebook</w:t>
        </w:r>
        <w:proofErr w:type="spellEnd"/>
        <w:r w:rsidR="00AB47BB" w:rsidRPr="00B26C4F">
          <w:rPr>
            <w:rStyle w:val="ac"/>
            <w:rFonts w:ascii="Times New Roman" w:eastAsia="Times New Roman,Bold" w:hAnsi="Times New Roman" w:cs="Times New Roman"/>
            <w:color w:val="auto"/>
            <w:sz w:val="24"/>
            <w:szCs w:val="24"/>
            <w:u w:val="none"/>
          </w:rPr>
          <w:t>.</w:t>
        </w:r>
        <w:r w:rsidR="00AB47BB" w:rsidRPr="00B26C4F">
          <w:rPr>
            <w:rStyle w:val="ac"/>
            <w:rFonts w:ascii="Times New Roman" w:eastAsia="Times New Roman,Bold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="00AB47BB" w:rsidRPr="00B26C4F">
          <w:rPr>
            <w:rStyle w:val="ac"/>
            <w:rFonts w:ascii="Times New Roman" w:eastAsia="Times New Roman,Bold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AB47BB" w:rsidRPr="00B26C4F">
          <w:rPr>
            <w:rStyle w:val="ac"/>
            <w:rFonts w:ascii="Times New Roman" w:eastAsia="Times New Roman,Bold" w:hAnsi="Times New Roman" w:cs="Times New Roman"/>
            <w:color w:val="auto"/>
            <w:sz w:val="24"/>
            <w:szCs w:val="24"/>
            <w:u w:val="none"/>
            <w:lang w:val="en-US"/>
          </w:rPr>
          <w:t>porsche</w:t>
        </w:r>
        <w:proofErr w:type="spellEnd"/>
      </w:hyperlink>
      <w:r w:rsidR="00B26C4F" w:rsidRPr="00B26C4F">
        <w:rPr>
          <w:rStyle w:val="ac"/>
          <w:rFonts w:ascii="Times New Roman" w:eastAsia="Times New Roman,Bold" w:hAnsi="Times New Roman" w:cs="Times New Roman"/>
          <w:color w:val="auto"/>
          <w:sz w:val="24"/>
          <w:szCs w:val="24"/>
          <w:u w:val="none"/>
        </w:rPr>
        <w:t>.</w:t>
      </w:r>
      <w:r w:rsidR="00AB47BB" w:rsidRPr="00B26C4F">
        <w:rPr>
          <w:rFonts w:ascii="Times New Roman" w:eastAsia="Times New Roman,Bold" w:hAnsi="Times New Roman" w:cs="Times New Roman"/>
          <w:sz w:val="24"/>
          <w:szCs w:val="24"/>
          <w:lang w:val="uk-UA"/>
        </w:rPr>
        <w:t xml:space="preserve"> </w:t>
      </w:r>
    </w:p>
    <w:p w:rsidR="00AB47BB" w:rsidRPr="00AB47BB" w:rsidRDefault="007C739B" w:rsidP="00AB47BB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,Bold" w:hAnsi="Times New Roman" w:cs="Times New Roman"/>
          <w:sz w:val="24"/>
          <w:szCs w:val="24"/>
          <w:lang w:val="uk-UA"/>
        </w:rPr>
      </w:pPr>
      <w:r w:rsidRPr="00AB47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18.</w:t>
      </w:r>
      <w:r w:rsidRPr="00AB47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AB47BB" w:rsidRPr="00AB47BB">
        <w:rPr>
          <w:rFonts w:ascii="Times New Roman" w:eastAsia="Times New Roman,Bold" w:hAnsi="Times New Roman" w:cs="Times New Roman"/>
          <w:iCs/>
          <w:sz w:val="24"/>
          <w:szCs w:val="24"/>
          <w:lang w:val="en-US"/>
        </w:rPr>
        <w:t>Chanel</w:t>
      </w:r>
      <w:r w:rsidR="00AB47BB" w:rsidRPr="00AB47BB">
        <w:rPr>
          <w:rFonts w:ascii="Times New Roman" w:eastAsia="Times New Roman,Bold" w:hAnsi="Times New Roman" w:cs="Times New Roman"/>
          <w:iCs/>
          <w:sz w:val="24"/>
          <w:szCs w:val="24"/>
        </w:rPr>
        <w:t xml:space="preserve"> [</w:t>
      </w:r>
      <w:r w:rsidR="00AB47BB" w:rsidRPr="00AB47BB">
        <w:rPr>
          <w:rFonts w:ascii="Times New Roman" w:eastAsia="Times New Roman,Italic" w:hAnsi="Times New Roman" w:cs="Times New Roman"/>
          <w:iCs/>
          <w:sz w:val="24"/>
          <w:szCs w:val="24"/>
          <w:lang w:val="uk-UA"/>
        </w:rPr>
        <w:t>Електронний ресурс</w:t>
      </w:r>
      <w:r w:rsidR="00AB47BB" w:rsidRPr="00AB47BB">
        <w:rPr>
          <w:rFonts w:ascii="Times New Roman" w:eastAsia="Times New Roman,Italic" w:hAnsi="Times New Roman" w:cs="Times New Roman"/>
          <w:iCs/>
          <w:sz w:val="24"/>
          <w:szCs w:val="24"/>
        </w:rPr>
        <w:t>]</w:t>
      </w:r>
      <w:r w:rsidR="00AB47BB" w:rsidRPr="00AB47BB">
        <w:rPr>
          <w:rFonts w:ascii="Times New Roman" w:eastAsia="Times New Roman,Italic" w:hAnsi="Times New Roman" w:cs="Times New Roman"/>
          <w:iCs/>
          <w:sz w:val="24"/>
          <w:szCs w:val="24"/>
          <w:lang w:val="uk-UA"/>
        </w:rPr>
        <w:t xml:space="preserve"> </w:t>
      </w:r>
      <w:r w:rsidR="00AB47BB" w:rsidRPr="00AB47BB">
        <w:rPr>
          <w:rFonts w:ascii="Times New Roman" w:eastAsia="Times New Roman,Bold" w:hAnsi="Times New Roman" w:cs="Times New Roman"/>
          <w:sz w:val="24"/>
          <w:szCs w:val="24"/>
          <w:lang w:val="uk-UA"/>
        </w:rPr>
        <w:t>– Режим</w:t>
      </w:r>
      <w:r w:rsidR="00AB47BB">
        <w:rPr>
          <w:rFonts w:ascii="Times New Roman" w:eastAsia="Times New Roman,Bold" w:hAnsi="Times New Roman" w:cs="Times New Roman"/>
          <w:sz w:val="24"/>
          <w:szCs w:val="24"/>
          <w:lang w:val="uk-UA"/>
        </w:rPr>
        <w:t xml:space="preserve"> доступу: </w:t>
      </w:r>
      <w:hyperlink r:id="rId14" w:history="1">
        <w:r w:rsidR="00AB47BB" w:rsidRPr="007A02BE">
          <w:rPr>
            <w:rStyle w:val="ac"/>
            <w:rFonts w:ascii="Times New Roman" w:eastAsia="Times New Roman,Bold" w:hAnsi="Times New Roman" w:cs="Times New Roman"/>
            <w:color w:val="auto"/>
            <w:sz w:val="24"/>
            <w:szCs w:val="24"/>
            <w:u w:val="none"/>
            <w:lang w:val="uk-UA"/>
          </w:rPr>
          <w:t>http://www.chanel.com</w:t>
        </w:r>
      </w:hyperlink>
      <w:r w:rsidR="00AB47BB">
        <w:rPr>
          <w:rFonts w:ascii="Times New Roman" w:eastAsia="Times New Roman,Bold" w:hAnsi="Times New Roman" w:cs="Times New Roman"/>
          <w:sz w:val="24"/>
          <w:szCs w:val="24"/>
          <w:lang w:val="uk-UA"/>
        </w:rPr>
        <w:t xml:space="preserve"> </w:t>
      </w:r>
    </w:p>
    <w:p w:rsidR="00D415BA" w:rsidRPr="00D07C09" w:rsidRDefault="00AB47BB" w:rsidP="0086586E">
      <w:pPr>
        <w:tabs>
          <w:tab w:val="left" w:pos="709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7A02BE" w:rsidRPr="007A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https://www.facebook.com/subaruofamerica/ [</w:t>
      </w:r>
      <w:proofErr w:type="spellStart"/>
      <w:r w:rsidR="007A02BE" w:rsidRPr="007A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Електронний</w:t>
      </w:r>
      <w:proofErr w:type="spellEnd"/>
      <w:r w:rsidR="007A02BE" w:rsidRPr="007A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ресурс] – Режим доступу </w:t>
      </w:r>
      <w:proofErr w:type="gramStart"/>
      <w:r w:rsidR="007A02BE" w:rsidRPr="007A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="007A02BE" w:rsidRPr="007A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ресурсу: https://ww</w:t>
      </w:r>
      <w:r w:rsidR="00D0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w.facebook.com/subaruofamerica</w:t>
      </w:r>
    </w:p>
    <w:p w:rsidR="0023372A" w:rsidRPr="00D07C09" w:rsidRDefault="0023372A" w:rsidP="00AB47BB">
      <w:pPr>
        <w:tabs>
          <w:tab w:val="left" w:pos="93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02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20.</w:t>
      </w:r>
      <w:r w:rsidRPr="002337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hyperlink r:id="rId15" w:history="1">
        <w:r w:rsidRPr="00D415BA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https</w:t>
        </w:r>
        <w:r w:rsidRPr="00D415BA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://</w:t>
        </w:r>
        <w:r w:rsidRPr="00D415BA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D415BA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.</w:t>
        </w:r>
        <w:r w:rsidRPr="00D415BA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facebook</w:t>
        </w:r>
        <w:r w:rsidRPr="00D415BA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.</w:t>
        </w:r>
        <w:r w:rsidRPr="00D415BA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com</w:t>
        </w:r>
        <w:r w:rsidRPr="00D415BA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/</w:t>
        </w:r>
        <w:r w:rsidRPr="00D415BA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StellaArtoisUa</w:t>
        </w:r>
        <w:r w:rsidRPr="00D415BA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/?</w:t>
        </w:r>
        <w:r w:rsidRPr="00D415BA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brand</w:t>
        </w:r>
        <w:r w:rsidRPr="00D415BA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_</w:t>
        </w:r>
        <w:r w:rsidRPr="00D415BA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redir</w:t>
        </w:r>
        <w:r w:rsidRPr="00D415BA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=152164784840300</w:t>
        </w:r>
      </w:hyperlink>
      <w:r w:rsidR="00D415BA" w:rsidRPr="00D415BA"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/ </w:t>
      </w:r>
      <w:r w:rsidR="00D415BA" w:rsidRPr="007A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proofErr w:type="spellStart"/>
      <w:r w:rsidR="00D415BA" w:rsidRPr="007A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Електронний</w:t>
      </w:r>
      <w:proofErr w:type="spellEnd"/>
      <w:r w:rsidR="00D415BA" w:rsidRPr="007A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ресурс] – Режим доступу до ресурсу:</w:t>
      </w:r>
      <w:r w:rsidR="00D415BA" w:rsidRPr="00D41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6" w:history="1">
        <w:r w:rsidR="00D415BA" w:rsidRPr="00D415BA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https</w:t>
        </w:r>
        <w:r w:rsidR="00D415BA" w:rsidRPr="00D415BA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://</w:t>
        </w:r>
        <w:r w:rsidR="00D415BA" w:rsidRPr="00D415BA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="00D415BA" w:rsidRPr="00D415BA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.</w:t>
        </w:r>
        <w:r w:rsidR="00D415BA" w:rsidRPr="00D415BA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facebook</w:t>
        </w:r>
        <w:r w:rsidR="00D415BA" w:rsidRPr="00D415BA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.</w:t>
        </w:r>
        <w:r w:rsidR="00D415BA" w:rsidRPr="00D415BA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com</w:t>
        </w:r>
        <w:r w:rsidR="00D415BA" w:rsidRPr="00D415BA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/</w:t>
        </w:r>
        <w:r w:rsidR="00D415BA" w:rsidRPr="00D415BA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StellaArtoisUa</w:t>
        </w:r>
        <w:r w:rsidR="00D415BA" w:rsidRPr="00D415BA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/?</w:t>
        </w:r>
        <w:r w:rsidR="00D415BA" w:rsidRPr="00D415BA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brand</w:t>
        </w:r>
        <w:r w:rsidR="00D415BA" w:rsidRPr="00D415BA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_</w:t>
        </w:r>
        <w:proofErr w:type="spellStart"/>
        <w:r w:rsidR="00D415BA" w:rsidRPr="00D415BA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redir</w:t>
        </w:r>
        <w:proofErr w:type="spellEnd"/>
        <w:r w:rsidR="00D415BA" w:rsidRPr="00D415BA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=152164784840300</w:t>
        </w:r>
      </w:hyperlink>
      <w:r w:rsidR="00D415BA" w:rsidRPr="00D415BA"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/</w:t>
      </w:r>
    </w:p>
    <w:p w:rsidR="0023372A" w:rsidRPr="00D07C09" w:rsidRDefault="0023372A" w:rsidP="00AB47BB">
      <w:pPr>
        <w:tabs>
          <w:tab w:val="left" w:pos="93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B11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21.</w:t>
      </w:r>
      <w:r w:rsidRPr="005B11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hyperlink r:id="rId17" w:history="1">
        <w:r w:rsidR="005B11E9" w:rsidRPr="00B97E9D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https</w:t>
        </w:r>
        <w:r w:rsidR="005B11E9" w:rsidRPr="00B97E9D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://</w:t>
        </w:r>
        <w:r w:rsidR="005B11E9" w:rsidRPr="00B97E9D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="005B11E9" w:rsidRPr="00B97E9D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.</w:t>
        </w:r>
        <w:r w:rsidR="005B11E9" w:rsidRPr="00B97E9D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facebook</w:t>
        </w:r>
        <w:r w:rsidR="005B11E9" w:rsidRPr="00B97E9D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.</w:t>
        </w:r>
        <w:r w:rsidR="005B11E9" w:rsidRPr="00B97E9D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com</w:t>
        </w:r>
        <w:r w:rsidR="005B11E9" w:rsidRPr="00B97E9D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/</w:t>
        </w:r>
        <w:r w:rsidR="005B11E9" w:rsidRPr="00B97E9D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WorldofCocaCola</w:t>
        </w:r>
        <w:r w:rsidR="005B11E9" w:rsidRPr="00B97E9D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/</w:t>
        </w:r>
      </w:hyperlink>
      <w:r w:rsidR="00B97E9D" w:rsidRPr="00B97E9D"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B97E9D" w:rsidRPr="007A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proofErr w:type="spellStart"/>
      <w:r w:rsidR="00B97E9D" w:rsidRPr="007A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Електронний</w:t>
      </w:r>
      <w:proofErr w:type="spellEnd"/>
      <w:r w:rsidR="00B97E9D" w:rsidRPr="007A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ресурс] – Режим доступу до ресурсу:</w:t>
      </w:r>
      <w:r w:rsidR="00B97E9D" w:rsidRPr="00B97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8" w:history="1">
        <w:r w:rsidR="00B97E9D" w:rsidRPr="00B97E9D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https</w:t>
        </w:r>
        <w:r w:rsidR="00B97E9D" w:rsidRPr="00B97E9D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://</w:t>
        </w:r>
        <w:r w:rsidR="00B97E9D" w:rsidRPr="00B97E9D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="00B97E9D" w:rsidRPr="00B97E9D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.</w:t>
        </w:r>
        <w:r w:rsidR="00B97E9D" w:rsidRPr="00B97E9D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facebook</w:t>
        </w:r>
        <w:r w:rsidR="00B97E9D" w:rsidRPr="00B97E9D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.</w:t>
        </w:r>
        <w:r w:rsidR="00B97E9D" w:rsidRPr="00B97E9D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com</w:t>
        </w:r>
        <w:r w:rsidR="00B97E9D" w:rsidRPr="00B97E9D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/</w:t>
        </w:r>
        <w:r w:rsidR="00B97E9D" w:rsidRPr="00B97E9D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WorldofCocaCola</w:t>
        </w:r>
        <w:r w:rsidR="00B97E9D" w:rsidRPr="00B97E9D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/</w:t>
        </w:r>
      </w:hyperlink>
    </w:p>
    <w:p w:rsidR="005B11E9" w:rsidRPr="00D07C09" w:rsidRDefault="005B11E9" w:rsidP="00AB47BB">
      <w:pPr>
        <w:tabs>
          <w:tab w:val="left" w:pos="93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15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22.</w:t>
      </w:r>
      <w:r w:rsidRPr="00715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hyperlink r:id="rId19" w:history="1">
        <w:r w:rsidR="005B3EEE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https</w:t>
        </w:r>
        <w:r w:rsidR="005B3EEE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://</w:t>
        </w:r>
        <w:r w:rsidR="005B3EEE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="005B3EEE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.</w:t>
        </w:r>
        <w:r w:rsidR="005B3EEE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facebook</w:t>
        </w:r>
        <w:r w:rsidR="005B3EEE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.</w:t>
        </w:r>
        <w:r w:rsidR="005B3EEE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com</w:t>
        </w:r>
        <w:r w:rsidR="005B3EEE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/</w:t>
        </w:r>
        <w:r w:rsidR="005B3EEE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MAXFactor</w:t>
        </w:r>
        <w:r w:rsidR="005B3EEE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/</w:t>
        </w:r>
      </w:hyperlink>
      <w:r w:rsidR="00FE2EC0" w:rsidRPr="00FE2EC0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EC0" w:rsidRPr="007A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proofErr w:type="spellStart"/>
      <w:r w:rsidR="00FE2EC0" w:rsidRPr="007A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Електронний</w:t>
      </w:r>
      <w:proofErr w:type="spellEnd"/>
      <w:r w:rsidR="00FE2EC0" w:rsidRPr="007A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ресурс] – Режим доступу до ресурсу:</w:t>
      </w:r>
      <w:r w:rsidR="00FE2EC0" w:rsidRPr="00FE2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0" w:history="1">
        <w:r w:rsidR="00FE2EC0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https</w:t>
        </w:r>
        <w:r w:rsidR="00FE2EC0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://</w:t>
        </w:r>
        <w:r w:rsidR="00FE2EC0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="00FE2EC0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.</w:t>
        </w:r>
        <w:r w:rsidR="00FE2EC0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facebook</w:t>
        </w:r>
        <w:r w:rsidR="00FE2EC0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.</w:t>
        </w:r>
        <w:r w:rsidR="00FE2EC0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com</w:t>
        </w:r>
        <w:r w:rsidR="00FE2EC0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/</w:t>
        </w:r>
        <w:r w:rsidR="00FE2EC0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MAXFactor</w:t>
        </w:r>
        <w:r w:rsidR="00FE2EC0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/</w:t>
        </w:r>
      </w:hyperlink>
    </w:p>
    <w:p w:rsidR="005B3EEE" w:rsidRPr="00D07C09" w:rsidRDefault="005B3EEE" w:rsidP="00AB47BB">
      <w:pPr>
        <w:tabs>
          <w:tab w:val="left" w:pos="93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15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23.</w:t>
      </w:r>
      <w:r w:rsidRPr="00715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hyperlink r:id="rId21" w:history="1">
        <w:r w:rsidR="008425F8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https</w:t>
        </w:r>
        <w:r w:rsidR="008425F8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://</w:t>
        </w:r>
        <w:r w:rsidR="008425F8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="008425F8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.</w:t>
        </w:r>
        <w:r w:rsidR="008425F8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facebook</w:t>
        </w:r>
        <w:r w:rsidR="008425F8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.</w:t>
        </w:r>
        <w:r w:rsidR="008425F8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com</w:t>
        </w:r>
        <w:r w:rsidR="008425F8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/</w:t>
        </w:r>
        <w:r w:rsidR="008425F8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BoschGlobal</w:t>
        </w:r>
        <w:r w:rsidR="008425F8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/</w:t>
        </w:r>
      </w:hyperlink>
      <w:r w:rsidR="00FE2EC0" w:rsidRPr="00FE2EC0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EC0" w:rsidRPr="007A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proofErr w:type="spellStart"/>
      <w:r w:rsidR="00FE2EC0" w:rsidRPr="007A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Електронний</w:t>
      </w:r>
      <w:proofErr w:type="spellEnd"/>
      <w:r w:rsidR="00FE2EC0" w:rsidRPr="007A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ресурс] – Режим доступу до ресурсу:</w:t>
      </w:r>
      <w:r w:rsidR="00FE2EC0" w:rsidRPr="00FE2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2" w:history="1">
        <w:r w:rsidR="00FE2EC0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https</w:t>
        </w:r>
        <w:r w:rsidR="00FE2EC0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://</w:t>
        </w:r>
        <w:r w:rsidR="00FE2EC0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="00FE2EC0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.</w:t>
        </w:r>
        <w:r w:rsidR="00FE2EC0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facebook</w:t>
        </w:r>
        <w:r w:rsidR="00FE2EC0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.</w:t>
        </w:r>
        <w:r w:rsidR="00FE2EC0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com</w:t>
        </w:r>
        <w:r w:rsidR="00FE2EC0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/</w:t>
        </w:r>
        <w:r w:rsidR="00FE2EC0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BoschGlobal</w:t>
        </w:r>
        <w:r w:rsidR="00FE2EC0" w:rsidRPr="00FE2EC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/</w:t>
        </w:r>
      </w:hyperlink>
    </w:p>
    <w:p w:rsidR="008425F8" w:rsidRPr="00D07C09" w:rsidRDefault="008425F8" w:rsidP="00AB47BB">
      <w:pPr>
        <w:tabs>
          <w:tab w:val="left" w:pos="93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15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24.</w:t>
      </w:r>
      <w:r w:rsidRPr="00715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hyperlink r:id="rId23" w:history="1">
        <w:r w:rsidRPr="004D26F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https</w:t>
        </w:r>
        <w:r w:rsidRPr="004D26F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://</w:t>
        </w:r>
        <w:r w:rsidRPr="004D26F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4D26F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.</w:t>
        </w:r>
        <w:r w:rsidRPr="004D26F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facebook</w:t>
        </w:r>
        <w:r w:rsidRPr="004D26F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.</w:t>
        </w:r>
        <w:r w:rsidRPr="004D26F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com</w:t>
        </w:r>
        <w:r w:rsidRPr="004D26F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/</w:t>
        </w:r>
        <w:r w:rsidRPr="004D26F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Mars</w:t>
        </w:r>
        <w:r w:rsidRPr="004D26F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-</w:t>
        </w:r>
        <w:r w:rsidRPr="004D26F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Chocolate</w:t>
        </w:r>
        <w:r w:rsidRPr="004D26F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-</w:t>
        </w:r>
        <w:r w:rsidRPr="004D26F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Brands</w:t>
        </w:r>
        <w:r w:rsidRPr="004D26F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-831631460254106/</w:t>
        </w:r>
      </w:hyperlink>
      <w:r w:rsidR="00FE2EC0" w:rsidRPr="004D26F2">
        <w:rPr>
          <w:color w:val="000000"/>
          <w:shd w:val="clear" w:color="auto" w:fill="FFFFFF"/>
        </w:rPr>
        <w:t xml:space="preserve"> </w:t>
      </w:r>
      <w:r w:rsidR="00FE2EC0" w:rsidRPr="007A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proofErr w:type="spellStart"/>
      <w:r w:rsidR="00FE2EC0" w:rsidRPr="007A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Електронний</w:t>
      </w:r>
      <w:proofErr w:type="spellEnd"/>
      <w:r w:rsidR="00FE2EC0" w:rsidRPr="007A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ресурс] – Режим доступу до ресурсу:</w:t>
      </w:r>
      <w:r w:rsidR="004D26F2" w:rsidRPr="004D2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4" w:history="1">
        <w:r w:rsidR="004D26F2" w:rsidRPr="004D26F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https</w:t>
        </w:r>
        <w:r w:rsidR="004D26F2" w:rsidRPr="004D26F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://</w:t>
        </w:r>
        <w:r w:rsidR="004D26F2" w:rsidRPr="004D26F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="004D26F2" w:rsidRPr="004D26F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.</w:t>
        </w:r>
        <w:r w:rsidR="004D26F2" w:rsidRPr="004D26F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facebook</w:t>
        </w:r>
        <w:r w:rsidR="004D26F2" w:rsidRPr="004D26F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.</w:t>
        </w:r>
        <w:r w:rsidR="004D26F2" w:rsidRPr="004D26F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com</w:t>
        </w:r>
        <w:r w:rsidR="004D26F2" w:rsidRPr="004D26F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/</w:t>
        </w:r>
        <w:r w:rsidR="004D26F2" w:rsidRPr="004D26F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Mars</w:t>
        </w:r>
        <w:r w:rsidR="004D26F2" w:rsidRPr="004D26F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-</w:t>
        </w:r>
        <w:r w:rsidR="004D26F2" w:rsidRPr="004D26F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Chocolate</w:t>
        </w:r>
        <w:r w:rsidR="004D26F2" w:rsidRPr="004D26F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-</w:t>
        </w:r>
        <w:r w:rsidR="004D26F2" w:rsidRPr="004D26F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Brands</w:t>
        </w:r>
        <w:r w:rsidR="004D26F2" w:rsidRPr="004D26F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-831631460254106/</w:t>
        </w:r>
      </w:hyperlink>
      <w:bookmarkStart w:id="0" w:name="_GoBack"/>
      <w:bookmarkEnd w:id="0"/>
    </w:p>
    <w:p w:rsidR="008425F8" w:rsidRPr="00715E6D" w:rsidRDefault="008425F8" w:rsidP="00AB47BB">
      <w:pPr>
        <w:tabs>
          <w:tab w:val="left" w:pos="93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8425F8" w:rsidRPr="00715E6D" w:rsidSect="00F321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585" w:rsidRDefault="006D4585" w:rsidP="00272BD3">
      <w:pPr>
        <w:spacing w:after="0" w:line="240" w:lineRule="auto"/>
      </w:pPr>
      <w:r>
        <w:separator/>
      </w:r>
    </w:p>
  </w:endnote>
  <w:endnote w:type="continuationSeparator" w:id="0">
    <w:p w:rsidR="006D4585" w:rsidRDefault="006D4585" w:rsidP="0027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585" w:rsidRDefault="006D4585" w:rsidP="00272BD3">
      <w:pPr>
        <w:spacing w:after="0" w:line="240" w:lineRule="auto"/>
      </w:pPr>
      <w:r>
        <w:separator/>
      </w:r>
    </w:p>
  </w:footnote>
  <w:footnote w:type="continuationSeparator" w:id="0">
    <w:p w:rsidR="006D4585" w:rsidRDefault="006D4585" w:rsidP="00272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08C7"/>
    <w:multiLevelType w:val="hybridMultilevel"/>
    <w:tmpl w:val="1AF6C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45C7D"/>
    <w:multiLevelType w:val="hybridMultilevel"/>
    <w:tmpl w:val="49440FE2"/>
    <w:lvl w:ilvl="0" w:tplc="0122E0F2">
      <w:start w:val="1"/>
      <w:numFmt w:val="decimal"/>
      <w:lvlText w:val="%1)"/>
      <w:lvlJc w:val="left"/>
      <w:pPr>
        <w:ind w:left="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7" w:hanging="360"/>
      </w:pPr>
    </w:lvl>
    <w:lvl w:ilvl="2" w:tplc="0419001B" w:tentative="1">
      <w:start w:val="1"/>
      <w:numFmt w:val="lowerRoman"/>
      <w:lvlText w:val="%3."/>
      <w:lvlJc w:val="right"/>
      <w:pPr>
        <w:ind w:left="1507" w:hanging="180"/>
      </w:pPr>
    </w:lvl>
    <w:lvl w:ilvl="3" w:tplc="0419000F" w:tentative="1">
      <w:start w:val="1"/>
      <w:numFmt w:val="decimal"/>
      <w:lvlText w:val="%4."/>
      <w:lvlJc w:val="left"/>
      <w:pPr>
        <w:ind w:left="2227" w:hanging="360"/>
      </w:pPr>
    </w:lvl>
    <w:lvl w:ilvl="4" w:tplc="04190019" w:tentative="1">
      <w:start w:val="1"/>
      <w:numFmt w:val="lowerLetter"/>
      <w:lvlText w:val="%5."/>
      <w:lvlJc w:val="left"/>
      <w:pPr>
        <w:ind w:left="2947" w:hanging="360"/>
      </w:pPr>
    </w:lvl>
    <w:lvl w:ilvl="5" w:tplc="0419001B" w:tentative="1">
      <w:start w:val="1"/>
      <w:numFmt w:val="lowerRoman"/>
      <w:lvlText w:val="%6."/>
      <w:lvlJc w:val="right"/>
      <w:pPr>
        <w:ind w:left="3667" w:hanging="180"/>
      </w:pPr>
    </w:lvl>
    <w:lvl w:ilvl="6" w:tplc="0419000F" w:tentative="1">
      <w:start w:val="1"/>
      <w:numFmt w:val="decimal"/>
      <w:lvlText w:val="%7."/>
      <w:lvlJc w:val="left"/>
      <w:pPr>
        <w:ind w:left="4387" w:hanging="360"/>
      </w:pPr>
    </w:lvl>
    <w:lvl w:ilvl="7" w:tplc="04190019" w:tentative="1">
      <w:start w:val="1"/>
      <w:numFmt w:val="lowerLetter"/>
      <w:lvlText w:val="%8."/>
      <w:lvlJc w:val="left"/>
      <w:pPr>
        <w:ind w:left="5107" w:hanging="360"/>
      </w:pPr>
    </w:lvl>
    <w:lvl w:ilvl="8" w:tplc="0419001B" w:tentative="1">
      <w:start w:val="1"/>
      <w:numFmt w:val="lowerRoman"/>
      <w:lvlText w:val="%9."/>
      <w:lvlJc w:val="right"/>
      <w:pPr>
        <w:ind w:left="5827" w:hanging="180"/>
      </w:pPr>
    </w:lvl>
  </w:abstractNum>
  <w:abstractNum w:abstractNumId="2">
    <w:nsid w:val="1A6C503F"/>
    <w:multiLevelType w:val="multilevel"/>
    <w:tmpl w:val="817605D0"/>
    <w:lvl w:ilvl="0">
      <w:start w:val="1"/>
      <w:numFmt w:val="decimal"/>
      <w:lvlText w:val="%1)"/>
      <w:lvlJc w:val="left"/>
      <w:pPr>
        <w:tabs>
          <w:tab w:val="num" w:pos="2421"/>
        </w:tabs>
        <w:ind w:left="2421" w:hanging="360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  <w:sz w:val="20"/>
      </w:rPr>
    </w:lvl>
  </w:abstractNum>
  <w:abstractNum w:abstractNumId="3">
    <w:nsid w:val="1DD06DEA"/>
    <w:multiLevelType w:val="multilevel"/>
    <w:tmpl w:val="28B862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E12AB"/>
    <w:multiLevelType w:val="multilevel"/>
    <w:tmpl w:val="A2FC31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71580D"/>
    <w:multiLevelType w:val="multilevel"/>
    <w:tmpl w:val="34E0F18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6">
    <w:nsid w:val="24AC23BB"/>
    <w:multiLevelType w:val="hybridMultilevel"/>
    <w:tmpl w:val="B9BCD96C"/>
    <w:lvl w:ilvl="0" w:tplc="B07AE8B6">
      <w:start w:val="1"/>
      <w:numFmt w:val="decimal"/>
      <w:lvlText w:val="%1)"/>
      <w:lvlJc w:val="left"/>
      <w:pPr>
        <w:ind w:left="1680" w:hanging="405"/>
      </w:pPr>
      <w:rPr>
        <w:rFonts w:hint="default"/>
      </w:rPr>
    </w:lvl>
    <w:lvl w:ilvl="1" w:tplc="B074E3DC">
      <w:start w:val="3"/>
      <w:numFmt w:val="bullet"/>
      <w:lvlText w:val="-"/>
      <w:lvlJc w:val="left"/>
      <w:pPr>
        <w:ind w:left="2355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27075FCC"/>
    <w:multiLevelType w:val="hybridMultilevel"/>
    <w:tmpl w:val="6D8032E0"/>
    <w:lvl w:ilvl="0" w:tplc="6A0267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7D1A99"/>
    <w:multiLevelType w:val="hybridMultilevel"/>
    <w:tmpl w:val="C51C54B2"/>
    <w:lvl w:ilvl="0" w:tplc="229E74A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B983F74"/>
    <w:multiLevelType w:val="multilevel"/>
    <w:tmpl w:val="0ABAF502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955BA3"/>
    <w:multiLevelType w:val="multilevel"/>
    <w:tmpl w:val="B63CA7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0E3A54"/>
    <w:multiLevelType w:val="multilevel"/>
    <w:tmpl w:val="51046E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EE2152"/>
    <w:multiLevelType w:val="multilevel"/>
    <w:tmpl w:val="2CD0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D67881"/>
    <w:multiLevelType w:val="multilevel"/>
    <w:tmpl w:val="B5D08B12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  <w:sz w:val="20"/>
      </w:rPr>
    </w:lvl>
  </w:abstractNum>
  <w:abstractNum w:abstractNumId="14">
    <w:nsid w:val="66F464B1"/>
    <w:multiLevelType w:val="multilevel"/>
    <w:tmpl w:val="14B01A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2B49B3"/>
    <w:multiLevelType w:val="hybridMultilevel"/>
    <w:tmpl w:val="71D8CBF0"/>
    <w:lvl w:ilvl="0" w:tplc="E8E418BE">
      <w:start w:val="1"/>
      <w:numFmt w:val="decimal"/>
      <w:lvlText w:val="%1)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6">
    <w:nsid w:val="73AB264A"/>
    <w:multiLevelType w:val="hybridMultilevel"/>
    <w:tmpl w:val="1A442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E0FC0"/>
    <w:multiLevelType w:val="hybridMultilevel"/>
    <w:tmpl w:val="B26A37A6"/>
    <w:lvl w:ilvl="0" w:tplc="2A346578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9976841"/>
    <w:multiLevelType w:val="multilevel"/>
    <w:tmpl w:val="28B862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555AE4"/>
    <w:multiLevelType w:val="multilevel"/>
    <w:tmpl w:val="3FA278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ADC27D2"/>
    <w:multiLevelType w:val="multilevel"/>
    <w:tmpl w:val="70387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9"/>
  </w:num>
  <w:num w:numId="5">
    <w:abstractNumId w:val="18"/>
  </w:num>
  <w:num w:numId="6">
    <w:abstractNumId w:val="3"/>
  </w:num>
  <w:num w:numId="7">
    <w:abstractNumId w:val="11"/>
  </w:num>
  <w:num w:numId="8">
    <w:abstractNumId w:val="2"/>
  </w:num>
  <w:num w:numId="9">
    <w:abstractNumId w:val="13"/>
  </w:num>
  <w:num w:numId="10">
    <w:abstractNumId w:val="20"/>
  </w:num>
  <w:num w:numId="11">
    <w:abstractNumId w:val="14"/>
  </w:num>
  <w:num w:numId="12">
    <w:abstractNumId w:val="5"/>
  </w:num>
  <w:num w:numId="13">
    <w:abstractNumId w:val="15"/>
  </w:num>
  <w:num w:numId="14">
    <w:abstractNumId w:val="6"/>
  </w:num>
  <w:num w:numId="15">
    <w:abstractNumId w:val="8"/>
  </w:num>
  <w:num w:numId="16">
    <w:abstractNumId w:val="9"/>
  </w:num>
  <w:num w:numId="17">
    <w:abstractNumId w:val="17"/>
  </w:num>
  <w:num w:numId="18">
    <w:abstractNumId w:val="10"/>
  </w:num>
  <w:num w:numId="19">
    <w:abstractNumId w:val="12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D3"/>
    <w:rsid w:val="00000140"/>
    <w:rsid w:val="00001AE6"/>
    <w:rsid w:val="00002273"/>
    <w:rsid w:val="000036CC"/>
    <w:rsid w:val="00004864"/>
    <w:rsid w:val="000074BC"/>
    <w:rsid w:val="000101BF"/>
    <w:rsid w:val="00010559"/>
    <w:rsid w:val="00010AFD"/>
    <w:rsid w:val="00011348"/>
    <w:rsid w:val="000118B6"/>
    <w:rsid w:val="00012AE2"/>
    <w:rsid w:val="0001390E"/>
    <w:rsid w:val="00013CBA"/>
    <w:rsid w:val="0001475C"/>
    <w:rsid w:val="00014AE1"/>
    <w:rsid w:val="00021A28"/>
    <w:rsid w:val="0002272D"/>
    <w:rsid w:val="000233DA"/>
    <w:rsid w:val="00023A47"/>
    <w:rsid w:val="0002415D"/>
    <w:rsid w:val="00025209"/>
    <w:rsid w:val="00026916"/>
    <w:rsid w:val="00026D08"/>
    <w:rsid w:val="0003155F"/>
    <w:rsid w:val="000338CA"/>
    <w:rsid w:val="00034189"/>
    <w:rsid w:val="00034890"/>
    <w:rsid w:val="000357E0"/>
    <w:rsid w:val="00036631"/>
    <w:rsid w:val="00037FC8"/>
    <w:rsid w:val="00040574"/>
    <w:rsid w:val="00040FD0"/>
    <w:rsid w:val="000418DF"/>
    <w:rsid w:val="00045598"/>
    <w:rsid w:val="00046C06"/>
    <w:rsid w:val="00047807"/>
    <w:rsid w:val="0004789C"/>
    <w:rsid w:val="00047D54"/>
    <w:rsid w:val="00050AD0"/>
    <w:rsid w:val="00051F3A"/>
    <w:rsid w:val="000526C3"/>
    <w:rsid w:val="00056E73"/>
    <w:rsid w:val="00060C2E"/>
    <w:rsid w:val="00062176"/>
    <w:rsid w:val="00065001"/>
    <w:rsid w:val="000678AA"/>
    <w:rsid w:val="00067B69"/>
    <w:rsid w:val="00067DA5"/>
    <w:rsid w:val="000703C5"/>
    <w:rsid w:val="000703DC"/>
    <w:rsid w:val="00070A59"/>
    <w:rsid w:val="0007101B"/>
    <w:rsid w:val="00071024"/>
    <w:rsid w:val="0007137F"/>
    <w:rsid w:val="000728DD"/>
    <w:rsid w:val="0007328F"/>
    <w:rsid w:val="000736E1"/>
    <w:rsid w:val="00073AFA"/>
    <w:rsid w:val="00073D10"/>
    <w:rsid w:val="00073D9D"/>
    <w:rsid w:val="00074126"/>
    <w:rsid w:val="00075D63"/>
    <w:rsid w:val="00076C20"/>
    <w:rsid w:val="000841DE"/>
    <w:rsid w:val="00084D99"/>
    <w:rsid w:val="000856BE"/>
    <w:rsid w:val="0008586F"/>
    <w:rsid w:val="00087E56"/>
    <w:rsid w:val="0009012B"/>
    <w:rsid w:val="000922D2"/>
    <w:rsid w:val="000929AB"/>
    <w:rsid w:val="0009333D"/>
    <w:rsid w:val="00093BAA"/>
    <w:rsid w:val="0009547B"/>
    <w:rsid w:val="000956C9"/>
    <w:rsid w:val="00096087"/>
    <w:rsid w:val="00096270"/>
    <w:rsid w:val="000A0C10"/>
    <w:rsid w:val="000A1650"/>
    <w:rsid w:val="000A2AAB"/>
    <w:rsid w:val="000A2DC9"/>
    <w:rsid w:val="000A2EA4"/>
    <w:rsid w:val="000A4DAE"/>
    <w:rsid w:val="000A559B"/>
    <w:rsid w:val="000A5A98"/>
    <w:rsid w:val="000A605E"/>
    <w:rsid w:val="000A6697"/>
    <w:rsid w:val="000A6740"/>
    <w:rsid w:val="000A7A2A"/>
    <w:rsid w:val="000B08FE"/>
    <w:rsid w:val="000B2973"/>
    <w:rsid w:val="000B3D6B"/>
    <w:rsid w:val="000B5BC0"/>
    <w:rsid w:val="000B694F"/>
    <w:rsid w:val="000B726C"/>
    <w:rsid w:val="000C0BEB"/>
    <w:rsid w:val="000C1724"/>
    <w:rsid w:val="000C38A7"/>
    <w:rsid w:val="000C4BDA"/>
    <w:rsid w:val="000C59FD"/>
    <w:rsid w:val="000D2423"/>
    <w:rsid w:val="000D74B1"/>
    <w:rsid w:val="000E02B5"/>
    <w:rsid w:val="000E4FA8"/>
    <w:rsid w:val="000E5BC0"/>
    <w:rsid w:val="000E64FA"/>
    <w:rsid w:val="000E68B3"/>
    <w:rsid w:val="000E7435"/>
    <w:rsid w:val="000E78D9"/>
    <w:rsid w:val="000F07EE"/>
    <w:rsid w:val="000F2857"/>
    <w:rsid w:val="000F4DFC"/>
    <w:rsid w:val="000F5D1D"/>
    <w:rsid w:val="000F6A30"/>
    <w:rsid w:val="000F72F5"/>
    <w:rsid w:val="001001C3"/>
    <w:rsid w:val="0010278C"/>
    <w:rsid w:val="00102B41"/>
    <w:rsid w:val="0010363D"/>
    <w:rsid w:val="00106490"/>
    <w:rsid w:val="0010678B"/>
    <w:rsid w:val="00106910"/>
    <w:rsid w:val="00111008"/>
    <w:rsid w:val="0011161B"/>
    <w:rsid w:val="001116D3"/>
    <w:rsid w:val="0011216A"/>
    <w:rsid w:val="00113AE9"/>
    <w:rsid w:val="00113D2E"/>
    <w:rsid w:val="00114267"/>
    <w:rsid w:val="001148D5"/>
    <w:rsid w:val="00114B39"/>
    <w:rsid w:val="00115FE0"/>
    <w:rsid w:val="00116241"/>
    <w:rsid w:val="00116F88"/>
    <w:rsid w:val="00117EAD"/>
    <w:rsid w:val="00120F1C"/>
    <w:rsid w:val="0012216C"/>
    <w:rsid w:val="00122D2F"/>
    <w:rsid w:val="00123B05"/>
    <w:rsid w:val="00135F4F"/>
    <w:rsid w:val="00136C0C"/>
    <w:rsid w:val="001372B4"/>
    <w:rsid w:val="00140F97"/>
    <w:rsid w:val="00141557"/>
    <w:rsid w:val="001422C1"/>
    <w:rsid w:val="00142868"/>
    <w:rsid w:val="00143329"/>
    <w:rsid w:val="00143978"/>
    <w:rsid w:val="00144978"/>
    <w:rsid w:val="001471E8"/>
    <w:rsid w:val="00151A3A"/>
    <w:rsid w:val="00152AB3"/>
    <w:rsid w:val="00152DDE"/>
    <w:rsid w:val="00160A9A"/>
    <w:rsid w:val="00161693"/>
    <w:rsid w:val="00162A8B"/>
    <w:rsid w:val="00162B81"/>
    <w:rsid w:val="001631B0"/>
    <w:rsid w:val="001648BA"/>
    <w:rsid w:val="00164C57"/>
    <w:rsid w:val="00165EC1"/>
    <w:rsid w:val="00165EC4"/>
    <w:rsid w:val="00166369"/>
    <w:rsid w:val="00166D14"/>
    <w:rsid w:val="00167359"/>
    <w:rsid w:val="001675F1"/>
    <w:rsid w:val="001676F0"/>
    <w:rsid w:val="00170858"/>
    <w:rsid w:val="00170A78"/>
    <w:rsid w:val="001731D7"/>
    <w:rsid w:val="00173C24"/>
    <w:rsid w:val="00174956"/>
    <w:rsid w:val="00175589"/>
    <w:rsid w:val="00176F90"/>
    <w:rsid w:val="0017714A"/>
    <w:rsid w:val="00177971"/>
    <w:rsid w:val="00180750"/>
    <w:rsid w:val="00183357"/>
    <w:rsid w:val="001839FB"/>
    <w:rsid w:val="0018677D"/>
    <w:rsid w:val="0018750E"/>
    <w:rsid w:val="001902A9"/>
    <w:rsid w:val="0019053B"/>
    <w:rsid w:val="0019207F"/>
    <w:rsid w:val="0019287F"/>
    <w:rsid w:val="00194A7C"/>
    <w:rsid w:val="00194E73"/>
    <w:rsid w:val="00196997"/>
    <w:rsid w:val="001A131C"/>
    <w:rsid w:val="001A1CB4"/>
    <w:rsid w:val="001A21DB"/>
    <w:rsid w:val="001A475E"/>
    <w:rsid w:val="001A4CF2"/>
    <w:rsid w:val="001A64BF"/>
    <w:rsid w:val="001B07C3"/>
    <w:rsid w:val="001B0B9F"/>
    <w:rsid w:val="001B1527"/>
    <w:rsid w:val="001B2672"/>
    <w:rsid w:val="001B36B8"/>
    <w:rsid w:val="001B4363"/>
    <w:rsid w:val="001B46F5"/>
    <w:rsid w:val="001B673F"/>
    <w:rsid w:val="001B6B8F"/>
    <w:rsid w:val="001B6EF0"/>
    <w:rsid w:val="001C1D23"/>
    <w:rsid w:val="001C23B3"/>
    <w:rsid w:val="001C2F34"/>
    <w:rsid w:val="001C42BF"/>
    <w:rsid w:val="001C45E1"/>
    <w:rsid w:val="001C4D13"/>
    <w:rsid w:val="001C4F9A"/>
    <w:rsid w:val="001C5A18"/>
    <w:rsid w:val="001C7BF9"/>
    <w:rsid w:val="001D03B8"/>
    <w:rsid w:val="001D1D1C"/>
    <w:rsid w:val="001D1D67"/>
    <w:rsid w:val="001D3A00"/>
    <w:rsid w:val="001D3A03"/>
    <w:rsid w:val="001D4BA7"/>
    <w:rsid w:val="001D7E0F"/>
    <w:rsid w:val="001E13FD"/>
    <w:rsid w:val="001E1738"/>
    <w:rsid w:val="001E1740"/>
    <w:rsid w:val="001E1E4E"/>
    <w:rsid w:val="001E31DE"/>
    <w:rsid w:val="001E3DCC"/>
    <w:rsid w:val="001E4B10"/>
    <w:rsid w:val="001E5174"/>
    <w:rsid w:val="001E5CB5"/>
    <w:rsid w:val="001E6033"/>
    <w:rsid w:val="001E6AA0"/>
    <w:rsid w:val="001E6E7D"/>
    <w:rsid w:val="001F0668"/>
    <w:rsid w:val="001F10B5"/>
    <w:rsid w:val="001F1961"/>
    <w:rsid w:val="001F28FE"/>
    <w:rsid w:val="001F2B94"/>
    <w:rsid w:val="001F5021"/>
    <w:rsid w:val="001F5FC8"/>
    <w:rsid w:val="001F5FFE"/>
    <w:rsid w:val="001F70D9"/>
    <w:rsid w:val="001F7D4A"/>
    <w:rsid w:val="00200D34"/>
    <w:rsid w:val="002014D5"/>
    <w:rsid w:val="002016D5"/>
    <w:rsid w:val="00202276"/>
    <w:rsid w:val="0020318D"/>
    <w:rsid w:val="002035CA"/>
    <w:rsid w:val="002040EE"/>
    <w:rsid w:val="00204CFD"/>
    <w:rsid w:val="00205261"/>
    <w:rsid w:val="0020528E"/>
    <w:rsid w:val="002075B1"/>
    <w:rsid w:val="002138EB"/>
    <w:rsid w:val="0021472B"/>
    <w:rsid w:val="002147EB"/>
    <w:rsid w:val="00215454"/>
    <w:rsid w:val="002158E0"/>
    <w:rsid w:val="0021592D"/>
    <w:rsid w:val="00217427"/>
    <w:rsid w:val="00220123"/>
    <w:rsid w:val="00220D79"/>
    <w:rsid w:val="00220DFD"/>
    <w:rsid w:val="00221231"/>
    <w:rsid w:val="00222D87"/>
    <w:rsid w:val="00222FE7"/>
    <w:rsid w:val="00224DFE"/>
    <w:rsid w:val="00226623"/>
    <w:rsid w:val="002266D6"/>
    <w:rsid w:val="002307F6"/>
    <w:rsid w:val="00232ED8"/>
    <w:rsid w:val="0023372A"/>
    <w:rsid w:val="00235DCA"/>
    <w:rsid w:val="00237586"/>
    <w:rsid w:val="00241673"/>
    <w:rsid w:val="0024223B"/>
    <w:rsid w:val="00242A2E"/>
    <w:rsid w:val="00243D61"/>
    <w:rsid w:val="00246484"/>
    <w:rsid w:val="00246CF4"/>
    <w:rsid w:val="002471BD"/>
    <w:rsid w:val="00254E3F"/>
    <w:rsid w:val="00255809"/>
    <w:rsid w:val="00256C5C"/>
    <w:rsid w:val="00257AD8"/>
    <w:rsid w:val="002603B8"/>
    <w:rsid w:val="00260B9B"/>
    <w:rsid w:val="00260F26"/>
    <w:rsid w:val="00262DF3"/>
    <w:rsid w:val="0026368D"/>
    <w:rsid w:val="00266D1F"/>
    <w:rsid w:val="002670C0"/>
    <w:rsid w:val="002671A0"/>
    <w:rsid w:val="00267A29"/>
    <w:rsid w:val="00267D7D"/>
    <w:rsid w:val="00272BD3"/>
    <w:rsid w:val="0027317B"/>
    <w:rsid w:val="00277977"/>
    <w:rsid w:val="00277EE8"/>
    <w:rsid w:val="00280914"/>
    <w:rsid w:val="00280DA5"/>
    <w:rsid w:val="00280FFD"/>
    <w:rsid w:val="002812C1"/>
    <w:rsid w:val="00281B13"/>
    <w:rsid w:val="00290FB0"/>
    <w:rsid w:val="00291244"/>
    <w:rsid w:val="0029173C"/>
    <w:rsid w:val="00291A78"/>
    <w:rsid w:val="00291FCC"/>
    <w:rsid w:val="0029277A"/>
    <w:rsid w:val="00292850"/>
    <w:rsid w:val="00292DC4"/>
    <w:rsid w:val="00293737"/>
    <w:rsid w:val="00293768"/>
    <w:rsid w:val="002943DF"/>
    <w:rsid w:val="00294E3E"/>
    <w:rsid w:val="00295CB7"/>
    <w:rsid w:val="002A23B9"/>
    <w:rsid w:val="002A45FA"/>
    <w:rsid w:val="002A6470"/>
    <w:rsid w:val="002A7761"/>
    <w:rsid w:val="002A789C"/>
    <w:rsid w:val="002A7CDE"/>
    <w:rsid w:val="002B161F"/>
    <w:rsid w:val="002B176D"/>
    <w:rsid w:val="002B4F04"/>
    <w:rsid w:val="002B5AC5"/>
    <w:rsid w:val="002B7F94"/>
    <w:rsid w:val="002C131C"/>
    <w:rsid w:val="002C2447"/>
    <w:rsid w:val="002C26D5"/>
    <w:rsid w:val="002C592D"/>
    <w:rsid w:val="002C597D"/>
    <w:rsid w:val="002C6E95"/>
    <w:rsid w:val="002C7C1D"/>
    <w:rsid w:val="002D0376"/>
    <w:rsid w:val="002D1CDD"/>
    <w:rsid w:val="002D297E"/>
    <w:rsid w:val="002D36D2"/>
    <w:rsid w:val="002D435A"/>
    <w:rsid w:val="002D7FEB"/>
    <w:rsid w:val="002E091B"/>
    <w:rsid w:val="002E0EBF"/>
    <w:rsid w:val="002E2087"/>
    <w:rsid w:val="002E2D24"/>
    <w:rsid w:val="002E331B"/>
    <w:rsid w:val="002E476F"/>
    <w:rsid w:val="002E4B2F"/>
    <w:rsid w:val="002F163A"/>
    <w:rsid w:val="002F481F"/>
    <w:rsid w:val="002F4AF1"/>
    <w:rsid w:val="002F5150"/>
    <w:rsid w:val="002F633A"/>
    <w:rsid w:val="002F7B9D"/>
    <w:rsid w:val="002F7C27"/>
    <w:rsid w:val="002F7D06"/>
    <w:rsid w:val="003015EB"/>
    <w:rsid w:val="00301F78"/>
    <w:rsid w:val="0030319F"/>
    <w:rsid w:val="0030339B"/>
    <w:rsid w:val="00304032"/>
    <w:rsid w:val="0030427D"/>
    <w:rsid w:val="00304308"/>
    <w:rsid w:val="00304C9D"/>
    <w:rsid w:val="00305310"/>
    <w:rsid w:val="00305436"/>
    <w:rsid w:val="003107BF"/>
    <w:rsid w:val="00311076"/>
    <w:rsid w:val="00311350"/>
    <w:rsid w:val="00311D93"/>
    <w:rsid w:val="00312157"/>
    <w:rsid w:val="003141B3"/>
    <w:rsid w:val="0031465B"/>
    <w:rsid w:val="00316735"/>
    <w:rsid w:val="0031682C"/>
    <w:rsid w:val="0031797C"/>
    <w:rsid w:val="00320638"/>
    <w:rsid w:val="00320965"/>
    <w:rsid w:val="003209D2"/>
    <w:rsid w:val="003211F6"/>
    <w:rsid w:val="00322874"/>
    <w:rsid w:val="0032431C"/>
    <w:rsid w:val="003259FA"/>
    <w:rsid w:val="00326EA5"/>
    <w:rsid w:val="00327FA8"/>
    <w:rsid w:val="0033095D"/>
    <w:rsid w:val="003354D0"/>
    <w:rsid w:val="003358B5"/>
    <w:rsid w:val="00342518"/>
    <w:rsid w:val="00343D80"/>
    <w:rsid w:val="003452DC"/>
    <w:rsid w:val="00346088"/>
    <w:rsid w:val="00346311"/>
    <w:rsid w:val="0034648C"/>
    <w:rsid w:val="00346569"/>
    <w:rsid w:val="003472B7"/>
    <w:rsid w:val="00347BC5"/>
    <w:rsid w:val="003507B4"/>
    <w:rsid w:val="0035139F"/>
    <w:rsid w:val="00351C03"/>
    <w:rsid w:val="00351DE3"/>
    <w:rsid w:val="00351FFA"/>
    <w:rsid w:val="00352435"/>
    <w:rsid w:val="00352449"/>
    <w:rsid w:val="003533CA"/>
    <w:rsid w:val="003543F3"/>
    <w:rsid w:val="00355015"/>
    <w:rsid w:val="00355AF5"/>
    <w:rsid w:val="00356B79"/>
    <w:rsid w:val="00361464"/>
    <w:rsid w:val="003617D1"/>
    <w:rsid w:val="00362895"/>
    <w:rsid w:val="00364A5F"/>
    <w:rsid w:val="00364B59"/>
    <w:rsid w:val="00365B26"/>
    <w:rsid w:val="00367382"/>
    <w:rsid w:val="003675D3"/>
    <w:rsid w:val="00370049"/>
    <w:rsid w:val="00370B84"/>
    <w:rsid w:val="0037160E"/>
    <w:rsid w:val="00373D92"/>
    <w:rsid w:val="0037485B"/>
    <w:rsid w:val="0037485F"/>
    <w:rsid w:val="00374F34"/>
    <w:rsid w:val="00375C59"/>
    <w:rsid w:val="00375FBC"/>
    <w:rsid w:val="003760E8"/>
    <w:rsid w:val="003762D8"/>
    <w:rsid w:val="00381189"/>
    <w:rsid w:val="003817C3"/>
    <w:rsid w:val="00383478"/>
    <w:rsid w:val="0038399A"/>
    <w:rsid w:val="003841BE"/>
    <w:rsid w:val="00384328"/>
    <w:rsid w:val="00385E94"/>
    <w:rsid w:val="003865A8"/>
    <w:rsid w:val="00387002"/>
    <w:rsid w:val="003871C4"/>
    <w:rsid w:val="00387B1A"/>
    <w:rsid w:val="00393028"/>
    <w:rsid w:val="00393A20"/>
    <w:rsid w:val="0039511A"/>
    <w:rsid w:val="00395A61"/>
    <w:rsid w:val="00395FB6"/>
    <w:rsid w:val="00396689"/>
    <w:rsid w:val="00396B20"/>
    <w:rsid w:val="003979FE"/>
    <w:rsid w:val="00397E61"/>
    <w:rsid w:val="003A021E"/>
    <w:rsid w:val="003A03EE"/>
    <w:rsid w:val="003A4ECD"/>
    <w:rsid w:val="003A5911"/>
    <w:rsid w:val="003A68D1"/>
    <w:rsid w:val="003A6D93"/>
    <w:rsid w:val="003B1750"/>
    <w:rsid w:val="003B1D37"/>
    <w:rsid w:val="003B1F9D"/>
    <w:rsid w:val="003B264C"/>
    <w:rsid w:val="003B2DBA"/>
    <w:rsid w:val="003B3DE2"/>
    <w:rsid w:val="003B401E"/>
    <w:rsid w:val="003B5B50"/>
    <w:rsid w:val="003B6BD8"/>
    <w:rsid w:val="003B6DCD"/>
    <w:rsid w:val="003B6FD1"/>
    <w:rsid w:val="003B73FA"/>
    <w:rsid w:val="003C0B3A"/>
    <w:rsid w:val="003C3E8C"/>
    <w:rsid w:val="003C436F"/>
    <w:rsid w:val="003C6CAD"/>
    <w:rsid w:val="003C6D72"/>
    <w:rsid w:val="003C7453"/>
    <w:rsid w:val="003D0288"/>
    <w:rsid w:val="003D08A5"/>
    <w:rsid w:val="003D1AAE"/>
    <w:rsid w:val="003D1EB5"/>
    <w:rsid w:val="003D3F29"/>
    <w:rsid w:val="003D443C"/>
    <w:rsid w:val="003D71F7"/>
    <w:rsid w:val="003D7369"/>
    <w:rsid w:val="003E023E"/>
    <w:rsid w:val="003E3196"/>
    <w:rsid w:val="003E3FC3"/>
    <w:rsid w:val="003E48E6"/>
    <w:rsid w:val="003E5FA5"/>
    <w:rsid w:val="003E6174"/>
    <w:rsid w:val="003E7612"/>
    <w:rsid w:val="003F1E5B"/>
    <w:rsid w:val="003F224F"/>
    <w:rsid w:val="003F353F"/>
    <w:rsid w:val="003F3C36"/>
    <w:rsid w:val="003F3EB4"/>
    <w:rsid w:val="003F4B96"/>
    <w:rsid w:val="003F50E9"/>
    <w:rsid w:val="003F53A0"/>
    <w:rsid w:val="003F5B39"/>
    <w:rsid w:val="003F61A3"/>
    <w:rsid w:val="003F61A6"/>
    <w:rsid w:val="003F775C"/>
    <w:rsid w:val="003F77D3"/>
    <w:rsid w:val="003F7ECB"/>
    <w:rsid w:val="00400DDC"/>
    <w:rsid w:val="00402E1D"/>
    <w:rsid w:val="00403121"/>
    <w:rsid w:val="00404C0A"/>
    <w:rsid w:val="004058A4"/>
    <w:rsid w:val="0041013C"/>
    <w:rsid w:val="004107D7"/>
    <w:rsid w:val="00411906"/>
    <w:rsid w:val="004124B6"/>
    <w:rsid w:val="00412A8E"/>
    <w:rsid w:val="00413525"/>
    <w:rsid w:val="00413730"/>
    <w:rsid w:val="0041382E"/>
    <w:rsid w:val="00413AE4"/>
    <w:rsid w:val="00413CE4"/>
    <w:rsid w:val="004155C0"/>
    <w:rsid w:val="00415CC8"/>
    <w:rsid w:val="0041610A"/>
    <w:rsid w:val="0041696E"/>
    <w:rsid w:val="00417073"/>
    <w:rsid w:val="004205FA"/>
    <w:rsid w:val="00423F02"/>
    <w:rsid w:val="004245D0"/>
    <w:rsid w:val="004248DF"/>
    <w:rsid w:val="00426C91"/>
    <w:rsid w:val="00426D84"/>
    <w:rsid w:val="004318ED"/>
    <w:rsid w:val="004319E6"/>
    <w:rsid w:val="00431F8F"/>
    <w:rsid w:val="00433580"/>
    <w:rsid w:val="004336C1"/>
    <w:rsid w:val="00433F6B"/>
    <w:rsid w:val="00435D29"/>
    <w:rsid w:val="00436852"/>
    <w:rsid w:val="00436B01"/>
    <w:rsid w:val="00437456"/>
    <w:rsid w:val="004375BD"/>
    <w:rsid w:val="00443B57"/>
    <w:rsid w:val="0044483F"/>
    <w:rsid w:val="0045028F"/>
    <w:rsid w:val="004508FC"/>
    <w:rsid w:val="00451B34"/>
    <w:rsid w:val="00453374"/>
    <w:rsid w:val="00453C19"/>
    <w:rsid w:val="00456F34"/>
    <w:rsid w:val="004578A1"/>
    <w:rsid w:val="00457DAB"/>
    <w:rsid w:val="00460170"/>
    <w:rsid w:val="00461714"/>
    <w:rsid w:val="00461CEF"/>
    <w:rsid w:val="00461EA2"/>
    <w:rsid w:val="00462921"/>
    <w:rsid w:val="00464B35"/>
    <w:rsid w:val="004664C0"/>
    <w:rsid w:val="00467847"/>
    <w:rsid w:val="004709E7"/>
    <w:rsid w:val="00470A15"/>
    <w:rsid w:val="00471649"/>
    <w:rsid w:val="0047203A"/>
    <w:rsid w:val="00472265"/>
    <w:rsid w:val="00473C05"/>
    <w:rsid w:val="0047420D"/>
    <w:rsid w:val="004747ED"/>
    <w:rsid w:val="00474F98"/>
    <w:rsid w:val="0047507E"/>
    <w:rsid w:val="004754AE"/>
    <w:rsid w:val="00475ADA"/>
    <w:rsid w:val="004762FD"/>
    <w:rsid w:val="00481BFF"/>
    <w:rsid w:val="004834B3"/>
    <w:rsid w:val="00484231"/>
    <w:rsid w:val="00484521"/>
    <w:rsid w:val="004858BB"/>
    <w:rsid w:val="00486CD7"/>
    <w:rsid w:val="00487449"/>
    <w:rsid w:val="00490785"/>
    <w:rsid w:val="00491152"/>
    <w:rsid w:val="004937FA"/>
    <w:rsid w:val="004941CB"/>
    <w:rsid w:val="00494F1C"/>
    <w:rsid w:val="00495428"/>
    <w:rsid w:val="0049619C"/>
    <w:rsid w:val="004963DC"/>
    <w:rsid w:val="00497885"/>
    <w:rsid w:val="00497B33"/>
    <w:rsid w:val="004A1D26"/>
    <w:rsid w:val="004A30FE"/>
    <w:rsid w:val="004A3534"/>
    <w:rsid w:val="004A371C"/>
    <w:rsid w:val="004A4264"/>
    <w:rsid w:val="004A470A"/>
    <w:rsid w:val="004A4ADA"/>
    <w:rsid w:val="004A4B71"/>
    <w:rsid w:val="004A5431"/>
    <w:rsid w:val="004A7EAC"/>
    <w:rsid w:val="004B0559"/>
    <w:rsid w:val="004B0BA2"/>
    <w:rsid w:val="004B1B07"/>
    <w:rsid w:val="004B3073"/>
    <w:rsid w:val="004B3A66"/>
    <w:rsid w:val="004B48FE"/>
    <w:rsid w:val="004B5792"/>
    <w:rsid w:val="004B5B9D"/>
    <w:rsid w:val="004B5F56"/>
    <w:rsid w:val="004C016A"/>
    <w:rsid w:val="004C0CD7"/>
    <w:rsid w:val="004C1DC9"/>
    <w:rsid w:val="004C5A13"/>
    <w:rsid w:val="004C6C50"/>
    <w:rsid w:val="004D0A7D"/>
    <w:rsid w:val="004D0B2E"/>
    <w:rsid w:val="004D26F2"/>
    <w:rsid w:val="004D2A13"/>
    <w:rsid w:val="004D3FDA"/>
    <w:rsid w:val="004D44A7"/>
    <w:rsid w:val="004D49B9"/>
    <w:rsid w:val="004D5436"/>
    <w:rsid w:val="004D6395"/>
    <w:rsid w:val="004E0961"/>
    <w:rsid w:val="004E0E43"/>
    <w:rsid w:val="004E1CC5"/>
    <w:rsid w:val="004E1FFC"/>
    <w:rsid w:val="004E3B4E"/>
    <w:rsid w:val="004E5AEB"/>
    <w:rsid w:val="004E5B19"/>
    <w:rsid w:val="004F07AD"/>
    <w:rsid w:val="004F081F"/>
    <w:rsid w:val="004F2A50"/>
    <w:rsid w:val="004F34AD"/>
    <w:rsid w:val="004F369B"/>
    <w:rsid w:val="004F4641"/>
    <w:rsid w:val="00501E56"/>
    <w:rsid w:val="00502C89"/>
    <w:rsid w:val="00504345"/>
    <w:rsid w:val="00504686"/>
    <w:rsid w:val="00506262"/>
    <w:rsid w:val="005129D9"/>
    <w:rsid w:val="00513B0E"/>
    <w:rsid w:val="00516239"/>
    <w:rsid w:val="005166E7"/>
    <w:rsid w:val="005200DD"/>
    <w:rsid w:val="005224E4"/>
    <w:rsid w:val="00522BEB"/>
    <w:rsid w:val="00522FA9"/>
    <w:rsid w:val="005252C7"/>
    <w:rsid w:val="0052562E"/>
    <w:rsid w:val="00526947"/>
    <w:rsid w:val="00526D14"/>
    <w:rsid w:val="00526ED8"/>
    <w:rsid w:val="0052735B"/>
    <w:rsid w:val="00530A1C"/>
    <w:rsid w:val="00530E9E"/>
    <w:rsid w:val="00531431"/>
    <w:rsid w:val="0053248E"/>
    <w:rsid w:val="00532513"/>
    <w:rsid w:val="00532A3C"/>
    <w:rsid w:val="00532AA8"/>
    <w:rsid w:val="0053437F"/>
    <w:rsid w:val="00536C48"/>
    <w:rsid w:val="00536F47"/>
    <w:rsid w:val="005374E0"/>
    <w:rsid w:val="005378DE"/>
    <w:rsid w:val="0054032A"/>
    <w:rsid w:val="00540381"/>
    <w:rsid w:val="005416AA"/>
    <w:rsid w:val="00543E6A"/>
    <w:rsid w:val="0054425E"/>
    <w:rsid w:val="0054502B"/>
    <w:rsid w:val="0055150F"/>
    <w:rsid w:val="005525AC"/>
    <w:rsid w:val="00552748"/>
    <w:rsid w:val="00552F0D"/>
    <w:rsid w:val="005552AF"/>
    <w:rsid w:val="00556159"/>
    <w:rsid w:val="005566A6"/>
    <w:rsid w:val="0056059B"/>
    <w:rsid w:val="00563C9E"/>
    <w:rsid w:val="00563E8B"/>
    <w:rsid w:val="00564BC8"/>
    <w:rsid w:val="00565349"/>
    <w:rsid w:val="005715C7"/>
    <w:rsid w:val="00571955"/>
    <w:rsid w:val="00571A50"/>
    <w:rsid w:val="0057229E"/>
    <w:rsid w:val="00573FA3"/>
    <w:rsid w:val="00574950"/>
    <w:rsid w:val="005757EE"/>
    <w:rsid w:val="005762C8"/>
    <w:rsid w:val="00576BBA"/>
    <w:rsid w:val="00582029"/>
    <w:rsid w:val="00582AEA"/>
    <w:rsid w:val="00584839"/>
    <w:rsid w:val="00584D10"/>
    <w:rsid w:val="0058677A"/>
    <w:rsid w:val="00587E0E"/>
    <w:rsid w:val="005900E8"/>
    <w:rsid w:val="005905D7"/>
    <w:rsid w:val="0059117F"/>
    <w:rsid w:val="0059159D"/>
    <w:rsid w:val="00592430"/>
    <w:rsid w:val="00592E68"/>
    <w:rsid w:val="0059497B"/>
    <w:rsid w:val="00596E8D"/>
    <w:rsid w:val="0059715A"/>
    <w:rsid w:val="00597165"/>
    <w:rsid w:val="005A00E2"/>
    <w:rsid w:val="005A1A33"/>
    <w:rsid w:val="005A2545"/>
    <w:rsid w:val="005A2A12"/>
    <w:rsid w:val="005A4B9F"/>
    <w:rsid w:val="005A4D55"/>
    <w:rsid w:val="005A5668"/>
    <w:rsid w:val="005A5684"/>
    <w:rsid w:val="005A569D"/>
    <w:rsid w:val="005A575E"/>
    <w:rsid w:val="005A6E57"/>
    <w:rsid w:val="005A797A"/>
    <w:rsid w:val="005B08B3"/>
    <w:rsid w:val="005B11E9"/>
    <w:rsid w:val="005B2259"/>
    <w:rsid w:val="005B275C"/>
    <w:rsid w:val="005B3B87"/>
    <w:rsid w:val="005B3EEE"/>
    <w:rsid w:val="005B4AEA"/>
    <w:rsid w:val="005B6E85"/>
    <w:rsid w:val="005B7613"/>
    <w:rsid w:val="005B7999"/>
    <w:rsid w:val="005C0F78"/>
    <w:rsid w:val="005C0FF9"/>
    <w:rsid w:val="005C1574"/>
    <w:rsid w:val="005C1FAF"/>
    <w:rsid w:val="005C2097"/>
    <w:rsid w:val="005C23C7"/>
    <w:rsid w:val="005C6626"/>
    <w:rsid w:val="005C795B"/>
    <w:rsid w:val="005D005E"/>
    <w:rsid w:val="005D11EB"/>
    <w:rsid w:val="005D16C6"/>
    <w:rsid w:val="005D188B"/>
    <w:rsid w:val="005D3204"/>
    <w:rsid w:val="005D434F"/>
    <w:rsid w:val="005D5408"/>
    <w:rsid w:val="005D5F71"/>
    <w:rsid w:val="005D6B70"/>
    <w:rsid w:val="005E1773"/>
    <w:rsid w:val="005E26CC"/>
    <w:rsid w:val="005E34D4"/>
    <w:rsid w:val="005E3909"/>
    <w:rsid w:val="005E6AB3"/>
    <w:rsid w:val="005F1BD7"/>
    <w:rsid w:val="005F2648"/>
    <w:rsid w:val="005F27C9"/>
    <w:rsid w:val="005F29F0"/>
    <w:rsid w:val="005F410C"/>
    <w:rsid w:val="005F4AA4"/>
    <w:rsid w:val="005F510D"/>
    <w:rsid w:val="005F524D"/>
    <w:rsid w:val="005F565B"/>
    <w:rsid w:val="005F76D9"/>
    <w:rsid w:val="005F7D20"/>
    <w:rsid w:val="00600E63"/>
    <w:rsid w:val="00601313"/>
    <w:rsid w:val="006022F6"/>
    <w:rsid w:val="006025F7"/>
    <w:rsid w:val="00604C30"/>
    <w:rsid w:val="00604F44"/>
    <w:rsid w:val="006064FE"/>
    <w:rsid w:val="006068E6"/>
    <w:rsid w:val="00611927"/>
    <w:rsid w:val="00612D7C"/>
    <w:rsid w:val="006136EE"/>
    <w:rsid w:val="0061490F"/>
    <w:rsid w:val="00617629"/>
    <w:rsid w:val="00621404"/>
    <w:rsid w:val="00621425"/>
    <w:rsid w:val="0062168F"/>
    <w:rsid w:val="006220AF"/>
    <w:rsid w:val="006229B8"/>
    <w:rsid w:val="00622FE8"/>
    <w:rsid w:val="0062360F"/>
    <w:rsid w:val="00623B4B"/>
    <w:rsid w:val="00625EA6"/>
    <w:rsid w:val="0062684C"/>
    <w:rsid w:val="00626BB0"/>
    <w:rsid w:val="00631E6D"/>
    <w:rsid w:val="00635521"/>
    <w:rsid w:val="00635B8A"/>
    <w:rsid w:val="00636435"/>
    <w:rsid w:val="0063645D"/>
    <w:rsid w:val="00637246"/>
    <w:rsid w:val="00637AF3"/>
    <w:rsid w:val="00637B22"/>
    <w:rsid w:val="00640158"/>
    <w:rsid w:val="0064131F"/>
    <w:rsid w:val="006416D8"/>
    <w:rsid w:val="00642154"/>
    <w:rsid w:val="00642C7D"/>
    <w:rsid w:val="00644AF4"/>
    <w:rsid w:val="00644BE4"/>
    <w:rsid w:val="00644CA9"/>
    <w:rsid w:val="00645380"/>
    <w:rsid w:val="00645DB9"/>
    <w:rsid w:val="00647EB5"/>
    <w:rsid w:val="00650CFF"/>
    <w:rsid w:val="00653128"/>
    <w:rsid w:val="00654A89"/>
    <w:rsid w:val="006552E1"/>
    <w:rsid w:val="006579FC"/>
    <w:rsid w:val="00657F70"/>
    <w:rsid w:val="00660B90"/>
    <w:rsid w:val="00660C46"/>
    <w:rsid w:val="00665797"/>
    <w:rsid w:val="00665AF3"/>
    <w:rsid w:val="00665E14"/>
    <w:rsid w:val="00667843"/>
    <w:rsid w:val="00667CD9"/>
    <w:rsid w:val="0067019C"/>
    <w:rsid w:val="00673090"/>
    <w:rsid w:val="006746C3"/>
    <w:rsid w:val="00675AB0"/>
    <w:rsid w:val="00675C1B"/>
    <w:rsid w:val="00677487"/>
    <w:rsid w:val="0067787B"/>
    <w:rsid w:val="00677B63"/>
    <w:rsid w:val="00680BCF"/>
    <w:rsid w:val="00680EF7"/>
    <w:rsid w:val="00680FE6"/>
    <w:rsid w:val="006815F0"/>
    <w:rsid w:val="00681F9A"/>
    <w:rsid w:val="00682549"/>
    <w:rsid w:val="00684878"/>
    <w:rsid w:val="00685FB8"/>
    <w:rsid w:val="006864D0"/>
    <w:rsid w:val="00686AF7"/>
    <w:rsid w:val="00687EF2"/>
    <w:rsid w:val="00690542"/>
    <w:rsid w:val="00691107"/>
    <w:rsid w:val="00691363"/>
    <w:rsid w:val="00691B15"/>
    <w:rsid w:val="00692437"/>
    <w:rsid w:val="00692E42"/>
    <w:rsid w:val="006933FA"/>
    <w:rsid w:val="00695A92"/>
    <w:rsid w:val="00696839"/>
    <w:rsid w:val="0069689B"/>
    <w:rsid w:val="00696CDF"/>
    <w:rsid w:val="00697B80"/>
    <w:rsid w:val="006A32FA"/>
    <w:rsid w:val="006A3AF2"/>
    <w:rsid w:val="006A3F7B"/>
    <w:rsid w:val="006A4CC0"/>
    <w:rsid w:val="006A5747"/>
    <w:rsid w:val="006A70AA"/>
    <w:rsid w:val="006B15B2"/>
    <w:rsid w:val="006B1809"/>
    <w:rsid w:val="006B27C2"/>
    <w:rsid w:val="006B2E84"/>
    <w:rsid w:val="006B39DD"/>
    <w:rsid w:val="006B3BE9"/>
    <w:rsid w:val="006B460C"/>
    <w:rsid w:val="006B6CA2"/>
    <w:rsid w:val="006C1F49"/>
    <w:rsid w:val="006C386A"/>
    <w:rsid w:val="006C41AD"/>
    <w:rsid w:val="006C5BAD"/>
    <w:rsid w:val="006C5BF3"/>
    <w:rsid w:val="006C7605"/>
    <w:rsid w:val="006C7899"/>
    <w:rsid w:val="006C7E7E"/>
    <w:rsid w:val="006D115F"/>
    <w:rsid w:val="006D28FD"/>
    <w:rsid w:val="006D3E15"/>
    <w:rsid w:val="006D4585"/>
    <w:rsid w:val="006D4720"/>
    <w:rsid w:val="006D6351"/>
    <w:rsid w:val="006D67F7"/>
    <w:rsid w:val="006E2404"/>
    <w:rsid w:val="006E3884"/>
    <w:rsid w:val="006E47E3"/>
    <w:rsid w:val="006E51CD"/>
    <w:rsid w:val="006E784C"/>
    <w:rsid w:val="006F3462"/>
    <w:rsid w:val="006F5AE0"/>
    <w:rsid w:val="006F5B6C"/>
    <w:rsid w:val="006F5B81"/>
    <w:rsid w:val="006F68DA"/>
    <w:rsid w:val="006F6DCD"/>
    <w:rsid w:val="006F7E5A"/>
    <w:rsid w:val="007001AC"/>
    <w:rsid w:val="007001B5"/>
    <w:rsid w:val="007006F9"/>
    <w:rsid w:val="00701647"/>
    <w:rsid w:val="00701C25"/>
    <w:rsid w:val="00702576"/>
    <w:rsid w:val="00702E00"/>
    <w:rsid w:val="0070398A"/>
    <w:rsid w:val="00704529"/>
    <w:rsid w:val="0070459B"/>
    <w:rsid w:val="007053DD"/>
    <w:rsid w:val="007061B5"/>
    <w:rsid w:val="007109BC"/>
    <w:rsid w:val="00710D52"/>
    <w:rsid w:val="00710E77"/>
    <w:rsid w:val="00711809"/>
    <w:rsid w:val="00711E19"/>
    <w:rsid w:val="00712395"/>
    <w:rsid w:val="0071293E"/>
    <w:rsid w:val="00713847"/>
    <w:rsid w:val="00713DD4"/>
    <w:rsid w:val="007143B0"/>
    <w:rsid w:val="00715AC9"/>
    <w:rsid w:val="00715E6D"/>
    <w:rsid w:val="00716925"/>
    <w:rsid w:val="00716F19"/>
    <w:rsid w:val="0071711D"/>
    <w:rsid w:val="00717F9E"/>
    <w:rsid w:val="00720825"/>
    <w:rsid w:val="00722ED0"/>
    <w:rsid w:val="007243D3"/>
    <w:rsid w:val="00724CF1"/>
    <w:rsid w:val="0072632B"/>
    <w:rsid w:val="00727305"/>
    <w:rsid w:val="0073158C"/>
    <w:rsid w:val="007341EA"/>
    <w:rsid w:val="007351FA"/>
    <w:rsid w:val="00737A00"/>
    <w:rsid w:val="0074022C"/>
    <w:rsid w:val="00740EE6"/>
    <w:rsid w:val="00741E29"/>
    <w:rsid w:val="00742A9A"/>
    <w:rsid w:val="00743455"/>
    <w:rsid w:val="00745AB0"/>
    <w:rsid w:val="007502C6"/>
    <w:rsid w:val="00750A9C"/>
    <w:rsid w:val="00751EC1"/>
    <w:rsid w:val="0075247D"/>
    <w:rsid w:val="007525D5"/>
    <w:rsid w:val="00754356"/>
    <w:rsid w:val="00755C1E"/>
    <w:rsid w:val="00755EC1"/>
    <w:rsid w:val="00756D53"/>
    <w:rsid w:val="007616DF"/>
    <w:rsid w:val="00762CB6"/>
    <w:rsid w:val="007644CD"/>
    <w:rsid w:val="007657EF"/>
    <w:rsid w:val="00765ED6"/>
    <w:rsid w:val="00765F03"/>
    <w:rsid w:val="007705B8"/>
    <w:rsid w:val="00770642"/>
    <w:rsid w:val="00771547"/>
    <w:rsid w:val="00772C59"/>
    <w:rsid w:val="00772C61"/>
    <w:rsid w:val="00772E68"/>
    <w:rsid w:val="0077392D"/>
    <w:rsid w:val="00775BBD"/>
    <w:rsid w:val="00777597"/>
    <w:rsid w:val="00782240"/>
    <w:rsid w:val="0078384A"/>
    <w:rsid w:val="00784FD2"/>
    <w:rsid w:val="00785802"/>
    <w:rsid w:val="0078773E"/>
    <w:rsid w:val="00793503"/>
    <w:rsid w:val="007936F1"/>
    <w:rsid w:val="00794AC5"/>
    <w:rsid w:val="00794B14"/>
    <w:rsid w:val="00795437"/>
    <w:rsid w:val="00795D59"/>
    <w:rsid w:val="007960F5"/>
    <w:rsid w:val="0079686F"/>
    <w:rsid w:val="00796FCC"/>
    <w:rsid w:val="00797251"/>
    <w:rsid w:val="00797916"/>
    <w:rsid w:val="007A02BE"/>
    <w:rsid w:val="007A17E6"/>
    <w:rsid w:val="007A1C43"/>
    <w:rsid w:val="007A3D92"/>
    <w:rsid w:val="007A46BE"/>
    <w:rsid w:val="007A5A6A"/>
    <w:rsid w:val="007A7A65"/>
    <w:rsid w:val="007B0240"/>
    <w:rsid w:val="007B216B"/>
    <w:rsid w:val="007B23EE"/>
    <w:rsid w:val="007B275E"/>
    <w:rsid w:val="007B324F"/>
    <w:rsid w:val="007B6C7B"/>
    <w:rsid w:val="007B70FF"/>
    <w:rsid w:val="007B7E25"/>
    <w:rsid w:val="007C0C6B"/>
    <w:rsid w:val="007C1136"/>
    <w:rsid w:val="007C2513"/>
    <w:rsid w:val="007C3D11"/>
    <w:rsid w:val="007C5549"/>
    <w:rsid w:val="007C6BEB"/>
    <w:rsid w:val="007C739B"/>
    <w:rsid w:val="007D0417"/>
    <w:rsid w:val="007D1362"/>
    <w:rsid w:val="007D555A"/>
    <w:rsid w:val="007D5E2F"/>
    <w:rsid w:val="007D693E"/>
    <w:rsid w:val="007D7748"/>
    <w:rsid w:val="007E3A05"/>
    <w:rsid w:val="007E47F7"/>
    <w:rsid w:val="007E48B1"/>
    <w:rsid w:val="007E48FF"/>
    <w:rsid w:val="007E5A76"/>
    <w:rsid w:val="007E7571"/>
    <w:rsid w:val="007E7AA4"/>
    <w:rsid w:val="007E7F01"/>
    <w:rsid w:val="007F072C"/>
    <w:rsid w:val="007F144F"/>
    <w:rsid w:val="007F39E9"/>
    <w:rsid w:val="007F49B2"/>
    <w:rsid w:val="007F5298"/>
    <w:rsid w:val="007F7E1B"/>
    <w:rsid w:val="00800132"/>
    <w:rsid w:val="008003B2"/>
    <w:rsid w:val="008009FD"/>
    <w:rsid w:val="00802348"/>
    <w:rsid w:val="0080478F"/>
    <w:rsid w:val="00805856"/>
    <w:rsid w:val="008066DF"/>
    <w:rsid w:val="008070F1"/>
    <w:rsid w:val="00810E16"/>
    <w:rsid w:val="0081250D"/>
    <w:rsid w:val="00812DF9"/>
    <w:rsid w:val="00814991"/>
    <w:rsid w:val="00814B22"/>
    <w:rsid w:val="008158F7"/>
    <w:rsid w:val="008163B9"/>
    <w:rsid w:val="0082125C"/>
    <w:rsid w:val="00821EC7"/>
    <w:rsid w:val="008221B3"/>
    <w:rsid w:val="008260A1"/>
    <w:rsid w:val="00827BA5"/>
    <w:rsid w:val="00831CD5"/>
    <w:rsid w:val="0083347E"/>
    <w:rsid w:val="00837015"/>
    <w:rsid w:val="00840384"/>
    <w:rsid w:val="0084099E"/>
    <w:rsid w:val="008410CF"/>
    <w:rsid w:val="008425F8"/>
    <w:rsid w:val="00842899"/>
    <w:rsid w:val="00843A72"/>
    <w:rsid w:val="00844B4B"/>
    <w:rsid w:val="00846178"/>
    <w:rsid w:val="00846AF3"/>
    <w:rsid w:val="00850067"/>
    <w:rsid w:val="0085098F"/>
    <w:rsid w:val="00850B02"/>
    <w:rsid w:val="008514AC"/>
    <w:rsid w:val="00852211"/>
    <w:rsid w:val="00852327"/>
    <w:rsid w:val="008523A2"/>
    <w:rsid w:val="00854292"/>
    <w:rsid w:val="00854747"/>
    <w:rsid w:val="008550BD"/>
    <w:rsid w:val="008554A2"/>
    <w:rsid w:val="00856015"/>
    <w:rsid w:val="00856928"/>
    <w:rsid w:val="0086001B"/>
    <w:rsid w:val="00861982"/>
    <w:rsid w:val="0086263A"/>
    <w:rsid w:val="00863070"/>
    <w:rsid w:val="008639C8"/>
    <w:rsid w:val="008646DB"/>
    <w:rsid w:val="008647D6"/>
    <w:rsid w:val="00864DFC"/>
    <w:rsid w:val="0086533D"/>
    <w:rsid w:val="008656A6"/>
    <w:rsid w:val="0086586E"/>
    <w:rsid w:val="008666A1"/>
    <w:rsid w:val="00867DA1"/>
    <w:rsid w:val="00870709"/>
    <w:rsid w:val="00870CCB"/>
    <w:rsid w:val="00871B70"/>
    <w:rsid w:val="00871FD7"/>
    <w:rsid w:val="008722EC"/>
    <w:rsid w:val="00873E97"/>
    <w:rsid w:val="00877315"/>
    <w:rsid w:val="0088085A"/>
    <w:rsid w:val="00881E71"/>
    <w:rsid w:val="008824AF"/>
    <w:rsid w:val="00885D97"/>
    <w:rsid w:val="00885EC6"/>
    <w:rsid w:val="00897AD0"/>
    <w:rsid w:val="00897F6F"/>
    <w:rsid w:val="008A09B8"/>
    <w:rsid w:val="008A1DAA"/>
    <w:rsid w:val="008A3BD1"/>
    <w:rsid w:val="008A7623"/>
    <w:rsid w:val="008A79E8"/>
    <w:rsid w:val="008B1D09"/>
    <w:rsid w:val="008B33E4"/>
    <w:rsid w:val="008B3E6E"/>
    <w:rsid w:val="008B4394"/>
    <w:rsid w:val="008B597A"/>
    <w:rsid w:val="008B5CE8"/>
    <w:rsid w:val="008B5F70"/>
    <w:rsid w:val="008B73D1"/>
    <w:rsid w:val="008C1775"/>
    <w:rsid w:val="008C1F7F"/>
    <w:rsid w:val="008C2CDD"/>
    <w:rsid w:val="008C4875"/>
    <w:rsid w:val="008C4BF3"/>
    <w:rsid w:val="008C6521"/>
    <w:rsid w:val="008C675C"/>
    <w:rsid w:val="008C6DBF"/>
    <w:rsid w:val="008C747D"/>
    <w:rsid w:val="008D06D5"/>
    <w:rsid w:val="008D233A"/>
    <w:rsid w:val="008D3939"/>
    <w:rsid w:val="008D55F7"/>
    <w:rsid w:val="008D5D34"/>
    <w:rsid w:val="008D6515"/>
    <w:rsid w:val="008D66FC"/>
    <w:rsid w:val="008D6B53"/>
    <w:rsid w:val="008D7489"/>
    <w:rsid w:val="008E04D4"/>
    <w:rsid w:val="008E112B"/>
    <w:rsid w:val="008E4A7A"/>
    <w:rsid w:val="008E4C19"/>
    <w:rsid w:val="008E56CA"/>
    <w:rsid w:val="008E70AF"/>
    <w:rsid w:val="008E7831"/>
    <w:rsid w:val="008F0573"/>
    <w:rsid w:val="008F31D0"/>
    <w:rsid w:val="008F42FE"/>
    <w:rsid w:val="008F6EE4"/>
    <w:rsid w:val="008F7983"/>
    <w:rsid w:val="008F7FA0"/>
    <w:rsid w:val="00900045"/>
    <w:rsid w:val="009004B0"/>
    <w:rsid w:val="009017E9"/>
    <w:rsid w:val="009035F7"/>
    <w:rsid w:val="0091080E"/>
    <w:rsid w:val="00915C90"/>
    <w:rsid w:val="00917D23"/>
    <w:rsid w:val="00921212"/>
    <w:rsid w:val="00921709"/>
    <w:rsid w:val="00921CED"/>
    <w:rsid w:val="00921DA3"/>
    <w:rsid w:val="00921FEB"/>
    <w:rsid w:val="0092353B"/>
    <w:rsid w:val="009235CB"/>
    <w:rsid w:val="00923690"/>
    <w:rsid w:val="0093181A"/>
    <w:rsid w:val="009333B0"/>
    <w:rsid w:val="00933F7E"/>
    <w:rsid w:val="00935823"/>
    <w:rsid w:val="009362C7"/>
    <w:rsid w:val="00936EDD"/>
    <w:rsid w:val="00940CAF"/>
    <w:rsid w:val="00945F71"/>
    <w:rsid w:val="0094709E"/>
    <w:rsid w:val="0094785D"/>
    <w:rsid w:val="00947F93"/>
    <w:rsid w:val="00950862"/>
    <w:rsid w:val="00951AD5"/>
    <w:rsid w:val="00951BC8"/>
    <w:rsid w:val="009527A6"/>
    <w:rsid w:val="00953081"/>
    <w:rsid w:val="00954F00"/>
    <w:rsid w:val="00957F28"/>
    <w:rsid w:val="00960596"/>
    <w:rsid w:val="009609DB"/>
    <w:rsid w:val="00961820"/>
    <w:rsid w:val="00963AB9"/>
    <w:rsid w:val="00965C69"/>
    <w:rsid w:val="00966B59"/>
    <w:rsid w:val="00967511"/>
    <w:rsid w:val="00970336"/>
    <w:rsid w:val="00972609"/>
    <w:rsid w:val="00973661"/>
    <w:rsid w:val="00974B97"/>
    <w:rsid w:val="00974BCA"/>
    <w:rsid w:val="00976E40"/>
    <w:rsid w:val="00977851"/>
    <w:rsid w:val="00977A0F"/>
    <w:rsid w:val="00977FD5"/>
    <w:rsid w:val="0098031B"/>
    <w:rsid w:val="009804AA"/>
    <w:rsid w:val="00982784"/>
    <w:rsid w:val="00983D55"/>
    <w:rsid w:val="00984848"/>
    <w:rsid w:val="0098511A"/>
    <w:rsid w:val="00985130"/>
    <w:rsid w:val="00986852"/>
    <w:rsid w:val="009902C6"/>
    <w:rsid w:val="0099069A"/>
    <w:rsid w:val="009916E2"/>
    <w:rsid w:val="009919ED"/>
    <w:rsid w:val="0099724E"/>
    <w:rsid w:val="009A0647"/>
    <w:rsid w:val="009A1D15"/>
    <w:rsid w:val="009A2D26"/>
    <w:rsid w:val="009A5761"/>
    <w:rsid w:val="009A75A5"/>
    <w:rsid w:val="009A7861"/>
    <w:rsid w:val="009B068D"/>
    <w:rsid w:val="009B0AB6"/>
    <w:rsid w:val="009B149D"/>
    <w:rsid w:val="009B155E"/>
    <w:rsid w:val="009B3386"/>
    <w:rsid w:val="009B5046"/>
    <w:rsid w:val="009B6A27"/>
    <w:rsid w:val="009C19C9"/>
    <w:rsid w:val="009C2680"/>
    <w:rsid w:val="009C3014"/>
    <w:rsid w:val="009D0305"/>
    <w:rsid w:val="009D234D"/>
    <w:rsid w:val="009D3C96"/>
    <w:rsid w:val="009D41DE"/>
    <w:rsid w:val="009D4A06"/>
    <w:rsid w:val="009D562C"/>
    <w:rsid w:val="009D566C"/>
    <w:rsid w:val="009D57B4"/>
    <w:rsid w:val="009D5BA3"/>
    <w:rsid w:val="009D6683"/>
    <w:rsid w:val="009D681D"/>
    <w:rsid w:val="009D7D16"/>
    <w:rsid w:val="009E07E1"/>
    <w:rsid w:val="009E1414"/>
    <w:rsid w:val="009E1BCD"/>
    <w:rsid w:val="009E1DE7"/>
    <w:rsid w:val="009E5B9D"/>
    <w:rsid w:val="009E6D65"/>
    <w:rsid w:val="009F00A9"/>
    <w:rsid w:val="009F00DD"/>
    <w:rsid w:val="009F24CE"/>
    <w:rsid w:val="009F2EDB"/>
    <w:rsid w:val="009F36FD"/>
    <w:rsid w:val="009F51C6"/>
    <w:rsid w:val="009F5351"/>
    <w:rsid w:val="009F6F3B"/>
    <w:rsid w:val="009F7059"/>
    <w:rsid w:val="009F7488"/>
    <w:rsid w:val="009F77B5"/>
    <w:rsid w:val="00A0206A"/>
    <w:rsid w:val="00A03124"/>
    <w:rsid w:val="00A033EA"/>
    <w:rsid w:val="00A03515"/>
    <w:rsid w:val="00A04370"/>
    <w:rsid w:val="00A06AA3"/>
    <w:rsid w:val="00A077A8"/>
    <w:rsid w:val="00A120FC"/>
    <w:rsid w:val="00A1283F"/>
    <w:rsid w:val="00A12CAA"/>
    <w:rsid w:val="00A14764"/>
    <w:rsid w:val="00A162D8"/>
    <w:rsid w:val="00A16E1D"/>
    <w:rsid w:val="00A16E5E"/>
    <w:rsid w:val="00A20B48"/>
    <w:rsid w:val="00A22E75"/>
    <w:rsid w:val="00A23204"/>
    <w:rsid w:val="00A234F9"/>
    <w:rsid w:val="00A2432E"/>
    <w:rsid w:val="00A247D0"/>
    <w:rsid w:val="00A267C7"/>
    <w:rsid w:val="00A2689F"/>
    <w:rsid w:val="00A2706B"/>
    <w:rsid w:val="00A271CA"/>
    <w:rsid w:val="00A27481"/>
    <w:rsid w:val="00A2774B"/>
    <w:rsid w:val="00A27F2B"/>
    <w:rsid w:val="00A27FB3"/>
    <w:rsid w:val="00A337B6"/>
    <w:rsid w:val="00A347DE"/>
    <w:rsid w:val="00A36157"/>
    <w:rsid w:val="00A36BF1"/>
    <w:rsid w:val="00A36D8F"/>
    <w:rsid w:val="00A3703C"/>
    <w:rsid w:val="00A37F5B"/>
    <w:rsid w:val="00A40699"/>
    <w:rsid w:val="00A4086E"/>
    <w:rsid w:val="00A41256"/>
    <w:rsid w:val="00A41B42"/>
    <w:rsid w:val="00A433E3"/>
    <w:rsid w:val="00A435C4"/>
    <w:rsid w:val="00A450B5"/>
    <w:rsid w:val="00A45DEA"/>
    <w:rsid w:val="00A51E23"/>
    <w:rsid w:val="00A5308E"/>
    <w:rsid w:val="00A541C0"/>
    <w:rsid w:val="00A552C1"/>
    <w:rsid w:val="00A558EF"/>
    <w:rsid w:val="00A57FA8"/>
    <w:rsid w:val="00A60E69"/>
    <w:rsid w:val="00A6191F"/>
    <w:rsid w:val="00A62AC8"/>
    <w:rsid w:val="00A63948"/>
    <w:rsid w:val="00A64305"/>
    <w:rsid w:val="00A64A7D"/>
    <w:rsid w:val="00A64C0A"/>
    <w:rsid w:val="00A65F98"/>
    <w:rsid w:val="00A662C8"/>
    <w:rsid w:val="00A67BF4"/>
    <w:rsid w:val="00A739ED"/>
    <w:rsid w:val="00A75E78"/>
    <w:rsid w:val="00A80611"/>
    <w:rsid w:val="00A809E4"/>
    <w:rsid w:val="00A81962"/>
    <w:rsid w:val="00A819EC"/>
    <w:rsid w:val="00A81E45"/>
    <w:rsid w:val="00A81EF7"/>
    <w:rsid w:val="00A85EC5"/>
    <w:rsid w:val="00A86E3F"/>
    <w:rsid w:val="00A9043E"/>
    <w:rsid w:val="00A90DA7"/>
    <w:rsid w:val="00A917FC"/>
    <w:rsid w:val="00A9280B"/>
    <w:rsid w:val="00A92E93"/>
    <w:rsid w:val="00A93B63"/>
    <w:rsid w:val="00A93EA6"/>
    <w:rsid w:val="00A94555"/>
    <w:rsid w:val="00A95636"/>
    <w:rsid w:val="00A973B5"/>
    <w:rsid w:val="00A97F46"/>
    <w:rsid w:val="00AA227F"/>
    <w:rsid w:val="00AA335A"/>
    <w:rsid w:val="00AB0973"/>
    <w:rsid w:val="00AB09DF"/>
    <w:rsid w:val="00AB47BB"/>
    <w:rsid w:val="00AB4B83"/>
    <w:rsid w:val="00AB51E0"/>
    <w:rsid w:val="00AC0517"/>
    <w:rsid w:val="00AC0B87"/>
    <w:rsid w:val="00AC0C2D"/>
    <w:rsid w:val="00AC13D3"/>
    <w:rsid w:val="00AC166F"/>
    <w:rsid w:val="00AC2372"/>
    <w:rsid w:val="00AC28A3"/>
    <w:rsid w:val="00AC2EFC"/>
    <w:rsid w:val="00AC326F"/>
    <w:rsid w:val="00AC35CE"/>
    <w:rsid w:val="00AC38B8"/>
    <w:rsid w:val="00AC40B6"/>
    <w:rsid w:val="00AC4313"/>
    <w:rsid w:val="00AC513B"/>
    <w:rsid w:val="00AC622E"/>
    <w:rsid w:val="00AC72DE"/>
    <w:rsid w:val="00AD2366"/>
    <w:rsid w:val="00AD2720"/>
    <w:rsid w:val="00AD27DF"/>
    <w:rsid w:val="00AD35CB"/>
    <w:rsid w:val="00AD459C"/>
    <w:rsid w:val="00AD6CE2"/>
    <w:rsid w:val="00AD7395"/>
    <w:rsid w:val="00AE1E31"/>
    <w:rsid w:val="00AE20F4"/>
    <w:rsid w:val="00AE55E6"/>
    <w:rsid w:val="00AE6737"/>
    <w:rsid w:val="00AF0035"/>
    <w:rsid w:val="00AF3785"/>
    <w:rsid w:val="00AF430F"/>
    <w:rsid w:val="00AF4485"/>
    <w:rsid w:val="00AF4B09"/>
    <w:rsid w:val="00AF4BD3"/>
    <w:rsid w:val="00B00A53"/>
    <w:rsid w:val="00B00AA1"/>
    <w:rsid w:val="00B01938"/>
    <w:rsid w:val="00B01B6C"/>
    <w:rsid w:val="00B0332E"/>
    <w:rsid w:val="00B038AD"/>
    <w:rsid w:val="00B03C90"/>
    <w:rsid w:val="00B040E2"/>
    <w:rsid w:val="00B0447E"/>
    <w:rsid w:val="00B049B1"/>
    <w:rsid w:val="00B04EBB"/>
    <w:rsid w:val="00B051D4"/>
    <w:rsid w:val="00B063AD"/>
    <w:rsid w:val="00B07A80"/>
    <w:rsid w:val="00B07DF0"/>
    <w:rsid w:val="00B07FBB"/>
    <w:rsid w:val="00B11220"/>
    <w:rsid w:val="00B1125D"/>
    <w:rsid w:val="00B11649"/>
    <w:rsid w:val="00B137B4"/>
    <w:rsid w:val="00B13D8C"/>
    <w:rsid w:val="00B15CDF"/>
    <w:rsid w:val="00B16E28"/>
    <w:rsid w:val="00B2085A"/>
    <w:rsid w:val="00B21E3F"/>
    <w:rsid w:val="00B22C99"/>
    <w:rsid w:val="00B2369C"/>
    <w:rsid w:val="00B23C4D"/>
    <w:rsid w:val="00B25907"/>
    <w:rsid w:val="00B26C4F"/>
    <w:rsid w:val="00B26CAE"/>
    <w:rsid w:val="00B2734B"/>
    <w:rsid w:val="00B275CC"/>
    <w:rsid w:val="00B30BF4"/>
    <w:rsid w:val="00B3149C"/>
    <w:rsid w:val="00B32FD8"/>
    <w:rsid w:val="00B33957"/>
    <w:rsid w:val="00B350ED"/>
    <w:rsid w:val="00B35F62"/>
    <w:rsid w:val="00B37993"/>
    <w:rsid w:val="00B4324E"/>
    <w:rsid w:val="00B434D4"/>
    <w:rsid w:val="00B4444B"/>
    <w:rsid w:val="00B44D49"/>
    <w:rsid w:val="00B45242"/>
    <w:rsid w:val="00B4579E"/>
    <w:rsid w:val="00B45E80"/>
    <w:rsid w:val="00B46369"/>
    <w:rsid w:val="00B47E9A"/>
    <w:rsid w:val="00B50126"/>
    <w:rsid w:val="00B506E2"/>
    <w:rsid w:val="00B5094C"/>
    <w:rsid w:val="00B50E8A"/>
    <w:rsid w:val="00B51865"/>
    <w:rsid w:val="00B52B8E"/>
    <w:rsid w:val="00B52D9C"/>
    <w:rsid w:val="00B536A6"/>
    <w:rsid w:val="00B537A9"/>
    <w:rsid w:val="00B53DBA"/>
    <w:rsid w:val="00B540B3"/>
    <w:rsid w:val="00B543CD"/>
    <w:rsid w:val="00B54727"/>
    <w:rsid w:val="00B5555F"/>
    <w:rsid w:val="00B56C72"/>
    <w:rsid w:val="00B60213"/>
    <w:rsid w:val="00B6172C"/>
    <w:rsid w:val="00B622BA"/>
    <w:rsid w:val="00B67365"/>
    <w:rsid w:val="00B6745D"/>
    <w:rsid w:val="00B67C4E"/>
    <w:rsid w:val="00B67D15"/>
    <w:rsid w:val="00B67E0B"/>
    <w:rsid w:val="00B70FAC"/>
    <w:rsid w:val="00B71E14"/>
    <w:rsid w:val="00B720EB"/>
    <w:rsid w:val="00B72B30"/>
    <w:rsid w:val="00B7355D"/>
    <w:rsid w:val="00B756BF"/>
    <w:rsid w:val="00B75ED5"/>
    <w:rsid w:val="00B8029A"/>
    <w:rsid w:val="00B80D59"/>
    <w:rsid w:val="00B8130B"/>
    <w:rsid w:val="00B82807"/>
    <w:rsid w:val="00B82CD2"/>
    <w:rsid w:val="00B8405E"/>
    <w:rsid w:val="00B84442"/>
    <w:rsid w:val="00B84B54"/>
    <w:rsid w:val="00B84BF9"/>
    <w:rsid w:val="00B84DCE"/>
    <w:rsid w:val="00B85C50"/>
    <w:rsid w:val="00B869F9"/>
    <w:rsid w:val="00B87413"/>
    <w:rsid w:val="00B875AA"/>
    <w:rsid w:val="00B87BFC"/>
    <w:rsid w:val="00B9299E"/>
    <w:rsid w:val="00B9379C"/>
    <w:rsid w:val="00B93E6B"/>
    <w:rsid w:val="00B94436"/>
    <w:rsid w:val="00B96183"/>
    <w:rsid w:val="00B97E9D"/>
    <w:rsid w:val="00BA01BD"/>
    <w:rsid w:val="00BA05A1"/>
    <w:rsid w:val="00BA1676"/>
    <w:rsid w:val="00BA22AA"/>
    <w:rsid w:val="00BA22BE"/>
    <w:rsid w:val="00BA2EEA"/>
    <w:rsid w:val="00BB1C1E"/>
    <w:rsid w:val="00BB31B8"/>
    <w:rsid w:val="00BB49DF"/>
    <w:rsid w:val="00BB598E"/>
    <w:rsid w:val="00BB5A74"/>
    <w:rsid w:val="00BB6C71"/>
    <w:rsid w:val="00BB7544"/>
    <w:rsid w:val="00BC2C8A"/>
    <w:rsid w:val="00BC361C"/>
    <w:rsid w:val="00BC3688"/>
    <w:rsid w:val="00BC3A21"/>
    <w:rsid w:val="00BC3FA6"/>
    <w:rsid w:val="00BC4FAF"/>
    <w:rsid w:val="00BC538C"/>
    <w:rsid w:val="00BC64F5"/>
    <w:rsid w:val="00BC6992"/>
    <w:rsid w:val="00BC6AA6"/>
    <w:rsid w:val="00BC6C14"/>
    <w:rsid w:val="00BD16EE"/>
    <w:rsid w:val="00BD2E14"/>
    <w:rsid w:val="00BD308A"/>
    <w:rsid w:val="00BD4426"/>
    <w:rsid w:val="00BD6F58"/>
    <w:rsid w:val="00BE2602"/>
    <w:rsid w:val="00BE2EB0"/>
    <w:rsid w:val="00BE383D"/>
    <w:rsid w:val="00BE39F8"/>
    <w:rsid w:val="00BE3EFA"/>
    <w:rsid w:val="00BE52A2"/>
    <w:rsid w:val="00BE56AE"/>
    <w:rsid w:val="00BE57E3"/>
    <w:rsid w:val="00BE6A7E"/>
    <w:rsid w:val="00BE747C"/>
    <w:rsid w:val="00BE752F"/>
    <w:rsid w:val="00BF02FE"/>
    <w:rsid w:val="00BF07DE"/>
    <w:rsid w:val="00BF2130"/>
    <w:rsid w:val="00BF2FD7"/>
    <w:rsid w:val="00BF385C"/>
    <w:rsid w:val="00BF4EAB"/>
    <w:rsid w:val="00BF5CA5"/>
    <w:rsid w:val="00C001FF"/>
    <w:rsid w:val="00C0057A"/>
    <w:rsid w:val="00C00C58"/>
    <w:rsid w:val="00C02531"/>
    <w:rsid w:val="00C03F58"/>
    <w:rsid w:val="00C04232"/>
    <w:rsid w:val="00C0495D"/>
    <w:rsid w:val="00C053CE"/>
    <w:rsid w:val="00C0600E"/>
    <w:rsid w:val="00C06669"/>
    <w:rsid w:val="00C06671"/>
    <w:rsid w:val="00C07335"/>
    <w:rsid w:val="00C10622"/>
    <w:rsid w:val="00C1072D"/>
    <w:rsid w:val="00C143DD"/>
    <w:rsid w:val="00C147A8"/>
    <w:rsid w:val="00C1670F"/>
    <w:rsid w:val="00C169AB"/>
    <w:rsid w:val="00C17821"/>
    <w:rsid w:val="00C2064D"/>
    <w:rsid w:val="00C20677"/>
    <w:rsid w:val="00C20FAF"/>
    <w:rsid w:val="00C2141D"/>
    <w:rsid w:val="00C22A10"/>
    <w:rsid w:val="00C22FCA"/>
    <w:rsid w:val="00C2461D"/>
    <w:rsid w:val="00C24911"/>
    <w:rsid w:val="00C3019F"/>
    <w:rsid w:val="00C306AC"/>
    <w:rsid w:val="00C30FDD"/>
    <w:rsid w:val="00C3277D"/>
    <w:rsid w:val="00C32803"/>
    <w:rsid w:val="00C33E63"/>
    <w:rsid w:val="00C33FC6"/>
    <w:rsid w:val="00C343E6"/>
    <w:rsid w:val="00C355CE"/>
    <w:rsid w:val="00C3590C"/>
    <w:rsid w:val="00C35A10"/>
    <w:rsid w:val="00C35A66"/>
    <w:rsid w:val="00C361A3"/>
    <w:rsid w:val="00C4154E"/>
    <w:rsid w:val="00C41771"/>
    <w:rsid w:val="00C4270E"/>
    <w:rsid w:val="00C433DC"/>
    <w:rsid w:val="00C44B83"/>
    <w:rsid w:val="00C454C1"/>
    <w:rsid w:val="00C50010"/>
    <w:rsid w:val="00C50978"/>
    <w:rsid w:val="00C5198D"/>
    <w:rsid w:val="00C52365"/>
    <w:rsid w:val="00C538E8"/>
    <w:rsid w:val="00C54497"/>
    <w:rsid w:val="00C56BA0"/>
    <w:rsid w:val="00C56BC4"/>
    <w:rsid w:val="00C5768E"/>
    <w:rsid w:val="00C6121B"/>
    <w:rsid w:val="00C61373"/>
    <w:rsid w:val="00C61DB1"/>
    <w:rsid w:val="00C6274F"/>
    <w:rsid w:val="00C63716"/>
    <w:rsid w:val="00C638EA"/>
    <w:rsid w:val="00C658E0"/>
    <w:rsid w:val="00C659AD"/>
    <w:rsid w:val="00C7039C"/>
    <w:rsid w:val="00C70FB8"/>
    <w:rsid w:val="00C71ACC"/>
    <w:rsid w:val="00C71E5A"/>
    <w:rsid w:val="00C71F1E"/>
    <w:rsid w:val="00C731F5"/>
    <w:rsid w:val="00C7419B"/>
    <w:rsid w:val="00C74394"/>
    <w:rsid w:val="00C747AD"/>
    <w:rsid w:val="00C77838"/>
    <w:rsid w:val="00C77897"/>
    <w:rsid w:val="00C77911"/>
    <w:rsid w:val="00C80283"/>
    <w:rsid w:val="00C815F0"/>
    <w:rsid w:val="00C828ED"/>
    <w:rsid w:val="00C83283"/>
    <w:rsid w:val="00C83EB3"/>
    <w:rsid w:val="00C84E5D"/>
    <w:rsid w:val="00C850C0"/>
    <w:rsid w:val="00C8674A"/>
    <w:rsid w:val="00C87392"/>
    <w:rsid w:val="00C875AD"/>
    <w:rsid w:val="00C87CB8"/>
    <w:rsid w:val="00C87F01"/>
    <w:rsid w:val="00C87F35"/>
    <w:rsid w:val="00C90CAC"/>
    <w:rsid w:val="00C9102B"/>
    <w:rsid w:val="00C9209E"/>
    <w:rsid w:val="00C921A6"/>
    <w:rsid w:val="00C936E7"/>
    <w:rsid w:val="00C93C77"/>
    <w:rsid w:val="00C9575D"/>
    <w:rsid w:val="00CA16E4"/>
    <w:rsid w:val="00CA22F8"/>
    <w:rsid w:val="00CA34C3"/>
    <w:rsid w:val="00CA369A"/>
    <w:rsid w:val="00CA3944"/>
    <w:rsid w:val="00CA4183"/>
    <w:rsid w:val="00CA4547"/>
    <w:rsid w:val="00CA4B47"/>
    <w:rsid w:val="00CA7378"/>
    <w:rsid w:val="00CA77E1"/>
    <w:rsid w:val="00CA78B1"/>
    <w:rsid w:val="00CA7DE4"/>
    <w:rsid w:val="00CB0662"/>
    <w:rsid w:val="00CB1479"/>
    <w:rsid w:val="00CB3D42"/>
    <w:rsid w:val="00CB759E"/>
    <w:rsid w:val="00CC0655"/>
    <w:rsid w:val="00CC07C7"/>
    <w:rsid w:val="00CC1DD0"/>
    <w:rsid w:val="00CC2A4D"/>
    <w:rsid w:val="00CC4B78"/>
    <w:rsid w:val="00CC598B"/>
    <w:rsid w:val="00CD07C1"/>
    <w:rsid w:val="00CD2372"/>
    <w:rsid w:val="00CD3E73"/>
    <w:rsid w:val="00CD66AD"/>
    <w:rsid w:val="00CD73D0"/>
    <w:rsid w:val="00CD7875"/>
    <w:rsid w:val="00CE0693"/>
    <w:rsid w:val="00CE10EF"/>
    <w:rsid w:val="00CE13FD"/>
    <w:rsid w:val="00CE743B"/>
    <w:rsid w:val="00CE79BC"/>
    <w:rsid w:val="00CF0BA2"/>
    <w:rsid w:val="00CF19CC"/>
    <w:rsid w:val="00CF28E1"/>
    <w:rsid w:val="00CF2A6B"/>
    <w:rsid w:val="00CF3E81"/>
    <w:rsid w:val="00CF512F"/>
    <w:rsid w:val="00CF5148"/>
    <w:rsid w:val="00CF5AC9"/>
    <w:rsid w:val="00CF6138"/>
    <w:rsid w:val="00CF61EA"/>
    <w:rsid w:val="00CF6C24"/>
    <w:rsid w:val="00CF6D73"/>
    <w:rsid w:val="00CF6F22"/>
    <w:rsid w:val="00D068D0"/>
    <w:rsid w:val="00D076A9"/>
    <w:rsid w:val="00D07C09"/>
    <w:rsid w:val="00D10515"/>
    <w:rsid w:val="00D10B57"/>
    <w:rsid w:val="00D11949"/>
    <w:rsid w:val="00D149D6"/>
    <w:rsid w:val="00D15398"/>
    <w:rsid w:val="00D171A6"/>
    <w:rsid w:val="00D21191"/>
    <w:rsid w:val="00D217A9"/>
    <w:rsid w:val="00D2337E"/>
    <w:rsid w:val="00D2392F"/>
    <w:rsid w:val="00D24744"/>
    <w:rsid w:val="00D27801"/>
    <w:rsid w:val="00D30943"/>
    <w:rsid w:val="00D3131A"/>
    <w:rsid w:val="00D315E6"/>
    <w:rsid w:val="00D33229"/>
    <w:rsid w:val="00D33EEF"/>
    <w:rsid w:val="00D35B03"/>
    <w:rsid w:val="00D36130"/>
    <w:rsid w:val="00D36B77"/>
    <w:rsid w:val="00D3719C"/>
    <w:rsid w:val="00D40C73"/>
    <w:rsid w:val="00D415BA"/>
    <w:rsid w:val="00D417ED"/>
    <w:rsid w:val="00D41BE0"/>
    <w:rsid w:val="00D41F03"/>
    <w:rsid w:val="00D4207A"/>
    <w:rsid w:val="00D4448E"/>
    <w:rsid w:val="00D4527A"/>
    <w:rsid w:val="00D510A4"/>
    <w:rsid w:val="00D52750"/>
    <w:rsid w:val="00D52D5C"/>
    <w:rsid w:val="00D545E4"/>
    <w:rsid w:val="00D56FB7"/>
    <w:rsid w:val="00D5733C"/>
    <w:rsid w:val="00D61A9C"/>
    <w:rsid w:val="00D61EBF"/>
    <w:rsid w:val="00D61F97"/>
    <w:rsid w:val="00D62359"/>
    <w:rsid w:val="00D6285E"/>
    <w:rsid w:val="00D63026"/>
    <w:rsid w:val="00D63727"/>
    <w:rsid w:val="00D63CBA"/>
    <w:rsid w:val="00D65B61"/>
    <w:rsid w:val="00D667E3"/>
    <w:rsid w:val="00D678C9"/>
    <w:rsid w:val="00D7065F"/>
    <w:rsid w:val="00D70D4D"/>
    <w:rsid w:val="00D711CA"/>
    <w:rsid w:val="00D73603"/>
    <w:rsid w:val="00D75CB9"/>
    <w:rsid w:val="00D7608F"/>
    <w:rsid w:val="00D768A5"/>
    <w:rsid w:val="00D76A89"/>
    <w:rsid w:val="00D76EED"/>
    <w:rsid w:val="00D77CC8"/>
    <w:rsid w:val="00D815ED"/>
    <w:rsid w:val="00D84911"/>
    <w:rsid w:val="00D86FE7"/>
    <w:rsid w:val="00D87DEA"/>
    <w:rsid w:val="00D90D11"/>
    <w:rsid w:val="00D923B6"/>
    <w:rsid w:val="00D93B3D"/>
    <w:rsid w:val="00D948B5"/>
    <w:rsid w:val="00D957D9"/>
    <w:rsid w:val="00D9686D"/>
    <w:rsid w:val="00D96F81"/>
    <w:rsid w:val="00D97AAA"/>
    <w:rsid w:val="00DA000B"/>
    <w:rsid w:val="00DA11AD"/>
    <w:rsid w:val="00DA11BF"/>
    <w:rsid w:val="00DA254E"/>
    <w:rsid w:val="00DA2A6C"/>
    <w:rsid w:val="00DA30FA"/>
    <w:rsid w:val="00DA3703"/>
    <w:rsid w:val="00DA4628"/>
    <w:rsid w:val="00DA4B9A"/>
    <w:rsid w:val="00DA623E"/>
    <w:rsid w:val="00DA7DCD"/>
    <w:rsid w:val="00DB16A9"/>
    <w:rsid w:val="00DB1D84"/>
    <w:rsid w:val="00DB239F"/>
    <w:rsid w:val="00DB3585"/>
    <w:rsid w:val="00DB4B87"/>
    <w:rsid w:val="00DB5A2E"/>
    <w:rsid w:val="00DB663E"/>
    <w:rsid w:val="00DB6E3B"/>
    <w:rsid w:val="00DB715B"/>
    <w:rsid w:val="00DC00DC"/>
    <w:rsid w:val="00DC1B28"/>
    <w:rsid w:val="00DC2362"/>
    <w:rsid w:val="00DC26A2"/>
    <w:rsid w:val="00DC37CC"/>
    <w:rsid w:val="00DC59AD"/>
    <w:rsid w:val="00DC5D62"/>
    <w:rsid w:val="00DC64A5"/>
    <w:rsid w:val="00DC7849"/>
    <w:rsid w:val="00DC798C"/>
    <w:rsid w:val="00DD048D"/>
    <w:rsid w:val="00DD08D5"/>
    <w:rsid w:val="00DD1256"/>
    <w:rsid w:val="00DD150C"/>
    <w:rsid w:val="00DD3055"/>
    <w:rsid w:val="00DD31C8"/>
    <w:rsid w:val="00DD365E"/>
    <w:rsid w:val="00DD423E"/>
    <w:rsid w:val="00DD4FEC"/>
    <w:rsid w:val="00DD733B"/>
    <w:rsid w:val="00DD73C5"/>
    <w:rsid w:val="00DD78F4"/>
    <w:rsid w:val="00DD7CA7"/>
    <w:rsid w:val="00DE04EF"/>
    <w:rsid w:val="00DE1812"/>
    <w:rsid w:val="00DE1E7E"/>
    <w:rsid w:val="00DE2047"/>
    <w:rsid w:val="00DE3E08"/>
    <w:rsid w:val="00DE45DE"/>
    <w:rsid w:val="00DE763E"/>
    <w:rsid w:val="00DF074F"/>
    <w:rsid w:val="00DF0A90"/>
    <w:rsid w:val="00DF0F85"/>
    <w:rsid w:val="00DF2102"/>
    <w:rsid w:val="00DF2EFB"/>
    <w:rsid w:val="00DF5006"/>
    <w:rsid w:val="00DF642A"/>
    <w:rsid w:val="00DF6C4D"/>
    <w:rsid w:val="00E00B40"/>
    <w:rsid w:val="00E015AA"/>
    <w:rsid w:val="00E02B6C"/>
    <w:rsid w:val="00E033D5"/>
    <w:rsid w:val="00E05879"/>
    <w:rsid w:val="00E05E60"/>
    <w:rsid w:val="00E1006E"/>
    <w:rsid w:val="00E11117"/>
    <w:rsid w:val="00E12FA4"/>
    <w:rsid w:val="00E1355F"/>
    <w:rsid w:val="00E14906"/>
    <w:rsid w:val="00E1542D"/>
    <w:rsid w:val="00E1795D"/>
    <w:rsid w:val="00E17BC7"/>
    <w:rsid w:val="00E21046"/>
    <w:rsid w:val="00E21ECA"/>
    <w:rsid w:val="00E246F6"/>
    <w:rsid w:val="00E270A4"/>
    <w:rsid w:val="00E311FC"/>
    <w:rsid w:val="00E330DF"/>
    <w:rsid w:val="00E33132"/>
    <w:rsid w:val="00E355E8"/>
    <w:rsid w:val="00E3719F"/>
    <w:rsid w:val="00E37812"/>
    <w:rsid w:val="00E4044D"/>
    <w:rsid w:val="00E4117E"/>
    <w:rsid w:val="00E42F24"/>
    <w:rsid w:val="00E439C1"/>
    <w:rsid w:val="00E461B8"/>
    <w:rsid w:val="00E46879"/>
    <w:rsid w:val="00E502B1"/>
    <w:rsid w:val="00E51E29"/>
    <w:rsid w:val="00E5299D"/>
    <w:rsid w:val="00E52BD9"/>
    <w:rsid w:val="00E53598"/>
    <w:rsid w:val="00E55944"/>
    <w:rsid w:val="00E566BC"/>
    <w:rsid w:val="00E56759"/>
    <w:rsid w:val="00E624CE"/>
    <w:rsid w:val="00E644BB"/>
    <w:rsid w:val="00E651BF"/>
    <w:rsid w:val="00E651D3"/>
    <w:rsid w:val="00E65BB7"/>
    <w:rsid w:val="00E66762"/>
    <w:rsid w:val="00E676F5"/>
    <w:rsid w:val="00E72A76"/>
    <w:rsid w:val="00E7337E"/>
    <w:rsid w:val="00E757FC"/>
    <w:rsid w:val="00E7647D"/>
    <w:rsid w:val="00E81CEB"/>
    <w:rsid w:val="00E82402"/>
    <w:rsid w:val="00E82F80"/>
    <w:rsid w:val="00E836FE"/>
    <w:rsid w:val="00E83B85"/>
    <w:rsid w:val="00E841DA"/>
    <w:rsid w:val="00E87127"/>
    <w:rsid w:val="00E9018D"/>
    <w:rsid w:val="00E90C74"/>
    <w:rsid w:val="00E93B10"/>
    <w:rsid w:val="00E94BDE"/>
    <w:rsid w:val="00E950B3"/>
    <w:rsid w:val="00E95147"/>
    <w:rsid w:val="00E95D1D"/>
    <w:rsid w:val="00E963F7"/>
    <w:rsid w:val="00E977EB"/>
    <w:rsid w:val="00EA0DE0"/>
    <w:rsid w:val="00EA3B09"/>
    <w:rsid w:val="00EA3E6A"/>
    <w:rsid w:val="00EA4064"/>
    <w:rsid w:val="00EA42F2"/>
    <w:rsid w:val="00EA4B89"/>
    <w:rsid w:val="00EA52F2"/>
    <w:rsid w:val="00EA79E7"/>
    <w:rsid w:val="00EB4633"/>
    <w:rsid w:val="00EB4FD3"/>
    <w:rsid w:val="00EB7979"/>
    <w:rsid w:val="00EC009A"/>
    <w:rsid w:val="00EC0A5F"/>
    <w:rsid w:val="00EC170E"/>
    <w:rsid w:val="00EC3535"/>
    <w:rsid w:val="00EC53C2"/>
    <w:rsid w:val="00EC5E7D"/>
    <w:rsid w:val="00EC5EA5"/>
    <w:rsid w:val="00EC69DF"/>
    <w:rsid w:val="00EC6A83"/>
    <w:rsid w:val="00EC6DF0"/>
    <w:rsid w:val="00EC74CC"/>
    <w:rsid w:val="00EC76D6"/>
    <w:rsid w:val="00EC7C77"/>
    <w:rsid w:val="00ED001B"/>
    <w:rsid w:val="00ED03FE"/>
    <w:rsid w:val="00ED0437"/>
    <w:rsid w:val="00ED1EB2"/>
    <w:rsid w:val="00ED1F56"/>
    <w:rsid w:val="00ED4D88"/>
    <w:rsid w:val="00ED6414"/>
    <w:rsid w:val="00ED67E5"/>
    <w:rsid w:val="00ED6EB6"/>
    <w:rsid w:val="00EE10D9"/>
    <w:rsid w:val="00EE1FF3"/>
    <w:rsid w:val="00EE3406"/>
    <w:rsid w:val="00EE4F5A"/>
    <w:rsid w:val="00EE5A8D"/>
    <w:rsid w:val="00EE5F00"/>
    <w:rsid w:val="00EE7D90"/>
    <w:rsid w:val="00EF5C25"/>
    <w:rsid w:val="00EF5F89"/>
    <w:rsid w:val="00F01077"/>
    <w:rsid w:val="00F02196"/>
    <w:rsid w:val="00F0227C"/>
    <w:rsid w:val="00F04356"/>
    <w:rsid w:val="00F05453"/>
    <w:rsid w:val="00F0576E"/>
    <w:rsid w:val="00F068E3"/>
    <w:rsid w:val="00F06A1D"/>
    <w:rsid w:val="00F07C13"/>
    <w:rsid w:val="00F10F0D"/>
    <w:rsid w:val="00F121A2"/>
    <w:rsid w:val="00F12F42"/>
    <w:rsid w:val="00F13BB8"/>
    <w:rsid w:val="00F149F3"/>
    <w:rsid w:val="00F16A53"/>
    <w:rsid w:val="00F16F6A"/>
    <w:rsid w:val="00F1784D"/>
    <w:rsid w:val="00F201C0"/>
    <w:rsid w:val="00F20B43"/>
    <w:rsid w:val="00F217AE"/>
    <w:rsid w:val="00F222A5"/>
    <w:rsid w:val="00F2350F"/>
    <w:rsid w:val="00F24AD6"/>
    <w:rsid w:val="00F27277"/>
    <w:rsid w:val="00F30CEC"/>
    <w:rsid w:val="00F31E82"/>
    <w:rsid w:val="00F31F51"/>
    <w:rsid w:val="00F3215A"/>
    <w:rsid w:val="00F32201"/>
    <w:rsid w:val="00F32655"/>
    <w:rsid w:val="00F3303A"/>
    <w:rsid w:val="00F33E7A"/>
    <w:rsid w:val="00F407B7"/>
    <w:rsid w:val="00F42810"/>
    <w:rsid w:val="00F433EE"/>
    <w:rsid w:val="00F43B03"/>
    <w:rsid w:val="00F458C0"/>
    <w:rsid w:val="00F46881"/>
    <w:rsid w:val="00F4718E"/>
    <w:rsid w:val="00F54A48"/>
    <w:rsid w:val="00F565FF"/>
    <w:rsid w:val="00F57160"/>
    <w:rsid w:val="00F577FE"/>
    <w:rsid w:val="00F619CF"/>
    <w:rsid w:val="00F62C3A"/>
    <w:rsid w:val="00F64152"/>
    <w:rsid w:val="00F64A44"/>
    <w:rsid w:val="00F65247"/>
    <w:rsid w:val="00F672B0"/>
    <w:rsid w:val="00F67AD1"/>
    <w:rsid w:val="00F67B22"/>
    <w:rsid w:val="00F712E6"/>
    <w:rsid w:val="00F7195D"/>
    <w:rsid w:val="00F71DB6"/>
    <w:rsid w:val="00F74A53"/>
    <w:rsid w:val="00F80604"/>
    <w:rsid w:val="00F827BC"/>
    <w:rsid w:val="00F82C4E"/>
    <w:rsid w:val="00F843D6"/>
    <w:rsid w:val="00F84B89"/>
    <w:rsid w:val="00F8586E"/>
    <w:rsid w:val="00F85CCC"/>
    <w:rsid w:val="00F87601"/>
    <w:rsid w:val="00F87F84"/>
    <w:rsid w:val="00F92298"/>
    <w:rsid w:val="00F922BC"/>
    <w:rsid w:val="00F93DD4"/>
    <w:rsid w:val="00F950DF"/>
    <w:rsid w:val="00F9574C"/>
    <w:rsid w:val="00F966AB"/>
    <w:rsid w:val="00F97E65"/>
    <w:rsid w:val="00FA05EA"/>
    <w:rsid w:val="00FA09F8"/>
    <w:rsid w:val="00FA0F2B"/>
    <w:rsid w:val="00FA14BB"/>
    <w:rsid w:val="00FA18DB"/>
    <w:rsid w:val="00FA2ADB"/>
    <w:rsid w:val="00FA5320"/>
    <w:rsid w:val="00FA72E3"/>
    <w:rsid w:val="00FB201A"/>
    <w:rsid w:val="00FB566B"/>
    <w:rsid w:val="00FB7FDE"/>
    <w:rsid w:val="00FC0AC0"/>
    <w:rsid w:val="00FC1442"/>
    <w:rsid w:val="00FC2E18"/>
    <w:rsid w:val="00FC2E36"/>
    <w:rsid w:val="00FC38A9"/>
    <w:rsid w:val="00FC4B10"/>
    <w:rsid w:val="00FC5295"/>
    <w:rsid w:val="00FC55B9"/>
    <w:rsid w:val="00FC6050"/>
    <w:rsid w:val="00FC6F8E"/>
    <w:rsid w:val="00FC717F"/>
    <w:rsid w:val="00FC7268"/>
    <w:rsid w:val="00FD1D05"/>
    <w:rsid w:val="00FD2855"/>
    <w:rsid w:val="00FD3C8F"/>
    <w:rsid w:val="00FD5706"/>
    <w:rsid w:val="00FD6072"/>
    <w:rsid w:val="00FD67B7"/>
    <w:rsid w:val="00FD7047"/>
    <w:rsid w:val="00FD78C3"/>
    <w:rsid w:val="00FE1259"/>
    <w:rsid w:val="00FE1559"/>
    <w:rsid w:val="00FE1A0C"/>
    <w:rsid w:val="00FE24E7"/>
    <w:rsid w:val="00FE2681"/>
    <w:rsid w:val="00FE2EC0"/>
    <w:rsid w:val="00FE337C"/>
    <w:rsid w:val="00FE3809"/>
    <w:rsid w:val="00FE3AAC"/>
    <w:rsid w:val="00FE56E0"/>
    <w:rsid w:val="00FE7A5F"/>
    <w:rsid w:val="00FE7B69"/>
    <w:rsid w:val="00FF0D61"/>
    <w:rsid w:val="00FF2A96"/>
    <w:rsid w:val="00FF2AAB"/>
    <w:rsid w:val="00FF3197"/>
    <w:rsid w:val="00FF4689"/>
    <w:rsid w:val="00FF4A89"/>
    <w:rsid w:val="00FF4AB8"/>
    <w:rsid w:val="00FF4C7C"/>
    <w:rsid w:val="00FF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D3"/>
    <w:pPr>
      <w:spacing w:after="160" w:line="259" w:lineRule="auto"/>
      <w:ind w:firstLine="706"/>
    </w:pPr>
  </w:style>
  <w:style w:type="paragraph" w:styleId="1">
    <w:name w:val="heading 1"/>
    <w:basedOn w:val="a"/>
    <w:next w:val="a0"/>
    <w:link w:val="10"/>
    <w:uiPriority w:val="9"/>
    <w:qFormat/>
    <w:rsid w:val="006746C3"/>
    <w:pPr>
      <w:keepNext/>
      <w:keepLines/>
      <w:spacing w:before="480" w:after="0" w:line="276" w:lineRule="auto"/>
      <w:ind w:firstLine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272BD3"/>
    <w:rPr>
      <w:sz w:val="16"/>
      <w:szCs w:val="16"/>
    </w:rPr>
  </w:style>
  <w:style w:type="paragraph" w:styleId="a5">
    <w:name w:val="List Paragraph"/>
    <w:basedOn w:val="a"/>
    <w:uiPriority w:val="34"/>
    <w:qFormat/>
    <w:rsid w:val="00272BD3"/>
    <w:pPr>
      <w:ind w:left="720"/>
      <w:contextualSpacing/>
    </w:pPr>
  </w:style>
  <w:style w:type="character" w:customStyle="1" w:styleId="a6">
    <w:name w:val="Основний текст_"/>
    <w:link w:val="11"/>
    <w:locked/>
    <w:rsid w:val="00272BD3"/>
    <w:rPr>
      <w:sz w:val="23"/>
      <w:shd w:val="clear" w:color="auto" w:fill="FFFFFF"/>
    </w:rPr>
  </w:style>
  <w:style w:type="paragraph" w:customStyle="1" w:styleId="11">
    <w:name w:val="Основний текст1"/>
    <w:basedOn w:val="a"/>
    <w:link w:val="a6"/>
    <w:rsid w:val="00272BD3"/>
    <w:pPr>
      <w:shd w:val="clear" w:color="auto" w:fill="FFFFFF"/>
      <w:spacing w:after="0" w:line="274" w:lineRule="exact"/>
      <w:ind w:hanging="360"/>
      <w:jc w:val="both"/>
    </w:pPr>
    <w:rPr>
      <w:sz w:val="23"/>
    </w:rPr>
  </w:style>
  <w:style w:type="paragraph" w:styleId="a7">
    <w:name w:val="footnote text"/>
    <w:basedOn w:val="a"/>
    <w:link w:val="a8"/>
    <w:uiPriority w:val="99"/>
    <w:semiHidden/>
    <w:unhideWhenUsed/>
    <w:rsid w:val="00272BD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272BD3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272BD3"/>
    <w:rPr>
      <w:vertAlign w:val="superscript"/>
    </w:rPr>
  </w:style>
  <w:style w:type="paragraph" w:styleId="aa">
    <w:name w:val="Title"/>
    <w:basedOn w:val="a"/>
    <w:link w:val="ab"/>
    <w:qFormat/>
    <w:rsid w:val="00E87127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uk-UA" w:eastAsia="uk-UA"/>
    </w:rPr>
  </w:style>
  <w:style w:type="character" w:customStyle="1" w:styleId="ab">
    <w:name w:val="Название Знак"/>
    <w:basedOn w:val="a1"/>
    <w:link w:val="aa"/>
    <w:rsid w:val="00E87127"/>
    <w:rPr>
      <w:rFonts w:ascii="Times New Roman" w:eastAsia="Times New Roman" w:hAnsi="Times New Roman" w:cs="Times New Roman"/>
      <w:b/>
      <w:sz w:val="24"/>
      <w:szCs w:val="20"/>
      <w:u w:val="single"/>
      <w:lang w:val="uk-UA" w:eastAsia="uk-UA"/>
    </w:rPr>
  </w:style>
  <w:style w:type="character" w:customStyle="1" w:styleId="10">
    <w:name w:val="Заголовок 1 Знак"/>
    <w:basedOn w:val="a1"/>
    <w:link w:val="1"/>
    <w:uiPriority w:val="9"/>
    <w:rsid w:val="006746C3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6746C3"/>
  </w:style>
  <w:style w:type="character" w:customStyle="1" w:styleId="apple-converted-space">
    <w:name w:val="apple-converted-space"/>
    <w:basedOn w:val="a1"/>
    <w:rsid w:val="006746C3"/>
  </w:style>
  <w:style w:type="paragraph" w:styleId="a0">
    <w:name w:val="No Spacing"/>
    <w:uiPriority w:val="1"/>
    <w:qFormat/>
    <w:rsid w:val="006746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1"/>
    <w:uiPriority w:val="99"/>
    <w:unhideWhenUsed/>
    <w:rsid w:val="006746C3"/>
    <w:rPr>
      <w:color w:val="0000FF" w:themeColor="hyperlink"/>
      <w:u w:val="single"/>
    </w:rPr>
  </w:style>
  <w:style w:type="paragraph" w:styleId="ad">
    <w:name w:val="annotation text"/>
    <w:basedOn w:val="a"/>
    <w:link w:val="ae"/>
    <w:uiPriority w:val="99"/>
    <w:semiHidden/>
    <w:unhideWhenUsed/>
    <w:rsid w:val="006746C3"/>
    <w:pPr>
      <w:spacing w:after="200"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6746C3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46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46C3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746C3"/>
    <w:pPr>
      <w:spacing w:after="0" w:line="240" w:lineRule="auto"/>
      <w:ind w:firstLine="0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6746C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74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6746C3"/>
    <w:pPr>
      <w:tabs>
        <w:tab w:val="center" w:pos="4677"/>
        <w:tab w:val="right" w:pos="9355"/>
      </w:tabs>
      <w:spacing w:after="0" w:line="240" w:lineRule="auto"/>
      <w:ind w:firstLine="0"/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1"/>
    <w:link w:val="af3"/>
    <w:uiPriority w:val="99"/>
    <w:rsid w:val="006746C3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6746C3"/>
    <w:pPr>
      <w:tabs>
        <w:tab w:val="center" w:pos="4677"/>
        <w:tab w:val="right" w:pos="9355"/>
      </w:tabs>
      <w:spacing w:after="0" w:line="240" w:lineRule="auto"/>
      <w:ind w:firstLine="0"/>
    </w:pPr>
    <w:rPr>
      <w:rFonts w:ascii="Calibri" w:eastAsia="Calibri" w:hAnsi="Calibri" w:cs="Times New Roman"/>
    </w:rPr>
  </w:style>
  <w:style w:type="character" w:customStyle="1" w:styleId="af6">
    <w:name w:val="Нижний колонтитул Знак"/>
    <w:basedOn w:val="a1"/>
    <w:link w:val="af5"/>
    <w:uiPriority w:val="99"/>
    <w:rsid w:val="006746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A4%D0%BE%D1%80%D0%BC%D1%83%D0%B2%D0%B0%D0%BD%D0%BD%D1%8F_%D0%B3%D1%80%D0%BE%D0%BC%D0%B0%D0%B4%D1%81%D1%8C%D0%BA%D0%BE%D1%97_%D0%B4%D1%83%D0%BC%D0%BA%D0%B8" TargetMode="External"/><Relationship Id="rId13" Type="http://schemas.openxmlformats.org/officeDocument/2006/relationships/hyperlink" Target="https://www.facebook.com/porsche" TargetMode="External"/><Relationship Id="rId18" Type="http://schemas.openxmlformats.org/officeDocument/2006/relationships/hyperlink" Target="https://www.facebook.com/WorldofCocaCol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acebook.com/BoschGloba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Dolche-gabana-1821036394807542/?fref=ts" TargetMode="External"/><Relationship Id="rId17" Type="http://schemas.openxmlformats.org/officeDocument/2006/relationships/hyperlink" Target="https://www.facebook.com/WorldofCocaCol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tellaArtoisUa/?brand_redir=152164784840300" TargetMode="External"/><Relationship Id="rId20" Type="http://schemas.openxmlformats.org/officeDocument/2006/relationships/hyperlink" Target="https://www.facebook.com/MAXFacto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5.mercedes-benz.com/en/vehicles/passengercars/an_efficient_and_luxury_coupe/" TargetMode="External"/><Relationship Id="rId24" Type="http://schemas.openxmlformats.org/officeDocument/2006/relationships/hyperlink" Target="https://www.facebook.com/Mars-Chocolate-Brands-83163146025410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tellaArtoisUa/?brand_redir=152164784840300" TargetMode="External"/><Relationship Id="rId23" Type="http://schemas.openxmlformats.org/officeDocument/2006/relationships/hyperlink" Target="https://www.facebook.com/Mars-Chocolate-Brands-831631460254106/" TargetMode="External"/><Relationship Id="rId10" Type="http://schemas.openxmlformats.org/officeDocument/2006/relationships/hyperlink" Target="http://ripeat.org/wp&#8211;content/uploads/2010/03/Kidd.pdf.%20212" TargetMode="External"/><Relationship Id="rId19" Type="http://schemas.openxmlformats.org/officeDocument/2006/relationships/hyperlink" Target="https://www.facebook.com/MAXFac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-referat.com/%D0%A0%D0%B5%D0%BA%D0%BB%D0%B0%D0%BC%D0%B0_%D0%B2_%D0%86%D0%BD%D1%82%D0%B5%D1%80%D0%BD%D0%B5%D1%82%D1%96" TargetMode="External"/><Relationship Id="rId14" Type="http://schemas.openxmlformats.org/officeDocument/2006/relationships/hyperlink" Target="http://www.chanel.com" TargetMode="External"/><Relationship Id="rId22" Type="http://schemas.openxmlformats.org/officeDocument/2006/relationships/hyperlink" Target="https://www.facebook.com/BoschGlobal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EEDA7-4F6E-4E42-B18B-B2239579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8</Pages>
  <Words>4225</Words>
  <Characters>24087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Кузебная</dc:creator>
  <cp:keywords/>
  <dc:description/>
  <cp:lastModifiedBy>Кузебная</cp:lastModifiedBy>
  <cp:revision>126</cp:revision>
  <dcterms:created xsi:type="dcterms:W3CDTF">2018-03-16T16:22:00Z</dcterms:created>
  <dcterms:modified xsi:type="dcterms:W3CDTF">2018-05-24T10:42:00Z</dcterms:modified>
</cp:coreProperties>
</file>