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4B" w:rsidRPr="008C0829" w:rsidRDefault="00FF43C3" w:rsidP="007A654B">
      <w:pPr>
        <w:pStyle w:val="a3"/>
        <w:spacing w:before="47" w:line="241" w:lineRule="auto"/>
        <w:ind w:left="0" w:right="3" w:firstLine="0"/>
        <w:jc w:val="center"/>
        <w:rPr>
          <w:spacing w:val="-1"/>
          <w:lang w:val="ru-RU"/>
        </w:rPr>
      </w:pPr>
      <w:r w:rsidRPr="008C0829">
        <w:rPr>
          <w:spacing w:val="-1"/>
          <w:lang w:val="ru-RU"/>
        </w:rPr>
        <w:t xml:space="preserve">МІНІСТЕРСТВО </w:t>
      </w:r>
      <w:r w:rsidRPr="008C0829">
        <w:rPr>
          <w:lang w:val="ru-RU"/>
        </w:rPr>
        <w:t>ОСВІТИ</w:t>
      </w:r>
      <w:r w:rsidRPr="008C0829">
        <w:rPr>
          <w:spacing w:val="-2"/>
          <w:lang w:val="ru-RU"/>
        </w:rPr>
        <w:t xml:space="preserve"> </w:t>
      </w:r>
      <w:r w:rsidRPr="008C0829">
        <w:rPr>
          <w:lang w:val="ru-RU"/>
        </w:rPr>
        <w:t>І</w:t>
      </w:r>
      <w:r w:rsidRPr="008C0829">
        <w:rPr>
          <w:spacing w:val="-1"/>
          <w:lang w:val="ru-RU"/>
        </w:rPr>
        <w:t xml:space="preserve"> НАУКИ</w:t>
      </w:r>
      <w:r w:rsidRPr="008C0829">
        <w:rPr>
          <w:spacing w:val="-2"/>
          <w:lang w:val="ru-RU"/>
        </w:rPr>
        <w:t xml:space="preserve"> </w:t>
      </w:r>
      <w:r w:rsidRPr="008C0829">
        <w:rPr>
          <w:spacing w:val="-1"/>
          <w:lang w:val="ru-RU"/>
        </w:rPr>
        <w:t>УКРАЇНИ</w:t>
      </w:r>
    </w:p>
    <w:p w:rsidR="00007485" w:rsidRPr="008C0829" w:rsidRDefault="00FF43C3" w:rsidP="007A654B">
      <w:pPr>
        <w:pStyle w:val="a3"/>
        <w:spacing w:before="47" w:line="241" w:lineRule="auto"/>
        <w:ind w:left="0" w:right="3" w:firstLine="0"/>
        <w:jc w:val="center"/>
        <w:rPr>
          <w:lang w:val="ru-RU"/>
        </w:rPr>
      </w:pPr>
      <w:r w:rsidRPr="008C0829">
        <w:rPr>
          <w:spacing w:val="-1"/>
          <w:lang w:val="ru-RU"/>
        </w:rPr>
        <w:t>ЧЕРКАСЬКИЙ ДЕРЖАВНИЙ ТЕХНОЛОГІЧНИЙ УНІВЕРСИТЕТ</w:t>
      </w:r>
    </w:p>
    <w:p w:rsidR="00007485" w:rsidRPr="008C0829" w:rsidRDefault="00FF43C3" w:rsidP="007A654B">
      <w:pPr>
        <w:pStyle w:val="a3"/>
        <w:spacing w:line="320" w:lineRule="exact"/>
        <w:ind w:left="552" w:right="3" w:hanging="552"/>
        <w:jc w:val="center"/>
        <w:rPr>
          <w:lang w:val="ru-RU"/>
        </w:rPr>
      </w:pPr>
      <w:r w:rsidRPr="008C0829">
        <w:rPr>
          <w:spacing w:val="-1"/>
          <w:lang w:val="ru-RU"/>
        </w:rPr>
        <w:t>ФАКУЛЬТЕТ ІНФОРМАЦІЙНИХ</w:t>
      </w:r>
      <w:r w:rsidRPr="008C0829">
        <w:rPr>
          <w:lang w:val="ru-RU"/>
        </w:rPr>
        <w:t xml:space="preserve"> </w:t>
      </w:r>
      <w:r w:rsidRPr="008C0829">
        <w:rPr>
          <w:spacing w:val="-1"/>
          <w:lang w:val="ru-RU"/>
        </w:rPr>
        <w:t xml:space="preserve">ТЕХНОЛОГІЙ </w:t>
      </w:r>
      <w:r w:rsidRPr="008C0829">
        <w:rPr>
          <w:lang w:val="ru-RU"/>
        </w:rPr>
        <w:t>І</w:t>
      </w:r>
      <w:r w:rsidRPr="008C0829">
        <w:rPr>
          <w:spacing w:val="-1"/>
          <w:lang w:val="ru-RU"/>
        </w:rPr>
        <w:t xml:space="preserve"> СИСТЕМ</w:t>
      </w: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spacing w:before="6"/>
        <w:rPr>
          <w:rFonts w:ascii="Times New Roman" w:eastAsia="Times New Roman" w:hAnsi="Times New Roman" w:cs="Times New Roman"/>
          <w:sz w:val="28"/>
          <w:szCs w:val="28"/>
          <w:lang w:val="ru-RU"/>
        </w:rPr>
      </w:pPr>
    </w:p>
    <w:p w:rsidR="00007485" w:rsidRPr="008C0829" w:rsidRDefault="007A654B">
      <w:pPr>
        <w:spacing w:line="367" w:lineRule="exact"/>
        <w:ind w:left="550" w:right="553"/>
        <w:jc w:val="center"/>
        <w:rPr>
          <w:rFonts w:ascii="Times New Roman" w:hAnsi="Times New Roman"/>
          <w:b/>
          <w:sz w:val="32"/>
          <w:lang w:val="ru-RU"/>
        </w:rPr>
      </w:pPr>
      <w:r w:rsidRPr="008C0829">
        <w:rPr>
          <w:rFonts w:ascii="Times New Roman" w:hAnsi="Times New Roman"/>
          <w:b/>
          <w:sz w:val="32"/>
          <w:lang w:val="ru-RU"/>
        </w:rPr>
        <w:t>МЕТОДИЧНІ РЕКОМЕНДАЦІЇ</w:t>
      </w:r>
    </w:p>
    <w:p w:rsidR="007A654B" w:rsidRPr="008C0829" w:rsidRDefault="007A654B">
      <w:pPr>
        <w:spacing w:line="367" w:lineRule="exact"/>
        <w:ind w:left="550" w:right="553"/>
        <w:jc w:val="center"/>
        <w:rPr>
          <w:rFonts w:ascii="Times New Roman" w:eastAsia="Times New Roman" w:hAnsi="Times New Roman" w:cs="Times New Roman"/>
          <w:sz w:val="32"/>
          <w:szCs w:val="32"/>
          <w:lang w:val="ru-RU"/>
        </w:rPr>
      </w:pPr>
    </w:p>
    <w:p w:rsidR="00007485" w:rsidRPr="008C0829" w:rsidRDefault="00FF43C3">
      <w:pPr>
        <w:pStyle w:val="1"/>
        <w:spacing w:line="320" w:lineRule="exact"/>
        <w:ind w:left="1510" w:right="1510"/>
        <w:jc w:val="center"/>
        <w:rPr>
          <w:b w:val="0"/>
          <w:bCs w:val="0"/>
          <w:lang w:val="ru-RU"/>
        </w:rPr>
      </w:pPr>
      <w:bookmarkStart w:id="0" w:name="_Toc54988699"/>
      <w:r w:rsidRPr="008C0829">
        <w:rPr>
          <w:lang w:val="ru-RU"/>
        </w:rPr>
        <w:t xml:space="preserve">до </w:t>
      </w:r>
      <w:r w:rsidRPr="008C0829">
        <w:rPr>
          <w:spacing w:val="-1"/>
          <w:lang w:val="uk-UA"/>
        </w:rPr>
        <w:t>підготовки</w:t>
      </w:r>
      <w:r w:rsidRPr="008C0829">
        <w:rPr>
          <w:spacing w:val="-1"/>
          <w:lang w:val="ru-RU"/>
        </w:rPr>
        <w:t xml:space="preserve"> кваліфікаційної роботи </w:t>
      </w:r>
      <w:bookmarkEnd w:id="0"/>
      <w:r w:rsidR="00650262" w:rsidRPr="00FF43C3">
        <w:rPr>
          <w:spacing w:val="-1"/>
          <w:lang w:val="ru-RU"/>
        </w:rPr>
        <w:t>магістра</w:t>
      </w:r>
    </w:p>
    <w:p w:rsidR="00007485" w:rsidRPr="008C0829" w:rsidRDefault="00FF43C3">
      <w:pPr>
        <w:pStyle w:val="a3"/>
        <w:spacing w:line="320" w:lineRule="exact"/>
        <w:ind w:left="1510" w:right="1511" w:firstLine="0"/>
        <w:jc w:val="center"/>
        <w:rPr>
          <w:lang w:val="ru-RU"/>
        </w:rPr>
      </w:pPr>
      <w:r w:rsidRPr="008C0829">
        <w:rPr>
          <w:spacing w:val="-1"/>
          <w:lang w:val="ru-RU"/>
        </w:rPr>
        <w:t>для</w:t>
      </w:r>
      <w:r w:rsidRPr="008C0829">
        <w:rPr>
          <w:lang w:val="ru-RU"/>
        </w:rPr>
        <w:t xml:space="preserve"> </w:t>
      </w:r>
      <w:r w:rsidRPr="008C0829">
        <w:rPr>
          <w:spacing w:val="-1"/>
          <w:lang w:val="ru-RU"/>
        </w:rPr>
        <w:t>здобувачів</w:t>
      </w:r>
      <w:r w:rsidRPr="008C0829">
        <w:rPr>
          <w:spacing w:val="-2"/>
          <w:lang w:val="ru-RU"/>
        </w:rPr>
        <w:t xml:space="preserve"> </w:t>
      </w:r>
      <w:r w:rsidRPr="008C0829">
        <w:rPr>
          <w:spacing w:val="-1"/>
          <w:lang w:val="ru-RU"/>
        </w:rPr>
        <w:t>освітнього</w:t>
      </w:r>
      <w:r w:rsidRPr="008C0829">
        <w:rPr>
          <w:spacing w:val="1"/>
          <w:lang w:val="ru-RU"/>
        </w:rPr>
        <w:t xml:space="preserve"> </w:t>
      </w:r>
      <w:r w:rsidRPr="008C0829">
        <w:rPr>
          <w:spacing w:val="-1"/>
          <w:lang w:val="ru-RU"/>
        </w:rPr>
        <w:t>ступеня</w:t>
      </w:r>
      <w:r w:rsidRPr="008C0829">
        <w:rPr>
          <w:lang w:val="ru-RU"/>
        </w:rPr>
        <w:t xml:space="preserve"> </w:t>
      </w:r>
      <w:r w:rsidRPr="008C0829">
        <w:rPr>
          <w:spacing w:val="-1"/>
          <w:lang w:val="ru-RU"/>
        </w:rPr>
        <w:t>«</w:t>
      </w:r>
      <w:r w:rsidR="00650262">
        <w:rPr>
          <w:spacing w:val="-1"/>
          <w:lang w:val="ru-RU"/>
        </w:rPr>
        <w:t>магіст</w:t>
      </w:r>
      <w:r w:rsidR="00650262" w:rsidRPr="00253DA8">
        <w:rPr>
          <w:spacing w:val="-1"/>
          <w:lang w:val="ru-RU"/>
        </w:rPr>
        <w:t>р</w:t>
      </w:r>
      <w:r w:rsidRPr="008C0829">
        <w:rPr>
          <w:spacing w:val="-1"/>
          <w:lang w:val="ru-RU"/>
        </w:rPr>
        <w:t>»</w:t>
      </w:r>
    </w:p>
    <w:p w:rsidR="004F6641" w:rsidRPr="008C0829" w:rsidRDefault="004F6641" w:rsidP="00851091">
      <w:pPr>
        <w:pStyle w:val="a3"/>
        <w:ind w:left="918" w:right="918" w:firstLine="0"/>
        <w:jc w:val="center"/>
        <w:rPr>
          <w:sz w:val="32"/>
          <w:szCs w:val="32"/>
          <w:lang w:val="ru-RU"/>
        </w:rPr>
      </w:pPr>
      <w:r w:rsidRPr="008C0829">
        <w:rPr>
          <w:spacing w:val="-1"/>
          <w:lang w:val="ru-RU"/>
        </w:rPr>
        <w:t>зі спеціальност</w:t>
      </w:r>
      <w:r w:rsidR="00445E31" w:rsidRPr="008C0829">
        <w:rPr>
          <w:spacing w:val="-1"/>
          <w:lang w:val="ru-RU"/>
        </w:rPr>
        <w:t xml:space="preserve">і </w:t>
      </w:r>
      <w:r w:rsidRPr="008C0829">
        <w:rPr>
          <w:spacing w:val="-1"/>
          <w:lang w:val="ru-RU"/>
        </w:rPr>
        <w:t xml:space="preserve">122 </w:t>
      </w:r>
      <w:r w:rsidRPr="008C0829">
        <w:rPr>
          <w:lang w:val="ru-RU"/>
        </w:rPr>
        <w:t>– комп’ютерні науки</w:t>
      </w:r>
    </w:p>
    <w:p w:rsidR="00FB52DA" w:rsidRPr="008C0829" w:rsidRDefault="00FB52DA" w:rsidP="00FB52DA">
      <w:pPr>
        <w:pStyle w:val="a3"/>
        <w:ind w:left="918" w:right="918" w:firstLine="0"/>
        <w:jc w:val="center"/>
        <w:rPr>
          <w:lang w:val="ru-RU"/>
        </w:rPr>
      </w:pPr>
      <w:r w:rsidRPr="008C0829">
        <w:rPr>
          <w:spacing w:val="-1"/>
          <w:lang w:val="ru-RU"/>
        </w:rPr>
        <w:t>усіх</w:t>
      </w:r>
      <w:r w:rsidRPr="008C0829">
        <w:rPr>
          <w:spacing w:val="1"/>
          <w:lang w:val="ru-RU"/>
        </w:rPr>
        <w:t xml:space="preserve"> </w:t>
      </w:r>
      <w:r w:rsidRPr="008C0829">
        <w:rPr>
          <w:spacing w:val="-1"/>
          <w:lang w:val="ru-RU"/>
        </w:rPr>
        <w:t>форм</w:t>
      </w:r>
      <w:r w:rsidRPr="008C0829">
        <w:rPr>
          <w:lang w:val="ru-RU"/>
        </w:rPr>
        <w:t xml:space="preserve"> </w:t>
      </w:r>
      <w:r w:rsidRPr="008C0829">
        <w:rPr>
          <w:spacing w:val="-1"/>
          <w:lang w:val="ru-RU"/>
        </w:rPr>
        <w:t>навчання</w:t>
      </w: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uk-UA"/>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382713" w:rsidRPr="008C0829" w:rsidRDefault="00382713">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007485">
      <w:pPr>
        <w:rPr>
          <w:rFonts w:ascii="Times New Roman" w:eastAsia="Times New Roman" w:hAnsi="Times New Roman" w:cs="Times New Roman"/>
          <w:sz w:val="28"/>
          <w:szCs w:val="28"/>
          <w:lang w:val="ru-RU"/>
        </w:rPr>
      </w:pPr>
    </w:p>
    <w:p w:rsidR="00007485" w:rsidRPr="008C0829" w:rsidRDefault="00FF43C3">
      <w:pPr>
        <w:pStyle w:val="a3"/>
        <w:ind w:left="3781" w:right="3780" w:firstLine="0"/>
        <w:jc w:val="center"/>
        <w:rPr>
          <w:rFonts w:cs="Times New Roman"/>
          <w:lang w:val="ru-RU"/>
        </w:rPr>
      </w:pPr>
      <w:r w:rsidRPr="008C0829">
        <w:rPr>
          <w:spacing w:val="-1"/>
          <w:lang w:val="ru-RU"/>
        </w:rPr>
        <w:t>Черкаси</w:t>
      </w:r>
      <w:r w:rsidRPr="008C0829">
        <w:rPr>
          <w:spacing w:val="25"/>
          <w:lang w:val="ru-RU"/>
        </w:rPr>
        <w:t xml:space="preserve"> </w:t>
      </w:r>
      <w:r w:rsidRPr="008C0829">
        <w:rPr>
          <w:spacing w:val="-1"/>
          <w:lang w:val="ru-RU"/>
        </w:rPr>
        <w:t>20</w:t>
      </w:r>
      <w:r w:rsidR="006A2B1C" w:rsidRPr="008C0829">
        <w:rPr>
          <w:spacing w:val="-1"/>
          <w:lang w:val="ru-RU"/>
        </w:rPr>
        <w:t>20</w:t>
      </w:r>
    </w:p>
    <w:p w:rsidR="00007485" w:rsidRPr="008C0829" w:rsidRDefault="00007485">
      <w:pPr>
        <w:jc w:val="center"/>
        <w:rPr>
          <w:rFonts w:ascii="Times New Roman" w:eastAsia="Times New Roman" w:hAnsi="Times New Roman" w:cs="Times New Roman"/>
          <w:lang w:val="ru-RU"/>
        </w:rPr>
        <w:sectPr w:rsidR="00007485" w:rsidRPr="008C0829" w:rsidSect="006102BF">
          <w:type w:val="continuous"/>
          <w:pgSz w:w="11910" w:h="16840"/>
          <w:pgMar w:top="1134" w:right="1134" w:bottom="1418" w:left="1134" w:header="720" w:footer="720" w:gutter="0"/>
          <w:cols w:space="720"/>
        </w:sectPr>
      </w:pPr>
    </w:p>
    <w:p w:rsidR="00007485" w:rsidRPr="00F07F2E" w:rsidRDefault="00FF43C3">
      <w:pPr>
        <w:pStyle w:val="a3"/>
        <w:spacing w:before="47" w:line="241" w:lineRule="auto"/>
        <w:ind w:left="600" w:hanging="488"/>
        <w:rPr>
          <w:color w:val="000000" w:themeColor="text1"/>
          <w:lang w:val="ru-RU"/>
        </w:rPr>
      </w:pPr>
      <w:r w:rsidRPr="00F07F2E">
        <w:rPr>
          <w:color w:val="000000" w:themeColor="text1"/>
          <w:lang w:val="ru-RU"/>
        </w:rPr>
        <w:lastRenderedPageBreak/>
        <w:t xml:space="preserve">УДК </w:t>
      </w:r>
      <w:r w:rsidRPr="00F07F2E">
        <w:rPr>
          <w:color w:val="000000" w:themeColor="text1"/>
          <w:spacing w:val="-1"/>
          <w:lang w:val="ru-RU"/>
        </w:rPr>
        <w:t>004(07)</w:t>
      </w:r>
      <w:r w:rsidRPr="00F07F2E">
        <w:rPr>
          <w:color w:val="000000" w:themeColor="text1"/>
          <w:spacing w:val="22"/>
          <w:lang w:val="ru-RU"/>
        </w:rPr>
        <w:t xml:space="preserve"> </w:t>
      </w:r>
      <w:r w:rsidRPr="00F07F2E">
        <w:rPr>
          <w:color w:val="000000" w:themeColor="text1"/>
          <w:lang w:val="ru-RU"/>
        </w:rPr>
        <w:t>М54</w:t>
      </w:r>
    </w:p>
    <w:p w:rsidR="00007485" w:rsidRPr="00F07F2E" w:rsidRDefault="00FF43C3" w:rsidP="007A654B">
      <w:pPr>
        <w:ind w:left="113" w:right="119"/>
        <w:jc w:val="both"/>
        <w:rPr>
          <w:rFonts w:ascii="Times New Roman" w:eastAsia="Times New Roman" w:hAnsi="Times New Roman" w:cs="Times New Roman"/>
          <w:color w:val="000000" w:themeColor="text1"/>
          <w:sz w:val="28"/>
          <w:szCs w:val="28"/>
          <w:lang w:val="ru-RU"/>
        </w:rPr>
      </w:pPr>
      <w:r w:rsidRPr="00F07F2E">
        <w:rPr>
          <w:color w:val="000000" w:themeColor="text1"/>
          <w:lang w:val="ru-RU"/>
        </w:rPr>
        <w:br w:type="column"/>
      </w:r>
      <w:r w:rsidRPr="00F07F2E">
        <w:rPr>
          <w:rFonts w:ascii="Times New Roman" w:eastAsia="Times New Roman" w:hAnsi="Times New Roman" w:cs="Times New Roman"/>
          <w:color w:val="000000" w:themeColor="text1"/>
          <w:spacing w:val="-1"/>
          <w:sz w:val="28"/>
          <w:szCs w:val="28"/>
          <w:lang w:val="ru-RU"/>
        </w:rPr>
        <w:lastRenderedPageBreak/>
        <w:t>Затверджено</w:t>
      </w:r>
      <w:r w:rsidRPr="00F07F2E">
        <w:rPr>
          <w:rFonts w:ascii="Times New Roman" w:eastAsia="Times New Roman" w:hAnsi="Times New Roman" w:cs="Times New Roman"/>
          <w:color w:val="000000" w:themeColor="text1"/>
          <w:spacing w:val="1"/>
          <w:sz w:val="28"/>
          <w:szCs w:val="28"/>
          <w:lang w:val="ru-RU"/>
        </w:rPr>
        <w:t xml:space="preserve"> </w:t>
      </w:r>
      <w:r w:rsidRPr="00F07F2E">
        <w:rPr>
          <w:rFonts w:ascii="Times New Roman" w:eastAsia="Times New Roman" w:hAnsi="Times New Roman" w:cs="Times New Roman"/>
          <w:color w:val="000000" w:themeColor="text1"/>
          <w:spacing w:val="-2"/>
          <w:sz w:val="28"/>
          <w:szCs w:val="28"/>
          <w:lang w:val="ru-RU"/>
        </w:rPr>
        <w:t>вченою</w:t>
      </w:r>
      <w:r w:rsidRPr="00F07F2E">
        <w:rPr>
          <w:rFonts w:ascii="Times New Roman" w:eastAsia="Times New Roman" w:hAnsi="Times New Roman" w:cs="Times New Roman"/>
          <w:color w:val="000000" w:themeColor="text1"/>
          <w:spacing w:val="-1"/>
          <w:sz w:val="28"/>
          <w:szCs w:val="28"/>
          <w:lang w:val="ru-RU"/>
        </w:rPr>
        <w:t xml:space="preserve"> радою </w:t>
      </w:r>
      <w:r w:rsidRPr="00F07F2E">
        <w:rPr>
          <w:rFonts w:ascii="Times New Roman" w:eastAsia="Times New Roman" w:hAnsi="Times New Roman" w:cs="Times New Roman"/>
          <w:color w:val="000000" w:themeColor="text1"/>
          <w:sz w:val="28"/>
          <w:szCs w:val="28"/>
          <w:lang w:val="ru-RU"/>
        </w:rPr>
        <w:t>ФІТІС,</w:t>
      </w:r>
      <w:r w:rsidRPr="00F07F2E">
        <w:rPr>
          <w:rFonts w:ascii="Times New Roman" w:eastAsia="Times New Roman" w:hAnsi="Times New Roman" w:cs="Times New Roman"/>
          <w:color w:val="000000" w:themeColor="text1"/>
          <w:spacing w:val="31"/>
          <w:sz w:val="28"/>
          <w:szCs w:val="28"/>
          <w:lang w:val="ru-RU"/>
        </w:rPr>
        <w:t xml:space="preserve"> </w:t>
      </w:r>
      <w:r w:rsidRPr="00F07F2E">
        <w:rPr>
          <w:rFonts w:ascii="Times New Roman" w:eastAsia="Times New Roman" w:hAnsi="Times New Roman" w:cs="Times New Roman"/>
          <w:color w:val="000000" w:themeColor="text1"/>
          <w:spacing w:val="-1"/>
          <w:sz w:val="28"/>
          <w:szCs w:val="28"/>
          <w:lang w:val="ru-RU"/>
        </w:rPr>
        <w:t xml:space="preserve">протокол </w:t>
      </w:r>
      <w:r w:rsidRPr="00F07F2E">
        <w:rPr>
          <w:rFonts w:ascii="Times New Roman" w:eastAsia="Times New Roman" w:hAnsi="Times New Roman" w:cs="Times New Roman"/>
          <w:color w:val="000000" w:themeColor="text1"/>
          <w:sz w:val="28"/>
          <w:szCs w:val="28"/>
          <w:lang w:val="ru-RU"/>
        </w:rPr>
        <w:t>№</w:t>
      </w:r>
      <w:r w:rsidR="00F07F2E">
        <w:rPr>
          <w:rFonts w:ascii="Times New Roman" w:eastAsia="Times New Roman" w:hAnsi="Times New Roman" w:cs="Times New Roman"/>
          <w:color w:val="000000" w:themeColor="text1"/>
          <w:sz w:val="28"/>
          <w:szCs w:val="28"/>
          <w:lang w:val="ru-RU"/>
        </w:rPr>
        <w:t>2</w:t>
      </w:r>
      <w:r w:rsidRPr="00F07F2E">
        <w:rPr>
          <w:rFonts w:ascii="Times New Roman" w:eastAsia="Times New Roman" w:hAnsi="Times New Roman" w:cs="Times New Roman"/>
          <w:color w:val="000000" w:themeColor="text1"/>
          <w:spacing w:val="1"/>
          <w:sz w:val="28"/>
          <w:szCs w:val="28"/>
          <w:lang w:val="ru-RU"/>
        </w:rPr>
        <w:t xml:space="preserve"> </w:t>
      </w:r>
      <w:r w:rsidRPr="00F07F2E">
        <w:rPr>
          <w:rFonts w:ascii="Times New Roman" w:eastAsia="Times New Roman" w:hAnsi="Times New Roman" w:cs="Times New Roman"/>
          <w:color w:val="000000" w:themeColor="text1"/>
          <w:spacing w:val="-1"/>
          <w:sz w:val="28"/>
          <w:szCs w:val="28"/>
          <w:lang w:val="ru-RU"/>
        </w:rPr>
        <w:t>від 2</w:t>
      </w:r>
      <w:r w:rsidR="00F07F2E">
        <w:rPr>
          <w:rFonts w:ascii="Times New Roman" w:eastAsia="Times New Roman" w:hAnsi="Times New Roman" w:cs="Times New Roman"/>
          <w:color w:val="000000" w:themeColor="text1"/>
          <w:spacing w:val="-1"/>
          <w:sz w:val="28"/>
          <w:szCs w:val="28"/>
          <w:lang w:val="ru-RU"/>
        </w:rPr>
        <w:t>8</w:t>
      </w:r>
      <w:r w:rsidRPr="00F07F2E">
        <w:rPr>
          <w:rFonts w:ascii="Times New Roman" w:eastAsia="Times New Roman" w:hAnsi="Times New Roman" w:cs="Times New Roman"/>
          <w:color w:val="000000" w:themeColor="text1"/>
          <w:spacing w:val="-1"/>
          <w:sz w:val="28"/>
          <w:szCs w:val="28"/>
          <w:lang w:val="ru-RU"/>
        </w:rPr>
        <w:t>.</w:t>
      </w:r>
      <w:r w:rsidR="00F07F2E">
        <w:rPr>
          <w:rFonts w:ascii="Times New Roman" w:eastAsia="Times New Roman" w:hAnsi="Times New Roman" w:cs="Times New Roman"/>
          <w:color w:val="000000" w:themeColor="text1"/>
          <w:spacing w:val="-1"/>
          <w:sz w:val="28"/>
          <w:szCs w:val="28"/>
          <w:lang w:val="ru-RU"/>
        </w:rPr>
        <w:t>09</w:t>
      </w:r>
      <w:r w:rsidRPr="00F07F2E">
        <w:rPr>
          <w:rFonts w:ascii="Times New Roman" w:eastAsia="Times New Roman" w:hAnsi="Times New Roman" w:cs="Times New Roman"/>
          <w:color w:val="000000" w:themeColor="text1"/>
          <w:spacing w:val="-1"/>
          <w:sz w:val="28"/>
          <w:szCs w:val="28"/>
          <w:lang w:val="ru-RU"/>
        </w:rPr>
        <w:t>.2020</w:t>
      </w:r>
      <w:r w:rsidRPr="00F07F2E">
        <w:rPr>
          <w:rFonts w:ascii="Times New Roman" w:eastAsia="Times New Roman" w:hAnsi="Times New Roman" w:cs="Times New Roman"/>
          <w:color w:val="000000" w:themeColor="text1"/>
          <w:spacing w:val="1"/>
          <w:sz w:val="28"/>
          <w:szCs w:val="28"/>
          <w:lang w:val="ru-RU"/>
        </w:rPr>
        <w:t xml:space="preserve"> </w:t>
      </w:r>
      <w:r w:rsidRPr="00F07F2E">
        <w:rPr>
          <w:rFonts w:ascii="Times New Roman" w:eastAsia="Times New Roman" w:hAnsi="Times New Roman" w:cs="Times New Roman"/>
          <w:color w:val="000000" w:themeColor="text1"/>
          <w:sz w:val="28"/>
          <w:szCs w:val="28"/>
          <w:lang w:val="ru-RU"/>
        </w:rPr>
        <w:t>р.,</w:t>
      </w:r>
      <w:r w:rsidRPr="00F07F2E">
        <w:rPr>
          <w:rFonts w:ascii="Times New Roman" w:eastAsia="Times New Roman" w:hAnsi="Times New Roman" w:cs="Times New Roman"/>
          <w:color w:val="000000" w:themeColor="text1"/>
          <w:spacing w:val="24"/>
          <w:sz w:val="28"/>
          <w:szCs w:val="28"/>
          <w:lang w:val="ru-RU"/>
        </w:rPr>
        <w:t xml:space="preserve"> </w:t>
      </w:r>
      <w:r w:rsidRPr="00F07F2E">
        <w:rPr>
          <w:rFonts w:ascii="Times New Roman" w:eastAsia="Times New Roman" w:hAnsi="Times New Roman" w:cs="Times New Roman"/>
          <w:color w:val="000000" w:themeColor="text1"/>
          <w:spacing w:val="-1"/>
          <w:sz w:val="28"/>
          <w:szCs w:val="28"/>
          <w:lang w:val="ru-RU"/>
        </w:rPr>
        <w:t>згідно</w:t>
      </w:r>
      <w:r w:rsidRPr="00F07F2E">
        <w:rPr>
          <w:rFonts w:ascii="Times New Roman" w:eastAsia="Times New Roman" w:hAnsi="Times New Roman" w:cs="Times New Roman"/>
          <w:color w:val="000000" w:themeColor="text1"/>
          <w:spacing w:val="-3"/>
          <w:sz w:val="28"/>
          <w:szCs w:val="28"/>
          <w:lang w:val="ru-RU"/>
        </w:rPr>
        <w:t xml:space="preserve"> </w:t>
      </w:r>
      <w:r w:rsidRPr="00F07F2E">
        <w:rPr>
          <w:rFonts w:ascii="Times New Roman" w:eastAsia="Times New Roman" w:hAnsi="Times New Roman" w:cs="Times New Roman"/>
          <w:color w:val="000000" w:themeColor="text1"/>
          <w:sz w:val="28"/>
          <w:szCs w:val="28"/>
          <w:lang w:val="ru-RU"/>
        </w:rPr>
        <w:t xml:space="preserve">з </w:t>
      </w:r>
      <w:r w:rsidRPr="00F07F2E">
        <w:rPr>
          <w:rFonts w:ascii="Times New Roman" w:eastAsia="Times New Roman" w:hAnsi="Times New Roman" w:cs="Times New Roman"/>
          <w:color w:val="000000" w:themeColor="text1"/>
          <w:spacing w:val="-1"/>
          <w:sz w:val="28"/>
          <w:szCs w:val="28"/>
          <w:lang w:val="ru-RU"/>
        </w:rPr>
        <w:t>рішенням</w:t>
      </w:r>
      <w:r w:rsidRPr="00F07F2E">
        <w:rPr>
          <w:rFonts w:ascii="Times New Roman" w:eastAsia="Times New Roman" w:hAnsi="Times New Roman" w:cs="Times New Roman"/>
          <w:color w:val="000000" w:themeColor="text1"/>
          <w:spacing w:val="-3"/>
          <w:sz w:val="28"/>
          <w:szCs w:val="28"/>
          <w:lang w:val="ru-RU"/>
        </w:rPr>
        <w:t xml:space="preserve"> </w:t>
      </w:r>
      <w:r w:rsidRPr="00F07F2E">
        <w:rPr>
          <w:rFonts w:ascii="Times New Roman" w:eastAsia="Times New Roman" w:hAnsi="Times New Roman" w:cs="Times New Roman"/>
          <w:color w:val="000000" w:themeColor="text1"/>
          <w:spacing w:val="-1"/>
          <w:sz w:val="28"/>
          <w:szCs w:val="28"/>
          <w:lang w:val="ru-RU"/>
        </w:rPr>
        <w:t>кафедри</w:t>
      </w:r>
      <w:r w:rsidR="007A654B" w:rsidRPr="00F07F2E">
        <w:rPr>
          <w:rFonts w:ascii="Times New Roman" w:eastAsia="Times New Roman" w:hAnsi="Times New Roman" w:cs="Times New Roman"/>
          <w:color w:val="000000" w:themeColor="text1"/>
          <w:spacing w:val="-1"/>
          <w:sz w:val="28"/>
          <w:szCs w:val="28"/>
          <w:lang w:val="ru-RU"/>
        </w:rPr>
        <w:t xml:space="preserve"> </w:t>
      </w:r>
      <w:r w:rsidR="00AF4ED7" w:rsidRPr="00F07F2E">
        <w:rPr>
          <w:rFonts w:ascii="Times New Roman" w:eastAsia="Times New Roman" w:hAnsi="Times New Roman" w:cs="Times New Roman"/>
          <w:color w:val="000000" w:themeColor="text1"/>
          <w:spacing w:val="-1"/>
          <w:sz w:val="28"/>
          <w:szCs w:val="28"/>
          <w:lang w:val="uk-UA"/>
        </w:rPr>
        <w:t>комп’ю</w:t>
      </w:r>
      <w:r w:rsidRPr="00F07F2E">
        <w:rPr>
          <w:rFonts w:ascii="Times New Roman" w:eastAsia="Times New Roman" w:hAnsi="Times New Roman" w:cs="Times New Roman"/>
          <w:color w:val="000000" w:themeColor="text1"/>
          <w:spacing w:val="-1"/>
          <w:sz w:val="28"/>
          <w:szCs w:val="28"/>
          <w:lang w:val="uk-UA"/>
        </w:rPr>
        <w:t>терних на</w:t>
      </w:r>
      <w:r w:rsidRPr="00F07F2E">
        <w:rPr>
          <w:rFonts w:ascii="Times New Roman" w:eastAsia="Times New Roman" w:hAnsi="Times New Roman" w:cs="Times New Roman"/>
          <w:color w:val="000000" w:themeColor="text1"/>
          <w:spacing w:val="-1"/>
          <w:sz w:val="28"/>
          <w:szCs w:val="28"/>
          <w:lang w:val="ru-RU"/>
        </w:rPr>
        <w:t>ук та системного аналізу,</w:t>
      </w:r>
      <w:r w:rsidRPr="00F07F2E">
        <w:rPr>
          <w:rFonts w:ascii="Times New Roman" w:eastAsia="Times New Roman" w:hAnsi="Times New Roman" w:cs="Times New Roman"/>
          <w:color w:val="000000" w:themeColor="text1"/>
          <w:spacing w:val="25"/>
          <w:sz w:val="28"/>
          <w:szCs w:val="28"/>
          <w:lang w:val="ru-RU"/>
        </w:rPr>
        <w:t xml:space="preserve"> </w:t>
      </w:r>
      <w:r w:rsidRPr="00F07F2E">
        <w:rPr>
          <w:rFonts w:ascii="Times New Roman" w:eastAsia="Times New Roman" w:hAnsi="Times New Roman" w:cs="Times New Roman"/>
          <w:color w:val="000000" w:themeColor="text1"/>
          <w:spacing w:val="-1"/>
          <w:sz w:val="28"/>
          <w:szCs w:val="28"/>
          <w:lang w:val="ru-RU"/>
        </w:rPr>
        <w:t xml:space="preserve">протокол </w:t>
      </w:r>
      <w:r w:rsidRPr="00F07F2E">
        <w:rPr>
          <w:rFonts w:ascii="Times New Roman" w:eastAsia="Times New Roman" w:hAnsi="Times New Roman" w:cs="Times New Roman"/>
          <w:color w:val="000000" w:themeColor="text1"/>
          <w:sz w:val="28"/>
          <w:szCs w:val="28"/>
          <w:lang w:val="ru-RU"/>
        </w:rPr>
        <w:t>№</w:t>
      </w:r>
      <w:r w:rsidR="00AC0600" w:rsidRPr="00F07F2E">
        <w:rPr>
          <w:rFonts w:ascii="Times New Roman" w:eastAsia="Times New Roman" w:hAnsi="Times New Roman" w:cs="Times New Roman"/>
          <w:color w:val="000000" w:themeColor="text1"/>
          <w:sz w:val="28"/>
          <w:szCs w:val="28"/>
          <w:lang w:val="ru-RU"/>
        </w:rPr>
        <w:t>2</w:t>
      </w:r>
      <w:r w:rsidRPr="00F07F2E">
        <w:rPr>
          <w:rFonts w:ascii="Times New Roman" w:eastAsia="Times New Roman" w:hAnsi="Times New Roman" w:cs="Times New Roman"/>
          <w:color w:val="000000" w:themeColor="text1"/>
          <w:sz w:val="28"/>
          <w:szCs w:val="28"/>
          <w:lang w:val="ru-RU"/>
        </w:rPr>
        <w:t xml:space="preserve"> </w:t>
      </w:r>
      <w:r w:rsidR="00FC4362" w:rsidRPr="00F07F2E">
        <w:rPr>
          <w:rFonts w:ascii="Times New Roman" w:eastAsia="Times New Roman" w:hAnsi="Times New Roman" w:cs="Times New Roman"/>
          <w:color w:val="000000" w:themeColor="text1"/>
          <w:spacing w:val="-1"/>
          <w:sz w:val="28"/>
          <w:szCs w:val="28"/>
          <w:lang w:val="ru-RU"/>
        </w:rPr>
        <w:t xml:space="preserve">від </w:t>
      </w:r>
      <w:r w:rsidR="00AC0600" w:rsidRPr="00F07F2E">
        <w:rPr>
          <w:rFonts w:ascii="Times New Roman" w:eastAsia="Times New Roman" w:hAnsi="Times New Roman" w:cs="Times New Roman"/>
          <w:color w:val="000000" w:themeColor="text1"/>
          <w:spacing w:val="-1"/>
          <w:sz w:val="28"/>
          <w:szCs w:val="28"/>
          <w:lang w:val="ru-RU"/>
        </w:rPr>
        <w:t>14</w:t>
      </w:r>
      <w:r w:rsidRPr="00F07F2E">
        <w:rPr>
          <w:rFonts w:ascii="Times New Roman" w:eastAsia="Times New Roman" w:hAnsi="Times New Roman" w:cs="Times New Roman"/>
          <w:color w:val="000000" w:themeColor="text1"/>
          <w:spacing w:val="-1"/>
          <w:sz w:val="28"/>
          <w:szCs w:val="28"/>
          <w:lang w:val="ru-RU"/>
        </w:rPr>
        <w:t>.</w:t>
      </w:r>
      <w:r w:rsidR="00AC0600" w:rsidRPr="00F07F2E">
        <w:rPr>
          <w:rFonts w:ascii="Times New Roman" w:eastAsia="Times New Roman" w:hAnsi="Times New Roman" w:cs="Times New Roman"/>
          <w:color w:val="000000" w:themeColor="text1"/>
          <w:spacing w:val="-1"/>
          <w:sz w:val="28"/>
          <w:szCs w:val="28"/>
          <w:lang w:val="ru-RU"/>
        </w:rPr>
        <w:t>09</w:t>
      </w:r>
      <w:r w:rsidRPr="00F07F2E">
        <w:rPr>
          <w:rFonts w:ascii="Times New Roman" w:eastAsia="Times New Roman" w:hAnsi="Times New Roman" w:cs="Times New Roman"/>
          <w:color w:val="000000" w:themeColor="text1"/>
          <w:spacing w:val="-1"/>
          <w:sz w:val="28"/>
          <w:szCs w:val="28"/>
          <w:lang w:val="ru-RU"/>
        </w:rPr>
        <w:t>.2020</w:t>
      </w:r>
      <w:r w:rsidRPr="00F07F2E">
        <w:rPr>
          <w:rFonts w:ascii="Times New Roman" w:eastAsia="Times New Roman" w:hAnsi="Times New Roman" w:cs="Times New Roman"/>
          <w:color w:val="000000" w:themeColor="text1"/>
          <w:spacing w:val="1"/>
          <w:sz w:val="28"/>
          <w:szCs w:val="28"/>
          <w:lang w:val="ru-RU"/>
        </w:rPr>
        <w:t xml:space="preserve"> </w:t>
      </w:r>
      <w:r w:rsidRPr="00F07F2E">
        <w:rPr>
          <w:rFonts w:ascii="Times New Roman" w:eastAsia="Times New Roman" w:hAnsi="Times New Roman" w:cs="Times New Roman"/>
          <w:color w:val="000000" w:themeColor="text1"/>
          <w:sz w:val="28"/>
          <w:szCs w:val="28"/>
          <w:lang w:val="ru-RU"/>
        </w:rPr>
        <w:t>р</w:t>
      </w:r>
      <w:r w:rsidRPr="00F07F2E">
        <w:rPr>
          <w:rFonts w:ascii="Times New Roman" w:eastAsia="Times New Roman" w:hAnsi="Times New Roman" w:cs="Times New Roman"/>
          <w:i/>
          <w:color w:val="000000" w:themeColor="text1"/>
          <w:sz w:val="28"/>
          <w:szCs w:val="28"/>
          <w:lang w:val="ru-RU"/>
        </w:rPr>
        <w:t>.</w:t>
      </w:r>
    </w:p>
    <w:p w:rsidR="00007485" w:rsidRPr="00F07F2E" w:rsidRDefault="00007485">
      <w:pPr>
        <w:rPr>
          <w:rFonts w:ascii="Times New Roman" w:eastAsia="Times New Roman" w:hAnsi="Times New Roman" w:cs="Times New Roman"/>
          <w:color w:val="000000" w:themeColor="text1"/>
          <w:sz w:val="28"/>
          <w:szCs w:val="28"/>
          <w:lang w:val="ru-RU"/>
        </w:rPr>
        <w:sectPr w:rsidR="00007485" w:rsidRPr="00F07F2E">
          <w:footerReference w:type="default" r:id="rId8"/>
          <w:pgSz w:w="11910" w:h="16840"/>
          <w:pgMar w:top="1060" w:right="1020" w:bottom="1300" w:left="1020" w:header="0" w:footer="1103" w:gutter="0"/>
          <w:pgNumType w:start="2"/>
          <w:cols w:num="2" w:space="720" w:equalWidth="0">
            <w:col w:w="1649" w:space="2857"/>
            <w:col w:w="5364"/>
          </w:cols>
        </w:sectPr>
      </w:pPr>
    </w:p>
    <w:p w:rsidR="00007485" w:rsidRPr="00F07F2E" w:rsidRDefault="00007485">
      <w:pPr>
        <w:spacing w:before="4"/>
        <w:rPr>
          <w:rFonts w:ascii="Times New Roman" w:eastAsia="Times New Roman" w:hAnsi="Times New Roman" w:cs="Times New Roman"/>
          <w:i/>
          <w:color w:val="000000" w:themeColor="text1"/>
          <w:lang w:val="ru-RU"/>
        </w:rPr>
      </w:pPr>
    </w:p>
    <w:p w:rsidR="00007485" w:rsidRPr="00F07F2E" w:rsidRDefault="00FF43C3" w:rsidP="00125383">
      <w:pPr>
        <w:pStyle w:val="a3"/>
        <w:tabs>
          <w:tab w:val="left" w:pos="2945"/>
        </w:tabs>
        <w:ind w:left="1106" w:firstLine="0"/>
        <w:rPr>
          <w:rFonts w:cs="Times New Roman"/>
          <w:color w:val="000000" w:themeColor="text1"/>
          <w:lang w:val="ru-RU"/>
        </w:rPr>
      </w:pPr>
      <w:r w:rsidRPr="00F07F2E">
        <w:rPr>
          <w:color w:val="000000" w:themeColor="text1"/>
          <w:spacing w:val="-1"/>
          <w:lang w:val="ru-RU"/>
        </w:rPr>
        <w:t>Упорядники:</w:t>
      </w:r>
      <w:r w:rsidRPr="00F07F2E">
        <w:rPr>
          <w:color w:val="000000" w:themeColor="text1"/>
          <w:spacing w:val="-1"/>
          <w:lang w:val="ru-RU"/>
        </w:rPr>
        <w:tab/>
      </w:r>
      <w:r w:rsidRPr="00F07F2E">
        <w:rPr>
          <w:color w:val="000000" w:themeColor="text1"/>
          <w:lang w:val="ru-RU"/>
        </w:rPr>
        <w:t xml:space="preserve">Триус </w:t>
      </w:r>
      <w:r w:rsidRPr="00F07F2E">
        <w:rPr>
          <w:color w:val="000000" w:themeColor="text1"/>
          <w:spacing w:val="-1"/>
          <w:lang w:val="ru-RU"/>
        </w:rPr>
        <w:t>Ю.В., д.п.н,</w:t>
      </w:r>
      <w:r w:rsidRPr="00F07F2E">
        <w:rPr>
          <w:color w:val="000000" w:themeColor="text1"/>
          <w:spacing w:val="-4"/>
          <w:lang w:val="ru-RU"/>
        </w:rPr>
        <w:t xml:space="preserve"> </w:t>
      </w:r>
      <w:r w:rsidR="007A654B" w:rsidRPr="00F07F2E">
        <w:rPr>
          <w:color w:val="000000" w:themeColor="text1"/>
          <w:spacing w:val="-4"/>
          <w:lang w:val="ru-RU"/>
        </w:rPr>
        <w:t xml:space="preserve">к.ф.-м.н., </w:t>
      </w:r>
      <w:r w:rsidRPr="00F07F2E">
        <w:rPr>
          <w:color w:val="000000" w:themeColor="text1"/>
          <w:spacing w:val="-1"/>
          <w:lang w:val="ru-RU"/>
        </w:rPr>
        <w:t>професор,</w:t>
      </w:r>
    </w:p>
    <w:p w:rsidR="00FF43C3" w:rsidRPr="00F07F2E" w:rsidRDefault="00FF43C3" w:rsidP="00C71E3E">
      <w:pPr>
        <w:pStyle w:val="a3"/>
        <w:tabs>
          <w:tab w:val="left" w:pos="2945"/>
        </w:tabs>
        <w:spacing w:line="300" w:lineRule="auto"/>
        <w:ind w:left="1106" w:right="2217" w:firstLine="1871"/>
        <w:rPr>
          <w:color w:val="000000" w:themeColor="text1"/>
          <w:spacing w:val="-1"/>
          <w:lang w:val="ru-RU"/>
        </w:rPr>
      </w:pPr>
      <w:r w:rsidRPr="00F07F2E">
        <w:rPr>
          <w:color w:val="000000" w:themeColor="text1"/>
          <w:spacing w:val="-1"/>
          <w:lang w:val="ru-RU"/>
        </w:rPr>
        <w:t>Оксамитна</w:t>
      </w:r>
      <w:r w:rsidRPr="00F07F2E">
        <w:rPr>
          <w:color w:val="000000" w:themeColor="text1"/>
          <w:spacing w:val="1"/>
          <w:lang w:val="ru-RU"/>
        </w:rPr>
        <w:t xml:space="preserve"> </w:t>
      </w:r>
      <w:r w:rsidRPr="00F07F2E">
        <w:rPr>
          <w:color w:val="000000" w:themeColor="text1"/>
          <w:spacing w:val="-1"/>
          <w:lang w:val="ru-RU"/>
        </w:rPr>
        <w:t>Л.П., к.т.н, доцент</w:t>
      </w:r>
    </w:p>
    <w:p w:rsidR="00C71E3E" w:rsidRPr="00F07F2E" w:rsidRDefault="00C71E3E" w:rsidP="00957F10">
      <w:pPr>
        <w:pStyle w:val="a3"/>
        <w:tabs>
          <w:tab w:val="left" w:pos="2835"/>
          <w:tab w:val="left" w:pos="2977"/>
        </w:tabs>
        <w:spacing w:line="300" w:lineRule="auto"/>
        <w:ind w:left="1106" w:right="2217" w:firstLine="0"/>
        <w:rPr>
          <w:color w:val="000000" w:themeColor="text1"/>
          <w:spacing w:val="-1"/>
          <w:w w:val="95"/>
          <w:lang w:val="uk-UA"/>
        </w:rPr>
      </w:pPr>
    </w:p>
    <w:p w:rsidR="00007485" w:rsidRPr="00F07F2E" w:rsidRDefault="00FF43C3" w:rsidP="00650262">
      <w:pPr>
        <w:pStyle w:val="a3"/>
        <w:tabs>
          <w:tab w:val="left" w:pos="2835"/>
          <w:tab w:val="left" w:pos="2977"/>
        </w:tabs>
        <w:spacing w:line="300" w:lineRule="auto"/>
        <w:ind w:left="1106" w:right="87" w:firstLine="0"/>
        <w:rPr>
          <w:color w:val="000000" w:themeColor="text1"/>
          <w:lang w:val="ru-RU"/>
        </w:rPr>
      </w:pPr>
      <w:r w:rsidRPr="00F07F2E">
        <w:rPr>
          <w:color w:val="000000" w:themeColor="text1"/>
          <w:spacing w:val="-1"/>
          <w:w w:val="95"/>
          <w:lang w:val="ru-RU"/>
        </w:rPr>
        <w:t>Рецензент:</w:t>
      </w:r>
      <w:r w:rsidR="00650262" w:rsidRPr="00F07F2E">
        <w:rPr>
          <w:color w:val="000000" w:themeColor="text1"/>
          <w:spacing w:val="-1"/>
          <w:w w:val="95"/>
          <w:lang w:val="ru-RU"/>
        </w:rPr>
        <w:t xml:space="preserve"> </w:t>
      </w:r>
      <w:r w:rsidR="00650262" w:rsidRPr="00F07F2E">
        <w:rPr>
          <w:color w:val="000000" w:themeColor="text1"/>
          <w:spacing w:val="-2"/>
          <w:lang w:val="ru-RU"/>
        </w:rPr>
        <w:t>Головня Б.П.</w:t>
      </w:r>
      <w:r w:rsidR="00650262" w:rsidRPr="00F07F2E">
        <w:rPr>
          <w:color w:val="000000" w:themeColor="text1"/>
          <w:spacing w:val="-1"/>
          <w:lang w:val="ru-RU"/>
        </w:rPr>
        <w:t xml:space="preserve">, </w:t>
      </w:r>
      <w:r w:rsidR="00650262" w:rsidRPr="00F07F2E">
        <w:rPr>
          <w:color w:val="000000" w:themeColor="text1"/>
          <w:lang w:val="uk-UA"/>
        </w:rPr>
        <w:t>д.т.н.</w:t>
      </w:r>
      <w:r w:rsidR="00650262" w:rsidRPr="00F07F2E">
        <w:rPr>
          <w:color w:val="000000" w:themeColor="text1"/>
          <w:lang w:val="ru-RU"/>
        </w:rPr>
        <w:t xml:space="preserve">, </w:t>
      </w:r>
      <w:r w:rsidR="007A654B" w:rsidRPr="00F07F2E">
        <w:rPr>
          <w:color w:val="000000" w:themeColor="text1"/>
          <w:spacing w:val="-1"/>
          <w:lang w:val="ru-RU"/>
        </w:rPr>
        <w:t xml:space="preserve">доцент, </w:t>
      </w:r>
      <w:r w:rsidR="00650262" w:rsidRPr="00F07F2E">
        <w:rPr>
          <w:color w:val="000000" w:themeColor="text1"/>
          <w:spacing w:val="-1"/>
          <w:lang w:val="ru-RU"/>
        </w:rPr>
        <w:t>Ч</w:t>
      </w:r>
      <w:r w:rsidR="007A654B" w:rsidRPr="00F07F2E">
        <w:rPr>
          <w:color w:val="000000" w:themeColor="text1"/>
          <w:spacing w:val="-1"/>
          <w:lang w:val="ru-RU"/>
        </w:rPr>
        <w:t>еркаський національний університет імені Богдана Хмельницького</w:t>
      </w:r>
    </w:p>
    <w:p w:rsidR="00007485" w:rsidRPr="00F07F2E" w:rsidRDefault="00007485">
      <w:pPr>
        <w:spacing w:line="479" w:lineRule="auto"/>
        <w:rPr>
          <w:color w:val="000000" w:themeColor="text1"/>
          <w:lang w:val="ru-RU"/>
        </w:rPr>
      </w:pPr>
    </w:p>
    <w:p w:rsidR="00C71E3E" w:rsidRPr="00F07F2E" w:rsidRDefault="00C71E3E">
      <w:pPr>
        <w:spacing w:line="479" w:lineRule="auto"/>
        <w:rPr>
          <w:color w:val="000000" w:themeColor="text1"/>
          <w:lang w:val="ru-RU"/>
        </w:rPr>
        <w:sectPr w:rsidR="00C71E3E" w:rsidRPr="00F07F2E" w:rsidSect="00E864E8">
          <w:type w:val="continuous"/>
          <w:pgSz w:w="11910" w:h="16840"/>
          <w:pgMar w:top="1060" w:right="1021" w:bottom="278" w:left="1021" w:header="720" w:footer="720" w:gutter="0"/>
          <w:cols w:space="720"/>
        </w:sectPr>
      </w:pPr>
    </w:p>
    <w:p w:rsidR="00007485" w:rsidRPr="00F07F2E" w:rsidRDefault="00007485">
      <w:pPr>
        <w:spacing w:before="11"/>
        <w:rPr>
          <w:rFonts w:ascii="Times New Roman" w:eastAsia="Times New Roman" w:hAnsi="Times New Roman" w:cs="Times New Roman"/>
          <w:color w:val="000000" w:themeColor="text1"/>
          <w:sz w:val="28"/>
          <w:szCs w:val="28"/>
          <w:lang w:val="ru-RU"/>
        </w:rPr>
      </w:pPr>
    </w:p>
    <w:p w:rsidR="00007485" w:rsidRPr="00F07F2E" w:rsidRDefault="00FF43C3">
      <w:pPr>
        <w:pStyle w:val="a3"/>
        <w:ind w:left="252" w:firstLine="0"/>
        <w:rPr>
          <w:color w:val="000000" w:themeColor="text1"/>
          <w:lang w:val="ru-RU"/>
        </w:rPr>
      </w:pPr>
      <w:r w:rsidRPr="00F07F2E">
        <w:rPr>
          <w:color w:val="000000" w:themeColor="text1"/>
          <w:lang w:val="ru-RU"/>
        </w:rPr>
        <w:t>М54</w:t>
      </w:r>
    </w:p>
    <w:p w:rsidR="00007485" w:rsidRPr="008C0829" w:rsidRDefault="00FF43C3" w:rsidP="00C35336">
      <w:pPr>
        <w:pStyle w:val="a3"/>
        <w:ind w:left="249" w:right="257" w:firstLine="0"/>
        <w:jc w:val="both"/>
        <w:rPr>
          <w:lang w:val="ru-RU"/>
        </w:rPr>
      </w:pPr>
      <w:r w:rsidRPr="00F07F2E">
        <w:rPr>
          <w:color w:val="000000" w:themeColor="text1"/>
          <w:lang w:val="ru-RU"/>
        </w:rPr>
        <w:br w:type="column"/>
      </w:r>
      <w:r w:rsidRPr="00F07F2E">
        <w:rPr>
          <w:color w:val="000000" w:themeColor="text1"/>
          <w:spacing w:val="-1"/>
          <w:lang w:val="ru-RU"/>
        </w:rPr>
        <w:lastRenderedPageBreak/>
        <w:t>Методичні</w:t>
      </w:r>
      <w:r w:rsidRPr="00F07F2E">
        <w:rPr>
          <w:color w:val="000000" w:themeColor="text1"/>
          <w:spacing w:val="19"/>
          <w:lang w:val="ru-RU"/>
        </w:rPr>
        <w:t xml:space="preserve"> </w:t>
      </w:r>
      <w:r w:rsidRPr="00F07F2E">
        <w:rPr>
          <w:color w:val="000000" w:themeColor="text1"/>
          <w:spacing w:val="-1"/>
          <w:lang w:val="ru-RU"/>
        </w:rPr>
        <w:t>рекомендації</w:t>
      </w:r>
      <w:r w:rsidRPr="00F07F2E">
        <w:rPr>
          <w:color w:val="000000" w:themeColor="text1"/>
          <w:spacing w:val="19"/>
          <w:lang w:val="ru-RU"/>
        </w:rPr>
        <w:t xml:space="preserve"> </w:t>
      </w:r>
      <w:r w:rsidRPr="00F07F2E">
        <w:rPr>
          <w:color w:val="000000" w:themeColor="text1"/>
          <w:spacing w:val="-1"/>
          <w:lang w:val="ru-RU"/>
        </w:rPr>
        <w:t>до</w:t>
      </w:r>
      <w:r w:rsidRPr="00F07F2E">
        <w:rPr>
          <w:color w:val="000000" w:themeColor="text1"/>
          <w:spacing w:val="19"/>
          <w:lang w:val="ru-RU"/>
        </w:rPr>
        <w:t xml:space="preserve"> </w:t>
      </w:r>
      <w:r w:rsidR="006A2B1C" w:rsidRPr="00F07F2E">
        <w:rPr>
          <w:color w:val="000000" w:themeColor="text1"/>
          <w:spacing w:val="-1"/>
          <w:lang w:val="ru-RU"/>
        </w:rPr>
        <w:t xml:space="preserve">підготовки кваліфікаційної роботи </w:t>
      </w:r>
      <w:r w:rsidR="00650262" w:rsidRPr="00F07F2E">
        <w:rPr>
          <w:color w:val="000000" w:themeColor="text1"/>
          <w:spacing w:val="-1"/>
          <w:lang w:val="ru-RU"/>
        </w:rPr>
        <w:t>магістра</w:t>
      </w:r>
      <w:r w:rsidRPr="00F07F2E">
        <w:rPr>
          <w:color w:val="000000" w:themeColor="text1"/>
          <w:spacing w:val="37"/>
          <w:lang w:val="ru-RU"/>
        </w:rPr>
        <w:t xml:space="preserve"> </w:t>
      </w:r>
      <w:r w:rsidRPr="00F07F2E">
        <w:rPr>
          <w:color w:val="000000" w:themeColor="text1"/>
          <w:spacing w:val="-1"/>
          <w:lang w:val="ru-RU"/>
        </w:rPr>
        <w:t>здобувачів</w:t>
      </w:r>
      <w:r w:rsidR="00125383" w:rsidRPr="00F07F2E">
        <w:rPr>
          <w:color w:val="000000" w:themeColor="text1"/>
          <w:lang w:val="ru-RU"/>
        </w:rPr>
        <w:t xml:space="preserve"> </w:t>
      </w:r>
      <w:r w:rsidRPr="008C0829">
        <w:rPr>
          <w:spacing w:val="-1"/>
          <w:lang w:val="ru-RU"/>
        </w:rPr>
        <w:t>освітнього</w:t>
      </w:r>
      <w:r w:rsidR="00125383" w:rsidRPr="008C0829">
        <w:rPr>
          <w:lang w:val="ru-RU"/>
        </w:rPr>
        <w:t xml:space="preserve"> </w:t>
      </w:r>
      <w:r w:rsidRPr="008C0829">
        <w:rPr>
          <w:spacing w:val="-1"/>
          <w:lang w:val="ru-RU"/>
        </w:rPr>
        <w:t>ступеня</w:t>
      </w:r>
      <w:r w:rsidRPr="008C0829">
        <w:rPr>
          <w:lang w:val="ru-RU"/>
        </w:rPr>
        <w:t xml:space="preserve"> </w:t>
      </w:r>
      <w:r w:rsidRPr="008C0829">
        <w:rPr>
          <w:spacing w:val="-1"/>
          <w:lang w:val="ru-RU"/>
        </w:rPr>
        <w:t>«</w:t>
      </w:r>
      <w:r w:rsidR="00650262">
        <w:rPr>
          <w:spacing w:val="-1"/>
          <w:lang w:val="ru-RU"/>
        </w:rPr>
        <w:t>магістр</w:t>
      </w:r>
      <w:r w:rsidRPr="008C0829">
        <w:rPr>
          <w:spacing w:val="-1"/>
          <w:lang w:val="ru-RU"/>
        </w:rPr>
        <w:t>»</w:t>
      </w:r>
      <w:r w:rsidR="00125383" w:rsidRPr="008C0829">
        <w:rPr>
          <w:lang w:val="ru-RU"/>
        </w:rPr>
        <w:t xml:space="preserve"> зі спеціальност</w:t>
      </w:r>
      <w:r w:rsidR="00563D70" w:rsidRPr="008C0829">
        <w:rPr>
          <w:lang w:val="ru-RU"/>
        </w:rPr>
        <w:t>і 12</w:t>
      </w:r>
      <w:r w:rsidR="00650262">
        <w:rPr>
          <w:lang w:val="ru-RU"/>
        </w:rPr>
        <w:t>2</w:t>
      </w:r>
      <w:r w:rsidRPr="008C0829">
        <w:rPr>
          <w:rFonts w:cs="Times New Roman"/>
          <w:spacing w:val="1"/>
          <w:lang w:val="ru-RU"/>
        </w:rPr>
        <w:t xml:space="preserve"> </w:t>
      </w:r>
      <w:r w:rsidR="00125383" w:rsidRPr="008C0829">
        <w:rPr>
          <w:lang w:val="ru-RU"/>
        </w:rPr>
        <w:t>– комп’ютерні науки</w:t>
      </w:r>
      <w:r w:rsidRPr="008C0829">
        <w:rPr>
          <w:spacing w:val="45"/>
          <w:lang w:val="ru-RU"/>
        </w:rPr>
        <w:t xml:space="preserve"> </w:t>
      </w:r>
      <w:r w:rsidRPr="008C0829">
        <w:rPr>
          <w:lang w:val="ru-RU"/>
        </w:rPr>
        <w:t>усіх</w:t>
      </w:r>
      <w:r w:rsidRPr="008C0829">
        <w:rPr>
          <w:spacing w:val="45"/>
          <w:lang w:val="ru-RU"/>
        </w:rPr>
        <w:t xml:space="preserve"> </w:t>
      </w:r>
      <w:r w:rsidRPr="008C0829">
        <w:rPr>
          <w:lang w:val="ru-RU"/>
        </w:rPr>
        <w:t>форм</w:t>
      </w:r>
      <w:r w:rsidRPr="008C0829">
        <w:rPr>
          <w:spacing w:val="45"/>
          <w:lang w:val="ru-RU"/>
        </w:rPr>
        <w:t xml:space="preserve"> </w:t>
      </w:r>
      <w:r w:rsidRPr="008C0829">
        <w:rPr>
          <w:spacing w:val="-1"/>
          <w:lang w:val="ru-RU"/>
        </w:rPr>
        <w:t>навчання</w:t>
      </w:r>
      <w:r w:rsidRPr="008C0829">
        <w:rPr>
          <w:spacing w:val="42"/>
          <w:lang w:val="ru-RU"/>
        </w:rPr>
        <w:t xml:space="preserve"> </w:t>
      </w:r>
      <w:r w:rsidRPr="008C0829">
        <w:rPr>
          <w:lang w:val="ru-RU"/>
        </w:rPr>
        <w:t>/</w:t>
      </w:r>
      <w:r w:rsidRPr="008C0829">
        <w:rPr>
          <w:spacing w:val="30"/>
          <w:lang w:val="ru-RU"/>
        </w:rPr>
        <w:t xml:space="preserve"> </w:t>
      </w:r>
      <w:r w:rsidRPr="008C0829">
        <w:rPr>
          <w:spacing w:val="-1"/>
          <w:lang w:val="ru-RU"/>
        </w:rPr>
        <w:t>[упоряд.</w:t>
      </w:r>
      <w:r w:rsidRPr="008C0829">
        <w:rPr>
          <w:spacing w:val="10"/>
          <w:lang w:val="ru-RU"/>
        </w:rPr>
        <w:t xml:space="preserve"> </w:t>
      </w:r>
      <w:r w:rsidR="006A2B1C" w:rsidRPr="008C0829">
        <w:rPr>
          <w:spacing w:val="-1"/>
          <w:lang w:val="ru-RU"/>
        </w:rPr>
        <w:t>Триус</w:t>
      </w:r>
      <w:r w:rsidRPr="008C0829">
        <w:rPr>
          <w:spacing w:val="2"/>
          <w:lang w:val="ru-RU"/>
        </w:rPr>
        <w:t xml:space="preserve"> </w:t>
      </w:r>
      <w:r w:rsidR="006A2B1C" w:rsidRPr="008C0829">
        <w:rPr>
          <w:spacing w:val="-2"/>
          <w:lang w:val="ru-RU"/>
        </w:rPr>
        <w:t>Ю</w:t>
      </w:r>
      <w:r w:rsidRPr="008C0829">
        <w:rPr>
          <w:spacing w:val="-2"/>
          <w:lang w:val="ru-RU"/>
        </w:rPr>
        <w:t>.В.,</w:t>
      </w:r>
      <w:r w:rsidRPr="008C0829">
        <w:rPr>
          <w:spacing w:val="10"/>
          <w:lang w:val="ru-RU"/>
        </w:rPr>
        <w:t xml:space="preserve"> </w:t>
      </w:r>
      <w:r w:rsidR="006A2B1C" w:rsidRPr="008C0829">
        <w:rPr>
          <w:spacing w:val="-1"/>
          <w:lang w:val="ru-RU"/>
        </w:rPr>
        <w:t>Оксамитна Л.П.</w:t>
      </w:r>
      <w:r w:rsidRPr="008C0829">
        <w:rPr>
          <w:spacing w:val="-1"/>
          <w:lang w:val="ru-RU"/>
        </w:rPr>
        <w:t>]</w:t>
      </w:r>
      <w:r w:rsidRPr="008C0829">
        <w:rPr>
          <w:lang w:val="ru-RU"/>
        </w:rPr>
        <w:t>;</w:t>
      </w:r>
      <w:r w:rsidRPr="008C0829">
        <w:rPr>
          <w:spacing w:val="11"/>
          <w:lang w:val="ru-RU"/>
        </w:rPr>
        <w:t xml:space="preserve"> </w:t>
      </w:r>
      <w:r w:rsidRPr="008C0829">
        <w:rPr>
          <w:lang w:val="ru-RU"/>
        </w:rPr>
        <w:t>М</w:t>
      </w:r>
      <w:r w:rsidRPr="008C0829">
        <w:rPr>
          <w:rFonts w:cs="Times New Roman"/>
          <w:lang w:val="ru-RU"/>
        </w:rPr>
        <w:t>-</w:t>
      </w:r>
      <w:r w:rsidRPr="008C0829">
        <w:rPr>
          <w:lang w:val="ru-RU"/>
        </w:rPr>
        <w:t>во</w:t>
      </w:r>
      <w:r w:rsidRPr="008C0829">
        <w:rPr>
          <w:spacing w:val="11"/>
          <w:lang w:val="ru-RU"/>
        </w:rPr>
        <w:t xml:space="preserve"> </w:t>
      </w:r>
      <w:r w:rsidRPr="008C0829">
        <w:rPr>
          <w:spacing w:val="-1"/>
          <w:lang w:val="ru-RU"/>
        </w:rPr>
        <w:t>освіти</w:t>
      </w:r>
      <w:r w:rsidRPr="008C0829">
        <w:rPr>
          <w:spacing w:val="9"/>
          <w:lang w:val="ru-RU"/>
        </w:rPr>
        <w:t xml:space="preserve"> </w:t>
      </w:r>
      <w:r w:rsidRPr="008C0829">
        <w:rPr>
          <w:lang w:val="ru-RU"/>
        </w:rPr>
        <w:t>і</w:t>
      </w:r>
      <w:r w:rsidRPr="008C0829">
        <w:rPr>
          <w:spacing w:val="11"/>
          <w:lang w:val="ru-RU"/>
        </w:rPr>
        <w:t xml:space="preserve"> </w:t>
      </w:r>
      <w:r w:rsidRPr="008C0829">
        <w:rPr>
          <w:spacing w:val="-1"/>
          <w:lang w:val="ru-RU"/>
        </w:rPr>
        <w:t>науки</w:t>
      </w:r>
      <w:r w:rsidRPr="008C0829">
        <w:rPr>
          <w:spacing w:val="41"/>
          <w:lang w:val="ru-RU"/>
        </w:rPr>
        <w:t xml:space="preserve"> </w:t>
      </w:r>
      <w:r w:rsidRPr="008C0829">
        <w:rPr>
          <w:spacing w:val="-1"/>
          <w:lang w:val="ru-RU"/>
        </w:rPr>
        <w:t>України,</w:t>
      </w:r>
      <w:r w:rsidRPr="008C0829">
        <w:rPr>
          <w:spacing w:val="23"/>
          <w:lang w:val="ru-RU"/>
        </w:rPr>
        <w:t xml:space="preserve"> </w:t>
      </w:r>
      <w:r w:rsidRPr="008C0829">
        <w:rPr>
          <w:spacing w:val="-1"/>
          <w:lang w:val="ru-RU"/>
        </w:rPr>
        <w:t>Черкас.</w:t>
      </w:r>
      <w:r w:rsidRPr="008C0829">
        <w:rPr>
          <w:spacing w:val="23"/>
          <w:lang w:val="ru-RU"/>
        </w:rPr>
        <w:t xml:space="preserve"> </w:t>
      </w:r>
      <w:r w:rsidRPr="008C0829">
        <w:rPr>
          <w:spacing w:val="-1"/>
          <w:lang w:val="ru-RU"/>
        </w:rPr>
        <w:t>держ.</w:t>
      </w:r>
      <w:r w:rsidRPr="008C0829">
        <w:rPr>
          <w:spacing w:val="25"/>
          <w:lang w:val="ru-RU"/>
        </w:rPr>
        <w:t xml:space="preserve"> </w:t>
      </w:r>
      <w:r w:rsidRPr="008C0829">
        <w:rPr>
          <w:spacing w:val="-1"/>
          <w:lang w:val="ru-RU"/>
        </w:rPr>
        <w:t>технол.</w:t>
      </w:r>
      <w:r w:rsidRPr="008C0829">
        <w:rPr>
          <w:spacing w:val="25"/>
          <w:lang w:val="ru-RU"/>
        </w:rPr>
        <w:t xml:space="preserve"> </w:t>
      </w:r>
      <w:r w:rsidRPr="008C0829">
        <w:rPr>
          <w:spacing w:val="-1"/>
          <w:lang w:val="ru-RU"/>
        </w:rPr>
        <w:t>ун</w:t>
      </w:r>
      <w:r w:rsidRPr="008C0829">
        <w:rPr>
          <w:rFonts w:cs="Times New Roman"/>
          <w:spacing w:val="-1"/>
          <w:lang w:val="ru-RU"/>
        </w:rPr>
        <w:t>-</w:t>
      </w:r>
      <w:r w:rsidRPr="008C0829">
        <w:rPr>
          <w:spacing w:val="-1"/>
          <w:lang w:val="ru-RU"/>
        </w:rPr>
        <w:t>т.</w:t>
      </w:r>
      <w:r w:rsidRPr="008C0829">
        <w:rPr>
          <w:spacing w:val="24"/>
          <w:lang w:val="ru-RU"/>
        </w:rPr>
        <w:t xml:space="preserve"> </w:t>
      </w:r>
      <w:r w:rsidRPr="008C0829">
        <w:rPr>
          <w:spacing w:val="-1"/>
          <w:lang w:val="ru-RU"/>
        </w:rPr>
        <w:t>Черкаси:</w:t>
      </w:r>
      <w:r w:rsidRPr="008C0829">
        <w:rPr>
          <w:spacing w:val="26"/>
          <w:lang w:val="ru-RU"/>
        </w:rPr>
        <w:t xml:space="preserve"> </w:t>
      </w:r>
      <w:r w:rsidRPr="008C0829">
        <w:rPr>
          <w:spacing w:val="-1"/>
          <w:lang w:val="ru-RU"/>
        </w:rPr>
        <w:t>ЧДТУ,</w:t>
      </w:r>
      <w:r w:rsidRPr="008C0829">
        <w:rPr>
          <w:spacing w:val="22"/>
          <w:lang w:val="ru-RU"/>
        </w:rPr>
        <w:t xml:space="preserve"> </w:t>
      </w:r>
      <w:r w:rsidRPr="008C0829">
        <w:rPr>
          <w:spacing w:val="-2"/>
          <w:lang w:val="ru-RU"/>
        </w:rPr>
        <w:t>20</w:t>
      </w:r>
      <w:r w:rsidR="006A2B1C" w:rsidRPr="008C0829">
        <w:rPr>
          <w:spacing w:val="-2"/>
          <w:lang w:val="ru-RU"/>
        </w:rPr>
        <w:t>20</w:t>
      </w:r>
      <w:r w:rsidRPr="008C0829">
        <w:rPr>
          <w:spacing w:val="-2"/>
          <w:lang w:val="ru-RU"/>
        </w:rPr>
        <w:t>.</w:t>
      </w:r>
      <w:r w:rsidRPr="008C0829">
        <w:rPr>
          <w:spacing w:val="27"/>
          <w:lang w:val="ru-RU"/>
        </w:rPr>
        <w:t xml:space="preserve"> </w:t>
      </w:r>
      <w:r w:rsidR="00CB511C" w:rsidRPr="00B471C6">
        <w:rPr>
          <w:rFonts w:cs="Times New Roman"/>
          <w:lang w:val="ru-RU"/>
        </w:rPr>
        <w:t>4</w:t>
      </w:r>
      <w:r w:rsidR="00B471C6" w:rsidRPr="00B471C6">
        <w:rPr>
          <w:rFonts w:cs="Times New Roman"/>
          <w:lang w:val="ru-RU"/>
        </w:rPr>
        <w:t>4</w:t>
      </w:r>
      <w:r w:rsidRPr="008C0829">
        <w:rPr>
          <w:rFonts w:cs="Times New Roman"/>
          <w:spacing w:val="24"/>
          <w:lang w:val="ru-RU"/>
        </w:rPr>
        <w:t xml:space="preserve"> </w:t>
      </w:r>
      <w:r w:rsidRPr="008C0829">
        <w:rPr>
          <w:lang w:val="ru-RU"/>
        </w:rPr>
        <w:t>с.</w:t>
      </w:r>
      <w:r w:rsidRPr="008C0829">
        <w:rPr>
          <w:spacing w:val="23"/>
          <w:lang w:val="ru-RU"/>
        </w:rPr>
        <w:t xml:space="preserve"> </w:t>
      </w:r>
      <w:r w:rsidRPr="008C0829">
        <w:rPr>
          <w:lang w:val="ru-RU"/>
        </w:rPr>
        <w:t>–</w:t>
      </w:r>
      <w:r w:rsidRPr="008C0829">
        <w:rPr>
          <w:spacing w:val="55"/>
          <w:lang w:val="ru-RU"/>
        </w:rPr>
        <w:t xml:space="preserve"> </w:t>
      </w:r>
      <w:r w:rsidRPr="008C0829">
        <w:rPr>
          <w:spacing w:val="-1"/>
          <w:lang w:val="ru-RU"/>
        </w:rPr>
        <w:t>Назва</w:t>
      </w:r>
      <w:r w:rsidRPr="008C0829">
        <w:rPr>
          <w:lang w:val="ru-RU"/>
        </w:rPr>
        <w:t xml:space="preserve"> з</w:t>
      </w:r>
      <w:r w:rsidRPr="008C0829">
        <w:rPr>
          <w:spacing w:val="-1"/>
          <w:lang w:val="ru-RU"/>
        </w:rPr>
        <w:t xml:space="preserve"> титульного</w:t>
      </w:r>
      <w:r w:rsidRPr="008C0829">
        <w:rPr>
          <w:spacing w:val="-2"/>
          <w:lang w:val="ru-RU"/>
        </w:rPr>
        <w:t xml:space="preserve"> </w:t>
      </w:r>
      <w:r w:rsidRPr="008C0829">
        <w:rPr>
          <w:spacing w:val="-1"/>
          <w:lang w:val="ru-RU"/>
        </w:rPr>
        <w:t>екрана.</w:t>
      </w:r>
    </w:p>
    <w:p w:rsidR="00007485" w:rsidRPr="008C0829" w:rsidRDefault="00007485" w:rsidP="00125383">
      <w:pPr>
        <w:jc w:val="both"/>
        <w:rPr>
          <w:lang w:val="ru-RU"/>
        </w:rPr>
        <w:sectPr w:rsidR="00007485" w:rsidRPr="008C0829">
          <w:type w:val="continuous"/>
          <w:pgSz w:w="11910" w:h="16840"/>
          <w:pgMar w:top="1060" w:right="1020" w:bottom="280" w:left="1020" w:header="720" w:footer="720" w:gutter="0"/>
          <w:cols w:num="2" w:space="720" w:equalWidth="0">
            <w:col w:w="784" w:space="40"/>
            <w:col w:w="9046"/>
          </w:cols>
        </w:sectPr>
      </w:pPr>
    </w:p>
    <w:p w:rsidR="00007485" w:rsidRPr="008C0829" w:rsidRDefault="00007485">
      <w:pPr>
        <w:spacing w:before="9"/>
        <w:rPr>
          <w:rFonts w:ascii="Times New Roman" w:eastAsia="Times New Roman" w:hAnsi="Times New Roman" w:cs="Times New Roman"/>
          <w:sz w:val="21"/>
          <w:szCs w:val="21"/>
          <w:lang w:val="ru-RU"/>
        </w:rPr>
      </w:pPr>
    </w:p>
    <w:p w:rsidR="00007485" w:rsidRPr="008C0829" w:rsidRDefault="00FF43C3" w:rsidP="001B5FD4">
      <w:pPr>
        <w:ind w:left="113" w:right="119" w:firstLine="709"/>
        <w:jc w:val="both"/>
        <w:rPr>
          <w:rFonts w:ascii="Times New Roman" w:eastAsia="Times New Roman" w:hAnsi="Times New Roman" w:cs="Times New Roman"/>
          <w:sz w:val="24"/>
          <w:szCs w:val="24"/>
          <w:lang w:val="ru-RU"/>
        </w:rPr>
      </w:pPr>
      <w:r w:rsidRPr="008C0829">
        <w:rPr>
          <w:rFonts w:ascii="Times New Roman" w:hAnsi="Times New Roman"/>
          <w:spacing w:val="-1"/>
          <w:sz w:val="24"/>
          <w:lang w:val="ru-RU"/>
        </w:rPr>
        <w:t>Методичні</w:t>
      </w:r>
      <w:r w:rsidRPr="008C0829">
        <w:rPr>
          <w:rFonts w:ascii="Times New Roman" w:hAnsi="Times New Roman"/>
          <w:spacing w:val="17"/>
          <w:sz w:val="24"/>
          <w:lang w:val="ru-RU"/>
        </w:rPr>
        <w:t xml:space="preserve"> </w:t>
      </w:r>
      <w:r w:rsidRPr="008C0829">
        <w:rPr>
          <w:rFonts w:ascii="Times New Roman" w:hAnsi="Times New Roman"/>
          <w:spacing w:val="-1"/>
          <w:sz w:val="24"/>
          <w:lang w:val="ru-RU"/>
        </w:rPr>
        <w:t>рекомендації</w:t>
      </w:r>
      <w:r w:rsidRPr="008C0829">
        <w:rPr>
          <w:rFonts w:ascii="Times New Roman" w:hAnsi="Times New Roman"/>
          <w:spacing w:val="17"/>
          <w:sz w:val="24"/>
          <w:lang w:val="ru-RU"/>
        </w:rPr>
        <w:t xml:space="preserve"> </w:t>
      </w:r>
      <w:r w:rsidRPr="008C0829">
        <w:rPr>
          <w:rFonts w:ascii="Times New Roman" w:hAnsi="Times New Roman"/>
          <w:sz w:val="24"/>
          <w:lang w:val="ru-RU"/>
        </w:rPr>
        <w:t>до</w:t>
      </w:r>
      <w:r w:rsidRPr="008C0829">
        <w:rPr>
          <w:rFonts w:ascii="Times New Roman" w:hAnsi="Times New Roman"/>
          <w:spacing w:val="14"/>
          <w:sz w:val="24"/>
          <w:lang w:val="ru-RU"/>
        </w:rPr>
        <w:t xml:space="preserve"> </w:t>
      </w:r>
      <w:r w:rsidR="006A2B1C" w:rsidRPr="008C0829">
        <w:rPr>
          <w:rFonts w:ascii="Times New Roman" w:hAnsi="Times New Roman"/>
          <w:spacing w:val="-1"/>
          <w:sz w:val="24"/>
          <w:lang w:val="ru-RU"/>
        </w:rPr>
        <w:t xml:space="preserve">підготовки кваліфікаційної роботи </w:t>
      </w:r>
      <w:r w:rsidR="00650262">
        <w:rPr>
          <w:rFonts w:ascii="Times New Roman" w:hAnsi="Times New Roman"/>
          <w:spacing w:val="-1"/>
          <w:sz w:val="24"/>
          <w:lang w:val="ru-RU"/>
        </w:rPr>
        <w:t>магістра</w:t>
      </w:r>
      <w:r w:rsidR="006A2B1C" w:rsidRPr="008C0829">
        <w:rPr>
          <w:rFonts w:ascii="Times New Roman" w:hAnsi="Times New Roman"/>
          <w:spacing w:val="-1"/>
          <w:sz w:val="24"/>
          <w:lang w:val="ru-RU"/>
        </w:rPr>
        <w:t xml:space="preserve"> здобувачів</w:t>
      </w:r>
      <w:r w:rsidR="00125383" w:rsidRPr="008C0829">
        <w:rPr>
          <w:rFonts w:ascii="Times New Roman" w:hAnsi="Times New Roman"/>
          <w:spacing w:val="-1"/>
          <w:sz w:val="24"/>
          <w:lang w:val="ru-RU"/>
        </w:rPr>
        <w:t xml:space="preserve"> </w:t>
      </w:r>
      <w:r w:rsidR="006A2B1C" w:rsidRPr="008C0829">
        <w:rPr>
          <w:rFonts w:ascii="Times New Roman" w:hAnsi="Times New Roman"/>
          <w:spacing w:val="-1"/>
          <w:sz w:val="24"/>
          <w:lang w:val="ru-RU"/>
        </w:rPr>
        <w:t>освітнього</w:t>
      </w:r>
      <w:r w:rsidR="00125383" w:rsidRPr="008C0829">
        <w:rPr>
          <w:rFonts w:ascii="Times New Roman" w:hAnsi="Times New Roman"/>
          <w:spacing w:val="-1"/>
          <w:sz w:val="24"/>
          <w:lang w:val="ru-RU"/>
        </w:rPr>
        <w:t xml:space="preserve"> </w:t>
      </w:r>
      <w:r w:rsidR="006A2B1C" w:rsidRPr="008C0829">
        <w:rPr>
          <w:rFonts w:ascii="Times New Roman" w:hAnsi="Times New Roman"/>
          <w:spacing w:val="-1"/>
          <w:sz w:val="24"/>
          <w:lang w:val="ru-RU"/>
        </w:rPr>
        <w:t>ступеня</w:t>
      </w:r>
      <w:r w:rsidR="00125383" w:rsidRPr="008C0829">
        <w:rPr>
          <w:rFonts w:ascii="Times New Roman" w:hAnsi="Times New Roman"/>
          <w:spacing w:val="-1"/>
          <w:sz w:val="24"/>
          <w:lang w:val="ru-RU"/>
        </w:rPr>
        <w:t xml:space="preserve"> </w:t>
      </w:r>
      <w:r w:rsidR="006A2B1C" w:rsidRPr="008C0829">
        <w:rPr>
          <w:rFonts w:ascii="Times New Roman" w:hAnsi="Times New Roman"/>
          <w:spacing w:val="-1"/>
          <w:sz w:val="24"/>
          <w:lang w:val="ru-RU"/>
        </w:rPr>
        <w:t>«</w:t>
      </w:r>
      <w:r w:rsidR="00650262">
        <w:rPr>
          <w:rFonts w:ascii="Times New Roman" w:hAnsi="Times New Roman"/>
          <w:spacing w:val="-1"/>
          <w:sz w:val="24"/>
          <w:lang w:val="ru-RU"/>
        </w:rPr>
        <w:t>магістр</w:t>
      </w:r>
      <w:r w:rsidR="006A2B1C" w:rsidRPr="008C0829">
        <w:rPr>
          <w:rFonts w:ascii="Times New Roman" w:hAnsi="Times New Roman"/>
          <w:spacing w:val="-1"/>
          <w:sz w:val="24"/>
          <w:lang w:val="ru-RU"/>
        </w:rPr>
        <w:t>»</w:t>
      </w:r>
      <w:r w:rsidR="00125383" w:rsidRPr="008C0829">
        <w:rPr>
          <w:rFonts w:ascii="Times New Roman" w:hAnsi="Times New Roman"/>
          <w:spacing w:val="-1"/>
          <w:sz w:val="24"/>
          <w:lang w:val="ru-RU"/>
        </w:rPr>
        <w:t xml:space="preserve"> зі спеціальност</w:t>
      </w:r>
      <w:r w:rsidR="00563D70" w:rsidRPr="008C0829">
        <w:rPr>
          <w:rFonts w:ascii="Times New Roman" w:hAnsi="Times New Roman"/>
          <w:spacing w:val="-1"/>
          <w:sz w:val="24"/>
          <w:lang w:val="ru-RU"/>
        </w:rPr>
        <w:t>і</w:t>
      </w:r>
      <w:r w:rsidR="00125383" w:rsidRPr="008C0829">
        <w:rPr>
          <w:rFonts w:ascii="Times New Roman" w:hAnsi="Times New Roman"/>
          <w:spacing w:val="-1"/>
          <w:sz w:val="24"/>
          <w:lang w:val="ru-RU"/>
        </w:rPr>
        <w:t xml:space="preserve"> 122 – комп’ютерні науки</w:t>
      </w:r>
      <w:r w:rsidRPr="008C0829">
        <w:rPr>
          <w:rFonts w:ascii="Times New Roman" w:hAnsi="Times New Roman"/>
          <w:spacing w:val="-1"/>
          <w:sz w:val="24"/>
          <w:lang w:val="ru-RU"/>
        </w:rPr>
        <w:t xml:space="preserve"> </w:t>
      </w:r>
      <w:r w:rsidR="003732ED" w:rsidRPr="008C0829">
        <w:rPr>
          <w:rFonts w:ascii="Times New Roman" w:hAnsi="Times New Roman"/>
          <w:spacing w:val="-1"/>
          <w:sz w:val="24"/>
          <w:lang w:val="ru-RU"/>
        </w:rPr>
        <w:t xml:space="preserve">спрямовані на формування у здобувачів вищої освіти </w:t>
      </w:r>
      <w:r w:rsidRPr="008C0829">
        <w:rPr>
          <w:rFonts w:ascii="Times New Roman" w:hAnsi="Times New Roman"/>
          <w:spacing w:val="-1"/>
          <w:sz w:val="24"/>
          <w:lang w:val="ru-RU"/>
        </w:rPr>
        <w:t>вмінь самостійно викон</w:t>
      </w:r>
      <w:r w:rsidR="003732ED" w:rsidRPr="008C0829">
        <w:rPr>
          <w:rFonts w:ascii="Times New Roman" w:hAnsi="Times New Roman"/>
          <w:spacing w:val="-1"/>
          <w:sz w:val="24"/>
          <w:lang w:val="ru-RU"/>
        </w:rPr>
        <w:t>увати</w:t>
      </w:r>
      <w:r w:rsidRPr="008C0829">
        <w:rPr>
          <w:rFonts w:ascii="Times New Roman" w:hAnsi="Times New Roman"/>
          <w:spacing w:val="-1"/>
          <w:sz w:val="24"/>
          <w:lang w:val="ru-RU"/>
        </w:rPr>
        <w:t xml:space="preserve"> </w:t>
      </w:r>
      <w:r w:rsidR="00D50CCB" w:rsidRPr="008C0829">
        <w:rPr>
          <w:rFonts w:ascii="Times New Roman" w:hAnsi="Times New Roman"/>
          <w:spacing w:val="-1"/>
          <w:sz w:val="24"/>
          <w:lang w:val="ru-RU"/>
        </w:rPr>
        <w:t>науков</w:t>
      </w:r>
      <w:r w:rsidR="00035D93" w:rsidRPr="008C0829">
        <w:rPr>
          <w:rFonts w:ascii="Times New Roman" w:hAnsi="Times New Roman"/>
          <w:spacing w:val="-1"/>
          <w:sz w:val="24"/>
          <w:lang w:val="ru-RU"/>
        </w:rPr>
        <w:t>о-дослідн</w:t>
      </w:r>
      <w:r w:rsidR="003732ED" w:rsidRPr="008C0829">
        <w:rPr>
          <w:rFonts w:ascii="Times New Roman" w:hAnsi="Times New Roman"/>
          <w:spacing w:val="-1"/>
          <w:sz w:val="24"/>
          <w:lang w:val="ru-RU"/>
        </w:rPr>
        <w:t>і</w:t>
      </w:r>
      <w:r w:rsidRPr="008C0829">
        <w:rPr>
          <w:rFonts w:ascii="Times New Roman" w:hAnsi="Times New Roman"/>
          <w:spacing w:val="-1"/>
          <w:sz w:val="24"/>
          <w:lang w:val="ru-RU"/>
        </w:rPr>
        <w:t xml:space="preserve"> завдан</w:t>
      </w:r>
      <w:r w:rsidR="003732ED" w:rsidRPr="008C0829">
        <w:rPr>
          <w:rFonts w:ascii="Times New Roman" w:hAnsi="Times New Roman"/>
          <w:spacing w:val="-1"/>
          <w:sz w:val="24"/>
          <w:lang w:val="ru-RU"/>
        </w:rPr>
        <w:t>ня</w:t>
      </w:r>
      <w:r w:rsidRPr="008C0829">
        <w:rPr>
          <w:rFonts w:ascii="Times New Roman" w:hAnsi="Times New Roman"/>
          <w:spacing w:val="-1"/>
          <w:sz w:val="24"/>
          <w:lang w:val="ru-RU"/>
        </w:rPr>
        <w:t xml:space="preserve"> і містять загальні</w:t>
      </w:r>
      <w:r w:rsidRPr="008C0829">
        <w:rPr>
          <w:rFonts w:ascii="Times New Roman" w:hAnsi="Times New Roman"/>
          <w:spacing w:val="31"/>
          <w:sz w:val="24"/>
          <w:lang w:val="ru-RU"/>
        </w:rPr>
        <w:t xml:space="preserve"> </w:t>
      </w:r>
      <w:r w:rsidRPr="008C0829">
        <w:rPr>
          <w:rFonts w:ascii="Times New Roman" w:hAnsi="Times New Roman"/>
          <w:spacing w:val="-1"/>
          <w:sz w:val="24"/>
          <w:lang w:val="ru-RU"/>
        </w:rPr>
        <w:t>положення</w:t>
      </w:r>
      <w:r w:rsidRPr="008C0829">
        <w:rPr>
          <w:rFonts w:ascii="Times New Roman" w:hAnsi="Times New Roman"/>
          <w:spacing w:val="30"/>
          <w:sz w:val="24"/>
          <w:lang w:val="ru-RU"/>
        </w:rPr>
        <w:t xml:space="preserve"> </w:t>
      </w:r>
      <w:r w:rsidRPr="008C0829">
        <w:rPr>
          <w:rFonts w:ascii="Times New Roman" w:hAnsi="Times New Roman"/>
          <w:spacing w:val="-1"/>
          <w:sz w:val="24"/>
          <w:lang w:val="ru-RU"/>
        </w:rPr>
        <w:t>щодо</w:t>
      </w:r>
      <w:r w:rsidRPr="008C0829">
        <w:rPr>
          <w:rFonts w:ascii="Times New Roman" w:hAnsi="Times New Roman"/>
          <w:spacing w:val="30"/>
          <w:sz w:val="24"/>
          <w:lang w:val="ru-RU"/>
        </w:rPr>
        <w:t xml:space="preserve"> </w:t>
      </w:r>
      <w:r w:rsidRPr="008C0829">
        <w:rPr>
          <w:rFonts w:ascii="Times New Roman" w:hAnsi="Times New Roman"/>
          <w:spacing w:val="-1"/>
          <w:sz w:val="24"/>
          <w:lang w:val="ru-RU"/>
        </w:rPr>
        <w:t>організації,</w:t>
      </w:r>
      <w:r w:rsidRPr="008C0829">
        <w:rPr>
          <w:rFonts w:ascii="Times New Roman" w:hAnsi="Times New Roman"/>
          <w:spacing w:val="30"/>
          <w:sz w:val="24"/>
          <w:lang w:val="ru-RU"/>
        </w:rPr>
        <w:t xml:space="preserve"> </w:t>
      </w:r>
      <w:r w:rsidRPr="008C0829">
        <w:rPr>
          <w:rFonts w:ascii="Times New Roman" w:hAnsi="Times New Roman"/>
          <w:spacing w:val="-1"/>
          <w:sz w:val="24"/>
          <w:lang w:val="ru-RU"/>
        </w:rPr>
        <w:t>структури,</w:t>
      </w:r>
      <w:r w:rsidRPr="008C0829">
        <w:rPr>
          <w:rFonts w:ascii="Times New Roman" w:hAnsi="Times New Roman"/>
          <w:spacing w:val="30"/>
          <w:sz w:val="24"/>
          <w:lang w:val="ru-RU"/>
        </w:rPr>
        <w:t xml:space="preserve"> </w:t>
      </w:r>
      <w:r w:rsidRPr="008C0829">
        <w:rPr>
          <w:rFonts w:ascii="Times New Roman" w:hAnsi="Times New Roman"/>
          <w:spacing w:val="-1"/>
          <w:sz w:val="24"/>
          <w:lang w:val="ru-RU"/>
        </w:rPr>
        <w:t>змісту,</w:t>
      </w:r>
      <w:r w:rsidRPr="008C0829">
        <w:rPr>
          <w:rFonts w:ascii="Times New Roman" w:hAnsi="Times New Roman"/>
          <w:spacing w:val="30"/>
          <w:sz w:val="24"/>
          <w:lang w:val="ru-RU"/>
        </w:rPr>
        <w:t xml:space="preserve"> </w:t>
      </w:r>
      <w:r w:rsidR="00035D93" w:rsidRPr="008C0829">
        <w:rPr>
          <w:rFonts w:ascii="Times New Roman" w:hAnsi="Times New Roman"/>
          <w:sz w:val="24"/>
          <w:lang w:val="ru-RU"/>
        </w:rPr>
        <w:t>обсягу та</w:t>
      </w:r>
      <w:r w:rsidRPr="008C0829">
        <w:rPr>
          <w:rFonts w:ascii="Times New Roman" w:hAnsi="Times New Roman"/>
          <w:spacing w:val="26"/>
          <w:sz w:val="24"/>
          <w:lang w:val="ru-RU"/>
        </w:rPr>
        <w:t xml:space="preserve"> </w:t>
      </w:r>
      <w:r w:rsidR="00035D93" w:rsidRPr="008C0829">
        <w:rPr>
          <w:rFonts w:ascii="Times New Roman" w:hAnsi="Times New Roman"/>
          <w:sz w:val="24"/>
          <w:lang w:val="ru-RU"/>
        </w:rPr>
        <w:t>порядку</w:t>
      </w:r>
      <w:r w:rsidR="00035D93" w:rsidRPr="008C0829">
        <w:rPr>
          <w:rFonts w:ascii="Times New Roman" w:hAnsi="Times New Roman"/>
          <w:spacing w:val="-8"/>
          <w:sz w:val="24"/>
          <w:lang w:val="ru-RU"/>
        </w:rPr>
        <w:t xml:space="preserve"> </w:t>
      </w:r>
      <w:r w:rsidR="00035D93" w:rsidRPr="008C0829">
        <w:rPr>
          <w:rFonts w:ascii="Times New Roman" w:hAnsi="Times New Roman"/>
          <w:spacing w:val="-1"/>
          <w:sz w:val="24"/>
          <w:lang w:val="ru-RU"/>
        </w:rPr>
        <w:t>оформлення</w:t>
      </w:r>
      <w:r w:rsidR="00035D93" w:rsidRPr="008C0829">
        <w:rPr>
          <w:rFonts w:ascii="Times New Roman" w:hAnsi="Times New Roman"/>
          <w:sz w:val="24"/>
          <w:lang w:val="ru-RU"/>
        </w:rPr>
        <w:t xml:space="preserve"> </w:t>
      </w:r>
      <w:r w:rsidR="00035D93" w:rsidRPr="008C0829">
        <w:rPr>
          <w:rFonts w:ascii="Times New Roman" w:hAnsi="Times New Roman"/>
          <w:spacing w:val="1"/>
          <w:sz w:val="24"/>
          <w:lang w:val="ru-RU"/>
        </w:rPr>
        <w:t>пояснювальної записки</w:t>
      </w:r>
      <w:r w:rsidR="005F4F2D" w:rsidRPr="008C0829">
        <w:rPr>
          <w:rFonts w:ascii="Times New Roman" w:hAnsi="Times New Roman"/>
          <w:spacing w:val="1"/>
          <w:sz w:val="24"/>
          <w:lang w:val="ru-RU"/>
        </w:rPr>
        <w:t>,</w:t>
      </w:r>
      <w:r w:rsidR="005F4F2D" w:rsidRPr="008C0829">
        <w:rPr>
          <w:rFonts w:ascii="Times New Roman" w:hAnsi="Times New Roman" w:cs="Times New Roman"/>
          <w:sz w:val="24"/>
          <w:szCs w:val="24"/>
          <w:lang w:val="ru-RU"/>
        </w:rPr>
        <w:t xml:space="preserve"> а також зразки оформлення відповідних документів, списку першоджерел та використаної літератури.</w:t>
      </w:r>
      <w:r w:rsidR="005F4F2D" w:rsidRPr="008C0829">
        <w:rPr>
          <w:lang w:val="ru-RU"/>
        </w:rPr>
        <w:t xml:space="preserve"> </w:t>
      </w:r>
    </w:p>
    <w:p w:rsidR="007B5911" w:rsidRPr="008C0829" w:rsidRDefault="007B5911">
      <w:pPr>
        <w:pStyle w:val="a3"/>
        <w:spacing w:before="1"/>
        <w:ind w:left="0" w:right="109" w:firstLine="0"/>
        <w:jc w:val="right"/>
        <w:rPr>
          <w:lang w:val="ru-RU"/>
        </w:rPr>
      </w:pPr>
    </w:p>
    <w:p w:rsidR="00007485" w:rsidRPr="00F07F2E" w:rsidRDefault="00FF43C3">
      <w:pPr>
        <w:pStyle w:val="a3"/>
        <w:spacing w:before="1"/>
        <w:ind w:left="0" w:right="109" w:firstLine="0"/>
        <w:jc w:val="right"/>
        <w:rPr>
          <w:rFonts w:cs="Times New Roman"/>
          <w:color w:val="000000" w:themeColor="text1"/>
          <w:lang w:val="ru-RU"/>
        </w:rPr>
      </w:pPr>
      <w:r w:rsidRPr="00F07F2E">
        <w:rPr>
          <w:color w:val="000000" w:themeColor="text1"/>
          <w:lang w:val="ru-RU"/>
        </w:rPr>
        <w:t xml:space="preserve">УДК </w:t>
      </w:r>
      <w:r w:rsidRPr="00F07F2E">
        <w:rPr>
          <w:color w:val="000000" w:themeColor="text1"/>
          <w:spacing w:val="-1"/>
          <w:lang w:val="ru-RU"/>
        </w:rPr>
        <w:t>004(07)</w:t>
      </w:r>
    </w:p>
    <w:p w:rsidR="00007485" w:rsidRPr="008C0829" w:rsidRDefault="00FF43C3" w:rsidP="00125383">
      <w:pPr>
        <w:pStyle w:val="a3"/>
        <w:ind w:left="2920" w:right="2920" w:firstLine="0"/>
        <w:jc w:val="center"/>
        <w:rPr>
          <w:lang w:val="ru-RU"/>
        </w:rPr>
      </w:pPr>
      <w:r w:rsidRPr="008C0829">
        <w:rPr>
          <w:spacing w:val="-1"/>
          <w:lang w:val="ru-RU"/>
        </w:rPr>
        <w:t>Виробничо-практичне</w:t>
      </w:r>
      <w:r w:rsidRPr="008C0829">
        <w:rPr>
          <w:spacing w:val="24"/>
          <w:lang w:val="ru-RU"/>
        </w:rPr>
        <w:t xml:space="preserve"> </w:t>
      </w:r>
      <w:r w:rsidRPr="008C0829">
        <w:rPr>
          <w:spacing w:val="-1"/>
          <w:lang w:val="ru-RU"/>
        </w:rPr>
        <w:t>електронне</w:t>
      </w:r>
      <w:r w:rsidRPr="008C0829">
        <w:rPr>
          <w:spacing w:val="1"/>
          <w:lang w:val="ru-RU"/>
        </w:rPr>
        <w:t xml:space="preserve"> </w:t>
      </w:r>
      <w:r w:rsidRPr="008C0829">
        <w:rPr>
          <w:spacing w:val="-1"/>
          <w:lang w:val="ru-RU"/>
        </w:rPr>
        <w:t>видання</w:t>
      </w:r>
      <w:r w:rsidRPr="008C0829">
        <w:rPr>
          <w:spacing w:val="27"/>
          <w:lang w:val="ru-RU"/>
        </w:rPr>
        <w:t xml:space="preserve"> </w:t>
      </w:r>
      <w:r w:rsidRPr="008C0829">
        <w:rPr>
          <w:spacing w:val="-1"/>
          <w:lang w:val="ru-RU"/>
        </w:rPr>
        <w:t>комбінованого</w:t>
      </w:r>
      <w:r w:rsidRPr="008C0829">
        <w:rPr>
          <w:spacing w:val="1"/>
          <w:lang w:val="ru-RU"/>
        </w:rPr>
        <w:t xml:space="preserve"> </w:t>
      </w:r>
      <w:r w:rsidRPr="008C0829">
        <w:rPr>
          <w:spacing w:val="-1"/>
          <w:lang w:val="ru-RU"/>
        </w:rPr>
        <w:t>використовування</w:t>
      </w:r>
    </w:p>
    <w:p w:rsidR="00007485" w:rsidRPr="008C0829" w:rsidRDefault="00007485">
      <w:pPr>
        <w:spacing w:before="5"/>
        <w:rPr>
          <w:rFonts w:ascii="Times New Roman" w:eastAsia="Times New Roman" w:hAnsi="Times New Roman" w:cs="Times New Roman"/>
          <w:sz w:val="28"/>
          <w:szCs w:val="28"/>
          <w:lang w:val="ru-RU"/>
        </w:rPr>
      </w:pPr>
    </w:p>
    <w:p w:rsidR="00007485" w:rsidRPr="008C0829" w:rsidRDefault="00FF43C3">
      <w:pPr>
        <w:spacing w:line="367" w:lineRule="exact"/>
        <w:ind w:right="3"/>
        <w:jc w:val="center"/>
        <w:rPr>
          <w:rFonts w:ascii="Times New Roman" w:eastAsia="Times New Roman" w:hAnsi="Times New Roman" w:cs="Times New Roman"/>
          <w:sz w:val="32"/>
          <w:szCs w:val="32"/>
          <w:lang w:val="ru-RU"/>
        </w:rPr>
      </w:pPr>
      <w:r w:rsidRPr="008C0829">
        <w:rPr>
          <w:rFonts w:ascii="Times New Roman" w:hAnsi="Times New Roman"/>
          <w:b/>
          <w:spacing w:val="-1"/>
          <w:sz w:val="32"/>
          <w:lang w:val="ru-RU"/>
        </w:rPr>
        <w:t>МЕТОДИЧНІ</w:t>
      </w:r>
      <w:r w:rsidR="007A654B" w:rsidRPr="008C0829">
        <w:rPr>
          <w:rFonts w:ascii="Times New Roman" w:hAnsi="Times New Roman"/>
          <w:b/>
          <w:spacing w:val="-1"/>
          <w:sz w:val="32"/>
          <w:lang w:val="ru-RU"/>
        </w:rPr>
        <w:t xml:space="preserve"> </w:t>
      </w:r>
      <w:r w:rsidRPr="008C0829">
        <w:rPr>
          <w:rFonts w:ascii="Times New Roman" w:hAnsi="Times New Roman"/>
          <w:b/>
          <w:spacing w:val="-1"/>
          <w:sz w:val="32"/>
          <w:lang w:val="ru-RU"/>
        </w:rPr>
        <w:t>РЕКОМЕНДАЦІЇ</w:t>
      </w:r>
    </w:p>
    <w:p w:rsidR="00007485" w:rsidRPr="008C0829" w:rsidRDefault="00FF43C3">
      <w:pPr>
        <w:pStyle w:val="1"/>
        <w:spacing w:line="320" w:lineRule="exact"/>
        <w:ind w:left="2511" w:right="2512"/>
        <w:jc w:val="center"/>
        <w:rPr>
          <w:b w:val="0"/>
          <w:bCs w:val="0"/>
          <w:lang w:val="ru-RU"/>
        </w:rPr>
      </w:pPr>
      <w:bookmarkStart w:id="1" w:name="_Toc54988700"/>
      <w:r w:rsidRPr="008C0829">
        <w:rPr>
          <w:lang w:val="ru-RU"/>
        </w:rPr>
        <w:t xml:space="preserve">до </w:t>
      </w:r>
      <w:r w:rsidR="006A2B1C" w:rsidRPr="008C0829">
        <w:rPr>
          <w:spacing w:val="-1"/>
          <w:lang w:val="ru-RU"/>
        </w:rPr>
        <w:t xml:space="preserve">підготовки кваліфікаційної роботи </w:t>
      </w:r>
      <w:bookmarkEnd w:id="1"/>
      <w:r w:rsidR="00650262">
        <w:rPr>
          <w:spacing w:val="-1"/>
          <w:lang w:val="ru-RU"/>
        </w:rPr>
        <w:t>магістра</w:t>
      </w:r>
    </w:p>
    <w:p w:rsidR="00007485" w:rsidRPr="008C0829" w:rsidRDefault="00FF43C3" w:rsidP="00125383">
      <w:pPr>
        <w:pStyle w:val="a3"/>
        <w:ind w:left="1574" w:right="1576" w:firstLine="0"/>
        <w:jc w:val="center"/>
        <w:rPr>
          <w:lang w:val="ru-RU"/>
        </w:rPr>
      </w:pPr>
      <w:r w:rsidRPr="008C0829">
        <w:rPr>
          <w:spacing w:val="-1"/>
          <w:lang w:val="ru-RU"/>
        </w:rPr>
        <w:t>для</w:t>
      </w:r>
      <w:r w:rsidRPr="008C0829">
        <w:rPr>
          <w:lang w:val="ru-RU"/>
        </w:rPr>
        <w:t xml:space="preserve"> </w:t>
      </w:r>
      <w:r w:rsidRPr="008C0829">
        <w:rPr>
          <w:spacing w:val="-1"/>
          <w:lang w:val="ru-RU"/>
        </w:rPr>
        <w:t>здобувачів</w:t>
      </w:r>
      <w:r w:rsidRPr="008C0829">
        <w:rPr>
          <w:spacing w:val="-4"/>
          <w:lang w:val="ru-RU"/>
        </w:rPr>
        <w:t xml:space="preserve"> </w:t>
      </w:r>
      <w:r w:rsidRPr="008C0829">
        <w:rPr>
          <w:spacing w:val="-1"/>
          <w:lang w:val="ru-RU"/>
        </w:rPr>
        <w:t>освітнього</w:t>
      </w:r>
      <w:r w:rsidRPr="008C0829">
        <w:rPr>
          <w:spacing w:val="1"/>
          <w:lang w:val="ru-RU"/>
        </w:rPr>
        <w:t xml:space="preserve"> </w:t>
      </w:r>
      <w:r w:rsidRPr="008C0829">
        <w:rPr>
          <w:spacing w:val="-1"/>
          <w:lang w:val="ru-RU"/>
        </w:rPr>
        <w:t>ступеня</w:t>
      </w:r>
      <w:r w:rsidRPr="008C0829">
        <w:rPr>
          <w:lang w:val="ru-RU"/>
        </w:rPr>
        <w:t xml:space="preserve"> </w:t>
      </w:r>
      <w:r w:rsidRPr="008C0829">
        <w:rPr>
          <w:spacing w:val="-1"/>
          <w:lang w:val="ru-RU"/>
        </w:rPr>
        <w:t>«</w:t>
      </w:r>
      <w:r w:rsidR="00650262">
        <w:rPr>
          <w:spacing w:val="-1"/>
          <w:lang w:val="ru-RU"/>
        </w:rPr>
        <w:t>магістр</w:t>
      </w:r>
      <w:r w:rsidRPr="008C0829">
        <w:rPr>
          <w:spacing w:val="-1"/>
          <w:lang w:val="ru-RU"/>
        </w:rPr>
        <w:t>»</w:t>
      </w:r>
    </w:p>
    <w:p w:rsidR="004F6641" w:rsidRPr="008C0829" w:rsidRDefault="004F6641" w:rsidP="004F6641">
      <w:pPr>
        <w:pStyle w:val="a3"/>
        <w:ind w:left="1577" w:right="1576" w:firstLine="0"/>
        <w:jc w:val="center"/>
        <w:rPr>
          <w:spacing w:val="-1"/>
          <w:lang w:val="uk-UA"/>
        </w:rPr>
      </w:pPr>
      <w:r w:rsidRPr="008C0829">
        <w:rPr>
          <w:spacing w:val="-1"/>
          <w:lang w:val="ru-RU"/>
        </w:rPr>
        <w:t>зі спеціальност</w:t>
      </w:r>
      <w:r w:rsidR="00382713" w:rsidRPr="008C0829">
        <w:rPr>
          <w:spacing w:val="-1"/>
          <w:lang w:val="ru-RU"/>
        </w:rPr>
        <w:t xml:space="preserve">і </w:t>
      </w:r>
      <w:r w:rsidRPr="008C0829">
        <w:rPr>
          <w:spacing w:val="-1"/>
          <w:lang w:val="ru-RU"/>
        </w:rPr>
        <w:t>122 – комп’ютерні науки</w:t>
      </w:r>
    </w:p>
    <w:p w:rsidR="00007485" w:rsidRPr="008C0829" w:rsidRDefault="00FF43C3" w:rsidP="00125383">
      <w:pPr>
        <w:pStyle w:val="a3"/>
        <w:ind w:left="1577" w:right="1576" w:firstLine="0"/>
        <w:jc w:val="center"/>
        <w:rPr>
          <w:lang w:val="ru-RU"/>
        </w:rPr>
      </w:pPr>
      <w:r w:rsidRPr="008C0829">
        <w:rPr>
          <w:spacing w:val="-1"/>
          <w:lang w:val="ru-RU"/>
        </w:rPr>
        <w:t>усіх</w:t>
      </w:r>
      <w:r w:rsidRPr="008C0829">
        <w:rPr>
          <w:spacing w:val="1"/>
          <w:lang w:val="ru-RU"/>
        </w:rPr>
        <w:t xml:space="preserve"> </w:t>
      </w:r>
      <w:r w:rsidRPr="008C0829">
        <w:rPr>
          <w:spacing w:val="-1"/>
          <w:lang w:val="ru-RU"/>
        </w:rPr>
        <w:t>форм</w:t>
      </w:r>
      <w:r w:rsidRPr="008C0829">
        <w:rPr>
          <w:lang w:val="ru-RU"/>
        </w:rPr>
        <w:t xml:space="preserve"> </w:t>
      </w:r>
      <w:r w:rsidRPr="008C0829">
        <w:rPr>
          <w:spacing w:val="-1"/>
          <w:lang w:val="ru-RU"/>
        </w:rPr>
        <w:t>навчання</w:t>
      </w:r>
    </w:p>
    <w:p w:rsidR="00C71E3E" w:rsidRPr="008C0829" w:rsidRDefault="00C71E3E">
      <w:pPr>
        <w:pStyle w:val="a3"/>
        <w:ind w:left="2782" w:right="2783" w:firstLine="0"/>
        <w:jc w:val="center"/>
        <w:rPr>
          <w:spacing w:val="-1"/>
          <w:lang w:val="ru-RU"/>
        </w:rPr>
      </w:pPr>
    </w:p>
    <w:p w:rsidR="00007485" w:rsidRPr="008C0829" w:rsidRDefault="00FF43C3">
      <w:pPr>
        <w:pStyle w:val="a3"/>
        <w:ind w:left="2782" w:right="2783" w:firstLine="0"/>
        <w:jc w:val="center"/>
        <w:rPr>
          <w:rFonts w:cs="Times New Roman"/>
          <w:lang w:val="ru-RU"/>
        </w:rPr>
      </w:pPr>
      <w:r w:rsidRPr="008C0829">
        <w:rPr>
          <w:spacing w:val="-1"/>
          <w:lang w:val="ru-RU"/>
        </w:rPr>
        <w:t>Упорядники:</w:t>
      </w:r>
    </w:p>
    <w:p w:rsidR="00007485" w:rsidRPr="008C0829" w:rsidRDefault="006A2B1C" w:rsidP="00125383">
      <w:pPr>
        <w:ind w:left="2511" w:right="2511"/>
        <w:jc w:val="center"/>
        <w:rPr>
          <w:rFonts w:ascii="Times New Roman" w:eastAsia="Times New Roman" w:hAnsi="Times New Roman" w:cs="Times New Roman"/>
          <w:sz w:val="28"/>
          <w:szCs w:val="28"/>
          <w:lang w:val="ru-RU"/>
        </w:rPr>
      </w:pPr>
      <w:r w:rsidRPr="008C0829">
        <w:rPr>
          <w:rFonts w:ascii="Times New Roman" w:eastAsia="Times New Roman" w:hAnsi="Times New Roman" w:cs="Times New Roman"/>
          <w:b/>
          <w:bCs/>
          <w:spacing w:val="-1"/>
          <w:sz w:val="28"/>
          <w:szCs w:val="28"/>
          <w:lang w:val="ru-RU"/>
        </w:rPr>
        <w:t>Триус</w:t>
      </w:r>
      <w:r w:rsidR="00FF43C3" w:rsidRPr="008C0829">
        <w:rPr>
          <w:rFonts w:ascii="Times New Roman" w:eastAsia="Times New Roman" w:hAnsi="Times New Roman" w:cs="Times New Roman"/>
          <w:b/>
          <w:bCs/>
          <w:spacing w:val="1"/>
          <w:sz w:val="28"/>
          <w:szCs w:val="28"/>
          <w:lang w:val="ru-RU"/>
        </w:rPr>
        <w:t xml:space="preserve"> </w:t>
      </w:r>
      <w:r w:rsidRPr="008C0829">
        <w:rPr>
          <w:rFonts w:ascii="Times New Roman" w:eastAsia="Times New Roman" w:hAnsi="Times New Roman" w:cs="Times New Roman"/>
          <w:spacing w:val="-1"/>
          <w:sz w:val="28"/>
          <w:szCs w:val="28"/>
          <w:lang w:val="ru-RU"/>
        </w:rPr>
        <w:t>Юрій</w:t>
      </w:r>
      <w:r w:rsidR="00FF43C3" w:rsidRPr="008C0829">
        <w:rPr>
          <w:rFonts w:ascii="Times New Roman" w:eastAsia="Times New Roman" w:hAnsi="Times New Roman" w:cs="Times New Roman"/>
          <w:sz w:val="28"/>
          <w:szCs w:val="28"/>
          <w:lang w:val="ru-RU"/>
        </w:rPr>
        <w:t xml:space="preserve"> </w:t>
      </w:r>
      <w:r w:rsidR="00FF43C3" w:rsidRPr="008C0829">
        <w:rPr>
          <w:rFonts w:ascii="Times New Roman" w:eastAsia="Times New Roman" w:hAnsi="Times New Roman" w:cs="Times New Roman"/>
          <w:spacing w:val="-1"/>
          <w:sz w:val="28"/>
          <w:szCs w:val="28"/>
          <w:lang w:val="ru-RU"/>
        </w:rPr>
        <w:t>В</w:t>
      </w:r>
      <w:r w:rsidRPr="008C0829">
        <w:rPr>
          <w:rFonts w:ascii="Times New Roman" w:eastAsia="Times New Roman" w:hAnsi="Times New Roman" w:cs="Times New Roman"/>
          <w:spacing w:val="-1"/>
          <w:sz w:val="28"/>
          <w:szCs w:val="28"/>
          <w:lang w:val="ru-RU"/>
        </w:rPr>
        <w:t>асильович</w:t>
      </w:r>
      <w:r w:rsidR="00FF43C3" w:rsidRPr="008C0829">
        <w:rPr>
          <w:rFonts w:ascii="Times New Roman" w:eastAsia="Times New Roman" w:hAnsi="Times New Roman" w:cs="Times New Roman"/>
          <w:spacing w:val="-1"/>
          <w:sz w:val="28"/>
          <w:szCs w:val="28"/>
          <w:lang w:val="ru-RU"/>
        </w:rPr>
        <w:t>,</w:t>
      </w:r>
    </w:p>
    <w:p w:rsidR="006A2B1C" w:rsidRPr="008C0829" w:rsidRDefault="006A2B1C" w:rsidP="00125383">
      <w:pPr>
        <w:ind w:left="2784" w:right="2783"/>
        <w:jc w:val="center"/>
        <w:rPr>
          <w:rFonts w:ascii="Times New Roman" w:hAnsi="Times New Roman"/>
          <w:spacing w:val="-1"/>
          <w:sz w:val="28"/>
          <w:lang w:val="ru-RU"/>
        </w:rPr>
      </w:pPr>
      <w:r w:rsidRPr="008C0829">
        <w:rPr>
          <w:rFonts w:ascii="Times New Roman" w:hAnsi="Times New Roman"/>
          <w:b/>
          <w:spacing w:val="-1"/>
          <w:sz w:val="28"/>
          <w:lang w:val="ru-RU"/>
        </w:rPr>
        <w:t>Оксамитна</w:t>
      </w:r>
      <w:r w:rsidRPr="008C0829">
        <w:rPr>
          <w:rFonts w:ascii="Times New Roman" w:hAnsi="Times New Roman"/>
          <w:b/>
          <w:spacing w:val="1"/>
          <w:sz w:val="28"/>
          <w:lang w:val="ru-RU"/>
        </w:rPr>
        <w:t xml:space="preserve"> </w:t>
      </w:r>
      <w:r w:rsidRPr="008C0829">
        <w:rPr>
          <w:rFonts w:ascii="Times New Roman" w:hAnsi="Times New Roman"/>
          <w:spacing w:val="-1"/>
          <w:sz w:val="28"/>
          <w:lang w:val="ru-RU"/>
        </w:rPr>
        <w:t>Любов</w:t>
      </w:r>
      <w:r w:rsidRPr="008C0829">
        <w:rPr>
          <w:rFonts w:ascii="Times New Roman" w:hAnsi="Times New Roman"/>
          <w:spacing w:val="-3"/>
          <w:sz w:val="28"/>
          <w:lang w:val="ru-RU"/>
        </w:rPr>
        <w:t xml:space="preserve"> </w:t>
      </w:r>
      <w:r w:rsidRPr="008C0829">
        <w:rPr>
          <w:rFonts w:ascii="Times New Roman" w:hAnsi="Times New Roman"/>
          <w:spacing w:val="-1"/>
          <w:sz w:val="28"/>
          <w:lang w:val="ru-RU"/>
        </w:rPr>
        <w:t>Павлівна</w:t>
      </w:r>
    </w:p>
    <w:p w:rsidR="00007485" w:rsidRPr="008C0829" w:rsidRDefault="00007485">
      <w:pPr>
        <w:spacing w:before="10"/>
        <w:rPr>
          <w:rFonts w:ascii="Times New Roman" w:eastAsia="Times New Roman" w:hAnsi="Times New Roman" w:cs="Times New Roman"/>
          <w:sz w:val="27"/>
          <w:szCs w:val="27"/>
          <w:lang w:val="ru-RU"/>
        </w:rPr>
      </w:pPr>
    </w:p>
    <w:p w:rsidR="00007485" w:rsidRPr="008C0829" w:rsidRDefault="00FF43C3">
      <w:pPr>
        <w:ind w:left="1577" w:right="1578"/>
        <w:jc w:val="center"/>
        <w:rPr>
          <w:rFonts w:ascii="Times New Roman" w:eastAsia="Times New Roman" w:hAnsi="Times New Roman" w:cs="Times New Roman"/>
          <w:sz w:val="28"/>
          <w:szCs w:val="28"/>
          <w:lang w:val="ru-RU"/>
        </w:rPr>
      </w:pPr>
      <w:r w:rsidRPr="008C0829">
        <w:rPr>
          <w:rFonts w:ascii="Times New Roman" w:hAnsi="Times New Roman"/>
          <w:i/>
          <w:sz w:val="28"/>
          <w:lang w:val="ru-RU"/>
        </w:rPr>
        <w:t>В</w:t>
      </w:r>
      <w:r w:rsidRPr="008C0829">
        <w:rPr>
          <w:rFonts w:ascii="Times New Roman" w:hAnsi="Times New Roman"/>
          <w:i/>
          <w:spacing w:val="-1"/>
          <w:sz w:val="28"/>
          <w:lang w:val="ru-RU"/>
        </w:rPr>
        <w:t xml:space="preserve"> авторській</w:t>
      </w:r>
      <w:r w:rsidRPr="008C0829">
        <w:rPr>
          <w:rFonts w:ascii="Times New Roman" w:hAnsi="Times New Roman"/>
          <w:i/>
          <w:spacing w:val="-3"/>
          <w:sz w:val="28"/>
          <w:lang w:val="ru-RU"/>
        </w:rPr>
        <w:t xml:space="preserve"> </w:t>
      </w:r>
      <w:r w:rsidRPr="008C0829">
        <w:rPr>
          <w:rFonts w:ascii="Times New Roman" w:hAnsi="Times New Roman"/>
          <w:i/>
          <w:spacing w:val="-1"/>
          <w:sz w:val="28"/>
          <w:lang w:val="ru-RU"/>
        </w:rPr>
        <w:t>редакції</w:t>
      </w:r>
    </w:p>
    <w:p w:rsidR="00007485" w:rsidRPr="008C0829" w:rsidRDefault="00007485">
      <w:pPr>
        <w:jc w:val="center"/>
        <w:rPr>
          <w:rFonts w:ascii="Times New Roman" w:eastAsia="Times New Roman" w:hAnsi="Times New Roman" w:cs="Times New Roman"/>
          <w:sz w:val="28"/>
          <w:szCs w:val="28"/>
          <w:lang w:val="ru-RU"/>
        </w:rPr>
        <w:sectPr w:rsidR="00007485" w:rsidRPr="008C0829" w:rsidSect="007A654B">
          <w:type w:val="continuous"/>
          <w:pgSz w:w="11910" w:h="16840"/>
          <w:pgMar w:top="1060" w:right="1021" w:bottom="992" w:left="1021" w:header="720" w:footer="720" w:gutter="0"/>
          <w:cols w:space="720"/>
        </w:sectPr>
      </w:pPr>
    </w:p>
    <w:p w:rsidR="00007485" w:rsidRPr="008C0829" w:rsidRDefault="00FF43C3">
      <w:pPr>
        <w:pStyle w:val="1"/>
        <w:spacing w:before="52"/>
        <w:ind w:left="2783" w:right="2783"/>
        <w:jc w:val="center"/>
        <w:rPr>
          <w:lang w:val="ru-RU"/>
        </w:rPr>
      </w:pPr>
      <w:bookmarkStart w:id="2" w:name="_bookmark0"/>
      <w:bookmarkStart w:id="3" w:name="_Toc54988701"/>
      <w:bookmarkEnd w:id="2"/>
      <w:r w:rsidRPr="008C0829">
        <w:rPr>
          <w:lang w:val="ru-RU"/>
        </w:rPr>
        <w:lastRenderedPageBreak/>
        <w:t>ЗМІСТ</w:t>
      </w:r>
      <w:bookmarkEnd w:id="3"/>
    </w:p>
    <w:p w:rsidR="00240FE7" w:rsidRPr="008C0829" w:rsidRDefault="00240FE7">
      <w:pPr>
        <w:pStyle w:val="1"/>
        <w:spacing w:before="52"/>
        <w:ind w:left="2783" w:right="2783"/>
        <w:jc w:val="center"/>
        <w:rPr>
          <w:b w:val="0"/>
          <w:bCs w:val="0"/>
          <w:lang w:val="ru-RU"/>
        </w:rPr>
      </w:pPr>
    </w:p>
    <w:sdt>
      <w:sdtPr>
        <w:rPr>
          <w:rFonts w:asciiTheme="minorHAnsi" w:eastAsiaTheme="minorHAnsi" w:hAnsiTheme="minorHAnsi" w:cstheme="minorBidi"/>
          <w:color w:val="auto"/>
          <w:sz w:val="22"/>
          <w:szCs w:val="22"/>
          <w:lang w:val="en-US" w:eastAsia="en-US"/>
        </w:rPr>
        <w:id w:val="734900844"/>
        <w:docPartObj>
          <w:docPartGallery w:val="Table of Contents"/>
          <w:docPartUnique/>
        </w:docPartObj>
      </w:sdtPr>
      <w:sdtEndPr>
        <w:rPr>
          <w:b/>
          <w:bCs/>
        </w:rPr>
      </w:sdtEndPr>
      <w:sdtContent>
        <w:p w:rsidR="006E1663" w:rsidRPr="008C0829" w:rsidRDefault="00265D56" w:rsidP="00225B6C">
          <w:pPr>
            <w:pStyle w:val="af5"/>
            <w:numPr>
              <w:ilvl w:val="0"/>
              <w:numId w:val="13"/>
            </w:numPr>
            <w:tabs>
              <w:tab w:val="right" w:leader="dot" w:pos="9860"/>
            </w:tabs>
            <w:spacing w:before="0" w:line="240" w:lineRule="auto"/>
            <w:jc w:val="both"/>
            <w:rPr>
              <w:rStyle w:val="af6"/>
              <w:rFonts w:ascii="Times New Roman" w:hAnsi="Times New Roman" w:cs="Times New Roman"/>
              <w:caps/>
              <w:noProof/>
              <w:color w:val="auto"/>
              <w:spacing w:val="-1"/>
              <w:sz w:val="28"/>
              <w:szCs w:val="28"/>
              <w:u w:val="none"/>
            </w:rPr>
          </w:pPr>
          <w:r w:rsidRPr="008C0829">
            <w:rPr>
              <w:rFonts w:ascii="Times New Roman" w:hAnsi="Times New Roman" w:cs="Times New Roman"/>
              <w:color w:val="auto"/>
              <w:sz w:val="28"/>
              <w:szCs w:val="28"/>
            </w:rPr>
            <w:fldChar w:fldCharType="begin"/>
          </w:r>
          <w:r w:rsidRPr="008C0829">
            <w:rPr>
              <w:rFonts w:ascii="Times New Roman" w:hAnsi="Times New Roman" w:cs="Times New Roman"/>
              <w:color w:val="auto"/>
              <w:sz w:val="28"/>
              <w:szCs w:val="28"/>
            </w:rPr>
            <w:instrText xml:space="preserve"> TOC \o "1-3" \h \z \u </w:instrText>
          </w:r>
          <w:r w:rsidRPr="008C0829">
            <w:rPr>
              <w:rFonts w:ascii="Times New Roman" w:hAnsi="Times New Roman" w:cs="Times New Roman"/>
              <w:color w:val="auto"/>
              <w:sz w:val="28"/>
              <w:szCs w:val="28"/>
            </w:rPr>
            <w:fldChar w:fldCharType="separate"/>
          </w:r>
          <w:r w:rsidR="006E1663" w:rsidRPr="008C0829">
            <w:rPr>
              <w:rStyle w:val="af6"/>
              <w:rFonts w:ascii="Times New Roman" w:hAnsi="Times New Roman" w:cs="Times New Roman"/>
              <w:caps/>
              <w:noProof/>
              <w:color w:val="auto"/>
              <w:spacing w:val="-1"/>
              <w:sz w:val="28"/>
              <w:szCs w:val="28"/>
              <w:u w:val="none"/>
              <w:lang w:val="uk-UA"/>
            </w:rPr>
            <w:t xml:space="preserve"> </w:t>
          </w:r>
          <w:hyperlink w:anchor="_Toc54988703" w:history="1">
            <w:r w:rsidR="006E1663" w:rsidRPr="008C0829">
              <w:rPr>
                <w:rStyle w:val="af6"/>
                <w:rFonts w:ascii="Times New Roman" w:hAnsi="Times New Roman" w:cs="Times New Roman"/>
                <w:caps/>
                <w:noProof/>
                <w:color w:val="auto"/>
                <w:spacing w:val="-1"/>
                <w:sz w:val="28"/>
                <w:szCs w:val="28"/>
                <w:u w:val="none"/>
                <w:lang w:val="en-US"/>
              </w:rPr>
              <w:t xml:space="preserve">ВИМОГИ ДО </w:t>
            </w:r>
            <w:r w:rsidR="005F4F2D" w:rsidRPr="008C0829">
              <w:rPr>
                <w:rStyle w:val="af6"/>
                <w:rFonts w:ascii="Times New Roman" w:hAnsi="Times New Roman" w:cs="Times New Roman"/>
                <w:caps/>
                <w:noProof/>
                <w:color w:val="auto"/>
                <w:spacing w:val="-1"/>
                <w:sz w:val="28"/>
                <w:szCs w:val="28"/>
                <w:u w:val="none"/>
                <w:lang w:val="en-US"/>
              </w:rPr>
              <w:t xml:space="preserve">ПІДГОТОВКИ </w:t>
            </w:r>
            <w:r w:rsidR="00650262">
              <w:rPr>
                <w:rStyle w:val="af6"/>
                <w:rFonts w:ascii="Times New Roman" w:hAnsi="Times New Roman" w:cs="Times New Roman"/>
                <w:caps/>
                <w:noProof/>
                <w:color w:val="auto"/>
                <w:spacing w:val="-1"/>
                <w:sz w:val="28"/>
                <w:szCs w:val="28"/>
                <w:u w:val="none"/>
                <w:lang w:val="uk-UA"/>
              </w:rPr>
              <w:t>МАГІСТР</w:t>
            </w:r>
            <w:r w:rsidR="00BB5228">
              <w:rPr>
                <w:rStyle w:val="af6"/>
                <w:rFonts w:ascii="Times New Roman" w:hAnsi="Times New Roman" w:cs="Times New Roman"/>
                <w:caps/>
                <w:noProof/>
                <w:color w:val="auto"/>
                <w:spacing w:val="-1"/>
                <w:sz w:val="28"/>
                <w:szCs w:val="28"/>
                <w:u w:val="none"/>
                <w:lang w:val="uk-UA"/>
              </w:rPr>
              <w:t>А</w:t>
            </w:r>
            <w:r w:rsidR="006E1663" w:rsidRPr="008C0829">
              <w:rPr>
                <w:rStyle w:val="af6"/>
                <w:rFonts w:ascii="Times New Roman" w:hAnsi="Times New Roman" w:cs="Times New Roman"/>
                <w:caps/>
                <w:webHidden/>
                <w:color w:val="auto"/>
                <w:spacing w:val="-1"/>
                <w:sz w:val="28"/>
                <w:szCs w:val="28"/>
                <w:u w:val="none"/>
              </w:rPr>
              <w:tab/>
            </w:r>
            <w:r w:rsidR="00F262DB" w:rsidRPr="008C0829">
              <w:rPr>
                <w:rStyle w:val="af6"/>
                <w:rFonts w:ascii="Times New Roman" w:hAnsi="Times New Roman" w:cs="Times New Roman"/>
                <w:caps/>
                <w:webHidden/>
                <w:color w:val="auto"/>
                <w:spacing w:val="-1"/>
                <w:sz w:val="28"/>
                <w:szCs w:val="28"/>
                <w:u w:val="none"/>
                <w:lang w:val="uk-UA"/>
              </w:rPr>
              <w:t>4</w:t>
            </w:r>
          </w:hyperlink>
        </w:p>
        <w:p w:rsidR="00265D56" w:rsidRPr="008C0829" w:rsidRDefault="000142AD" w:rsidP="00240FE7">
          <w:pPr>
            <w:pStyle w:val="10"/>
            <w:tabs>
              <w:tab w:val="right" w:leader="dot" w:pos="9860"/>
            </w:tabs>
            <w:spacing w:before="0"/>
            <w:rPr>
              <w:rStyle w:val="af6"/>
              <w:rFonts w:cs="Times New Roman"/>
              <w:noProof/>
              <w:color w:val="auto"/>
              <w:lang w:val="uk-UA"/>
            </w:rPr>
          </w:pPr>
          <w:hyperlink w:anchor="_Toc54988703" w:history="1">
            <w:r w:rsidR="00265D56" w:rsidRPr="008C0829">
              <w:rPr>
                <w:rStyle w:val="af6"/>
                <w:rFonts w:cs="Times New Roman"/>
                <w:caps/>
                <w:noProof/>
                <w:color w:val="auto"/>
                <w:spacing w:val="-1"/>
              </w:rPr>
              <w:t>2.</w:t>
            </w:r>
            <w:r w:rsidR="00265D56" w:rsidRPr="008C0829">
              <w:rPr>
                <w:rFonts w:eastAsiaTheme="minorEastAsia" w:cs="Times New Roman"/>
                <w:noProof/>
                <w:lang w:val="ru-RU" w:eastAsia="ru-RU"/>
              </w:rPr>
              <w:tab/>
            </w:r>
            <w:r w:rsidR="00265D56" w:rsidRPr="008C0829">
              <w:rPr>
                <w:rStyle w:val="af6"/>
                <w:rFonts w:cs="Times New Roman"/>
                <w:caps/>
                <w:noProof/>
                <w:color w:val="auto"/>
                <w:spacing w:val="-1"/>
              </w:rPr>
              <w:t>АТЕСТАЦІЯ</w:t>
            </w:r>
            <w:r w:rsidR="00265D56" w:rsidRPr="008C0829">
              <w:rPr>
                <w:rFonts w:cs="Times New Roman"/>
                <w:noProof/>
                <w:webHidden/>
              </w:rPr>
              <w:tab/>
            </w:r>
          </w:hyperlink>
          <w:r w:rsidR="007347EB">
            <w:rPr>
              <w:rFonts w:cs="Times New Roman"/>
              <w:noProof/>
              <w:lang w:val="uk-UA"/>
            </w:rPr>
            <w:t>6</w:t>
          </w:r>
        </w:p>
        <w:p w:rsidR="00510D64" w:rsidRPr="008C0829" w:rsidRDefault="000142AD" w:rsidP="00240FE7">
          <w:pPr>
            <w:pStyle w:val="10"/>
            <w:tabs>
              <w:tab w:val="right" w:leader="dot" w:pos="9860"/>
            </w:tabs>
            <w:spacing w:before="0"/>
            <w:ind w:hanging="251"/>
            <w:rPr>
              <w:rFonts w:eastAsiaTheme="minorEastAsia" w:cs="Times New Roman"/>
              <w:noProof/>
              <w:lang w:val="ru-RU" w:eastAsia="ru-RU"/>
            </w:rPr>
          </w:pPr>
          <w:hyperlink w:anchor="_Toc54988705" w:history="1">
            <w:r w:rsidR="00510D64" w:rsidRPr="008C0829">
              <w:rPr>
                <w:rStyle w:val="af6"/>
                <w:rFonts w:cs="Times New Roman"/>
                <w:noProof/>
                <w:color w:val="auto"/>
                <w:spacing w:val="-1"/>
                <w:lang w:val="ru-RU"/>
              </w:rPr>
              <w:t>2.1 Загальні положення</w:t>
            </w:r>
            <w:r w:rsidR="00510D64" w:rsidRPr="008C0829">
              <w:rPr>
                <w:rFonts w:cs="Times New Roman"/>
                <w:noProof/>
                <w:webHidden/>
              </w:rPr>
              <w:tab/>
            </w:r>
            <w:r w:rsidR="007347EB">
              <w:rPr>
                <w:rFonts w:cs="Times New Roman"/>
                <w:noProof/>
                <w:webHidden/>
                <w:lang w:val="uk-UA"/>
              </w:rPr>
              <w:t>6</w:t>
            </w:r>
          </w:hyperlink>
        </w:p>
        <w:p w:rsidR="00510D64" w:rsidRPr="008C0829" w:rsidRDefault="000142AD" w:rsidP="00240FE7">
          <w:pPr>
            <w:pStyle w:val="10"/>
            <w:tabs>
              <w:tab w:val="right" w:leader="dot" w:pos="9860"/>
            </w:tabs>
            <w:spacing w:before="0"/>
            <w:ind w:hanging="251"/>
            <w:rPr>
              <w:rFonts w:eastAsiaTheme="minorEastAsia" w:cs="Times New Roman"/>
              <w:noProof/>
              <w:lang w:val="ru-RU" w:eastAsia="ru-RU"/>
            </w:rPr>
          </w:pPr>
          <w:hyperlink w:anchor="_Toc54988705" w:history="1">
            <w:r w:rsidR="00510D64" w:rsidRPr="008C0829">
              <w:rPr>
                <w:rStyle w:val="af6"/>
                <w:rFonts w:cs="Times New Roman"/>
                <w:noProof/>
                <w:color w:val="auto"/>
                <w:spacing w:val="-1"/>
                <w:lang w:val="ru-RU"/>
              </w:rPr>
              <w:t>2.2 Мета та завдання виконання кваліфікаційної роботи</w:t>
            </w:r>
            <w:r w:rsidR="00510D64" w:rsidRPr="008C0829">
              <w:rPr>
                <w:rFonts w:cs="Times New Roman"/>
                <w:noProof/>
                <w:webHidden/>
              </w:rPr>
              <w:tab/>
            </w:r>
            <w:r w:rsidR="007347EB">
              <w:rPr>
                <w:rFonts w:cs="Times New Roman"/>
                <w:noProof/>
                <w:webHidden/>
                <w:lang w:val="uk-UA"/>
              </w:rPr>
              <w:t>7</w:t>
            </w:r>
          </w:hyperlink>
        </w:p>
        <w:p w:rsidR="00510D64" w:rsidRPr="008C0829" w:rsidRDefault="000142AD" w:rsidP="00240FE7">
          <w:pPr>
            <w:pStyle w:val="10"/>
            <w:tabs>
              <w:tab w:val="right" w:leader="dot" w:pos="9860"/>
            </w:tabs>
            <w:spacing w:before="0"/>
            <w:ind w:hanging="251"/>
            <w:rPr>
              <w:rFonts w:eastAsiaTheme="minorEastAsia" w:cs="Times New Roman"/>
              <w:noProof/>
              <w:lang w:val="ru-RU" w:eastAsia="ru-RU"/>
            </w:rPr>
          </w:pPr>
          <w:hyperlink w:anchor="_Toc54988705" w:history="1">
            <w:r w:rsidR="00510D64" w:rsidRPr="008C0829">
              <w:rPr>
                <w:rStyle w:val="af6"/>
                <w:rFonts w:cs="Times New Roman"/>
                <w:noProof/>
                <w:color w:val="auto"/>
                <w:spacing w:val="-1"/>
                <w:lang w:val="ru-RU"/>
              </w:rPr>
              <w:t xml:space="preserve">2.3 Загальні вимоги до кваліфікаційної роботи </w:t>
            </w:r>
            <w:r w:rsidR="00650262">
              <w:rPr>
                <w:rStyle w:val="af6"/>
                <w:rFonts w:cs="Times New Roman"/>
                <w:noProof/>
                <w:color w:val="auto"/>
                <w:spacing w:val="-1"/>
                <w:lang w:val="ru-RU"/>
              </w:rPr>
              <w:t>магіст</w:t>
            </w:r>
            <w:r w:rsidR="00510D64" w:rsidRPr="008C0829">
              <w:rPr>
                <w:rStyle w:val="af6"/>
                <w:rFonts w:cs="Times New Roman"/>
                <w:noProof/>
                <w:color w:val="auto"/>
                <w:spacing w:val="-1"/>
                <w:lang w:val="ru-RU"/>
              </w:rPr>
              <w:t>ра</w:t>
            </w:r>
            <w:r w:rsidR="00510D64" w:rsidRPr="008C0829">
              <w:rPr>
                <w:rFonts w:cs="Times New Roman"/>
                <w:noProof/>
                <w:webHidden/>
              </w:rPr>
              <w:tab/>
            </w:r>
            <w:r w:rsidR="007347EB">
              <w:rPr>
                <w:rFonts w:cs="Times New Roman"/>
                <w:noProof/>
                <w:webHidden/>
                <w:lang w:val="uk-UA"/>
              </w:rPr>
              <w:t>9</w:t>
            </w:r>
          </w:hyperlink>
        </w:p>
        <w:p w:rsidR="00265D56" w:rsidRPr="008C0829" w:rsidRDefault="000142AD" w:rsidP="00240FE7">
          <w:pPr>
            <w:pStyle w:val="10"/>
            <w:tabs>
              <w:tab w:val="right" w:leader="dot" w:pos="9860"/>
            </w:tabs>
            <w:spacing w:before="0"/>
            <w:rPr>
              <w:rFonts w:eastAsiaTheme="minorEastAsia" w:cs="Times New Roman"/>
              <w:noProof/>
              <w:lang w:val="ru-RU" w:eastAsia="ru-RU"/>
            </w:rPr>
          </w:pPr>
          <w:hyperlink w:anchor="_Toc54988704" w:history="1">
            <w:r w:rsidR="00265D56" w:rsidRPr="008C0829">
              <w:rPr>
                <w:rStyle w:val="af6"/>
                <w:rFonts w:cs="Times New Roman"/>
                <w:noProof/>
                <w:color w:val="auto"/>
                <w:spacing w:val="1"/>
                <w:lang w:val="ru-RU"/>
              </w:rPr>
              <w:t>3.</w:t>
            </w:r>
            <w:r w:rsidR="00265D56" w:rsidRPr="008C0829">
              <w:rPr>
                <w:rFonts w:eastAsiaTheme="minorEastAsia" w:cs="Times New Roman"/>
                <w:noProof/>
                <w:lang w:val="ru-RU" w:eastAsia="ru-RU"/>
              </w:rPr>
              <w:tab/>
            </w:r>
            <w:r w:rsidR="00265D56" w:rsidRPr="008C0829">
              <w:rPr>
                <w:rStyle w:val="af6"/>
                <w:rFonts w:cs="Times New Roman"/>
                <w:noProof/>
                <w:color w:val="auto"/>
                <w:spacing w:val="-1"/>
                <w:lang w:val="ru-RU"/>
              </w:rPr>
              <w:t>ВИМОГИ ДО СТРУКТУРИ ТА ЗМІСТУ</w:t>
            </w:r>
            <w:r w:rsidR="00265D56" w:rsidRPr="008C0829">
              <w:rPr>
                <w:rStyle w:val="af6"/>
                <w:rFonts w:cs="Times New Roman"/>
                <w:noProof/>
                <w:color w:val="auto"/>
                <w:spacing w:val="-2"/>
                <w:lang w:val="ru-RU"/>
              </w:rPr>
              <w:t xml:space="preserve"> КВАЛІФІКАЦІЙНОЇ РОБОТИ</w:t>
            </w:r>
            <w:r w:rsidR="00265D56" w:rsidRPr="008C0829">
              <w:rPr>
                <w:rFonts w:cs="Times New Roman"/>
                <w:noProof/>
                <w:webHidden/>
              </w:rPr>
              <w:tab/>
            </w:r>
            <w:r w:rsidR="007347EB">
              <w:rPr>
                <w:rFonts w:cs="Times New Roman"/>
                <w:noProof/>
                <w:webHidden/>
                <w:lang w:val="uk-UA"/>
              </w:rPr>
              <w:t>10</w:t>
            </w:r>
          </w:hyperlink>
        </w:p>
        <w:p w:rsidR="00265D56" w:rsidRPr="008C0829" w:rsidRDefault="000142AD" w:rsidP="00240FE7">
          <w:pPr>
            <w:pStyle w:val="10"/>
            <w:tabs>
              <w:tab w:val="right" w:leader="dot" w:pos="9860"/>
            </w:tabs>
            <w:spacing w:before="0"/>
            <w:ind w:hanging="251"/>
            <w:rPr>
              <w:rFonts w:eastAsiaTheme="minorEastAsia" w:cs="Times New Roman"/>
              <w:noProof/>
              <w:lang w:val="ru-RU" w:eastAsia="ru-RU"/>
            </w:rPr>
          </w:pPr>
          <w:hyperlink w:anchor="_Toc54988705" w:history="1">
            <w:r w:rsidR="00265D56" w:rsidRPr="008C0829">
              <w:rPr>
                <w:rStyle w:val="af6"/>
                <w:rFonts w:cs="Times New Roman"/>
                <w:noProof/>
                <w:color w:val="auto"/>
                <w:spacing w:val="-1"/>
                <w:lang w:val="ru-RU"/>
              </w:rPr>
              <w:t>3.1 Вимоги до структури та змісту вступної частини</w:t>
            </w:r>
            <w:r w:rsidR="00265D56" w:rsidRPr="008C0829">
              <w:rPr>
                <w:rFonts w:cs="Times New Roman"/>
                <w:noProof/>
                <w:webHidden/>
              </w:rPr>
              <w:tab/>
            </w:r>
            <w:r w:rsidR="007347EB">
              <w:rPr>
                <w:rFonts w:cs="Times New Roman"/>
                <w:noProof/>
                <w:webHidden/>
                <w:lang w:val="uk-UA"/>
              </w:rPr>
              <w:t>11</w:t>
            </w:r>
          </w:hyperlink>
        </w:p>
        <w:p w:rsidR="00265D56" w:rsidRPr="008C0829" w:rsidRDefault="000142AD" w:rsidP="00240FE7">
          <w:pPr>
            <w:pStyle w:val="31"/>
            <w:spacing w:after="0"/>
            <w:rPr>
              <w:rFonts w:eastAsiaTheme="minorEastAsia"/>
              <w:lang w:eastAsia="ru-RU"/>
            </w:rPr>
          </w:pPr>
          <w:hyperlink w:anchor="_Toc54988706" w:history="1">
            <w:r w:rsidR="00265D56" w:rsidRPr="008C0829">
              <w:rPr>
                <w:rStyle w:val="af6"/>
                <w:color w:val="auto"/>
              </w:rPr>
              <w:t>3.1.1 Титульний аркуш</w:t>
            </w:r>
            <w:r w:rsidR="00265D56" w:rsidRPr="008C0829">
              <w:rPr>
                <w:webHidden/>
              </w:rPr>
              <w:tab/>
            </w:r>
            <w:r w:rsidR="00265D56" w:rsidRPr="008C0829">
              <w:rPr>
                <w:webHidden/>
              </w:rPr>
              <w:fldChar w:fldCharType="begin"/>
            </w:r>
            <w:r w:rsidR="00265D56" w:rsidRPr="008C0829">
              <w:rPr>
                <w:webHidden/>
              </w:rPr>
              <w:instrText xml:space="preserve"> PAGEREF _Toc54988706 \h </w:instrText>
            </w:r>
            <w:r w:rsidR="00265D56" w:rsidRPr="008C0829">
              <w:rPr>
                <w:webHidden/>
              </w:rPr>
            </w:r>
            <w:r w:rsidR="00265D56" w:rsidRPr="008C0829">
              <w:rPr>
                <w:webHidden/>
              </w:rPr>
              <w:fldChar w:fldCharType="separate"/>
            </w:r>
            <w:r w:rsidR="00A14E75" w:rsidRPr="008C0829">
              <w:rPr>
                <w:webHidden/>
              </w:rPr>
              <w:t>1</w:t>
            </w:r>
            <w:r w:rsidR="007347EB">
              <w:rPr>
                <w:webHidden/>
                <w:lang w:val="uk-UA"/>
              </w:rPr>
              <w:t>1</w:t>
            </w:r>
            <w:r w:rsidR="00265D56" w:rsidRPr="008C0829">
              <w:rPr>
                <w:webHidden/>
              </w:rPr>
              <w:fldChar w:fldCharType="end"/>
            </w:r>
          </w:hyperlink>
        </w:p>
        <w:p w:rsidR="00265D56" w:rsidRPr="008C0829" w:rsidRDefault="000142AD" w:rsidP="00240FE7">
          <w:pPr>
            <w:pStyle w:val="31"/>
            <w:spacing w:after="0"/>
            <w:rPr>
              <w:rFonts w:eastAsiaTheme="minorEastAsia"/>
              <w:lang w:eastAsia="ru-RU"/>
            </w:rPr>
          </w:pPr>
          <w:hyperlink w:anchor="_Toc54988707" w:history="1">
            <w:r w:rsidR="00265D56" w:rsidRPr="008C0829">
              <w:rPr>
                <w:rStyle w:val="af6"/>
                <w:color w:val="auto"/>
              </w:rPr>
              <w:t>3.1.2 Завдання</w:t>
            </w:r>
            <w:r w:rsidR="00265D56" w:rsidRPr="008C0829">
              <w:rPr>
                <w:webHidden/>
              </w:rPr>
              <w:tab/>
            </w:r>
            <w:r w:rsidR="00265D56" w:rsidRPr="008C0829">
              <w:rPr>
                <w:webHidden/>
              </w:rPr>
              <w:fldChar w:fldCharType="begin"/>
            </w:r>
            <w:r w:rsidR="00265D56" w:rsidRPr="008C0829">
              <w:rPr>
                <w:webHidden/>
              </w:rPr>
              <w:instrText xml:space="preserve"> PAGEREF _Toc54988707 \h </w:instrText>
            </w:r>
            <w:r w:rsidR="00265D56" w:rsidRPr="008C0829">
              <w:rPr>
                <w:webHidden/>
              </w:rPr>
            </w:r>
            <w:r w:rsidR="00265D56" w:rsidRPr="008C0829">
              <w:rPr>
                <w:webHidden/>
              </w:rPr>
              <w:fldChar w:fldCharType="separate"/>
            </w:r>
            <w:r w:rsidR="00A14E75" w:rsidRPr="008C0829">
              <w:rPr>
                <w:webHidden/>
              </w:rPr>
              <w:t>1</w:t>
            </w:r>
            <w:r w:rsidR="007347EB">
              <w:rPr>
                <w:webHidden/>
                <w:lang w:val="uk-UA"/>
              </w:rPr>
              <w:t>2</w:t>
            </w:r>
            <w:r w:rsidR="00265D56" w:rsidRPr="008C0829">
              <w:rPr>
                <w:webHidden/>
              </w:rPr>
              <w:fldChar w:fldCharType="end"/>
            </w:r>
          </w:hyperlink>
        </w:p>
        <w:p w:rsidR="00265D56" w:rsidRPr="008C0829" w:rsidRDefault="000142AD" w:rsidP="00240FE7">
          <w:pPr>
            <w:pStyle w:val="31"/>
            <w:spacing w:after="0"/>
            <w:rPr>
              <w:rFonts w:eastAsiaTheme="minorEastAsia"/>
              <w:lang w:eastAsia="ru-RU"/>
            </w:rPr>
          </w:pPr>
          <w:hyperlink w:anchor="_Toc54988708" w:history="1">
            <w:r w:rsidR="00265D56" w:rsidRPr="008C0829">
              <w:rPr>
                <w:rStyle w:val="af6"/>
                <w:color w:val="auto"/>
              </w:rPr>
              <w:t>3.1.3 Реферат</w:t>
            </w:r>
            <w:r w:rsidR="00265D56" w:rsidRPr="008C0829">
              <w:rPr>
                <w:webHidden/>
              </w:rPr>
              <w:tab/>
            </w:r>
            <w:r w:rsidR="00265D56" w:rsidRPr="008C0829">
              <w:rPr>
                <w:webHidden/>
              </w:rPr>
              <w:fldChar w:fldCharType="begin"/>
            </w:r>
            <w:r w:rsidR="00265D56" w:rsidRPr="008C0829">
              <w:rPr>
                <w:webHidden/>
              </w:rPr>
              <w:instrText xml:space="preserve"> PAGEREF _Toc54988708 \h </w:instrText>
            </w:r>
            <w:r w:rsidR="00265D56" w:rsidRPr="008C0829">
              <w:rPr>
                <w:webHidden/>
              </w:rPr>
            </w:r>
            <w:r w:rsidR="00265D56" w:rsidRPr="008C0829">
              <w:rPr>
                <w:webHidden/>
              </w:rPr>
              <w:fldChar w:fldCharType="separate"/>
            </w:r>
            <w:r w:rsidR="00A14E75" w:rsidRPr="008C0829">
              <w:rPr>
                <w:webHidden/>
              </w:rPr>
              <w:t>1</w:t>
            </w:r>
            <w:r w:rsidR="007347EB">
              <w:rPr>
                <w:webHidden/>
                <w:lang w:val="uk-UA"/>
              </w:rPr>
              <w:t>4</w:t>
            </w:r>
            <w:r w:rsidR="00265D56" w:rsidRPr="008C0829">
              <w:rPr>
                <w:webHidden/>
              </w:rPr>
              <w:fldChar w:fldCharType="end"/>
            </w:r>
          </w:hyperlink>
        </w:p>
        <w:p w:rsidR="00265D56" w:rsidRPr="008C0829" w:rsidRDefault="000142AD" w:rsidP="00240FE7">
          <w:pPr>
            <w:pStyle w:val="31"/>
            <w:spacing w:after="0"/>
            <w:rPr>
              <w:rFonts w:eastAsiaTheme="minorEastAsia"/>
              <w:lang w:eastAsia="ru-RU"/>
            </w:rPr>
          </w:pPr>
          <w:hyperlink w:anchor="_Toc54988709" w:history="1">
            <w:r w:rsidR="00265D56" w:rsidRPr="008C0829">
              <w:rPr>
                <w:rStyle w:val="af6"/>
                <w:color w:val="auto"/>
              </w:rPr>
              <w:t>3.1.4 Зміст</w:t>
            </w:r>
            <w:r w:rsidR="00265D56" w:rsidRPr="008C0829">
              <w:rPr>
                <w:webHidden/>
              </w:rPr>
              <w:tab/>
            </w:r>
            <w:r w:rsidR="00265D56" w:rsidRPr="008C0829">
              <w:rPr>
                <w:webHidden/>
              </w:rPr>
              <w:fldChar w:fldCharType="begin"/>
            </w:r>
            <w:r w:rsidR="00265D56" w:rsidRPr="008C0829">
              <w:rPr>
                <w:webHidden/>
              </w:rPr>
              <w:instrText xml:space="preserve"> PAGEREF _Toc54988709 \h </w:instrText>
            </w:r>
            <w:r w:rsidR="00265D56" w:rsidRPr="008C0829">
              <w:rPr>
                <w:webHidden/>
              </w:rPr>
            </w:r>
            <w:r w:rsidR="00265D56" w:rsidRPr="008C0829">
              <w:rPr>
                <w:webHidden/>
              </w:rPr>
              <w:fldChar w:fldCharType="separate"/>
            </w:r>
            <w:r w:rsidR="00A14E75" w:rsidRPr="008C0829">
              <w:rPr>
                <w:webHidden/>
              </w:rPr>
              <w:t>1</w:t>
            </w:r>
            <w:r w:rsidR="007347EB">
              <w:rPr>
                <w:webHidden/>
                <w:lang w:val="uk-UA"/>
              </w:rPr>
              <w:t>5</w:t>
            </w:r>
            <w:r w:rsidR="00265D56" w:rsidRPr="008C0829">
              <w:rPr>
                <w:webHidden/>
              </w:rPr>
              <w:fldChar w:fldCharType="end"/>
            </w:r>
          </w:hyperlink>
        </w:p>
        <w:p w:rsidR="00265D56" w:rsidRPr="008C0829" w:rsidRDefault="000142AD" w:rsidP="00240FE7">
          <w:pPr>
            <w:pStyle w:val="31"/>
            <w:spacing w:after="0"/>
            <w:rPr>
              <w:rFonts w:eastAsiaTheme="minorEastAsia"/>
              <w:lang w:eastAsia="ru-RU"/>
            </w:rPr>
          </w:pPr>
          <w:hyperlink w:anchor="_Toc54988710" w:history="1">
            <w:r w:rsidR="00265D56" w:rsidRPr="008C0829">
              <w:rPr>
                <w:rStyle w:val="af6"/>
                <w:color w:val="auto"/>
              </w:rPr>
              <w:t>3.1.5 Перелік умовних позначень, символів, скорочень і термінів</w:t>
            </w:r>
            <w:r w:rsidR="00265D56" w:rsidRPr="008C0829">
              <w:rPr>
                <w:webHidden/>
              </w:rPr>
              <w:tab/>
            </w:r>
            <w:r w:rsidR="00265D56" w:rsidRPr="008C0829">
              <w:rPr>
                <w:webHidden/>
              </w:rPr>
              <w:fldChar w:fldCharType="begin"/>
            </w:r>
            <w:r w:rsidR="00265D56" w:rsidRPr="008C0829">
              <w:rPr>
                <w:webHidden/>
              </w:rPr>
              <w:instrText xml:space="preserve"> PAGEREF _Toc54988710 \h </w:instrText>
            </w:r>
            <w:r w:rsidR="00265D56" w:rsidRPr="008C0829">
              <w:rPr>
                <w:webHidden/>
              </w:rPr>
            </w:r>
            <w:r w:rsidR="00265D56" w:rsidRPr="008C0829">
              <w:rPr>
                <w:webHidden/>
              </w:rPr>
              <w:fldChar w:fldCharType="separate"/>
            </w:r>
            <w:r w:rsidR="00A14E75" w:rsidRPr="008C0829">
              <w:rPr>
                <w:webHidden/>
              </w:rPr>
              <w:t>1</w:t>
            </w:r>
            <w:r w:rsidR="007347EB">
              <w:rPr>
                <w:webHidden/>
                <w:lang w:val="uk-UA"/>
              </w:rPr>
              <w:t>5</w:t>
            </w:r>
            <w:r w:rsidR="00265D56" w:rsidRPr="008C0829">
              <w:rPr>
                <w:webHidden/>
              </w:rPr>
              <w:fldChar w:fldCharType="end"/>
            </w:r>
          </w:hyperlink>
        </w:p>
        <w:p w:rsidR="00265D56" w:rsidRPr="008C0829" w:rsidRDefault="000142AD" w:rsidP="00240FE7">
          <w:pPr>
            <w:pStyle w:val="31"/>
            <w:spacing w:after="0"/>
            <w:rPr>
              <w:rFonts w:eastAsiaTheme="minorEastAsia"/>
              <w:lang w:eastAsia="ru-RU"/>
            </w:rPr>
          </w:pPr>
          <w:hyperlink w:anchor="_Toc54988711" w:history="1">
            <w:r w:rsidR="00265D56" w:rsidRPr="008C0829">
              <w:rPr>
                <w:rStyle w:val="af6"/>
                <w:color w:val="auto"/>
              </w:rPr>
              <w:t>3.1.6 Вступ</w:t>
            </w:r>
            <w:r w:rsidR="00265D56" w:rsidRPr="008C0829">
              <w:rPr>
                <w:webHidden/>
              </w:rPr>
              <w:tab/>
            </w:r>
            <w:r w:rsidR="00265D56" w:rsidRPr="008C0829">
              <w:rPr>
                <w:webHidden/>
              </w:rPr>
              <w:fldChar w:fldCharType="begin"/>
            </w:r>
            <w:r w:rsidR="00265D56" w:rsidRPr="008C0829">
              <w:rPr>
                <w:webHidden/>
              </w:rPr>
              <w:instrText xml:space="preserve"> PAGEREF _Toc54988711 \h </w:instrText>
            </w:r>
            <w:r w:rsidR="00265D56" w:rsidRPr="008C0829">
              <w:rPr>
                <w:webHidden/>
              </w:rPr>
            </w:r>
            <w:r w:rsidR="00265D56" w:rsidRPr="008C0829">
              <w:rPr>
                <w:webHidden/>
              </w:rPr>
              <w:fldChar w:fldCharType="separate"/>
            </w:r>
            <w:r w:rsidR="00A14E75" w:rsidRPr="008C0829">
              <w:rPr>
                <w:webHidden/>
              </w:rPr>
              <w:t>1</w:t>
            </w:r>
            <w:r w:rsidR="007347EB">
              <w:rPr>
                <w:webHidden/>
                <w:lang w:val="uk-UA"/>
              </w:rPr>
              <w:t>6</w:t>
            </w:r>
            <w:r w:rsidR="00265D56" w:rsidRPr="008C0829">
              <w:rPr>
                <w:webHidden/>
              </w:rPr>
              <w:fldChar w:fldCharType="end"/>
            </w:r>
          </w:hyperlink>
        </w:p>
        <w:p w:rsidR="00265D56" w:rsidRPr="008C0829" w:rsidRDefault="000142AD" w:rsidP="00240FE7">
          <w:pPr>
            <w:pStyle w:val="31"/>
            <w:spacing w:after="0"/>
            <w:ind w:hanging="283"/>
            <w:rPr>
              <w:rFonts w:eastAsiaTheme="minorEastAsia"/>
              <w:lang w:eastAsia="ru-RU"/>
            </w:rPr>
          </w:pPr>
          <w:hyperlink w:anchor="_Toc54988712" w:history="1">
            <w:r w:rsidR="00265D56" w:rsidRPr="008C0829">
              <w:rPr>
                <w:rStyle w:val="af6"/>
                <w:color w:val="auto"/>
              </w:rPr>
              <w:t>3.2 Вимоги до структури та змісту основної частини</w:t>
            </w:r>
            <w:r w:rsidR="00265D56" w:rsidRPr="008C0829">
              <w:rPr>
                <w:webHidden/>
              </w:rPr>
              <w:tab/>
            </w:r>
            <w:r w:rsidR="00265D56" w:rsidRPr="008C0829">
              <w:rPr>
                <w:webHidden/>
              </w:rPr>
              <w:fldChar w:fldCharType="begin"/>
            </w:r>
            <w:r w:rsidR="00265D56" w:rsidRPr="008C0829">
              <w:rPr>
                <w:webHidden/>
              </w:rPr>
              <w:instrText xml:space="preserve"> PAGEREF _Toc54988712 \h </w:instrText>
            </w:r>
            <w:r w:rsidR="00265D56" w:rsidRPr="008C0829">
              <w:rPr>
                <w:webHidden/>
              </w:rPr>
            </w:r>
            <w:r w:rsidR="00265D56" w:rsidRPr="008C0829">
              <w:rPr>
                <w:webHidden/>
              </w:rPr>
              <w:fldChar w:fldCharType="separate"/>
            </w:r>
            <w:r w:rsidR="00A14E75" w:rsidRPr="008C0829">
              <w:rPr>
                <w:webHidden/>
              </w:rPr>
              <w:t>1</w:t>
            </w:r>
            <w:r w:rsidR="007347EB">
              <w:rPr>
                <w:webHidden/>
                <w:lang w:val="uk-UA"/>
              </w:rPr>
              <w:t>6</w:t>
            </w:r>
            <w:r w:rsidR="00265D56" w:rsidRPr="008C0829">
              <w:rPr>
                <w:webHidden/>
              </w:rPr>
              <w:fldChar w:fldCharType="end"/>
            </w:r>
          </w:hyperlink>
        </w:p>
        <w:p w:rsidR="00265D56" w:rsidRPr="008C0829" w:rsidRDefault="000142AD" w:rsidP="00240FE7">
          <w:pPr>
            <w:pStyle w:val="31"/>
            <w:spacing w:after="0"/>
            <w:ind w:hanging="283"/>
            <w:rPr>
              <w:rFonts w:eastAsiaTheme="minorEastAsia"/>
              <w:lang w:eastAsia="ru-RU"/>
            </w:rPr>
          </w:pPr>
          <w:hyperlink w:anchor="_Toc54988713" w:history="1">
            <w:r w:rsidR="00265D56" w:rsidRPr="008C0829">
              <w:rPr>
                <w:rStyle w:val="af6"/>
                <w:color w:val="auto"/>
              </w:rPr>
              <w:t xml:space="preserve">3.3 Вимоги до оформлення кваліфікаційної роботи </w:t>
            </w:r>
            <w:r w:rsidR="00650262">
              <w:rPr>
                <w:rStyle w:val="af6"/>
                <w:color w:val="auto"/>
                <w:lang w:val="uk-UA"/>
              </w:rPr>
              <w:t>магіст</w:t>
            </w:r>
            <w:r w:rsidR="00265D56" w:rsidRPr="008C0829">
              <w:rPr>
                <w:rStyle w:val="af6"/>
                <w:color w:val="auto"/>
              </w:rPr>
              <w:t>ра</w:t>
            </w:r>
            <w:r w:rsidR="00265D56" w:rsidRPr="008C0829">
              <w:rPr>
                <w:webHidden/>
              </w:rPr>
              <w:tab/>
            </w:r>
            <w:r w:rsidR="001D71EE" w:rsidRPr="008C0829">
              <w:rPr>
                <w:webHidden/>
                <w:lang w:val="uk-UA"/>
              </w:rPr>
              <w:t>2</w:t>
            </w:r>
            <w:r w:rsidR="00A657EF">
              <w:rPr>
                <w:webHidden/>
                <w:lang w:val="uk-UA"/>
              </w:rPr>
              <w:t>3</w:t>
            </w:r>
          </w:hyperlink>
        </w:p>
        <w:p w:rsidR="00265D56" w:rsidRPr="008C0829" w:rsidRDefault="000142AD" w:rsidP="00240FE7">
          <w:pPr>
            <w:pStyle w:val="31"/>
            <w:spacing w:after="0"/>
            <w:rPr>
              <w:rFonts w:eastAsiaTheme="minorEastAsia"/>
              <w:lang w:eastAsia="ru-RU"/>
            </w:rPr>
          </w:pPr>
          <w:hyperlink w:anchor="_Toc54988714" w:history="1">
            <w:r w:rsidR="00265D56" w:rsidRPr="008C0829">
              <w:rPr>
                <w:rStyle w:val="af6"/>
                <w:color w:val="auto"/>
              </w:rPr>
              <w:t>3.3.1 Структурні елементи</w:t>
            </w:r>
            <w:r w:rsidR="00265D56" w:rsidRPr="008C0829">
              <w:rPr>
                <w:webHidden/>
              </w:rPr>
              <w:tab/>
            </w:r>
            <w:r w:rsidR="001D71EE" w:rsidRPr="008C0829">
              <w:rPr>
                <w:webHidden/>
                <w:lang w:val="uk-UA"/>
              </w:rPr>
              <w:t>2</w:t>
            </w:r>
            <w:r w:rsidR="00A657EF">
              <w:rPr>
                <w:webHidden/>
                <w:lang w:val="uk-UA"/>
              </w:rPr>
              <w:t>3</w:t>
            </w:r>
          </w:hyperlink>
        </w:p>
        <w:p w:rsidR="00265D56" w:rsidRPr="00A657EF" w:rsidRDefault="000142AD" w:rsidP="00240FE7">
          <w:pPr>
            <w:pStyle w:val="31"/>
            <w:spacing w:after="0"/>
            <w:rPr>
              <w:rFonts w:eastAsiaTheme="minorEastAsia"/>
              <w:lang w:val="uk-UA" w:eastAsia="ru-RU"/>
            </w:rPr>
          </w:pPr>
          <w:hyperlink w:anchor="_Toc54988715" w:history="1">
            <w:r w:rsidR="00265D56" w:rsidRPr="008C0829">
              <w:rPr>
                <w:rStyle w:val="af6"/>
                <w:color w:val="auto"/>
              </w:rPr>
              <w:t>3.3.2 Нумерація розділів, підрозділів, пунктів, підпунктів</w:t>
            </w:r>
            <w:r w:rsidR="00265D56" w:rsidRPr="008C0829">
              <w:rPr>
                <w:webHidden/>
              </w:rPr>
              <w:tab/>
            </w:r>
            <w:r w:rsidR="00265D56" w:rsidRPr="008C0829">
              <w:rPr>
                <w:webHidden/>
              </w:rPr>
              <w:fldChar w:fldCharType="begin"/>
            </w:r>
            <w:r w:rsidR="00265D56" w:rsidRPr="008C0829">
              <w:rPr>
                <w:webHidden/>
              </w:rPr>
              <w:instrText xml:space="preserve"> PAGEREF _Toc54988715 \h </w:instrText>
            </w:r>
            <w:r w:rsidR="00265D56" w:rsidRPr="008C0829">
              <w:rPr>
                <w:webHidden/>
              </w:rPr>
            </w:r>
            <w:r w:rsidR="00265D56" w:rsidRPr="008C0829">
              <w:rPr>
                <w:webHidden/>
              </w:rPr>
              <w:fldChar w:fldCharType="separate"/>
            </w:r>
            <w:r w:rsidR="00A14E75" w:rsidRPr="008C0829">
              <w:rPr>
                <w:webHidden/>
              </w:rPr>
              <w:t>2</w:t>
            </w:r>
            <w:r w:rsidR="00265D56" w:rsidRPr="008C0829">
              <w:rPr>
                <w:webHidden/>
              </w:rPr>
              <w:fldChar w:fldCharType="end"/>
            </w:r>
          </w:hyperlink>
          <w:r w:rsidR="00A657EF">
            <w:rPr>
              <w:lang w:val="uk-UA"/>
            </w:rPr>
            <w:t>4</w:t>
          </w:r>
        </w:p>
        <w:p w:rsidR="00265D56" w:rsidRPr="008C0829" w:rsidRDefault="000142AD" w:rsidP="00240FE7">
          <w:pPr>
            <w:pStyle w:val="31"/>
            <w:spacing w:after="0"/>
            <w:rPr>
              <w:rFonts w:eastAsiaTheme="minorEastAsia"/>
              <w:lang w:eastAsia="ru-RU"/>
            </w:rPr>
          </w:pPr>
          <w:hyperlink w:anchor="_Toc54988716" w:history="1">
            <w:r w:rsidR="00265D56" w:rsidRPr="008C0829">
              <w:rPr>
                <w:rStyle w:val="af6"/>
                <w:color w:val="auto"/>
              </w:rPr>
              <w:t>3.3.3 Нумерація сторінок</w:t>
            </w:r>
            <w:r w:rsidR="00265D56" w:rsidRPr="008C0829">
              <w:rPr>
                <w:webHidden/>
              </w:rPr>
              <w:tab/>
            </w:r>
            <w:r w:rsidR="00265D56" w:rsidRPr="008C0829">
              <w:rPr>
                <w:webHidden/>
              </w:rPr>
              <w:fldChar w:fldCharType="begin"/>
            </w:r>
            <w:r w:rsidR="00265D56" w:rsidRPr="008C0829">
              <w:rPr>
                <w:webHidden/>
              </w:rPr>
              <w:instrText xml:space="preserve"> PAGEREF _Toc54988716 \h </w:instrText>
            </w:r>
            <w:r w:rsidR="00265D56" w:rsidRPr="008C0829">
              <w:rPr>
                <w:webHidden/>
              </w:rPr>
            </w:r>
            <w:r w:rsidR="00265D56" w:rsidRPr="008C0829">
              <w:rPr>
                <w:webHidden/>
              </w:rPr>
              <w:fldChar w:fldCharType="separate"/>
            </w:r>
            <w:r w:rsidR="00A14E75" w:rsidRPr="008C0829">
              <w:rPr>
                <w:webHidden/>
              </w:rPr>
              <w:t>2</w:t>
            </w:r>
            <w:r w:rsidR="00A657EF">
              <w:rPr>
                <w:webHidden/>
                <w:lang w:val="uk-UA"/>
              </w:rPr>
              <w:t>4</w:t>
            </w:r>
            <w:r w:rsidR="00265D56" w:rsidRPr="008C0829">
              <w:rPr>
                <w:webHidden/>
              </w:rPr>
              <w:fldChar w:fldCharType="end"/>
            </w:r>
          </w:hyperlink>
        </w:p>
        <w:p w:rsidR="00265D56" w:rsidRPr="008C0829" w:rsidRDefault="000142AD" w:rsidP="00240FE7">
          <w:pPr>
            <w:pStyle w:val="31"/>
            <w:spacing w:after="0"/>
            <w:rPr>
              <w:rStyle w:val="af6"/>
              <w:color w:val="auto"/>
            </w:rPr>
          </w:pPr>
          <w:hyperlink w:anchor="_Toc54988717" w:history="1">
            <w:r w:rsidR="00265D56" w:rsidRPr="008C0829">
              <w:rPr>
                <w:rStyle w:val="af6"/>
                <w:color w:val="auto"/>
              </w:rPr>
              <w:t>3.3.4 Ілюстрації</w:t>
            </w:r>
            <w:r w:rsidR="00265D56" w:rsidRPr="008C0829">
              <w:rPr>
                <w:webHidden/>
              </w:rPr>
              <w:tab/>
            </w:r>
            <w:r w:rsidR="00265D56" w:rsidRPr="008C0829">
              <w:rPr>
                <w:webHidden/>
              </w:rPr>
              <w:fldChar w:fldCharType="begin"/>
            </w:r>
            <w:r w:rsidR="00265D56" w:rsidRPr="008C0829">
              <w:rPr>
                <w:webHidden/>
              </w:rPr>
              <w:instrText xml:space="preserve"> PAGEREF _Toc54988717 \h </w:instrText>
            </w:r>
            <w:r w:rsidR="00265D56" w:rsidRPr="008C0829">
              <w:rPr>
                <w:webHidden/>
              </w:rPr>
            </w:r>
            <w:r w:rsidR="00265D56" w:rsidRPr="008C0829">
              <w:rPr>
                <w:webHidden/>
              </w:rPr>
              <w:fldChar w:fldCharType="separate"/>
            </w:r>
            <w:r w:rsidR="00A14E75" w:rsidRPr="008C0829">
              <w:rPr>
                <w:webHidden/>
              </w:rPr>
              <w:t>2</w:t>
            </w:r>
            <w:r w:rsidR="00A657EF">
              <w:rPr>
                <w:webHidden/>
                <w:lang w:val="uk-UA"/>
              </w:rPr>
              <w:t>4</w:t>
            </w:r>
            <w:r w:rsidR="00265D56" w:rsidRPr="008C0829">
              <w:rPr>
                <w:webHidden/>
              </w:rPr>
              <w:fldChar w:fldCharType="end"/>
            </w:r>
          </w:hyperlink>
        </w:p>
        <w:p w:rsidR="00265D56" w:rsidRPr="008C0829" w:rsidRDefault="000142AD" w:rsidP="00240FE7">
          <w:pPr>
            <w:pStyle w:val="31"/>
            <w:spacing w:after="0"/>
            <w:rPr>
              <w:rStyle w:val="af6"/>
              <w:color w:val="auto"/>
            </w:rPr>
          </w:pPr>
          <w:hyperlink w:anchor="_Toc54988717" w:history="1">
            <w:r w:rsidR="00265D56" w:rsidRPr="008C0829">
              <w:rPr>
                <w:rStyle w:val="af6"/>
                <w:color w:val="auto"/>
              </w:rPr>
              <w:t>3.3.</w:t>
            </w:r>
            <w:r w:rsidR="00265D56" w:rsidRPr="008C0829">
              <w:rPr>
                <w:rStyle w:val="af6"/>
                <w:color w:val="auto"/>
                <w:lang w:val="uk-UA"/>
              </w:rPr>
              <w:t>5</w:t>
            </w:r>
            <w:r w:rsidR="00265D56" w:rsidRPr="008C0829">
              <w:rPr>
                <w:rStyle w:val="af6"/>
                <w:color w:val="auto"/>
              </w:rPr>
              <w:t xml:space="preserve"> </w:t>
            </w:r>
            <w:r w:rsidR="00265D56" w:rsidRPr="008C0829">
              <w:rPr>
                <w:rStyle w:val="af6"/>
                <w:color w:val="auto"/>
                <w:lang w:val="uk-UA"/>
              </w:rPr>
              <w:t>Таблиці</w:t>
            </w:r>
            <w:r w:rsidR="00265D56" w:rsidRPr="008C0829">
              <w:rPr>
                <w:webHidden/>
              </w:rPr>
              <w:tab/>
            </w:r>
            <w:r w:rsidR="00265D56" w:rsidRPr="008C0829">
              <w:rPr>
                <w:webHidden/>
              </w:rPr>
              <w:fldChar w:fldCharType="begin"/>
            </w:r>
            <w:r w:rsidR="00265D56" w:rsidRPr="008C0829">
              <w:rPr>
                <w:webHidden/>
              </w:rPr>
              <w:instrText xml:space="preserve"> PAGEREF _Toc54988717 \h </w:instrText>
            </w:r>
            <w:r w:rsidR="00265D56" w:rsidRPr="008C0829">
              <w:rPr>
                <w:webHidden/>
              </w:rPr>
            </w:r>
            <w:r w:rsidR="00265D56" w:rsidRPr="008C0829">
              <w:rPr>
                <w:webHidden/>
              </w:rPr>
              <w:fldChar w:fldCharType="separate"/>
            </w:r>
            <w:r w:rsidR="00A14E75" w:rsidRPr="008C0829">
              <w:rPr>
                <w:webHidden/>
              </w:rPr>
              <w:t>2</w:t>
            </w:r>
            <w:r w:rsidR="0044206C">
              <w:rPr>
                <w:webHidden/>
                <w:lang w:val="uk-UA"/>
              </w:rPr>
              <w:t>5</w:t>
            </w:r>
            <w:r w:rsidR="00265D56" w:rsidRPr="008C0829">
              <w:rPr>
                <w:webHidden/>
              </w:rPr>
              <w:fldChar w:fldCharType="end"/>
            </w:r>
          </w:hyperlink>
        </w:p>
        <w:p w:rsidR="00265D56" w:rsidRPr="008C0829" w:rsidRDefault="000142AD" w:rsidP="00240FE7">
          <w:pPr>
            <w:pStyle w:val="31"/>
            <w:spacing w:after="0"/>
            <w:rPr>
              <w:rStyle w:val="af6"/>
              <w:color w:val="auto"/>
            </w:rPr>
          </w:pPr>
          <w:hyperlink w:anchor="_Toc54988717" w:history="1">
            <w:r w:rsidR="00265D56" w:rsidRPr="008C0829">
              <w:rPr>
                <w:rStyle w:val="af6"/>
                <w:color w:val="auto"/>
              </w:rPr>
              <w:t>3.3.</w:t>
            </w:r>
            <w:r w:rsidR="00265D56" w:rsidRPr="008C0829">
              <w:rPr>
                <w:rStyle w:val="af6"/>
                <w:color w:val="auto"/>
                <w:lang w:val="uk-UA"/>
              </w:rPr>
              <w:t>6</w:t>
            </w:r>
            <w:r w:rsidR="00265D56" w:rsidRPr="008C0829">
              <w:rPr>
                <w:rStyle w:val="af6"/>
                <w:color w:val="auto"/>
              </w:rPr>
              <w:t xml:space="preserve"> </w:t>
            </w:r>
            <w:r w:rsidR="000C2CD2" w:rsidRPr="008C0829">
              <w:rPr>
                <w:rStyle w:val="af6"/>
                <w:color w:val="auto"/>
                <w:lang w:val="uk-UA"/>
              </w:rPr>
              <w:t>Формули</w:t>
            </w:r>
            <w:r w:rsidR="00265D56" w:rsidRPr="008C0829">
              <w:rPr>
                <w:webHidden/>
              </w:rPr>
              <w:tab/>
            </w:r>
            <w:r w:rsidR="00265D56" w:rsidRPr="008C0829">
              <w:rPr>
                <w:webHidden/>
              </w:rPr>
              <w:fldChar w:fldCharType="begin"/>
            </w:r>
            <w:r w:rsidR="00265D56" w:rsidRPr="008C0829">
              <w:rPr>
                <w:webHidden/>
              </w:rPr>
              <w:instrText xml:space="preserve"> PAGEREF _Toc54988717 \h </w:instrText>
            </w:r>
            <w:r w:rsidR="00265D56" w:rsidRPr="008C0829">
              <w:rPr>
                <w:webHidden/>
              </w:rPr>
            </w:r>
            <w:r w:rsidR="00265D56" w:rsidRPr="008C0829">
              <w:rPr>
                <w:webHidden/>
              </w:rPr>
              <w:fldChar w:fldCharType="separate"/>
            </w:r>
            <w:r w:rsidR="00A14E75" w:rsidRPr="008C0829">
              <w:rPr>
                <w:webHidden/>
              </w:rPr>
              <w:t>2</w:t>
            </w:r>
            <w:r w:rsidR="00191744">
              <w:rPr>
                <w:webHidden/>
                <w:lang w:val="uk-UA"/>
              </w:rPr>
              <w:t>5</w:t>
            </w:r>
            <w:r w:rsidR="00265D56" w:rsidRPr="008C0829">
              <w:rPr>
                <w:webHidden/>
              </w:rPr>
              <w:fldChar w:fldCharType="end"/>
            </w:r>
          </w:hyperlink>
        </w:p>
        <w:p w:rsidR="00265D56" w:rsidRPr="008C0829" w:rsidRDefault="000142AD" w:rsidP="00240FE7">
          <w:pPr>
            <w:pStyle w:val="31"/>
            <w:spacing w:after="0"/>
            <w:rPr>
              <w:rStyle w:val="af6"/>
              <w:color w:val="auto"/>
            </w:rPr>
          </w:pPr>
          <w:hyperlink w:anchor="_Toc54988717" w:history="1">
            <w:r w:rsidR="00265D56" w:rsidRPr="008C0829">
              <w:rPr>
                <w:rStyle w:val="af6"/>
                <w:color w:val="auto"/>
              </w:rPr>
              <w:t>3.3.</w:t>
            </w:r>
            <w:r w:rsidR="00265D56" w:rsidRPr="008C0829">
              <w:rPr>
                <w:rStyle w:val="af6"/>
                <w:color w:val="auto"/>
                <w:lang w:val="uk-UA"/>
              </w:rPr>
              <w:t>7</w:t>
            </w:r>
            <w:r w:rsidR="00265D56" w:rsidRPr="008C0829">
              <w:rPr>
                <w:rStyle w:val="af6"/>
                <w:color w:val="auto"/>
              </w:rPr>
              <w:t xml:space="preserve"> </w:t>
            </w:r>
            <w:r w:rsidR="00265D56" w:rsidRPr="008C0829">
              <w:rPr>
                <w:rStyle w:val="af6"/>
                <w:color w:val="auto"/>
                <w:lang w:val="uk-UA"/>
              </w:rPr>
              <w:t>Додатки</w:t>
            </w:r>
            <w:r w:rsidR="00265D56" w:rsidRPr="008C0829">
              <w:rPr>
                <w:webHidden/>
              </w:rPr>
              <w:tab/>
            </w:r>
            <w:r w:rsidR="00265D56" w:rsidRPr="008C0829">
              <w:rPr>
                <w:webHidden/>
              </w:rPr>
              <w:fldChar w:fldCharType="begin"/>
            </w:r>
            <w:r w:rsidR="00265D56" w:rsidRPr="008C0829">
              <w:rPr>
                <w:webHidden/>
              </w:rPr>
              <w:instrText xml:space="preserve"> PAGEREF _Toc54988717 \h </w:instrText>
            </w:r>
            <w:r w:rsidR="00265D56" w:rsidRPr="008C0829">
              <w:rPr>
                <w:webHidden/>
              </w:rPr>
            </w:r>
            <w:r w:rsidR="00265D56" w:rsidRPr="008C0829">
              <w:rPr>
                <w:webHidden/>
              </w:rPr>
              <w:fldChar w:fldCharType="separate"/>
            </w:r>
            <w:r w:rsidR="00A14E75" w:rsidRPr="008C0829">
              <w:rPr>
                <w:webHidden/>
              </w:rPr>
              <w:t>2</w:t>
            </w:r>
            <w:r w:rsidR="00191744">
              <w:rPr>
                <w:webHidden/>
                <w:lang w:val="uk-UA"/>
              </w:rPr>
              <w:t>6</w:t>
            </w:r>
            <w:r w:rsidR="00265D56" w:rsidRPr="008C0829">
              <w:rPr>
                <w:webHidden/>
              </w:rPr>
              <w:fldChar w:fldCharType="end"/>
            </w:r>
          </w:hyperlink>
        </w:p>
        <w:p w:rsidR="00265D56" w:rsidRPr="008C0829" w:rsidRDefault="000142AD" w:rsidP="00240FE7">
          <w:pPr>
            <w:pStyle w:val="31"/>
            <w:spacing w:after="0"/>
            <w:rPr>
              <w:rStyle w:val="af6"/>
              <w:color w:val="auto"/>
              <w:lang w:val="uk-UA"/>
            </w:rPr>
          </w:pPr>
          <w:hyperlink w:anchor="_Toc54988717" w:history="1">
            <w:r w:rsidR="00265D56" w:rsidRPr="008C0829">
              <w:rPr>
                <w:rStyle w:val="af6"/>
                <w:color w:val="auto"/>
              </w:rPr>
              <w:t>3.3.</w:t>
            </w:r>
            <w:r w:rsidR="00265D56" w:rsidRPr="008C0829">
              <w:rPr>
                <w:rStyle w:val="af6"/>
                <w:color w:val="auto"/>
                <w:lang w:val="uk-UA"/>
              </w:rPr>
              <w:t>8</w:t>
            </w:r>
            <w:r w:rsidR="00265D56" w:rsidRPr="008C0829">
              <w:rPr>
                <w:rStyle w:val="af6"/>
                <w:color w:val="auto"/>
              </w:rPr>
              <w:t xml:space="preserve"> </w:t>
            </w:r>
            <w:r w:rsidR="00265D56" w:rsidRPr="008C0829">
              <w:rPr>
                <w:rStyle w:val="af6"/>
                <w:color w:val="auto"/>
                <w:lang w:val="uk-UA"/>
              </w:rPr>
              <w:t>Переліки</w:t>
            </w:r>
            <w:r w:rsidR="00265D56" w:rsidRPr="008C0829">
              <w:rPr>
                <w:webHidden/>
              </w:rPr>
              <w:tab/>
            </w:r>
            <w:r w:rsidR="00265D56" w:rsidRPr="008C0829">
              <w:rPr>
                <w:webHidden/>
              </w:rPr>
              <w:fldChar w:fldCharType="begin"/>
            </w:r>
            <w:r w:rsidR="00265D56" w:rsidRPr="008C0829">
              <w:rPr>
                <w:webHidden/>
              </w:rPr>
              <w:instrText xml:space="preserve"> PAGEREF _Toc54988717 \h </w:instrText>
            </w:r>
            <w:r w:rsidR="00265D56" w:rsidRPr="008C0829">
              <w:rPr>
                <w:webHidden/>
              </w:rPr>
            </w:r>
            <w:r w:rsidR="00265D56" w:rsidRPr="008C0829">
              <w:rPr>
                <w:webHidden/>
              </w:rPr>
              <w:fldChar w:fldCharType="separate"/>
            </w:r>
            <w:r w:rsidR="00A14E75" w:rsidRPr="008C0829">
              <w:rPr>
                <w:webHidden/>
              </w:rPr>
              <w:t>2</w:t>
            </w:r>
            <w:r w:rsidR="00265D56" w:rsidRPr="008C0829">
              <w:rPr>
                <w:webHidden/>
              </w:rPr>
              <w:fldChar w:fldCharType="end"/>
            </w:r>
          </w:hyperlink>
          <w:r w:rsidR="0044206C">
            <w:rPr>
              <w:lang w:val="uk-UA"/>
            </w:rPr>
            <w:t>7</w:t>
          </w:r>
        </w:p>
        <w:p w:rsidR="00265D56" w:rsidRPr="008C0829" w:rsidRDefault="000142AD" w:rsidP="00240FE7">
          <w:pPr>
            <w:pStyle w:val="31"/>
            <w:spacing w:after="0"/>
            <w:rPr>
              <w:rStyle w:val="af6"/>
              <w:color w:val="auto"/>
            </w:rPr>
          </w:pPr>
          <w:hyperlink w:anchor="_Toc54988717" w:history="1">
            <w:r w:rsidR="00265D56" w:rsidRPr="008C0829">
              <w:rPr>
                <w:rStyle w:val="af6"/>
                <w:color w:val="auto"/>
              </w:rPr>
              <w:t>3.3.</w:t>
            </w:r>
            <w:r w:rsidR="00265D56" w:rsidRPr="008C0829">
              <w:rPr>
                <w:rStyle w:val="af6"/>
                <w:color w:val="auto"/>
                <w:lang w:val="uk-UA"/>
              </w:rPr>
              <w:t>9</w:t>
            </w:r>
            <w:r w:rsidR="00265D56" w:rsidRPr="008C0829">
              <w:rPr>
                <w:rStyle w:val="af6"/>
                <w:color w:val="auto"/>
              </w:rPr>
              <w:t xml:space="preserve"> </w:t>
            </w:r>
            <w:r w:rsidR="00265D56" w:rsidRPr="008C0829">
              <w:rPr>
                <w:rStyle w:val="af6"/>
                <w:color w:val="auto"/>
                <w:lang w:val="uk-UA"/>
              </w:rPr>
              <w:t>Примітки</w:t>
            </w:r>
            <w:r w:rsidR="00265D56" w:rsidRPr="008C0829">
              <w:rPr>
                <w:webHidden/>
              </w:rPr>
              <w:tab/>
            </w:r>
            <w:r w:rsidR="00265D56" w:rsidRPr="008C0829">
              <w:rPr>
                <w:webHidden/>
              </w:rPr>
              <w:fldChar w:fldCharType="begin"/>
            </w:r>
            <w:r w:rsidR="00265D56" w:rsidRPr="008C0829">
              <w:rPr>
                <w:webHidden/>
              </w:rPr>
              <w:instrText xml:space="preserve"> PAGEREF _Toc54988717 \h </w:instrText>
            </w:r>
            <w:r w:rsidR="00265D56" w:rsidRPr="008C0829">
              <w:rPr>
                <w:webHidden/>
              </w:rPr>
            </w:r>
            <w:r w:rsidR="00265D56" w:rsidRPr="008C0829">
              <w:rPr>
                <w:webHidden/>
              </w:rPr>
              <w:fldChar w:fldCharType="separate"/>
            </w:r>
            <w:r w:rsidR="00A14E75" w:rsidRPr="008C0829">
              <w:rPr>
                <w:webHidden/>
              </w:rPr>
              <w:t>2</w:t>
            </w:r>
            <w:r w:rsidR="008806DF">
              <w:rPr>
                <w:webHidden/>
                <w:lang w:val="uk-UA"/>
              </w:rPr>
              <w:t>8</w:t>
            </w:r>
            <w:r w:rsidR="00265D56" w:rsidRPr="008C0829">
              <w:rPr>
                <w:webHidden/>
              </w:rPr>
              <w:fldChar w:fldCharType="end"/>
            </w:r>
          </w:hyperlink>
        </w:p>
        <w:p w:rsidR="00265D56" w:rsidRPr="008C0829" w:rsidRDefault="000142AD" w:rsidP="00240FE7">
          <w:pPr>
            <w:pStyle w:val="31"/>
            <w:spacing w:after="0"/>
            <w:rPr>
              <w:rStyle w:val="af6"/>
              <w:color w:val="auto"/>
            </w:rPr>
          </w:pPr>
          <w:hyperlink w:anchor="_Toc54988717" w:history="1">
            <w:r w:rsidR="00265D56" w:rsidRPr="008C0829">
              <w:rPr>
                <w:rStyle w:val="af6"/>
                <w:color w:val="auto"/>
              </w:rPr>
              <w:t>3.3.</w:t>
            </w:r>
            <w:r w:rsidR="00265D56" w:rsidRPr="008C0829">
              <w:rPr>
                <w:rStyle w:val="af6"/>
                <w:color w:val="auto"/>
                <w:lang w:val="uk-UA"/>
              </w:rPr>
              <w:t>10</w:t>
            </w:r>
            <w:r w:rsidR="00265D56" w:rsidRPr="008C0829">
              <w:rPr>
                <w:rStyle w:val="af6"/>
                <w:color w:val="auto"/>
              </w:rPr>
              <w:t xml:space="preserve"> </w:t>
            </w:r>
            <w:r w:rsidR="00265D56" w:rsidRPr="008C0829">
              <w:rPr>
                <w:rStyle w:val="af6"/>
                <w:color w:val="auto"/>
                <w:lang w:val="uk-UA"/>
              </w:rPr>
              <w:t>Посилання</w:t>
            </w:r>
            <w:r w:rsidR="00265D56" w:rsidRPr="008C0829">
              <w:rPr>
                <w:webHidden/>
              </w:rPr>
              <w:tab/>
            </w:r>
            <w:r w:rsidR="00265D56" w:rsidRPr="008C0829">
              <w:rPr>
                <w:webHidden/>
              </w:rPr>
              <w:fldChar w:fldCharType="begin"/>
            </w:r>
            <w:r w:rsidR="00265D56" w:rsidRPr="008C0829">
              <w:rPr>
                <w:webHidden/>
              </w:rPr>
              <w:instrText xml:space="preserve"> PAGEREF _Toc54988717 \h </w:instrText>
            </w:r>
            <w:r w:rsidR="00265D56" w:rsidRPr="008C0829">
              <w:rPr>
                <w:webHidden/>
              </w:rPr>
            </w:r>
            <w:r w:rsidR="00265D56" w:rsidRPr="008C0829">
              <w:rPr>
                <w:webHidden/>
              </w:rPr>
              <w:fldChar w:fldCharType="separate"/>
            </w:r>
            <w:r w:rsidR="00A14E75" w:rsidRPr="008C0829">
              <w:rPr>
                <w:webHidden/>
              </w:rPr>
              <w:t>2</w:t>
            </w:r>
            <w:r w:rsidR="00D97F02">
              <w:rPr>
                <w:webHidden/>
                <w:lang w:val="uk-UA"/>
              </w:rPr>
              <w:t>8</w:t>
            </w:r>
            <w:r w:rsidR="00265D56" w:rsidRPr="008C0829">
              <w:rPr>
                <w:webHidden/>
              </w:rPr>
              <w:fldChar w:fldCharType="end"/>
            </w:r>
          </w:hyperlink>
        </w:p>
        <w:p w:rsidR="009215D9" w:rsidRPr="008C0829" w:rsidRDefault="000142AD" w:rsidP="00240FE7">
          <w:pPr>
            <w:pStyle w:val="31"/>
            <w:spacing w:after="0"/>
            <w:ind w:firstLine="709"/>
            <w:rPr>
              <w:rStyle w:val="af6"/>
              <w:color w:val="auto"/>
            </w:rPr>
          </w:pPr>
          <w:hyperlink w:anchor="_Toc54988717" w:history="1">
            <w:r w:rsidR="009215D9" w:rsidRPr="008C0829">
              <w:rPr>
                <w:rStyle w:val="af6"/>
                <w:color w:val="auto"/>
              </w:rPr>
              <w:t>3.3.</w:t>
            </w:r>
            <w:r w:rsidR="009215D9" w:rsidRPr="008C0829">
              <w:rPr>
                <w:rStyle w:val="af6"/>
                <w:color w:val="auto"/>
                <w:lang w:val="uk-UA"/>
              </w:rPr>
              <w:t>10.1</w:t>
            </w:r>
            <w:r w:rsidR="009215D9" w:rsidRPr="008C0829">
              <w:rPr>
                <w:rStyle w:val="af6"/>
                <w:color w:val="auto"/>
              </w:rPr>
              <w:t xml:space="preserve"> </w:t>
            </w:r>
            <w:r w:rsidR="009215D9" w:rsidRPr="008C0829">
              <w:rPr>
                <w:rStyle w:val="af6"/>
                <w:color w:val="auto"/>
                <w:lang w:val="uk-UA"/>
              </w:rPr>
              <w:t>Посилання на використану літературу</w:t>
            </w:r>
            <w:r w:rsidR="009215D9" w:rsidRPr="008C0829">
              <w:rPr>
                <w:webHidden/>
              </w:rPr>
              <w:tab/>
            </w:r>
            <w:r w:rsidR="009215D9" w:rsidRPr="008C0829">
              <w:rPr>
                <w:webHidden/>
              </w:rPr>
              <w:fldChar w:fldCharType="begin"/>
            </w:r>
            <w:r w:rsidR="009215D9" w:rsidRPr="008C0829">
              <w:rPr>
                <w:webHidden/>
              </w:rPr>
              <w:instrText xml:space="preserve"> PAGEREF _Toc54988717 \h </w:instrText>
            </w:r>
            <w:r w:rsidR="009215D9" w:rsidRPr="008C0829">
              <w:rPr>
                <w:webHidden/>
              </w:rPr>
            </w:r>
            <w:r w:rsidR="009215D9" w:rsidRPr="008C0829">
              <w:rPr>
                <w:webHidden/>
              </w:rPr>
              <w:fldChar w:fldCharType="separate"/>
            </w:r>
            <w:r w:rsidR="00A14E75" w:rsidRPr="008C0829">
              <w:rPr>
                <w:webHidden/>
              </w:rPr>
              <w:t>2</w:t>
            </w:r>
            <w:r w:rsidR="00D97F02">
              <w:rPr>
                <w:webHidden/>
                <w:lang w:val="uk-UA"/>
              </w:rPr>
              <w:t>8</w:t>
            </w:r>
            <w:r w:rsidR="009215D9" w:rsidRPr="008C0829">
              <w:rPr>
                <w:webHidden/>
              </w:rPr>
              <w:fldChar w:fldCharType="end"/>
            </w:r>
          </w:hyperlink>
        </w:p>
        <w:p w:rsidR="009215D9" w:rsidRPr="008C0829" w:rsidRDefault="000142AD" w:rsidP="00240FE7">
          <w:pPr>
            <w:pStyle w:val="31"/>
            <w:spacing w:after="0"/>
            <w:ind w:firstLine="709"/>
            <w:rPr>
              <w:rStyle w:val="af6"/>
              <w:color w:val="auto"/>
            </w:rPr>
          </w:pPr>
          <w:hyperlink w:anchor="_Toc54988717" w:history="1">
            <w:r w:rsidR="009215D9" w:rsidRPr="008C0829">
              <w:rPr>
                <w:rStyle w:val="af6"/>
                <w:color w:val="auto"/>
              </w:rPr>
              <w:t>3.3.</w:t>
            </w:r>
            <w:r w:rsidR="009215D9" w:rsidRPr="008C0829">
              <w:rPr>
                <w:rStyle w:val="af6"/>
                <w:color w:val="auto"/>
                <w:lang w:val="uk-UA"/>
              </w:rPr>
              <w:t>10.2</w:t>
            </w:r>
            <w:r w:rsidR="009215D9" w:rsidRPr="008C0829">
              <w:rPr>
                <w:rStyle w:val="af6"/>
                <w:color w:val="auto"/>
              </w:rPr>
              <w:t xml:space="preserve"> </w:t>
            </w:r>
            <w:r w:rsidR="009215D9" w:rsidRPr="008C0829">
              <w:rPr>
                <w:rStyle w:val="af6"/>
                <w:color w:val="auto"/>
                <w:lang w:val="uk-UA"/>
              </w:rPr>
              <w:t>Посилання на елементи пояснювальної записки</w:t>
            </w:r>
            <w:r w:rsidR="009215D9" w:rsidRPr="008C0829">
              <w:rPr>
                <w:webHidden/>
              </w:rPr>
              <w:tab/>
            </w:r>
            <w:r w:rsidR="009215D9" w:rsidRPr="008C0829">
              <w:rPr>
                <w:webHidden/>
              </w:rPr>
              <w:fldChar w:fldCharType="begin"/>
            </w:r>
            <w:r w:rsidR="009215D9" w:rsidRPr="008C0829">
              <w:rPr>
                <w:webHidden/>
              </w:rPr>
              <w:instrText xml:space="preserve"> PAGEREF _Toc54988717 \h </w:instrText>
            </w:r>
            <w:r w:rsidR="009215D9" w:rsidRPr="008C0829">
              <w:rPr>
                <w:webHidden/>
              </w:rPr>
            </w:r>
            <w:r w:rsidR="009215D9" w:rsidRPr="008C0829">
              <w:rPr>
                <w:webHidden/>
              </w:rPr>
              <w:fldChar w:fldCharType="separate"/>
            </w:r>
            <w:r w:rsidR="00A14E75" w:rsidRPr="008C0829">
              <w:rPr>
                <w:webHidden/>
              </w:rPr>
              <w:t>2</w:t>
            </w:r>
            <w:r w:rsidR="00D97F02">
              <w:rPr>
                <w:webHidden/>
                <w:lang w:val="uk-UA"/>
              </w:rPr>
              <w:t>8</w:t>
            </w:r>
            <w:r w:rsidR="009215D9" w:rsidRPr="008C0829">
              <w:rPr>
                <w:webHidden/>
              </w:rPr>
              <w:fldChar w:fldCharType="end"/>
            </w:r>
          </w:hyperlink>
        </w:p>
        <w:p w:rsidR="00265D56" w:rsidRPr="008C0829" w:rsidRDefault="000142AD" w:rsidP="00240FE7">
          <w:pPr>
            <w:pStyle w:val="20"/>
            <w:spacing w:after="0"/>
            <w:rPr>
              <w:rFonts w:eastAsiaTheme="minorEastAsia"/>
              <w:lang w:val="ru-RU" w:eastAsia="ru-RU"/>
            </w:rPr>
          </w:pPr>
          <w:hyperlink w:anchor="_Toc54988718" w:history="1">
            <w:r w:rsidR="00A33C77" w:rsidRPr="008C0829">
              <w:rPr>
                <w:rStyle w:val="af6"/>
                <w:iCs/>
                <w:color w:val="auto"/>
              </w:rPr>
              <w:t>СПИСОК ВИКОРИСТАНИХ ДЖЕРЕЛ</w:t>
            </w:r>
            <w:r w:rsidR="00265D56" w:rsidRPr="008C0829">
              <w:rPr>
                <w:webHidden/>
              </w:rPr>
              <w:tab/>
            </w:r>
            <w:r w:rsidR="00265D56" w:rsidRPr="008C0829">
              <w:rPr>
                <w:webHidden/>
              </w:rPr>
              <w:fldChar w:fldCharType="begin"/>
            </w:r>
            <w:r w:rsidR="00265D56" w:rsidRPr="008C0829">
              <w:rPr>
                <w:webHidden/>
              </w:rPr>
              <w:instrText xml:space="preserve"> PAGEREF _Toc54988718 \h </w:instrText>
            </w:r>
            <w:r w:rsidR="00265D56" w:rsidRPr="008C0829">
              <w:rPr>
                <w:webHidden/>
              </w:rPr>
            </w:r>
            <w:r w:rsidR="00265D56" w:rsidRPr="008C0829">
              <w:rPr>
                <w:webHidden/>
              </w:rPr>
              <w:fldChar w:fldCharType="separate"/>
            </w:r>
            <w:r w:rsidR="00A14E75" w:rsidRPr="008C0829">
              <w:rPr>
                <w:webHidden/>
              </w:rPr>
              <w:t>2</w:t>
            </w:r>
            <w:r w:rsidR="00D97F02">
              <w:rPr>
                <w:webHidden/>
              </w:rPr>
              <w:t>9</w:t>
            </w:r>
            <w:r w:rsidR="00265D56" w:rsidRPr="008C0829">
              <w:rPr>
                <w:webHidden/>
              </w:rPr>
              <w:fldChar w:fldCharType="end"/>
            </w:r>
          </w:hyperlink>
        </w:p>
        <w:p w:rsidR="00265D56" w:rsidRPr="008C0829" w:rsidRDefault="000142AD" w:rsidP="00240FE7">
          <w:pPr>
            <w:pStyle w:val="20"/>
            <w:spacing w:after="0"/>
            <w:rPr>
              <w:rStyle w:val="af6"/>
              <w:color w:val="auto"/>
            </w:rPr>
          </w:pPr>
          <w:hyperlink w:anchor="_Toc54988719" w:history="1">
            <w:r w:rsidR="00A33C77" w:rsidRPr="008C0829">
              <w:rPr>
                <w:rStyle w:val="af6"/>
                <w:color w:val="auto"/>
              </w:rPr>
              <w:t>Додат</w:t>
            </w:r>
            <w:r w:rsidR="00240FE7" w:rsidRPr="008C0829">
              <w:rPr>
                <w:rStyle w:val="af6"/>
                <w:color w:val="auto"/>
              </w:rPr>
              <w:t>о</w:t>
            </w:r>
            <w:r w:rsidR="00A33C77" w:rsidRPr="008C0829">
              <w:rPr>
                <w:rStyle w:val="af6"/>
                <w:color w:val="auto"/>
              </w:rPr>
              <w:t>к А</w:t>
            </w:r>
            <w:r w:rsidR="00265D56" w:rsidRPr="008C0829">
              <w:rPr>
                <w:webHidden/>
              </w:rPr>
              <w:tab/>
            </w:r>
            <w:r w:rsidR="00D97F02">
              <w:rPr>
                <w:webHidden/>
              </w:rPr>
              <w:t>30</w:t>
            </w:r>
          </w:hyperlink>
        </w:p>
        <w:p w:rsidR="00A33C77" w:rsidRPr="008C0829" w:rsidRDefault="000142AD" w:rsidP="00240FE7">
          <w:pPr>
            <w:pStyle w:val="20"/>
            <w:spacing w:after="0"/>
            <w:rPr>
              <w:rFonts w:eastAsiaTheme="minorEastAsia"/>
              <w:lang w:val="ru-RU" w:eastAsia="ru-RU"/>
            </w:rPr>
          </w:pPr>
          <w:hyperlink w:anchor="_Toc54988719" w:history="1">
            <w:r w:rsidR="00A33C77" w:rsidRPr="008C0829">
              <w:rPr>
                <w:rStyle w:val="af6"/>
                <w:color w:val="auto"/>
              </w:rPr>
              <w:t>Додаток Б</w:t>
            </w:r>
            <w:r w:rsidR="00A33C77" w:rsidRPr="008C0829">
              <w:rPr>
                <w:webHidden/>
              </w:rPr>
              <w:tab/>
            </w:r>
            <w:r w:rsidR="00872746" w:rsidRPr="008C0829">
              <w:rPr>
                <w:webHidden/>
              </w:rPr>
              <w:t>3</w:t>
            </w:r>
            <w:r w:rsidR="00D97F02">
              <w:rPr>
                <w:webHidden/>
              </w:rPr>
              <w:t>1</w:t>
            </w:r>
          </w:hyperlink>
        </w:p>
        <w:p w:rsidR="00A33C77" w:rsidRPr="008C0829" w:rsidRDefault="000142AD" w:rsidP="00240FE7">
          <w:pPr>
            <w:pStyle w:val="20"/>
            <w:spacing w:after="0"/>
            <w:rPr>
              <w:rFonts w:eastAsiaTheme="minorEastAsia"/>
              <w:lang w:val="ru-RU" w:eastAsia="ru-RU"/>
            </w:rPr>
          </w:pPr>
          <w:hyperlink w:anchor="_Toc54988719" w:history="1">
            <w:r w:rsidR="00A33C77" w:rsidRPr="008C0829">
              <w:rPr>
                <w:rStyle w:val="af6"/>
                <w:color w:val="auto"/>
              </w:rPr>
              <w:t>Додаток В</w:t>
            </w:r>
            <w:r w:rsidR="00A33C77" w:rsidRPr="008C0829">
              <w:rPr>
                <w:webHidden/>
              </w:rPr>
              <w:tab/>
            </w:r>
            <w:r w:rsidR="00240FE7" w:rsidRPr="008C0829">
              <w:rPr>
                <w:webHidden/>
              </w:rPr>
              <w:t>3</w:t>
            </w:r>
            <w:r w:rsidR="006445B5">
              <w:rPr>
                <w:webHidden/>
              </w:rPr>
              <w:t>3</w:t>
            </w:r>
          </w:hyperlink>
        </w:p>
        <w:p w:rsidR="00A33C77" w:rsidRPr="008C0829" w:rsidRDefault="000142AD" w:rsidP="00240FE7">
          <w:pPr>
            <w:pStyle w:val="20"/>
            <w:spacing w:after="0"/>
            <w:rPr>
              <w:rFonts w:eastAsiaTheme="minorEastAsia"/>
              <w:lang w:val="ru-RU" w:eastAsia="ru-RU"/>
            </w:rPr>
          </w:pPr>
          <w:hyperlink w:anchor="_Toc54988719" w:history="1">
            <w:r w:rsidR="00A33C77" w:rsidRPr="008C0829">
              <w:rPr>
                <w:rStyle w:val="af6"/>
                <w:color w:val="auto"/>
              </w:rPr>
              <w:t>Додаток Г</w:t>
            </w:r>
            <w:r w:rsidR="00A33C77" w:rsidRPr="008C0829">
              <w:rPr>
                <w:webHidden/>
              </w:rPr>
              <w:tab/>
            </w:r>
            <w:r w:rsidR="00240FE7" w:rsidRPr="008C0829">
              <w:rPr>
                <w:webHidden/>
              </w:rPr>
              <w:t>3</w:t>
            </w:r>
            <w:r w:rsidR="00A11A6F">
              <w:rPr>
                <w:webHidden/>
              </w:rPr>
              <w:t>7</w:t>
            </w:r>
          </w:hyperlink>
        </w:p>
        <w:p w:rsidR="00240FE7" w:rsidRPr="008C0829" w:rsidRDefault="00265D56" w:rsidP="00240FE7">
          <w:pPr>
            <w:pStyle w:val="20"/>
            <w:spacing w:after="0"/>
            <w:rPr>
              <w:rStyle w:val="af6"/>
              <w:color w:val="auto"/>
              <w:u w:val="none"/>
            </w:rPr>
          </w:pPr>
          <w:r w:rsidRPr="008C0829">
            <w:rPr>
              <w:b/>
              <w:bCs/>
            </w:rPr>
            <w:fldChar w:fldCharType="end"/>
          </w:r>
          <w:hyperlink w:anchor="_Toc54988719" w:history="1">
            <w:r w:rsidR="00240FE7" w:rsidRPr="008C0829">
              <w:rPr>
                <w:rStyle w:val="af6"/>
                <w:color w:val="auto"/>
                <w:u w:val="none"/>
              </w:rPr>
              <w:t>Додаток Д</w:t>
            </w:r>
            <w:r w:rsidR="00240FE7" w:rsidRPr="008C0829">
              <w:rPr>
                <w:rStyle w:val="af6"/>
                <w:webHidden/>
                <w:color w:val="auto"/>
                <w:u w:val="none"/>
              </w:rPr>
              <w:tab/>
              <w:t>3</w:t>
            </w:r>
            <w:r w:rsidR="00A11A6F">
              <w:rPr>
                <w:rStyle w:val="af6"/>
                <w:webHidden/>
                <w:color w:val="auto"/>
                <w:u w:val="none"/>
              </w:rPr>
              <w:t>8</w:t>
            </w:r>
          </w:hyperlink>
        </w:p>
        <w:p w:rsidR="00240FE7" w:rsidRPr="008C0829" w:rsidRDefault="000142AD" w:rsidP="00240FE7">
          <w:pPr>
            <w:pStyle w:val="20"/>
            <w:spacing w:after="0"/>
            <w:rPr>
              <w:rStyle w:val="af6"/>
              <w:color w:val="auto"/>
              <w:u w:val="none"/>
            </w:rPr>
          </w:pPr>
          <w:hyperlink w:anchor="_Toc54988719" w:history="1">
            <w:r w:rsidR="00240FE7" w:rsidRPr="008C0829">
              <w:rPr>
                <w:rStyle w:val="af6"/>
                <w:color w:val="auto"/>
                <w:u w:val="none"/>
              </w:rPr>
              <w:t>Додаток Е</w:t>
            </w:r>
            <w:r w:rsidR="00240FE7" w:rsidRPr="008C0829">
              <w:rPr>
                <w:rStyle w:val="af6"/>
                <w:webHidden/>
                <w:color w:val="auto"/>
                <w:u w:val="none"/>
              </w:rPr>
              <w:tab/>
            </w:r>
            <w:r w:rsidR="007623BB">
              <w:rPr>
                <w:rStyle w:val="af6"/>
                <w:webHidden/>
                <w:color w:val="auto"/>
                <w:u w:val="none"/>
              </w:rPr>
              <w:t>4</w:t>
            </w:r>
            <w:r w:rsidR="002063FA">
              <w:rPr>
                <w:rStyle w:val="af6"/>
                <w:webHidden/>
                <w:color w:val="auto"/>
                <w:u w:val="none"/>
              </w:rPr>
              <w:t>4</w:t>
            </w:r>
          </w:hyperlink>
        </w:p>
        <w:p w:rsidR="00240FE7" w:rsidRPr="008C0829" w:rsidRDefault="00240FE7"/>
        <w:p w:rsidR="00265D56" w:rsidRPr="008C0829" w:rsidRDefault="000142AD"/>
      </w:sdtContent>
    </w:sdt>
    <w:p w:rsidR="00007485" w:rsidRPr="008C0829" w:rsidRDefault="00007485">
      <w:pPr>
        <w:rPr>
          <w:rFonts w:ascii="Times New Roman" w:eastAsia="Times New Roman" w:hAnsi="Times New Roman" w:cs="Times New Roman"/>
        </w:rPr>
      </w:pPr>
    </w:p>
    <w:p w:rsidR="00240FE7" w:rsidRPr="008C0829" w:rsidRDefault="00240FE7">
      <w:pPr>
        <w:rPr>
          <w:rFonts w:ascii="Times New Roman" w:eastAsia="Times New Roman" w:hAnsi="Times New Roman" w:cs="Times New Roman"/>
        </w:rPr>
      </w:pPr>
    </w:p>
    <w:p w:rsidR="00240FE7" w:rsidRPr="008C0829" w:rsidRDefault="00240FE7">
      <w:pPr>
        <w:rPr>
          <w:rFonts w:ascii="Times New Roman" w:eastAsia="Times New Roman" w:hAnsi="Times New Roman" w:cs="Times New Roman"/>
        </w:rPr>
      </w:pPr>
    </w:p>
    <w:p w:rsidR="00240FE7" w:rsidRPr="008C0829" w:rsidRDefault="00240FE7">
      <w:pPr>
        <w:rPr>
          <w:rFonts w:ascii="Times New Roman" w:eastAsia="Times New Roman" w:hAnsi="Times New Roman" w:cs="Times New Roman"/>
        </w:rPr>
      </w:pPr>
    </w:p>
    <w:p w:rsidR="00240FE7" w:rsidRPr="008C0829" w:rsidRDefault="00240FE7">
      <w:pPr>
        <w:rPr>
          <w:rFonts w:ascii="Times New Roman" w:eastAsia="Times New Roman" w:hAnsi="Times New Roman" w:cs="Times New Roman"/>
        </w:rPr>
      </w:pPr>
    </w:p>
    <w:p w:rsidR="00240FE7" w:rsidRPr="008C0829" w:rsidRDefault="00240FE7">
      <w:pPr>
        <w:rPr>
          <w:rFonts w:ascii="Times New Roman" w:eastAsia="Times New Roman" w:hAnsi="Times New Roman" w:cs="Times New Roman"/>
        </w:rPr>
      </w:pPr>
    </w:p>
    <w:p w:rsidR="00240FE7" w:rsidRPr="008C0829" w:rsidRDefault="00240FE7">
      <w:pPr>
        <w:rPr>
          <w:rFonts w:ascii="Times New Roman" w:eastAsia="Times New Roman" w:hAnsi="Times New Roman" w:cs="Times New Roman"/>
        </w:rPr>
      </w:pPr>
    </w:p>
    <w:p w:rsidR="00240FE7" w:rsidRPr="008C0829" w:rsidRDefault="00240FE7">
      <w:pPr>
        <w:rPr>
          <w:rFonts w:ascii="Times New Roman" w:eastAsia="Times New Roman" w:hAnsi="Times New Roman" w:cs="Times New Roman"/>
        </w:rPr>
      </w:pPr>
    </w:p>
    <w:p w:rsidR="00007485" w:rsidRPr="008C0829" w:rsidRDefault="00DA4360" w:rsidP="00225B6C">
      <w:pPr>
        <w:pStyle w:val="1"/>
        <w:numPr>
          <w:ilvl w:val="0"/>
          <w:numId w:val="2"/>
        </w:numPr>
        <w:tabs>
          <w:tab w:val="left" w:pos="284"/>
        </w:tabs>
        <w:ind w:left="284" w:hanging="284"/>
        <w:jc w:val="center"/>
        <w:rPr>
          <w:b w:val="0"/>
          <w:bCs w:val="0"/>
        </w:rPr>
      </w:pPr>
      <w:bookmarkStart w:id="4" w:name="_Toc54988702"/>
      <w:r w:rsidRPr="008C0829">
        <w:rPr>
          <w:caps/>
          <w:spacing w:val="-1"/>
        </w:rPr>
        <w:lastRenderedPageBreak/>
        <w:t>вимоги</w:t>
      </w:r>
      <w:r w:rsidR="00FF43C3" w:rsidRPr="008C0829">
        <w:rPr>
          <w:caps/>
          <w:spacing w:val="-1"/>
        </w:rPr>
        <w:t xml:space="preserve"> </w:t>
      </w:r>
      <w:r w:rsidRPr="008C0829">
        <w:rPr>
          <w:spacing w:val="-1"/>
          <w:lang w:val="uk-UA"/>
        </w:rPr>
        <w:t xml:space="preserve">ДО </w:t>
      </w:r>
      <w:r w:rsidR="005F4F2D" w:rsidRPr="008C0829">
        <w:rPr>
          <w:spacing w:val="-1"/>
          <w:lang w:val="uk-UA"/>
        </w:rPr>
        <w:t xml:space="preserve">ПІДГОТОВКИ </w:t>
      </w:r>
      <w:r w:rsidR="00650262">
        <w:rPr>
          <w:spacing w:val="-1"/>
          <w:lang w:val="uk-UA"/>
        </w:rPr>
        <w:t>МАГІСТР</w:t>
      </w:r>
      <w:r w:rsidR="00BB5228">
        <w:rPr>
          <w:spacing w:val="-1"/>
          <w:lang w:val="uk-UA"/>
        </w:rPr>
        <w:t>А</w:t>
      </w:r>
      <w:r w:rsidRPr="008C0829">
        <w:rPr>
          <w:spacing w:val="-1"/>
          <w:lang w:val="uk-UA"/>
        </w:rPr>
        <w:t xml:space="preserve"> </w:t>
      </w:r>
      <w:bookmarkEnd w:id="4"/>
    </w:p>
    <w:p w:rsidR="00007485" w:rsidRPr="008C0829" w:rsidRDefault="00007485" w:rsidP="00E36EA3">
      <w:pPr>
        <w:shd w:val="clear" w:color="auto" w:fill="FFFFFF"/>
        <w:ind w:firstLine="709"/>
        <w:jc w:val="both"/>
        <w:rPr>
          <w:rFonts w:ascii="Times New Roman" w:hAnsi="Times New Roman" w:cs="Times New Roman"/>
          <w:spacing w:val="-2"/>
          <w:sz w:val="28"/>
          <w:szCs w:val="28"/>
          <w:lang w:val="ru-RU"/>
        </w:rPr>
      </w:pPr>
    </w:p>
    <w:p w:rsidR="00E97DBA" w:rsidRDefault="00563D70" w:rsidP="00563D70">
      <w:pPr>
        <w:shd w:val="clear" w:color="auto" w:fill="FFFFFF"/>
        <w:ind w:firstLine="709"/>
        <w:jc w:val="both"/>
        <w:rPr>
          <w:rFonts w:ascii="Times New Roman" w:hAnsi="Times New Roman" w:cs="Times New Roman"/>
          <w:sz w:val="28"/>
          <w:szCs w:val="28"/>
          <w:shd w:val="clear" w:color="auto" w:fill="FFFFFF"/>
          <w:lang w:val="ru-RU"/>
        </w:rPr>
      </w:pPr>
      <w:r w:rsidRPr="008C0829">
        <w:rPr>
          <w:rFonts w:ascii="Times New Roman" w:hAnsi="Times New Roman" w:cs="Times New Roman"/>
          <w:sz w:val="28"/>
          <w:szCs w:val="28"/>
          <w:lang w:val="ru-RU"/>
        </w:rPr>
        <w:t>В</w:t>
      </w:r>
      <w:r w:rsidR="005F4F2D" w:rsidRPr="008C0829">
        <w:rPr>
          <w:rFonts w:ascii="Times New Roman" w:hAnsi="Times New Roman" w:cs="Times New Roman"/>
          <w:sz w:val="28"/>
          <w:szCs w:val="28"/>
          <w:lang w:val="ru-RU"/>
        </w:rPr>
        <w:t xml:space="preserve">ідповідно до Закону України </w:t>
      </w:r>
      <w:r w:rsidR="00651F12" w:rsidRPr="008C0829">
        <w:rPr>
          <w:rFonts w:ascii="Times New Roman" w:hAnsi="Times New Roman" w:cs="Times New Roman"/>
          <w:sz w:val="28"/>
          <w:szCs w:val="28"/>
          <w:lang w:val="ru-RU"/>
        </w:rPr>
        <w:t>«</w:t>
      </w:r>
      <w:r w:rsidR="005F4F2D" w:rsidRPr="008C0829">
        <w:rPr>
          <w:rFonts w:ascii="Times New Roman" w:hAnsi="Times New Roman" w:cs="Times New Roman"/>
          <w:sz w:val="28"/>
          <w:szCs w:val="28"/>
          <w:lang w:val="ru-RU"/>
        </w:rPr>
        <w:t>Про вищу освіту</w:t>
      </w:r>
      <w:r w:rsidR="00C35336" w:rsidRPr="008C0829">
        <w:rPr>
          <w:rFonts w:ascii="Times New Roman" w:hAnsi="Times New Roman" w:cs="Times New Roman"/>
          <w:sz w:val="28"/>
          <w:szCs w:val="28"/>
          <w:lang w:val="ru-RU"/>
        </w:rPr>
        <w:t xml:space="preserve">» </w:t>
      </w:r>
      <w:r w:rsidR="00650262">
        <w:rPr>
          <w:rFonts w:ascii="Times New Roman" w:hAnsi="Times New Roman" w:cs="Times New Roman"/>
          <w:i/>
          <w:sz w:val="28"/>
          <w:szCs w:val="28"/>
          <w:lang w:val="ru-RU"/>
        </w:rPr>
        <w:t>магістр</w:t>
      </w:r>
      <w:r w:rsidR="00E77932" w:rsidRPr="008C0829">
        <w:rPr>
          <w:rFonts w:ascii="Times New Roman" w:hAnsi="Times New Roman" w:cs="Times New Roman"/>
          <w:spacing w:val="-2"/>
          <w:sz w:val="28"/>
          <w:szCs w:val="28"/>
          <w:lang w:val="ru-RU"/>
        </w:rPr>
        <w:t xml:space="preserve"> –</w:t>
      </w:r>
      <w:r w:rsidR="00650262" w:rsidRPr="00650262">
        <w:rPr>
          <w:color w:val="333333"/>
          <w:shd w:val="clear" w:color="auto" w:fill="FFFFFF"/>
          <w:lang w:val="ru-RU"/>
        </w:rPr>
        <w:t xml:space="preserve"> </w:t>
      </w:r>
      <w:r w:rsidR="00650262" w:rsidRPr="00650262">
        <w:rPr>
          <w:rFonts w:ascii="Times New Roman" w:hAnsi="Times New Roman" w:cs="Times New Roman"/>
          <w:color w:val="333333"/>
          <w:sz w:val="28"/>
          <w:szCs w:val="28"/>
          <w:shd w:val="clear" w:color="auto" w:fill="FFFFFF"/>
          <w:lang w:val="ru-RU"/>
        </w:rPr>
        <w:t>це освітній ступінь, що здобувається на другому рівні вищої освіти та присуджується закладом вищої освіти (науковою установою) у результаті успішного виконання здобувачем вищої освіти відповідної освітньої програми. Ступінь</w:t>
      </w:r>
      <w:r w:rsidR="00650262" w:rsidRPr="00650262">
        <w:rPr>
          <w:rFonts w:ascii="Times New Roman" w:hAnsi="Times New Roman" w:cs="Times New Roman"/>
          <w:color w:val="333333"/>
          <w:sz w:val="28"/>
          <w:szCs w:val="28"/>
          <w:shd w:val="clear" w:color="auto" w:fill="FFFFFF"/>
        </w:rPr>
        <w:t> </w:t>
      </w:r>
      <w:bookmarkStart w:id="5" w:name="w1_3"/>
      <w:r w:rsidR="00650262" w:rsidRPr="00650262">
        <w:rPr>
          <w:rFonts w:ascii="Times New Roman" w:hAnsi="Times New Roman" w:cs="Times New Roman"/>
          <w:sz w:val="28"/>
          <w:szCs w:val="28"/>
          <w:lang w:val="ru-RU"/>
        </w:rPr>
        <w:t>магістр</w:t>
      </w:r>
      <w:bookmarkEnd w:id="5"/>
      <w:r w:rsidR="00650262" w:rsidRPr="00650262">
        <w:rPr>
          <w:rFonts w:ascii="Times New Roman" w:hAnsi="Times New Roman" w:cs="Times New Roman"/>
          <w:color w:val="333333"/>
          <w:sz w:val="28"/>
          <w:szCs w:val="28"/>
          <w:shd w:val="clear" w:color="auto" w:fill="FFFFFF"/>
          <w:lang w:val="ru-RU"/>
        </w:rPr>
        <w:t>а здобувається за освітньо-професійною або за освітньо-науковою програмою. Обсяг освітньо-професійної програми підготовки</w:t>
      </w:r>
      <w:r w:rsidR="00650262" w:rsidRPr="00650262">
        <w:rPr>
          <w:rFonts w:ascii="Times New Roman" w:hAnsi="Times New Roman" w:cs="Times New Roman"/>
          <w:color w:val="333333"/>
          <w:sz w:val="28"/>
          <w:szCs w:val="28"/>
          <w:shd w:val="clear" w:color="auto" w:fill="FFFFFF"/>
        </w:rPr>
        <w:t> </w:t>
      </w:r>
      <w:bookmarkStart w:id="6" w:name="w1_4"/>
      <w:r w:rsidR="00650262" w:rsidRPr="00650262">
        <w:rPr>
          <w:rFonts w:ascii="Times New Roman" w:hAnsi="Times New Roman" w:cs="Times New Roman"/>
          <w:sz w:val="28"/>
          <w:szCs w:val="28"/>
          <w:lang w:val="ru-RU"/>
        </w:rPr>
        <w:t>магістр</w:t>
      </w:r>
      <w:bookmarkEnd w:id="6"/>
      <w:r w:rsidR="00650262" w:rsidRPr="00650262">
        <w:rPr>
          <w:rFonts w:ascii="Times New Roman" w:hAnsi="Times New Roman" w:cs="Times New Roman"/>
          <w:color w:val="333333"/>
          <w:sz w:val="28"/>
          <w:szCs w:val="28"/>
          <w:shd w:val="clear" w:color="auto" w:fill="FFFFFF"/>
          <w:lang w:val="ru-RU"/>
        </w:rPr>
        <w:t xml:space="preserve">а становить 90-120 кредитів ЄКТС, обсяг освітньо-наукової програми </w:t>
      </w:r>
      <w:r w:rsidR="00416252">
        <w:rPr>
          <w:rFonts w:ascii="Times New Roman" w:hAnsi="Times New Roman" w:cs="Times New Roman"/>
          <w:color w:val="333333"/>
          <w:sz w:val="28"/>
          <w:szCs w:val="28"/>
          <w:shd w:val="clear" w:color="auto" w:fill="FFFFFF"/>
          <w:lang w:val="ru-RU"/>
        </w:rPr>
        <w:t>–</w:t>
      </w:r>
      <w:r w:rsidR="00650262" w:rsidRPr="00650262">
        <w:rPr>
          <w:rFonts w:ascii="Times New Roman" w:hAnsi="Times New Roman" w:cs="Times New Roman"/>
          <w:color w:val="333333"/>
          <w:sz w:val="28"/>
          <w:szCs w:val="28"/>
          <w:shd w:val="clear" w:color="auto" w:fill="FFFFFF"/>
          <w:lang w:val="ru-RU"/>
        </w:rPr>
        <w:t xml:space="preserve"> 120 кредитів ЄКТС. Освітньо-наукова програма</w:t>
      </w:r>
      <w:r w:rsidR="00650262" w:rsidRPr="00650262">
        <w:rPr>
          <w:rFonts w:ascii="Times New Roman" w:hAnsi="Times New Roman" w:cs="Times New Roman"/>
          <w:color w:val="333333"/>
          <w:sz w:val="28"/>
          <w:szCs w:val="28"/>
          <w:shd w:val="clear" w:color="auto" w:fill="FFFFFF"/>
        </w:rPr>
        <w:t> </w:t>
      </w:r>
      <w:bookmarkStart w:id="7" w:name="w1_5"/>
      <w:r w:rsidR="00650262" w:rsidRPr="00650262">
        <w:rPr>
          <w:rFonts w:ascii="Times New Roman" w:hAnsi="Times New Roman" w:cs="Times New Roman"/>
          <w:sz w:val="28"/>
          <w:szCs w:val="28"/>
          <w:lang w:val="ru-RU"/>
        </w:rPr>
        <w:t>магістр</w:t>
      </w:r>
      <w:bookmarkEnd w:id="7"/>
      <w:r w:rsidR="00650262" w:rsidRPr="00650262">
        <w:rPr>
          <w:rFonts w:ascii="Times New Roman" w:hAnsi="Times New Roman" w:cs="Times New Roman"/>
          <w:color w:val="333333"/>
          <w:sz w:val="28"/>
          <w:szCs w:val="28"/>
          <w:shd w:val="clear" w:color="auto" w:fill="FFFFFF"/>
          <w:lang w:val="ru-RU"/>
        </w:rPr>
        <w:t>а обов’язково включає дослідницьку (наукову) компоненту обсягом не менше 30 відсотків</w:t>
      </w:r>
      <w:r w:rsidR="00650262" w:rsidRPr="008C0829">
        <w:rPr>
          <w:rFonts w:ascii="Times New Roman" w:hAnsi="Times New Roman" w:cs="Times New Roman"/>
          <w:sz w:val="28"/>
          <w:szCs w:val="28"/>
          <w:shd w:val="clear" w:color="auto" w:fill="FFFFFF"/>
          <w:lang w:val="ru-RU"/>
        </w:rPr>
        <w:t xml:space="preserve"> </w:t>
      </w:r>
      <w:r w:rsidR="00382713" w:rsidRPr="008C0829">
        <w:rPr>
          <w:rFonts w:ascii="Times New Roman" w:hAnsi="Times New Roman" w:cs="Times New Roman"/>
          <w:sz w:val="28"/>
          <w:szCs w:val="28"/>
          <w:shd w:val="clear" w:color="auto" w:fill="FFFFFF"/>
          <w:lang w:val="ru-RU"/>
        </w:rPr>
        <w:t>[1]</w:t>
      </w:r>
      <w:r w:rsidR="005F4F2D" w:rsidRPr="008C0829">
        <w:rPr>
          <w:rFonts w:ascii="Times New Roman" w:hAnsi="Times New Roman" w:cs="Times New Roman"/>
          <w:sz w:val="28"/>
          <w:szCs w:val="28"/>
          <w:shd w:val="clear" w:color="auto" w:fill="FFFFFF"/>
          <w:lang w:val="ru-RU"/>
        </w:rPr>
        <w:t>.</w:t>
      </w:r>
    </w:p>
    <w:p w:rsidR="00910EE7" w:rsidRPr="00910EE7" w:rsidRDefault="00910EE7" w:rsidP="00563D70">
      <w:pPr>
        <w:shd w:val="clear" w:color="auto" w:fill="FFFFFF"/>
        <w:ind w:firstLine="709"/>
        <w:jc w:val="both"/>
        <w:rPr>
          <w:rFonts w:ascii="Times New Roman" w:hAnsi="Times New Roman" w:cs="Times New Roman"/>
          <w:sz w:val="28"/>
          <w:szCs w:val="28"/>
          <w:shd w:val="clear" w:color="auto" w:fill="FFFFFF"/>
          <w:lang w:val="ru-RU"/>
        </w:rPr>
      </w:pPr>
      <w:r w:rsidRPr="00910EE7">
        <w:rPr>
          <w:rFonts w:ascii="Times New Roman" w:hAnsi="Times New Roman" w:cs="Times New Roman"/>
          <w:color w:val="333333"/>
          <w:sz w:val="28"/>
          <w:szCs w:val="28"/>
          <w:shd w:val="clear" w:color="auto" w:fill="FFFFFF"/>
          <w:lang w:val="ru-RU"/>
        </w:rPr>
        <w:t>Особа має право здобувати ступінь</w:t>
      </w:r>
      <w:r w:rsidRPr="00910EE7">
        <w:rPr>
          <w:rFonts w:ascii="Times New Roman" w:hAnsi="Times New Roman" w:cs="Times New Roman"/>
          <w:color w:val="333333"/>
          <w:sz w:val="28"/>
          <w:szCs w:val="28"/>
          <w:shd w:val="clear" w:color="auto" w:fill="FFFFFF"/>
        </w:rPr>
        <w:t> </w:t>
      </w:r>
      <w:bookmarkStart w:id="8" w:name="w1_6"/>
      <w:r w:rsidRPr="00910EE7">
        <w:rPr>
          <w:rFonts w:ascii="Times New Roman" w:hAnsi="Times New Roman" w:cs="Times New Roman"/>
          <w:sz w:val="28"/>
          <w:szCs w:val="28"/>
          <w:lang w:val="ru-RU"/>
        </w:rPr>
        <w:t>магістр</w:t>
      </w:r>
      <w:bookmarkEnd w:id="8"/>
      <w:r w:rsidRPr="00910EE7">
        <w:rPr>
          <w:rFonts w:ascii="Times New Roman" w:hAnsi="Times New Roman" w:cs="Times New Roman"/>
          <w:color w:val="333333"/>
          <w:sz w:val="28"/>
          <w:szCs w:val="28"/>
          <w:shd w:val="clear" w:color="auto" w:fill="FFFFFF"/>
          <w:lang w:val="ru-RU"/>
        </w:rPr>
        <w:t>а за умови наявності в неї ступеня бакалавра.</w:t>
      </w:r>
    </w:p>
    <w:p w:rsidR="00563D70" w:rsidRPr="008C0829" w:rsidRDefault="00910EE7" w:rsidP="00563D70">
      <w:pPr>
        <w:ind w:firstLine="709"/>
        <w:jc w:val="both"/>
        <w:rPr>
          <w:rFonts w:ascii="Times New Roman" w:hAnsi="Times New Roman" w:cs="Times New Roman"/>
          <w:sz w:val="28"/>
          <w:szCs w:val="28"/>
          <w:lang w:val="ru-RU"/>
        </w:rPr>
      </w:pPr>
      <w:r w:rsidRPr="00910EE7">
        <w:rPr>
          <w:rFonts w:ascii="Times New Roman" w:hAnsi="Times New Roman" w:cs="Times New Roman"/>
          <w:i/>
          <w:sz w:val="28"/>
          <w:szCs w:val="28"/>
          <w:lang w:val="ru-RU"/>
        </w:rPr>
        <w:t>О</w:t>
      </w:r>
      <w:r w:rsidR="00563D70" w:rsidRPr="008C0829">
        <w:rPr>
          <w:rFonts w:ascii="Times New Roman" w:hAnsi="Times New Roman" w:cs="Times New Roman"/>
          <w:i/>
          <w:sz w:val="28"/>
          <w:szCs w:val="28"/>
          <w:lang w:val="ru-RU"/>
        </w:rPr>
        <w:t>б</w:t>
      </w:r>
      <w:r w:rsidR="00C35336" w:rsidRPr="008C0829">
        <w:rPr>
          <w:rFonts w:ascii="Times New Roman" w:hAnsi="Times New Roman" w:cs="Times New Roman"/>
          <w:sz w:val="28"/>
          <w:szCs w:val="28"/>
          <w:lang w:val="ru-RU"/>
        </w:rPr>
        <w:t>’</w:t>
      </w:r>
      <w:r w:rsidR="00563D70" w:rsidRPr="008C0829">
        <w:rPr>
          <w:rFonts w:ascii="Times New Roman" w:hAnsi="Times New Roman" w:cs="Times New Roman"/>
          <w:i/>
          <w:sz w:val="28"/>
          <w:szCs w:val="28"/>
          <w:lang w:val="ru-RU"/>
        </w:rPr>
        <w:t>єктами вивчення та</w:t>
      </w:r>
      <w:r w:rsidR="00382713" w:rsidRPr="008C0829">
        <w:rPr>
          <w:rFonts w:ascii="Times New Roman" w:hAnsi="Times New Roman" w:cs="Times New Roman"/>
          <w:i/>
          <w:sz w:val="28"/>
          <w:szCs w:val="28"/>
          <w:lang w:val="ru-RU"/>
        </w:rPr>
        <w:t>/або</w:t>
      </w:r>
      <w:r w:rsidR="00563D70" w:rsidRPr="008C0829">
        <w:rPr>
          <w:rFonts w:ascii="Times New Roman" w:hAnsi="Times New Roman" w:cs="Times New Roman"/>
          <w:i/>
          <w:sz w:val="28"/>
          <w:szCs w:val="28"/>
          <w:lang w:val="ru-RU"/>
        </w:rPr>
        <w:t xml:space="preserve"> діяльності</w:t>
      </w:r>
      <w:r w:rsidR="00563D70" w:rsidRPr="008C0829">
        <w:rPr>
          <w:rFonts w:ascii="Times New Roman" w:hAnsi="Times New Roman" w:cs="Times New Roman"/>
          <w:sz w:val="28"/>
          <w:szCs w:val="28"/>
          <w:lang w:val="ru-RU"/>
        </w:rPr>
        <w:t xml:space="preserve"> </w:t>
      </w:r>
      <w:r>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xml:space="preserve"> </w:t>
      </w:r>
      <w:r>
        <w:rPr>
          <w:rFonts w:ascii="Times New Roman" w:hAnsi="Times New Roman" w:cs="Times New Roman"/>
          <w:sz w:val="28"/>
          <w:szCs w:val="28"/>
          <w:lang w:val="ru-RU"/>
        </w:rPr>
        <w:t>зі спеціальності 122 – комп</w:t>
      </w:r>
      <w:r w:rsidR="00D622DF" w:rsidRPr="008C0829">
        <w:rPr>
          <w:rFonts w:ascii="Times New Roman" w:hAnsi="Times New Roman" w:cs="Times New Roman"/>
          <w:sz w:val="28"/>
          <w:szCs w:val="28"/>
          <w:lang w:val="ru-RU"/>
        </w:rPr>
        <w:t>’</w:t>
      </w:r>
      <w:r>
        <w:rPr>
          <w:rFonts w:ascii="Times New Roman" w:hAnsi="Times New Roman" w:cs="Times New Roman"/>
          <w:sz w:val="28"/>
          <w:szCs w:val="28"/>
          <w:lang w:val="ru-RU"/>
        </w:rPr>
        <w:t xml:space="preserve">ютерні науки </w:t>
      </w:r>
      <w:r w:rsidR="00563D70" w:rsidRPr="008C0829">
        <w:rPr>
          <w:rFonts w:ascii="Times New Roman" w:hAnsi="Times New Roman" w:cs="Times New Roman"/>
          <w:sz w:val="28"/>
          <w:szCs w:val="28"/>
          <w:lang w:val="ru-RU"/>
        </w:rPr>
        <w:t>є</w:t>
      </w:r>
      <w:r w:rsidR="00B637B3">
        <w:rPr>
          <w:rFonts w:ascii="Times New Roman" w:hAnsi="Times New Roman" w:cs="Times New Roman"/>
          <w:sz w:val="28"/>
          <w:szCs w:val="28"/>
          <w:lang w:val="ru-RU"/>
        </w:rPr>
        <w:t xml:space="preserve"> </w:t>
      </w:r>
      <w:r w:rsidR="00B637B3" w:rsidRPr="00B637B3">
        <w:rPr>
          <w:rFonts w:ascii="Times New Roman" w:hAnsi="Times New Roman" w:cs="Times New Roman"/>
          <w:sz w:val="28"/>
          <w:szCs w:val="28"/>
          <w:lang w:val="ru-RU"/>
        </w:rPr>
        <w:t>[2]</w:t>
      </w:r>
      <w:r w:rsidR="00563D70" w:rsidRPr="008C0829">
        <w:rPr>
          <w:rFonts w:ascii="Times New Roman" w:hAnsi="Times New Roman" w:cs="Times New Roman"/>
          <w:sz w:val="28"/>
          <w:szCs w:val="28"/>
          <w:lang w:val="ru-RU"/>
        </w:rPr>
        <w:t xml:space="preserve">: </w:t>
      </w:r>
    </w:p>
    <w:p w:rsidR="00563D70" w:rsidRPr="008C0829" w:rsidRDefault="00563D70" w:rsidP="00F67548">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математичні, інформаційні, імітаційні моделі реальних явищ, об</w:t>
      </w:r>
      <w:r w:rsidR="00C35336" w:rsidRPr="008C0829">
        <w:rPr>
          <w:rFonts w:ascii="Times New Roman" w:hAnsi="Times New Roman" w:cs="Times New Roman"/>
          <w:sz w:val="28"/>
          <w:szCs w:val="28"/>
          <w:lang w:val="ru-RU"/>
        </w:rPr>
        <w:t>’</w:t>
      </w:r>
      <w:r w:rsidRPr="008C0829">
        <w:rPr>
          <w:rFonts w:ascii="Times New Roman" w:hAnsi="Times New Roman" w:cs="Times New Roman"/>
          <w:sz w:val="28"/>
          <w:szCs w:val="28"/>
          <w:lang w:val="ru-RU"/>
        </w:rPr>
        <w:t>єктів, систем і процесів, предметних областей, подання даних і знань;</w:t>
      </w:r>
    </w:p>
    <w:p w:rsidR="00563D70" w:rsidRPr="008C0829" w:rsidRDefault="00563D70" w:rsidP="00F67548">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методи і технології отримання, зберігання, обробки, передавання та використання інформації, інтелектуального аналізу даних і прийняття рішень;</w:t>
      </w:r>
    </w:p>
    <w:p w:rsidR="00563D70" w:rsidRPr="008C0829" w:rsidRDefault="00563D70" w:rsidP="00F67548">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теорія, аналіз, розробка, оцінка ефективності, реалізація алгоритмів, високопродуктивні обчислення, у тому числі паралельні обчислення та великі дані. </w:t>
      </w:r>
    </w:p>
    <w:p w:rsidR="00563D70" w:rsidRPr="008C0829" w:rsidRDefault="00910EE7" w:rsidP="00563D70">
      <w:pPr>
        <w:ind w:firstLine="709"/>
        <w:jc w:val="both"/>
        <w:rPr>
          <w:rFonts w:ascii="Times New Roman" w:hAnsi="Times New Roman" w:cs="Times New Roman"/>
          <w:sz w:val="28"/>
          <w:szCs w:val="28"/>
          <w:lang w:val="ru-RU"/>
        </w:rPr>
      </w:pPr>
      <w:r w:rsidRPr="00910EE7">
        <w:rPr>
          <w:rFonts w:ascii="Times New Roman" w:hAnsi="Times New Roman" w:cs="Times New Roman"/>
          <w:sz w:val="28"/>
          <w:szCs w:val="28"/>
          <w:lang w:val="ru-RU"/>
        </w:rPr>
        <w:t>У відповідності до освітньо-професійної програми «Інформаційні управляючі системи</w:t>
      </w:r>
      <w:r w:rsidR="00416252">
        <w:rPr>
          <w:rFonts w:ascii="Times New Roman" w:hAnsi="Times New Roman" w:cs="Times New Roman"/>
          <w:sz w:val="28"/>
          <w:szCs w:val="28"/>
          <w:lang w:val="ru-RU"/>
        </w:rPr>
        <w:t xml:space="preserve"> та</w:t>
      </w:r>
      <w:r w:rsidRPr="00910EE7">
        <w:rPr>
          <w:rFonts w:ascii="Times New Roman" w:hAnsi="Times New Roman" w:cs="Times New Roman"/>
          <w:sz w:val="28"/>
          <w:szCs w:val="28"/>
          <w:lang w:val="ru-RU"/>
        </w:rPr>
        <w:t xml:space="preserve"> технології»</w:t>
      </w:r>
      <w:r>
        <w:rPr>
          <w:rFonts w:ascii="Times New Roman" w:hAnsi="Times New Roman" w:cs="Times New Roman"/>
          <w:i/>
          <w:sz w:val="28"/>
          <w:szCs w:val="28"/>
          <w:lang w:val="ru-RU"/>
        </w:rPr>
        <w:t xml:space="preserve"> ц</w:t>
      </w:r>
      <w:r w:rsidR="00563D70" w:rsidRPr="008C0829">
        <w:rPr>
          <w:rFonts w:ascii="Times New Roman" w:hAnsi="Times New Roman" w:cs="Times New Roman"/>
          <w:i/>
          <w:sz w:val="28"/>
          <w:szCs w:val="28"/>
          <w:lang w:val="ru-RU"/>
        </w:rPr>
        <w:t xml:space="preserve">ілі навчання </w:t>
      </w:r>
      <w:r>
        <w:rPr>
          <w:rFonts w:ascii="Times New Roman" w:hAnsi="Times New Roman" w:cs="Times New Roman"/>
          <w:i/>
          <w:sz w:val="28"/>
          <w:szCs w:val="28"/>
          <w:lang w:val="ru-RU"/>
        </w:rPr>
        <w:t>магістра</w:t>
      </w:r>
      <w:r w:rsidR="00563D70" w:rsidRPr="008C0829">
        <w:rPr>
          <w:rFonts w:ascii="Times New Roman" w:hAnsi="Times New Roman" w:cs="Times New Roman"/>
          <w:sz w:val="28"/>
          <w:szCs w:val="28"/>
          <w:lang w:val="ru-RU"/>
        </w:rPr>
        <w:t xml:space="preserve">: </w:t>
      </w:r>
      <w:r w:rsidRPr="00910EE7">
        <w:rPr>
          <w:rFonts w:ascii="Times New Roman" w:hAnsi="Times New Roman" w:cs="Times New Roman"/>
          <w:sz w:val="28"/>
          <w:szCs w:val="28"/>
          <w:lang w:val="ru-RU"/>
        </w:rPr>
        <w:t>формування та розвиток загальних і професійних компетентностей з комп’ютерних наук та інформаційних управляючих систем та технологій, що сприяють соціальній стійкості й мобільності випускника на ринку праці; отримання вищої професійної освіти, що відкриє доступ до працевлаштування.</w:t>
      </w:r>
    </w:p>
    <w:p w:rsidR="00563D70" w:rsidRPr="008C0829" w:rsidRDefault="00563D70" w:rsidP="00563D70">
      <w:pPr>
        <w:ind w:firstLine="709"/>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t xml:space="preserve">Теоретичний зміст предметної області </w:t>
      </w:r>
      <w:r w:rsidR="00910EE7">
        <w:rPr>
          <w:rFonts w:ascii="Times New Roman" w:hAnsi="Times New Roman" w:cs="Times New Roman"/>
          <w:i/>
          <w:sz w:val="28"/>
          <w:szCs w:val="28"/>
          <w:lang w:val="ru-RU"/>
        </w:rPr>
        <w:t>магістра</w:t>
      </w:r>
      <w:r w:rsidRPr="008C0829">
        <w:rPr>
          <w:rFonts w:ascii="Times New Roman" w:hAnsi="Times New Roman" w:cs="Times New Roman"/>
          <w:sz w:val="28"/>
          <w:szCs w:val="28"/>
          <w:lang w:val="ru-RU"/>
        </w:rPr>
        <w:t xml:space="preserve">: сучасні моделі, методи, алгоритми, технології, процеси та способи отримання, представлення, обробки, аналізу, передачі, зберігання даних в інформаційних системах. </w:t>
      </w:r>
    </w:p>
    <w:p w:rsidR="00563D70" w:rsidRPr="008C0829" w:rsidRDefault="00563D70" w:rsidP="00563D70">
      <w:pPr>
        <w:ind w:firstLine="709"/>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t xml:space="preserve">Методи, методики та технології підготовки </w:t>
      </w:r>
      <w:r w:rsidR="00910EE7">
        <w:rPr>
          <w:rFonts w:ascii="Times New Roman" w:hAnsi="Times New Roman" w:cs="Times New Roman"/>
          <w:i/>
          <w:sz w:val="28"/>
          <w:szCs w:val="28"/>
          <w:lang w:val="ru-RU"/>
        </w:rPr>
        <w:t>магістра</w:t>
      </w:r>
      <w:r w:rsidRPr="008C0829">
        <w:rPr>
          <w:rFonts w:ascii="Times New Roman" w:hAnsi="Times New Roman" w:cs="Times New Roman"/>
          <w:sz w:val="28"/>
          <w:szCs w:val="28"/>
          <w:lang w:val="ru-RU"/>
        </w:rPr>
        <w:t xml:space="preserve">: математичні моделі, методи та алгоритми розв’язання теоретичних і прикладних задач, що виникають при розробці ІТ; сучасні технології та платформи програмування; методи збору, аналізу та консолідації розподіленої інформації; технології та методи проектування, розроблення та забезпечення якості складових ІТ; методи комп’ютерної графіки та технології візуалізації даних; технології інженерії знань, </w:t>
      </w:r>
      <w:r w:rsidRPr="008C0829">
        <w:rPr>
          <w:rFonts w:ascii="Times New Roman" w:hAnsi="Times New Roman" w:cs="Times New Roman"/>
          <w:sz w:val="28"/>
          <w:szCs w:val="28"/>
        </w:rPr>
        <w:t>CASE</w:t>
      </w:r>
      <w:r w:rsidRPr="008C0829">
        <w:rPr>
          <w:rFonts w:ascii="Times New Roman" w:hAnsi="Times New Roman" w:cs="Times New Roman"/>
          <w:sz w:val="28"/>
          <w:szCs w:val="28"/>
          <w:lang w:val="ru-RU"/>
        </w:rPr>
        <w:t>-технології моделювання та проектування ІТ.</w:t>
      </w:r>
    </w:p>
    <w:p w:rsidR="00563D70" w:rsidRPr="008C0829" w:rsidRDefault="00563D70" w:rsidP="00563D70">
      <w:pPr>
        <w:ind w:firstLine="709"/>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t xml:space="preserve">Інструменти та обладнання підготовки </w:t>
      </w:r>
      <w:r w:rsidR="00910EE7">
        <w:rPr>
          <w:rFonts w:ascii="Times New Roman" w:hAnsi="Times New Roman" w:cs="Times New Roman"/>
          <w:i/>
          <w:sz w:val="28"/>
          <w:szCs w:val="28"/>
          <w:lang w:val="ru-RU"/>
        </w:rPr>
        <w:t>магістра</w:t>
      </w:r>
      <w:r w:rsidRPr="008C0829">
        <w:rPr>
          <w:rFonts w:ascii="Times New Roman" w:hAnsi="Times New Roman" w:cs="Times New Roman"/>
          <w:sz w:val="28"/>
          <w:szCs w:val="28"/>
          <w:lang w:val="ru-RU"/>
        </w:rPr>
        <w:t>: розподілені обчислювальні системи; комп’ютерні мережі; мобільні та хмарні технології, системи управління базами даних, операційні системи.</w:t>
      </w:r>
    </w:p>
    <w:p w:rsidR="00563D70" w:rsidRPr="008C0829" w:rsidRDefault="00563D70" w:rsidP="00563D70">
      <w:pPr>
        <w:ind w:firstLine="709"/>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t xml:space="preserve">Атестація </w:t>
      </w:r>
      <w:r w:rsidR="00910EE7">
        <w:rPr>
          <w:rFonts w:ascii="Times New Roman" w:hAnsi="Times New Roman" w:cs="Times New Roman"/>
          <w:i/>
          <w:sz w:val="28"/>
          <w:szCs w:val="28"/>
          <w:lang w:val="uk-UA"/>
        </w:rPr>
        <w:t>магістра</w:t>
      </w:r>
      <w:r w:rsidRPr="008C0829">
        <w:rPr>
          <w:rFonts w:ascii="Times New Roman" w:hAnsi="Times New Roman" w:cs="Times New Roman"/>
          <w:sz w:val="28"/>
          <w:szCs w:val="28"/>
          <w:lang w:val="uk-UA"/>
        </w:rPr>
        <w:t xml:space="preserve"> </w:t>
      </w:r>
      <w:r w:rsidRPr="008C0829">
        <w:rPr>
          <w:rFonts w:ascii="Times New Roman" w:hAnsi="Times New Roman" w:cs="Times New Roman"/>
          <w:sz w:val="28"/>
          <w:szCs w:val="28"/>
          <w:lang w:val="ru-RU"/>
        </w:rPr>
        <w:t xml:space="preserve">здійснюється у формі </w:t>
      </w:r>
      <w:r w:rsidRPr="008C0829">
        <w:rPr>
          <w:rFonts w:ascii="Times New Roman" w:hAnsi="Times New Roman" w:cs="Times New Roman"/>
          <w:i/>
          <w:sz w:val="28"/>
          <w:szCs w:val="28"/>
          <w:lang w:val="ru-RU"/>
        </w:rPr>
        <w:t>захисту кваліфікаційної роботи</w:t>
      </w:r>
      <w:r w:rsidRPr="008C0829">
        <w:rPr>
          <w:rFonts w:ascii="Times New Roman" w:hAnsi="Times New Roman" w:cs="Times New Roman"/>
          <w:sz w:val="28"/>
          <w:szCs w:val="28"/>
          <w:lang w:val="ru-RU"/>
        </w:rPr>
        <w:t xml:space="preserve">. </w:t>
      </w:r>
    </w:p>
    <w:p w:rsidR="00563D70" w:rsidRDefault="00563D70" w:rsidP="00563D70">
      <w:pPr>
        <w:ind w:firstLine="709"/>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t>Академічні та професійні права випускників освітнього ступеня «</w:t>
      </w:r>
      <w:r w:rsidR="00910EE7">
        <w:rPr>
          <w:rFonts w:ascii="Times New Roman" w:hAnsi="Times New Roman" w:cs="Times New Roman"/>
          <w:i/>
          <w:sz w:val="28"/>
          <w:szCs w:val="28"/>
          <w:lang w:val="ru-RU"/>
        </w:rPr>
        <w:t>магістр</w:t>
      </w:r>
      <w:r w:rsidRPr="008C0829">
        <w:rPr>
          <w:rFonts w:ascii="Times New Roman" w:hAnsi="Times New Roman" w:cs="Times New Roman"/>
          <w:i/>
          <w:sz w:val="28"/>
          <w:szCs w:val="28"/>
          <w:lang w:val="ru-RU"/>
        </w:rPr>
        <w:t>»:</w:t>
      </w:r>
      <w:r w:rsidRPr="008C0829">
        <w:rPr>
          <w:rFonts w:ascii="Times New Roman" w:hAnsi="Times New Roman" w:cs="Times New Roman"/>
          <w:sz w:val="28"/>
          <w:szCs w:val="28"/>
          <w:lang w:val="ru-RU"/>
        </w:rPr>
        <w:t xml:space="preserve"> мають право продовжити навчання на </w:t>
      </w:r>
      <w:r w:rsidR="00910EE7">
        <w:rPr>
          <w:rFonts w:ascii="Times New Roman" w:hAnsi="Times New Roman" w:cs="Times New Roman"/>
          <w:sz w:val="28"/>
          <w:szCs w:val="28"/>
          <w:lang w:val="ru-RU"/>
        </w:rPr>
        <w:t>третьому</w:t>
      </w:r>
      <w:r w:rsidRPr="008C0829">
        <w:rPr>
          <w:rFonts w:ascii="Times New Roman" w:hAnsi="Times New Roman" w:cs="Times New Roman"/>
          <w:sz w:val="28"/>
          <w:szCs w:val="28"/>
          <w:lang w:val="ru-RU"/>
        </w:rPr>
        <w:t xml:space="preserve"> (</w:t>
      </w:r>
      <w:r w:rsidR="00910EE7">
        <w:rPr>
          <w:rFonts w:ascii="Times New Roman" w:hAnsi="Times New Roman" w:cs="Times New Roman"/>
          <w:sz w:val="28"/>
          <w:szCs w:val="28"/>
          <w:lang w:val="ru-RU"/>
        </w:rPr>
        <w:t>освітньо-науковому</w:t>
      </w:r>
      <w:r w:rsidRPr="008C0829">
        <w:rPr>
          <w:rFonts w:ascii="Times New Roman" w:hAnsi="Times New Roman" w:cs="Times New Roman"/>
          <w:sz w:val="28"/>
          <w:szCs w:val="28"/>
          <w:lang w:val="ru-RU"/>
        </w:rPr>
        <w:t>) рівні вищої освіти</w:t>
      </w:r>
      <w:r w:rsidR="00910EE7">
        <w:rPr>
          <w:rFonts w:ascii="Times New Roman" w:hAnsi="Times New Roman" w:cs="Times New Roman"/>
          <w:sz w:val="28"/>
          <w:szCs w:val="28"/>
          <w:lang w:val="ru-RU"/>
        </w:rPr>
        <w:t>.</w:t>
      </w:r>
    </w:p>
    <w:p w:rsidR="00B637B3" w:rsidRDefault="00B637B3" w:rsidP="00563D70">
      <w:pPr>
        <w:ind w:firstLine="709"/>
        <w:jc w:val="both"/>
        <w:rPr>
          <w:rFonts w:ascii="Times New Roman" w:hAnsi="Times New Roman" w:cs="Times New Roman"/>
          <w:sz w:val="28"/>
          <w:szCs w:val="28"/>
          <w:lang w:val="ru-RU"/>
        </w:rPr>
      </w:pP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lastRenderedPageBreak/>
        <w:t>Згідно з Дублінськими дескрипторами (Dublin Descriptors), які були розроблені відповідно до ідей Болонського процесу, випускники магістратури:</w:t>
      </w:r>
    </w:p>
    <w:p w:rsidR="00B637B3" w:rsidRPr="00EF2217" w:rsidRDefault="00B637B3" w:rsidP="00B637B3">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EF2217">
        <w:rPr>
          <w:rFonts w:ascii="Times New Roman" w:hAnsi="Times New Roman" w:cs="Times New Roman"/>
          <w:bCs/>
          <w:sz w:val="28"/>
          <w:szCs w:val="28"/>
          <w:lang w:val="ru-RU"/>
        </w:rPr>
        <w:t>мають продемонструвати знання та уміння на рівні, що забезпечують можливість аналізувати, оцінювати й порівнювати альтернативи, генерувати оригінальні ідеї у відповідній галузі знань;</w:t>
      </w:r>
    </w:p>
    <w:p w:rsidR="00B637B3" w:rsidRPr="00DA4360" w:rsidRDefault="00B637B3" w:rsidP="00B637B3">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DA4360">
        <w:rPr>
          <w:rFonts w:ascii="Times New Roman" w:hAnsi="Times New Roman" w:cs="Times New Roman"/>
          <w:bCs/>
          <w:sz w:val="28"/>
          <w:szCs w:val="28"/>
          <w:lang w:val="ru-RU"/>
        </w:rPr>
        <w:t>можуть застосовувати свої знання й володіють компетентностями, які дозволяють вирішувати завдання в новому, широкому (міждисциплінарному) контексті у відповідній галузі знань;</w:t>
      </w:r>
    </w:p>
    <w:p w:rsidR="00B637B3" w:rsidRPr="00DA4360" w:rsidRDefault="00B637B3" w:rsidP="00B637B3">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DA4360">
        <w:rPr>
          <w:rFonts w:ascii="Times New Roman" w:hAnsi="Times New Roman" w:cs="Times New Roman"/>
          <w:bCs/>
          <w:sz w:val="28"/>
          <w:szCs w:val="28"/>
          <w:lang w:val="ru-RU"/>
        </w:rPr>
        <w:t>спроможні інтегрувати знання, вирішувати складні завдання в умовах неповної інформації з урахуванням соціальної та етичної відповідальності за прийняті рішення;</w:t>
      </w:r>
    </w:p>
    <w:p w:rsidR="00B637B3" w:rsidRPr="00DA4360" w:rsidRDefault="00B637B3" w:rsidP="00B637B3">
      <w:pPr>
        <w:widowControl/>
        <w:numPr>
          <w:ilvl w:val="0"/>
          <w:numId w:val="3"/>
        </w:numPr>
        <w:tabs>
          <w:tab w:val="left" w:pos="900"/>
        </w:tabs>
        <w:suppressAutoHyphens/>
        <w:ind w:left="0" w:firstLine="709"/>
        <w:jc w:val="both"/>
        <w:rPr>
          <w:rFonts w:ascii="Times New Roman" w:hAnsi="Times New Roman" w:cs="Times New Roman"/>
          <w:bCs/>
          <w:spacing w:val="-2"/>
          <w:sz w:val="28"/>
          <w:szCs w:val="28"/>
          <w:lang w:val="ru-RU"/>
        </w:rPr>
      </w:pPr>
      <w:r w:rsidRPr="00DA4360">
        <w:rPr>
          <w:rFonts w:ascii="Times New Roman" w:hAnsi="Times New Roman" w:cs="Times New Roman"/>
          <w:bCs/>
          <w:spacing w:val="-2"/>
          <w:sz w:val="28"/>
          <w:szCs w:val="28"/>
          <w:lang w:val="ru-RU"/>
        </w:rPr>
        <w:t>володіють методами проведення сучасних експериментів і можуть давати науково обґрунтовану інтерпретацію отриманим результатам;</w:t>
      </w:r>
    </w:p>
    <w:p w:rsidR="00B637B3" w:rsidRPr="00DA4360" w:rsidRDefault="00B637B3" w:rsidP="00B637B3">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DA4360">
        <w:rPr>
          <w:rFonts w:ascii="Times New Roman" w:hAnsi="Times New Roman" w:cs="Times New Roman"/>
          <w:bCs/>
          <w:sz w:val="28"/>
          <w:szCs w:val="28"/>
          <w:lang w:val="ru-RU"/>
        </w:rPr>
        <w:t>можуть чітко, аргументовано доводити до аудиторії фахівців наукову інформацію та свої висновки;</w:t>
      </w:r>
    </w:p>
    <w:p w:rsidR="00B637B3" w:rsidRPr="00DA4360" w:rsidRDefault="00B637B3" w:rsidP="00B637B3">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DA4360">
        <w:rPr>
          <w:rFonts w:ascii="Times New Roman" w:hAnsi="Times New Roman" w:cs="Times New Roman"/>
          <w:bCs/>
          <w:sz w:val="28"/>
          <w:szCs w:val="28"/>
          <w:lang w:val="ru-RU"/>
        </w:rPr>
        <w:t>мають здатність до самоосвіти та саморегулювання.</w:t>
      </w: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t>Освітньо-професійна програма магістерської підготовки має фахову, наукову та соціально-гуманітарну складові.</w:t>
      </w: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t>Фаховий компонент магістерської програми має забезпечити фахові (проектно-конструкторські та проектно-технологічні тощо) компетентностями фахівця з певної спеціальності. Основою цієї складової є певна частина дисциплін циклу професійно-практичної підготовки навчального плану підготовки фахівця освітнього рівня «магістр».</w:t>
      </w: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t xml:space="preserve">Науковий компонент магістерської програми призначено для формування більш цілісного, поглибленого бачення професійної діяльності. Цей компонент забезпечує широту та фундаментальність освіти, максимальну наближеність її до сучасного рівня наукових знань у відповідній галузі, формування компетентності самостійного здійснення наукових досліджень та отримання нових знань. </w:t>
      </w: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t xml:space="preserve">Наукова складова має забезпечити: </w:t>
      </w:r>
    </w:p>
    <w:p w:rsidR="00B637B3" w:rsidRPr="00EF2217" w:rsidRDefault="00B637B3" w:rsidP="00B637B3">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EF2217">
        <w:rPr>
          <w:rFonts w:ascii="Times New Roman" w:hAnsi="Times New Roman" w:cs="Times New Roman"/>
          <w:sz w:val="28"/>
          <w:szCs w:val="28"/>
          <w:lang w:val="ru-RU"/>
        </w:rPr>
        <w:t xml:space="preserve"> уміння вибирати необхідні методи дослідження, модифікувати існуючі та розробляти нові методи, виходячи із завдань конкретного дослідження;</w:t>
      </w:r>
    </w:p>
    <w:p w:rsidR="00B637B3" w:rsidRPr="00DA4360" w:rsidRDefault="00B637B3" w:rsidP="00B637B3">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DA4360">
        <w:rPr>
          <w:rFonts w:ascii="Times New Roman" w:hAnsi="Times New Roman" w:cs="Times New Roman"/>
          <w:sz w:val="28"/>
          <w:szCs w:val="28"/>
          <w:lang w:val="ru-RU"/>
        </w:rPr>
        <w:t>уміння будувати математичні моделі систем і процесів;</w:t>
      </w:r>
    </w:p>
    <w:p w:rsidR="00B637B3" w:rsidRPr="00DA4360" w:rsidRDefault="00B637B3" w:rsidP="00B637B3">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DA4360">
        <w:rPr>
          <w:rFonts w:ascii="Times New Roman" w:hAnsi="Times New Roman" w:cs="Times New Roman"/>
          <w:sz w:val="28"/>
          <w:szCs w:val="28"/>
          <w:lang w:val="ru-RU"/>
        </w:rPr>
        <w:t>уміння використовувати сучасні комп’ютерні методи для реалізації й дослідження математичних моделей;</w:t>
      </w:r>
    </w:p>
    <w:p w:rsidR="00B637B3" w:rsidRPr="00DA4360" w:rsidRDefault="00B637B3" w:rsidP="00B637B3">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DA4360">
        <w:rPr>
          <w:rFonts w:ascii="Times New Roman" w:hAnsi="Times New Roman" w:cs="Times New Roman"/>
          <w:sz w:val="28"/>
          <w:szCs w:val="28"/>
          <w:lang w:val="ru-RU"/>
        </w:rPr>
        <w:t>знання та уміння застосовувати під час вирішення професійних завдань сучасний математичний апарат оптимізації;</w:t>
      </w:r>
    </w:p>
    <w:p w:rsidR="00B637B3" w:rsidRPr="00DA4360" w:rsidRDefault="00B637B3" w:rsidP="00B637B3">
      <w:pPr>
        <w:widowControl/>
        <w:numPr>
          <w:ilvl w:val="0"/>
          <w:numId w:val="4"/>
        </w:numPr>
        <w:shd w:val="clear" w:color="auto" w:fill="FFFFFF"/>
        <w:tabs>
          <w:tab w:val="left" w:pos="900"/>
        </w:tabs>
        <w:suppressAutoHyphens/>
        <w:autoSpaceDE w:val="0"/>
        <w:ind w:left="0" w:firstLine="709"/>
        <w:jc w:val="both"/>
        <w:rPr>
          <w:rFonts w:ascii="Times New Roman" w:hAnsi="Times New Roman" w:cs="Times New Roman"/>
          <w:sz w:val="28"/>
          <w:szCs w:val="28"/>
          <w:lang w:val="ru-RU"/>
        </w:rPr>
      </w:pPr>
      <w:r w:rsidRPr="00DA4360">
        <w:rPr>
          <w:rFonts w:ascii="Times New Roman" w:hAnsi="Times New Roman" w:cs="Times New Roman"/>
          <w:sz w:val="28"/>
          <w:szCs w:val="28"/>
          <w:lang w:val="ru-RU"/>
        </w:rPr>
        <w:t>знання та уміння застосовувати сучасні методи експериментальних досліджень у конкретній галузі знань, математичні методи планування експерименту та обробки його результатів;</w:t>
      </w:r>
    </w:p>
    <w:p w:rsidR="00B637B3" w:rsidRPr="00DA4360" w:rsidRDefault="00B637B3" w:rsidP="00B637B3">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DA4360">
        <w:rPr>
          <w:rFonts w:ascii="Times New Roman" w:hAnsi="Times New Roman" w:cs="Times New Roman"/>
          <w:sz w:val="28"/>
          <w:szCs w:val="28"/>
          <w:lang w:val="ru-RU"/>
        </w:rPr>
        <w:t>уміння обробляти отримані результати, аналізувати й осмислювати їх з урахуванням опублікованих матеріалів;</w:t>
      </w:r>
    </w:p>
    <w:p w:rsidR="00B637B3" w:rsidRPr="00DA4360" w:rsidRDefault="00B637B3" w:rsidP="00B637B3">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DA4360">
        <w:rPr>
          <w:rFonts w:ascii="Times New Roman" w:hAnsi="Times New Roman" w:cs="Times New Roman"/>
          <w:sz w:val="28"/>
          <w:szCs w:val="28"/>
          <w:lang w:val="ru-RU"/>
        </w:rPr>
        <w:t>певний досвід проведення патентних досліджень і оформлення заявочних матеріалів на об'єкти інтелектуальної власності;</w:t>
      </w:r>
    </w:p>
    <w:p w:rsidR="00B637B3" w:rsidRPr="00DA4360" w:rsidRDefault="00B637B3" w:rsidP="00B637B3">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DA4360">
        <w:rPr>
          <w:rFonts w:ascii="Times New Roman" w:hAnsi="Times New Roman" w:cs="Times New Roman"/>
          <w:sz w:val="28"/>
          <w:szCs w:val="28"/>
          <w:lang w:val="ru-RU"/>
        </w:rPr>
        <w:lastRenderedPageBreak/>
        <w:t xml:space="preserve">уміння подавати підсумки виконаної роботи у вигляді звітів, рефератів, наукових статей, доповідей і заявок на винаходи, корисні моделі тощо, які оформлені згідно з установленими вимогами із залученням сучасних засобів редагування й друку. </w:t>
      </w: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t>Наукова складова магістерської програми містить загальну фундаментальну наукову підготовку (забезпечує формування системних компетенцій), фундаментальну наукову підготовку зі спеціальності та тими наукових досліджень (забезпечує формування інструментальних компетенцій), наукову практику, а також проведення наукових досліджень і підготовку магістерської кваліфікаційної роботи.</w:t>
      </w: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t>Формування системних компетентностей з більшості спеціальностей може бути забезпечено такими навчальними дисциплінами: основи наукових досліджень, математичне моделювання систем і процесів, математичні методи оптимізації, основи патентознавства тощо.</w:t>
      </w:r>
    </w:p>
    <w:p w:rsidR="00B637B3" w:rsidRPr="00DA4360" w:rsidRDefault="00B637B3" w:rsidP="00B637B3">
      <w:pPr>
        <w:shd w:val="clear" w:color="auto" w:fill="FFFFFF"/>
        <w:ind w:firstLine="709"/>
        <w:jc w:val="both"/>
        <w:rPr>
          <w:rFonts w:ascii="Times New Roman" w:hAnsi="Times New Roman" w:cs="Times New Roman"/>
          <w:spacing w:val="-2"/>
          <w:sz w:val="28"/>
          <w:szCs w:val="28"/>
          <w:lang w:val="ru-RU"/>
        </w:rPr>
      </w:pPr>
      <w:r w:rsidRPr="00DA4360">
        <w:rPr>
          <w:rFonts w:ascii="Times New Roman" w:hAnsi="Times New Roman" w:cs="Times New Roman"/>
          <w:spacing w:val="-2"/>
          <w:sz w:val="28"/>
          <w:szCs w:val="28"/>
          <w:lang w:val="ru-RU"/>
        </w:rPr>
        <w:t xml:space="preserve">Формування інструментальних </w:t>
      </w:r>
      <w:r w:rsidRPr="00E36EA3">
        <w:rPr>
          <w:rFonts w:ascii="Times New Roman" w:hAnsi="Times New Roman" w:cs="Times New Roman"/>
          <w:spacing w:val="-2"/>
          <w:sz w:val="28"/>
          <w:szCs w:val="28"/>
          <w:lang w:val="ru-RU"/>
        </w:rPr>
        <w:t xml:space="preserve">компетентностей </w:t>
      </w:r>
      <w:r w:rsidRPr="00DA4360">
        <w:rPr>
          <w:rFonts w:ascii="Times New Roman" w:hAnsi="Times New Roman" w:cs="Times New Roman"/>
          <w:spacing w:val="-2"/>
          <w:sz w:val="28"/>
          <w:szCs w:val="28"/>
          <w:lang w:val="ru-RU"/>
        </w:rPr>
        <w:t xml:space="preserve">зі спеціальності та теми наукових досліджень забезпечується, </w:t>
      </w:r>
      <w:r w:rsidRPr="00C35636">
        <w:rPr>
          <w:rFonts w:ascii="Times New Roman" w:hAnsi="Times New Roman" w:cs="Times New Roman"/>
          <w:i/>
          <w:spacing w:val="-2"/>
          <w:sz w:val="28"/>
          <w:szCs w:val="28"/>
          <w:lang w:val="ru-RU"/>
        </w:rPr>
        <w:t>по-перше,</w:t>
      </w:r>
      <w:r w:rsidRPr="00DA4360">
        <w:rPr>
          <w:rFonts w:ascii="Times New Roman" w:hAnsi="Times New Roman" w:cs="Times New Roman"/>
          <w:spacing w:val="-2"/>
          <w:sz w:val="28"/>
          <w:szCs w:val="28"/>
          <w:lang w:val="ru-RU"/>
        </w:rPr>
        <w:t xml:space="preserve"> загальними для певної спеціальності фундаментальними навчальними дисциплінами, які визначаються випусковою кафедрою й включаються до навчального плану магістерської підготовки зі спеціальності, </w:t>
      </w:r>
      <w:r w:rsidRPr="00C35636">
        <w:rPr>
          <w:rFonts w:ascii="Times New Roman" w:hAnsi="Times New Roman" w:cs="Times New Roman"/>
          <w:i/>
          <w:spacing w:val="-2"/>
          <w:sz w:val="28"/>
          <w:szCs w:val="28"/>
          <w:lang w:val="ru-RU"/>
        </w:rPr>
        <w:t>по-друге,</w:t>
      </w:r>
      <w:r w:rsidRPr="00DA4360">
        <w:rPr>
          <w:rFonts w:ascii="Times New Roman" w:hAnsi="Times New Roman" w:cs="Times New Roman"/>
          <w:spacing w:val="-2"/>
          <w:sz w:val="28"/>
          <w:szCs w:val="28"/>
          <w:lang w:val="ru-RU"/>
        </w:rPr>
        <w:t xml:space="preserve"> з дисциплін, які вибираються студентом за рекомендацією наукового керівника (згідно з напрямом досліджень і темою </w:t>
      </w:r>
      <w:r w:rsidRPr="00E36EA3">
        <w:rPr>
          <w:rFonts w:ascii="Times New Roman" w:hAnsi="Times New Roman" w:cs="Times New Roman"/>
          <w:spacing w:val="-2"/>
          <w:sz w:val="28"/>
          <w:szCs w:val="28"/>
          <w:lang w:val="ru-RU"/>
        </w:rPr>
        <w:t xml:space="preserve">кваліфікаційної </w:t>
      </w:r>
      <w:r w:rsidRPr="00DA4360">
        <w:rPr>
          <w:rFonts w:ascii="Times New Roman" w:hAnsi="Times New Roman" w:cs="Times New Roman"/>
          <w:spacing w:val="-2"/>
          <w:sz w:val="28"/>
          <w:szCs w:val="28"/>
          <w:lang w:val="ru-RU"/>
        </w:rPr>
        <w:t xml:space="preserve">роботи) і включається до індивідуального навчального плану магістранта. </w:t>
      </w:r>
    </w:p>
    <w:p w:rsidR="00B637B3" w:rsidRPr="00E36EA3" w:rsidRDefault="00B637B3" w:rsidP="00B637B3">
      <w:pPr>
        <w:shd w:val="clear" w:color="auto" w:fill="FFFFFF"/>
        <w:ind w:firstLine="709"/>
        <w:jc w:val="both"/>
        <w:rPr>
          <w:rFonts w:ascii="Times New Roman" w:hAnsi="Times New Roman" w:cs="Times New Roman"/>
          <w:spacing w:val="-2"/>
          <w:sz w:val="28"/>
          <w:szCs w:val="28"/>
          <w:lang w:val="ru-RU"/>
        </w:rPr>
      </w:pPr>
      <w:r w:rsidRPr="00E36EA3">
        <w:rPr>
          <w:rFonts w:ascii="Times New Roman" w:hAnsi="Times New Roman" w:cs="Times New Roman"/>
          <w:spacing w:val="-2"/>
          <w:sz w:val="28"/>
          <w:szCs w:val="28"/>
          <w:lang w:val="ru-RU"/>
        </w:rPr>
        <w:t>Науково-дослідна складова магістерських програм (наукові дослідження</w:t>
      </w:r>
      <w:r>
        <w:rPr>
          <w:rFonts w:ascii="Times New Roman" w:hAnsi="Times New Roman" w:cs="Times New Roman"/>
          <w:spacing w:val="-2"/>
          <w:sz w:val="28"/>
          <w:szCs w:val="28"/>
          <w:lang w:val="ru-RU"/>
        </w:rPr>
        <w:t>)</w:t>
      </w:r>
      <w:r w:rsidRPr="00E36EA3">
        <w:rPr>
          <w:rFonts w:ascii="Times New Roman" w:hAnsi="Times New Roman" w:cs="Times New Roman"/>
          <w:spacing w:val="-2"/>
          <w:sz w:val="28"/>
          <w:szCs w:val="28"/>
          <w:lang w:val="ru-RU"/>
        </w:rPr>
        <w:t xml:space="preserve"> має бути пов’язана з науковою проблематикою кафедри та спрямована на формування компетентностей з проведення наукових досліджень у конкретній галузі знань. </w:t>
      </w:r>
    </w:p>
    <w:p w:rsidR="00B637B3" w:rsidRPr="008C0829" w:rsidRDefault="00B637B3" w:rsidP="00563D70">
      <w:pPr>
        <w:ind w:firstLine="709"/>
        <w:jc w:val="both"/>
        <w:rPr>
          <w:rFonts w:ascii="Times New Roman" w:hAnsi="Times New Roman" w:cs="Times New Roman"/>
          <w:sz w:val="28"/>
          <w:szCs w:val="28"/>
          <w:lang w:val="ru-RU"/>
        </w:rPr>
      </w:pPr>
    </w:p>
    <w:p w:rsidR="00E77932" w:rsidRPr="008C0829" w:rsidRDefault="00E77932" w:rsidP="00E77932">
      <w:pPr>
        <w:shd w:val="clear" w:color="auto" w:fill="FFFFFF"/>
        <w:ind w:firstLine="709"/>
        <w:jc w:val="both"/>
        <w:rPr>
          <w:rFonts w:ascii="Times New Roman" w:hAnsi="Times New Roman" w:cs="Times New Roman"/>
          <w:spacing w:val="-2"/>
          <w:sz w:val="28"/>
          <w:szCs w:val="28"/>
          <w:lang w:val="ru-RU"/>
        </w:rPr>
      </w:pPr>
    </w:p>
    <w:p w:rsidR="00007485" w:rsidRPr="008C0829" w:rsidRDefault="00DA4360" w:rsidP="00225B6C">
      <w:pPr>
        <w:pStyle w:val="1"/>
        <w:numPr>
          <w:ilvl w:val="0"/>
          <w:numId w:val="2"/>
        </w:numPr>
        <w:tabs>
          <w:tab w:val="left" w:pos="284"/>
        </w:tabs>
        <w:ind w:left="284" w:hanging="284"/>
        <w:jc w:val="center"/>
        <w:rPr>
          <w:caps/>
          <w:spacing w:val="-1"/>
        </w:rPr>
      </w:pPr>
      <w:bookmarkStart w:id="9" w:name="_Toc54988703"/>
      <w:r w:rsidRPr="008C0829">
        <w:rPr>
          <w:caps/>
          <w:spacing w:val="-1"/>
        </w:rPr>
        <w:t>АТЕСТАЦІЯ</w:t>
      </w:r>
      <w:bookmarkEnd w:id="9"/>
    </w:p>
    <w:p w:rsidR="00007485" w:rsidRPr="008C0829" w:rsidRDefault="00007485" w:rsidP="005D1881">
      <w:pPr>
        <w:rPr>
          <w:rFonts w:ascii="Times New Roman" w:eastAsia="Times New Roman" w:hAnsi="Times New Roman" w:cs="Times New Roman"/>
          <w:b/>
          <w:bCs/>
          <w:sz w:val="27"/>
          <w:szCs w:val="27"/>
        </w:rPr>
      </w:pPr>
    </w:p>
    <w:p w:rsidR="002C7F0C" w:rsidRPr="008C0829" w:rsidRDefault="002C7F0C" w:rsidP="00890FBE">
      <w:pPr>
        <w:shd w:val="clear" w:color="auto" w:fill="FFFFFF"/>
        <w:ind w:firstLine="709"/>
        <w:jc w:val="both"/>
        <w:rPr>
          <w:rFonts w:ascii="Times New Roman" w:hAnsi="Times New Roman" w:cs="Times New Roman"/>
          <w:b/>
          <w:spacing w:val="-2"/>
          <w:sz w:val="28"/>
          <w:szCs w:val="28"/>
        </w:rPr>
      </w:pPr>
      <w:r w:rsidRPr="008C0829">
        <w:rPr>
          <w:rFonts w:ascii="Times New Roman" w:hAnsi="Times New Roman" w:cs="Times New Roman"/>
          <w:b/>
          <w:spacing w:val="-2"/>
          <w:sz w:val="28"/>
          <w:szCs w:val="28"/>
        </w:rPr>
        <w:t xml:space="preserve">2.1 </w:t>
      </w:r>
      <w:r w:rsidRPr="008C0829">
        <w:rPr>
          <w:rFonts w:ascii="Times New Roman" w:hAnsi="Times New Roman" w:cs="Times New Roman"/>
          <w:b/>
          <w:spacing w:val="-2"/>
          <w:sz w:val="28"/>
          <w:szCs w:val="28"/>
          <w:lang w:val="ru-RU"/>
        </w:rPr>
        <w:t>Загальні</w:t>
      </w:r>
      <w:r w:rsidRPr="008C0829">
        <w:rPr>
          <w:rFonts w:ascii="Times New Roman" w:hAnsi="Times New Roman" w:cs="Times New Roman"/>
          <w:b/>
          <w:spacing w:val="-2"/>
          <w:sz w:val="28"/>
          <w:szCs w:val="28"/>
        </w:rPr>
        <w:t xml:space="preserve"> </w:t>
      </w:r>
      <w:r w:rsidRPr="008C0829">
        <w:rPr>
          <w:rFonts w:ascii="Times New Roman" w:hAnsi="Times New Roman" w:cs="Times New Roman"/>
          <w:b/>
          <w:spacing w:val="-2"/>
          <w:sz w:val="28"/>
          <w:szCs w:val="28"/>
          <w:lang w:val="ru-RU"/>
        </w:rPr>
        <w:t>положення</w:t>
      </w:r>
    </w:p>
    <w:p w:rsidR="002C7F0C" w:rsidRPr="008C0829" w:rsidRDefault="002C7F0C" w:rsidP="005D1881">
      <w:pPr>
        <w:pStyle w:val="1"/>
        <w:tabs>
          <w:tab w:val="left" w:pos="1244"/>
        </w:tabs>
        <w:ind w:left="822"/>
        <w:rPr>
          <w:spacing w:val="-1"/>
        </w:rPr>
      </w:pPr>
    </w:p>
    <w:p w:rsidR="00E50BD9" w:rsidRPr="00BB10CA" w:rsidRDefault="00E50BD9" w:rsidP="00E50BD9">
      <w:pPr>
        <w:shd w:val="clear" w:color="auto" w:fill="FFFFFF"/>
        <w:ind w:firstLine="709"/>
        <w:jc w:val="both"/>
        <w:rPr>
          <w:rFonts w:ascii="Times New Roman" w:hAnsi="Times New Roman" w:cs="Times New Roman"/>
          <w:spacing w:val="-2"/>
          <w:sz w:val="28"/>
          <w:szCs w:val="28"/>
        </w:rPr>
      </w:pPr>
      <w:r w:rsidRPr="008C0829">
        <w:rPr>
          <w:rFonts w:ascii="Times New Roman" w:hAnsi="Times New Roman" w:cs="Times New Roman"/>
          <w:spacing w:val="-2"/>
          <w:sz w:val="28"/>
          <w:szCs w:val="28"/>
          <w:lang w:val="ru-RU"/>
        </w:rPr>
        <w:t>Написання</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кваліфікаційної</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роботи</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є</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одним</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найважливіших</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видів</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самостійної</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роботи</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яка</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завершує</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підготовку</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студентів</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за</w:t>
      </w:r>
      <w:r w:rsidRPr="008C0829">
        <w:rPr>
          <w:rFonts w:ascii="Times New Roman" w:hAnsi="Times New Roman" w:cs="Times New Roman"/>
          <w:spacing w:val="-2"/>
          <w:sz w:val="28"/>
          <w:szCs w:val="28"/>
        </w:rPr>
        <w:t xml:space="preserve"> </w:t>
      </w:r>
      <w:r w:rsidR="005F4F2D" w:rsidRPr="008C0829">
        <w:rPr>
          <w:rFonts w:ascii="Times New Roman" w:hAnsi="Times New Roman" w:cs="Times New Roman"/>
          <w:spacing w:val="-2"/>
          <w:sz w:val="28"/>
          <w:szCs w:val="28"/>
          <w:lang w:val="ru-RU"/>
        </w:rPr>
        <w:t>освітньою</w:t>
      </w:r>
      <w:r w:rsidR="005F4F2D"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програмою</w:t>
      </w:r>
      <w:r w:rsidRPr="008C0829">
        <w:rPr>
          <w:rFonts w:ascii="Times New Roman" w:hAnsi="Times New Roman" w:cs="Times New Roman"/>
          <w:spacing w:val="-2"/>
          <w:sz w:val="28"/>
          <w:szCs w:val="28"/>
        </w:rPr>
        <w:t xml:space="preserve"> </w:t>
      </w:r>
      <w:r w:rsidR="00BB10CA">
        <w:rPr>
          <w:rFonts w:ascii="Times New Roman" w:hAnsi="Times New Roman" w:cs="Times New Roman"/>
          <w:spacing w:val="-2"/>
          <w:sz w:val="28"/>
          <w:szCs w:val="28"/>
          <w:lang w:val="uk-UA"/>
        </w:rPr>
        <w:t>магістра</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спеціальност</w:t>
      </w:r>
      <w:r w:rsidR="00563D70" w:rsidRPr="008C0829">
        <w:rPr>
          <w:rFonts w:ascii="Times New Roman" w:hAnsi="Times New Roman" w:cs="Times New Roman"/>
          <w:spacing w:val="-2"/>
          <w:sz w:val="28"/>
          <w:szCs w:val="28"/>
          <w:lang w:val="ru-RU"/>
        </w:rPr>
        <w:t>і</w:t>
      </w:r>
      <w:r w:rsidRPr="00BB10CA">
        <w:rPr>
          <w:rFonts w:ascii="Times New Roman" w:hAnsi="Times New Roman" w:cs="Times New Roman"/>
          <w:spacing w:val="-2"/>
          <w:sz w:val="28"/>
          <w:szCs w:val="28"/>
        </w:rPr>
        <w:t xml:space="preserve"> 122 – </w:t>
      </w:r>
      <w:r w:rsidRPr="008C0829">
        <w:rPr>
          <w:rFonts w:ascii="Times New Roman" w:hAnsi="Times New Roman" w:cs="Times New Roman"/>
          <w:spacing w:val="-2"/>
          <w:sz w:val="28"/>
          <w:szCs w:val="28"/>
          <w:lang w:val="ru-RU"/>
        </w:rPr>
        <w:t>комп</w:t>
      </w:r>
      <w:r w:rsidRPr="00BB10CA">
        <w:rPr>
          <w:rFonts w:ascii="Times New Roman" w:hAnsi="Times New Roman" w:cs="Times New Roman"/>
          <w:spacing w:val="-2"/>
          <w:sz w:val="28"/>
          <w:szCs w:val="28"/>
        </w:rPr>
        <w:t>’</w:t>
      </w:r>
      <w:r w:rsidRPr="008C0829">
        <w:rPr>
          <w:rFonts w:ascii="Times New Roman" w:hAnsi="Times New Roman" w:cs="Times New Roman"/>
          <w:spacing w:val="-2"/>
          <w:sz w:val="28"/>
          <w:szCs w:val="28"/>
          <w:lang w:val="ru-RU"/>
        </w:rPr>
        <w:t>ютерні</w:t>
      </w:r>
      <w:r w:rsidRPr="00BB10CA">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науки</w:t>
      </w:r>
      <w:r w:rsidRPr="00BB10CA">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а</w:t>
      </w:r>
      <w:r w:rsidRPr="00BB10CA">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також</w:t>
      </w:r>
      <w:r w:rsidRPr="00BB10CA">
        <w:rPr>
          <w:rFonts w:ascii="Times New Roman" w:hAnsi="Times New Roman" w:cs="Times New Roman"/>
          <w:spacing w:val="-2"/>
          <w:sz w:val="28"/>
          <w:szCs w:val="28"/>
        </w:rPr>
        <w:t xml:space="preserve"> – </w:t>
      </w:r>
      <w:r w:rsidRPr="008C0829">
        <w:rPr>
          <w:rFonts w:ascii="Times New Roman" w:hAnsi="Times New Roman" w:cs="Times New Roman"/>
          <w:spacing w:val="-2"/>
          <w:sz w:val="28"/>
          <w:szCs w:val="28"/>
          <w:lang w:val="ru-RU"/>
        </w:rPr>
        <w:t>основою</w:t>
      </w:r>
      <w:r w:rsidRPr="00BB10CA">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для</w:t>
      </w:r>
      <w:r w:rsidRPr="00BB10CA">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проведення</w:t>
      </w:r>
      <w:r w:rsidRPr="00BB10CA">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атестації</w:t>
      </w:r>
      <w:r w:rsidRPr="00BB10CA">
        <w:rPr>
          <w:rFonts w:ascii="Times New Roman" w:hAnsi="Times New Roman" w:cs="Times New Roman"/>
          <w:spacing w:val="-2"/>
          <w:sz w:val="28"/>
          <w:szCs w:val="28"/>
        </w:rPr>
        <w:t xml:space="preserve"> </w:t>
      </w:r>
      <w:r w:rsidR="00BB10CA">
        <w:rPr>
          <w:rFonts w:ascii="Times New Roman" w:hAnsi="Times New Roman" w:cs="Times New Roman"/>
          <w:spacing w:val="-2"/>
          <w:sz w:val="28"/>
          <w:szCs w:val="28"/>
          <w:lang w:val="uk-UA"/>
        </w:rPr>
        <w:t>магістрів</w:t>
      </w:r>
      <w:r w:rsidRPr="00BB10CA">
        <w:rPr>
          <w:rFonts w:ascii="Times New Roman" w:hAnsi="Times New Roman" w:cs="Times New Roman"/>
          <w:spacing w:val="-2"/>
          <w:sz w:val="28"/>
          <w:szCs w:val="28"/>
        </w:rPr>
        <w:t>.</w:t>
      </w:r>
    </w:p>
    <w:p w:rsidR="00E50BD9" w:rsidRPr="008C0829" w:rsidRDefault="00E50BD9" w:rsidP="00E50BD9">
      <w:pPr>
        <w:shd w:val="clear" w:color="auto" w:fill="FFFFFF"/>
        <w:ind w:firstLine="709"/>
        <w:jc w:val="both"/>
        <w:rPr>
          <w:rFonts w:ascii="Times New Roman" w:hAnsi="Times New Roman" w:cs="Times New Roman"/>
          <w:spacing w:val="-2"/>
          <w:sz w:val="28"/>
          <w:szCs w:val="28"/>
        </w:rPr>
      </w:pPr>
      <w:r w:rsidRPr="008C0829">
        <w:rPr>
          <w:rFonts w:ascii="Times New Roman" w:hAnsi="Times New Roman" w:cs="Times New Roman"/>
          <w:spacing w:val="-2"/>
          <w:sz w:val="28"/>
          <w:szCs w:val="28"/>
          <w:lang w:val="ru-RU"/>
        </w:rPr>
        <w:t>Кваліфікаційна</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робота</w:t>
      </w:r>
      <w:r w:rsidRPr="008C0829">
        <w:rPr>
          <w:rFonts w:ascii="Times New Roman" w:hAnsi="Times New Roman" w:cs="Times New Roman"/>
          <w:spacing w:val="-2"/>
          <w:sz w:val="28"/>
          <w:szCs w:val="28"/>
        </w:rPr>
        <w:t xml:space="preserve"> </w:t>
      </w:r>
      <w:r w:rsidR="00BB10CA">
        <w:rPr>
          <w:rFonts w:ascii="Times New Roman" w:hAnsi="Times New Roman" w:cs="Times New Roman"/>
          <w:spacing w:val="-2"/>
          <w:sz w:val="28"/>
          <w:szCs w:val="28"/>
          <w:lang w:val="uk-UA"/>
        </w:rPr>
        <w:t>магістра</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є</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найважливішим</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підсумком</w:t>
      </w:r>
      <w:r w:rsidRPr="008C0829">
        <w:rPr>
          <w:rFonts w:ascii="Times New Roman" w:hAnsi="Times New Roman" w:cs="Times New Roman"/>
          <w:spacing w:val="-2"/>
          <w:sz w:val="28"/>
          <w:szCs w:val="28"/>
        </w:rPr>
        <w:t xml:space="preserve"> </w:t>
      </w:r>
      <w:r w:rsidR="00BB10CA">
        <w:rPr>
          <w:rFonts w:ascii="Times New Roman" w:hAnsi="Times New Roman" w:cs="Times New Roman"/>
          <w:spacing w:val="-2"/>
          <w:sz w:val="28"/>
          <w:szCs w:val="28"/>
          <w:lang w:val="uk-UA"/>
        </w:rPr>
        <w:t>магістерської</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підготовки</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у</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зв</w:t>
      </w:r>
      <w:r w:rsidRPr="008C0829">
        <w:rPr>
          <w:rFonts w:ascii="Times New Roman" w:hAnsi="Times New Roman" w:cs="Times New Roman"/>
          <w:spacing w:val="-2"/>
          <w:sz w:val="28"/>
          <w:szCs w:val="28"/>
        </w:rPr>
        <w:t>’</w:t>
      </w:r>
      <w:r w:rsidRPr="008C0829">
        <w:rPr>
          <w:rFonts w:ascii="Times New Roman" w:hAnsi="Times New Roman" w:cs="Times New Roman"/>
          <w:spacing w:val="-2"/>
          <w:sz w:val="28"/>
          <w:szCs w:val="28"/>
          <w:lang w:val="ru-RU"/>
        </w:rPr>
        <w:t>язку</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чим</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зміст</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роботи</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й</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рівень</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її</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захисту</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враховуються</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як</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один</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з</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основних</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критеріїв</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при</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оцін</w:t>
      </w:r>
      <w:r w:rsidR="00C40B6A" w:rsidRPr="008C0829">
        <w:rPr>
          <w:rFonts w:ascii="Times New Roman" w:hAnsi="Times New Roman" w:cs="Times New Roman"/>
          <w:spacing w:val="-2"/>
          <w:sz w:val="28"/>
          <w:szCs w:val="28"/>
          <w:lang w:val="ru-RU"/>
        </w:rPr>
        <w:t>юванні</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якості</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реалізації</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відповідної</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освітньо</w:t>
      </w:r>
      <w:r w:rsidRPr="008C0829">
        <w:rPr>
          <w:rFonts w:ascii="Times New Roman" w:hAnsi="Times New Roman" w:cs="Times New Roman"/>
          <w:spacing w:val="-2"/>
          <w:sz w:val="28"/>
          <w:szCs w:val="28"/>
        </w:rPr>
        <w:t>-</w:t>
      </w:r>
      <w:r w:rsidRPr="008C0829">
        <w:rPr>
          <w:rFonts w:ascii="Times New Roman" w:hAnsi="Times New Roman" w:cs="Times New Roman"/>
          <w:spacing w:val="-2"/>
          <w:sz w:val="28"/>
          <w:szCs w:val="28"/>
          <w:lang w:val="ru-RU"/>
        </w:rPr>
        <w:t>професійної</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ru-RU"/>
        </w:rPr>
        <w:t>програми</w:t>
      </w:r>
      <w:r w:rsidRPr="008C0829">
        <w:rPr>
          <w:rFonts w:ascii="Times New Roman" w:hAnsi="Times New Roman" w:cs="Times New Roman"/>
          <w:spacing w:val="-2"/>
          <w:sz w:val="28"/>
          <w:szCs w:val="28"/>
        </w:rPr>
        <w:t xml:space="preserve">. </w:t>
      </w:r>
    </w:p>
    <w:p w:rsidR="00C40B6A" w:rsidRPr="00BB10CA" w:rsidRDefault="00C40B6A" w:rsidP="00BB10CA">
      <w:pPr>
        <w:ind w:firstLine="709"/>
        <w:jc w:val="both"/>
        <w:rPr>
          <w:rFonts w:ascii="Times New Roman" w:hAnsi="Times New Roman" w:cs="Times New Roman"/>
          <w:sz w:val="28"/>
          <w:szCs w:val="28"/>
          <w:lang w:val="uk-UA"/>
        </w:rPr>
      </w:pPr>
      <w:r w:rsidRPr="008C0829">
        <w:rPr>
          <w:rFonts w:ascii="Times New Roman" w:hAnsi="Times New Roman" w:cs="Times New Roman"/>
          <w:sz w:val="28"/>
          <w:szCs w:val="28"/>
        </w:rPr>
        <w:t xml:space="preserve">Кваліфікаційна робота </w:t>
      </w:r>
      <w:r w:rsidR="00BB10CA">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rPr>
        <w:t xml:space="preserve"> </w:t>
      </w:r>
      <w:r w:rsidRPr="008C0829">
        <w:rPr>
          <w:rFonts w:ascii="Times New Roman" w:hAnsi="Times New Roman" w:cs="Times New Roman"/>
          <w:spacing w:val="-2"/>
          <w:sz w:val="28"/>
          <w:szCs w:val="28"/>
          <w:lang w:val="uk-UA"/>
        </w:rPr>
        <w:t xml:space="preserve">зі спеціальності 122 – комп’ютерні науки </w:t>
      </w:r>
      <w:r w:rsidR="00BB10CA" w:rsidRPr="00BB10CA">
        <w:rPr>
          <w:rFonts w:ascii="Times New Roman" w:hAnsi="Times New Roman" w:cs="Times New Roman"/>
          <w:sz w:val="28"/>
          <w:szCs w:val="28"/>
          <w:lang w:val="uk-UA"/>
        </w:rPr>
        <w:t xml:space="preserve">має передбачати теоретичне та/або експериментальне дослідження складного спеціалізованого завдання або практичної проблеми в галузі комп’ютерних наук, інформаційних управляючих систем, яке характеризується комплексністю та невизначеністю умов і потребує застосування теорій та методів інформаційних технологій. У кваліфікаційній роботі не має бути академічного плагіату, фальсифікації та фабрикації. Кваліфікаційна робота має бути оприлюднена на </w:t>
      </w:r>
      <w:r w:rsidR="00BB10CA" w:rsidRPr="00BB10CA">
        <w:rPr>
          <w:rFonts w:ascii="Times New Roman" w:hAnsi="Times New Roman" w:cs="Times New Roman"/>
          <w:sz w:val="28"/>
          <w:szCs w:val="28"/>
          <w:lang w:val="uk-UA"/>
        </w:rPr>
        <w:lastRenderedPageBreak/>
        <w:t>офіційному сайті закладу вищої освіти або його структурного підрозділу, або у репозитарії закладу вищої освіти.</w:t>
      </w:r>
    </w:p>
    <w:p w:rsidR="00C40B6A" w:rsidRPr="00BB10CA" w:rsidRDefault="00C40B6A" w:rsidP="00C40B6A">
      <w:pPr>
        <w:shd w:val="clear" w:color="auto" w:fill="FFFFFF"/>
        <w:ind w:firstLine="709"/>
        <w:jc w:val="both"/>
        <w:rPr>
          <w:rFonts w:ascii="Times New Roman" w:hAnsi="Times New Roman" w:cs="Times New Roman"/>
          <w:spacing w:val="-2"/>
          <w:sz w:val="28"/>
          <w:szCs w:val="28"/>
          <w:lang w:val="uk-UA"/>
        </w:rPr>
      </w:pPr>
      <w:r w:rsidRPr="00BB10CA">
        <w:rPr>
          <w:rFonts w:ascii="Times New Roman" w:hAnsi="Times New Roman" w:cs="Times New Roman"/>
          <w:spacing w:val="-2"/>
          <w:sz w:val="28"/>
          <w:szCs w:val="28"/>
          <w:lang w:val="uk-UA"/>
        </w:rPr>
        <w:t xml:space="preserve">Кваліфікаційна робота </w:t>
      </w:r>
      <w:r w:rsidR="00BB10CA" w:rsidRPr="00BB10CA">
        <w:rPr>
          <w:rFonts w:ascii="Times New Roman" w:hAnsi="Times New Roman" w:cs="Times New Roman"/>
          <w:spacing w:val="-2"/>
          <w:sz w:val="28"/>
          <w:szCs w:val="28"/>
          <w:lang w:val="uk-UA"/>
        </w:rPr>
        <w:t>магістра</w:t>
      </w:r>
      <w:r w:rsidRPr="00BB10CA">
        <w:rPr>
          <w:rFonts w:ascii="Times New Roman" w:hAnsi="Times New Roman" w:cs="Times New Roman"/>
          <w:spacing w:val="-2"/>
          <w:sz w:val="28"/>
          <w:szCs w:val="28"/>
          <w:lang w:val="uk-UA"/>
        </w:rPr>
        <w:t xml:space="preserve"> подається до захисту із зовнішньою рецензією фахівця за даною спеціальністю. </w:t>
      </w:r>
    </w:p>
    <w:p w:rsidR="00E50BD9" w:rsidRPr="008C0829" w:rsidRDefault="005F4F2D" w:rsidP="00E50BD9">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Р</w:t>
      </w:r>
      <w:r w:rsidR="00E50BD9" w:rsidRPr="008C0829">
        <w:rPr>
          <w:rFonts w:ascii="Times New Roman" w:hAnsi="Times New Roman" w:cs="Times New Roman"/>
          <w:spacing w:val="-2"/>
          <w:sz w:val="28"/>
          <w:szCs w:val="28"/>
          <w:lang w:val="ru-RU"/>
        </w:rPr>
        <w:t>езульта</w:t>
      </w:r>
      <w:r w:rsidR="00382713" w:rsidRPr="008C0829">
        <w:rPr>
          <w:rFonts w:ascii="Times New Roman" w:hAnsi="Times New Roman" w:cs="Times New Roman"/>
          <w:spacing w:val="-2"/>
          <w:sz w:val="28"/>
          <w:szCs w:val="28"/>
          <w:lang w:val="ru-RU"/>
        </w:rPr>
        <w:t>ти</w:t>
      </w:r>
      <w:r w:rsidR="00E50BD9" w:rsidRPr="008C0829">
        <w:rPr>
          <w:rFonts w:ascii="Times New Roman" w:hAnsi="Times New Roman" w:cs="Times New Roman"/>
          <w:spacing w:val="-2"/>
          <w:sz w:val="28"/>
          <w:szCs w:val="28"/>
          <w:lang w:val="ru-RU"/>
        </w:rPr>
        <w:t xml:space="preserve"> виконання кваліфікаційної роботи </w:t>
      </w:r>
      <w:r w:rsidR="00BB10CA">
        <w:rPr>
          <w:rFonts w:ascii="Times New Roman" w:hAnsi="Times New Roman" w:cs="Times New Roman"/>
          <w:spacing w:val="-2"/>
          <w:sz w:val="28"/>
          <w:szCs w:val="28"/>
          <w:lang w:val="ru-RU"/>
        </w:rPr>
        <w:t>магістра мають</w:t>
      </w:r>
      <w:r w:rsidR="00E50BD9" w:rsidRPr="008C0829">
        <w:rPr>
          <w:rFonts w:ascii="Times New Roman" w:hAnsi="Times New Roman" w:cs="Times New Roman"/>
          <w:spacing w:val="-2"/>
          <w:sz w:val="28"/>
          <w:szCs w:val="28"/>
          <w:lang w:val="ru-RU"/>
        </w:rPr>
        <w:t xml:space="preserve"> бути </w:t>
      </w:r>
      <w:r w:rsidR="00382713" w:rsidRPr="008C0829">
        <w:rPr>
          <w:rFonts w:ascii="Times New Roman" w:hAnsi="Times New Roman" w:cs="Times New Roman"/>
          <w:spacing w:val="-2"/>
          <w:sz w:val="28"/>
          <w:szCs w:val="28"/>
          <w:lang w:val="ru-RU"/>
        </w:rPr>
        <w:t>о</w:t>
      </w:r>
      <w:r w:rsidR="00E50BD9" w:rsidRPr="008C0829">
        <w:rPr>
          <w:rFonts w:ascii="Times New Roman" w:hAnsi="Times New Roman" w:cs="Times New Roman"/>
          <w:spacing w:val="-2"/>
          <w:sz w:val="28"/>
          <w:szCs w:val="28"/>
          <w:lang w:val="ru-RU"/>
        </w:rPr>
        <w:t>публік</w:t>
      </w:r>
      <w:r w:rsidR="00382713" w:rsidRPr="008C0829">
        <w:rPr>
          <w:rFonts w:ascii="Times New Roman" w:hAnsi="Times New Roman" w:cs="Times New Roman"/>
          <w:spacing w:val="-2"/>
          <w:sz w:val="28"/>
          <w:szCs w:val="28"/>
          <w:lang w:val="ru-RU"/>
        </w:rPr>
        <w:t>овані</w:t>
      </w:r>
      <w:r w:rsidR="00E50BD9" w:rsidRPr="008C0829">
        <w:rPr>
          <w:rFonts w:ascii="Times New Roman" w:hAnsi="Times New Roman" w:cs="Times New Roman"/>
          <w:spacing w:val="-2"/>
          <w:sz w:val="28"/>
          <w:szCs w:val="28"/>
          <w:lang w:val="ru-RU"/>
        </w:rPr>
        <w:t xml:space="preserve"> </w:t>
      </w:r>
      <w:r w:rsidR="00382713" w:rsidRPr="008C0829">
        <w:rPr>
          <w:rFonts w:ascii="Times New Roman" w:hAnsi="Times New Roman" w:cs="Times New Roman"/>
          <w:spacing w:val="-2"/>
          <w:sz w:val="28"/>
          <w:szCs w:val="28"/>
          <w:lang w:val="ru-RU"/>
        </w:rPr>
        <w:t xml:space="preserve">у </w:t>
      </w:r>
      <w:r w:rsidR="00E50BD9" w:rsidRPr="008C0829">
        <w:rPr>
          <w:rFonts w:ascii="Times New Roman" w:hAnsi="Times New Roman" w:cs="Times New Roman"/>
          <w:spacing w:val="-2"/>
          <w:sz w:val="28"/>
          <w:szCs w:val="28"/>
          <w:lang w:val="ru-RU"/>
        </w:rPr>
        <w:t>тез</w:t>
      </w:r>
      <w:r w:rsidR="00382713" w:rsidRPr="008C0829">
        <w:rPr>
          <w:rFonts w:ascii="Times New Roman" w:hAnsi="Times New Roman" w:cs="Times New Roman"/>
          <w:spacing w:val="-2"/>
          <w:sz w:val="28"/>
          <w:szCs w:val="28"/>
          <w:lang w:val="ru-RU"/>
        </w:rPr>
        <w:t>ах (</w:t>
      </w:r>
      <w:r w:rsidR="00E50BD9" w:rsidRPr="008C0829">
        <w:rPr>
          <w:rFonts w:ascii="Times New Roman" w:hAnsi="Times New Roman" w:cs="Times New Roman"/>
          <w:spacing w:val="-2"/>
          <w:sz w:val="28"/>
          <w:szCs w:val="28"/>
          <w:lang w:val="ru-RU"/>
        </w:rPr>
        <w:t>матеріал</w:t>
      </w:r>
      <w:r w:rsidR="00382713" w:rsidRPr="008C0829">
        <w:rPr>
          <w:rFonts w:ascii="Times New Roman" w:hAnsi="Times New Roman" w:cs="Times New Roman"/>
          <w:spacing w:val="-2"/>
          <w:sz w:val="28"/>
          <w:szCs w:val="28"/>
          <w:lang w:val="ru-RU"/>
        </w:rPr>
        <w:t>ах)</w:t>
      </w:r>
      <w:r w:rsidR="00E50BD9" w:rsidRPr="008C0829">
        <w:rPr>
          <w:rFonts w:ascii="Times New Roman" w:hAnsi="Times New Roman" w:cs="Times New Roman"/>
          <w:spacing w:val="-2"/>
          <w:sz w:val="28"/>
          <w:szCs w:val="28"/>
          <w:lang w:val="ru-RU"/>
        </w:rPr>
        <w:t xml:space="preserve"> конференці</w:t>
      </w:r>
      <w:r w:rsidR="00382713" w:rsidRPr="008C0829">
        <w:rPr>
          <w:rFonts w:ascii="Times New Roman" w:hAnsi="Times New Roman" w:cs="Times New Roman"/>
          <w:spacing w:val="-2"/>
          <w:sz w:val="28"/>
          <w:szCs w:val="28"/>
          <w:lang w:val="ru-RU"/>
        </w:rPr>
        <w:t>й</w:t>
      </w:r>
      <w:r w:rsidR="00E50BD9" w:rsidRPr="008C0829">
        <w:rPr>
          <w:rFonts w:ascii="Times New Roman" w:hAnsi="Times New Roman" w:cs="Times New Roman"/>
          <w:spacing w:val="-2"/>
          <w:sz w:val="28"/>
          <w:szCs w:val="28"/>
          <w:lang w:val="ru-RU"/>
        </w:rPr>
        <w:t xml:space="preserve">, </w:t>
      </w:r>
      <w:r w:rsidR="00563D70" w:rsidRPr="008C0829">
        <w:rPr>
          <w:rFonts w:ascii="Times New Roman" w:hAnsi="Times New Roman" w:cs="Times New Roman"/>
          <w:spacing w:val="-2"/>
          <w:sz w:val="28"/>
          <w:szCs w:val="28"/>
          <w:lang w:val="ru-RU"/>
        </w:rPr>
        <w:t xml:space="preserve">або </w:t>
      </w:r>
      <w:r w:rsidR="00382713" w:rsidRPr="008C0829">
        <w:rPr>
          <w:rFonts w:ascii="Times New Roman" w:hAnsi="Times New Roman" w:cs="Times New Roman"/>
          <w:spacing w:val="-2"/>
          <w:sz w:val="28"/>
          <w:szCs w:val="28"/>
          <w:lang w:val="ru-RU"/>
        </w:rPr>
        <w:t xml:space="preserve">у </w:t>
      </w:r>
      <w:r w:rsidR="00E50BD9" w:rsidRPr="008C0829">
        <w:rPr>
          <w:rFonts w:ascii="Times New Roman" w:hAnsi="Times New Roman" w:cs="Times New Roman"/>
          <w:spacing w:val="-2"/>
          <w:sz w:val="28"/>
          <w:szCs w:val="28"/>
          <w:lang w:val="ru-RU"/>
        </w:rPr>
        <w:t>статт</w:t>
      </w:r>
      <w:r w:rsidR="00382713" w:rsidRPr="008C0829">
        <w:rPr>
          <w:rFonts w:ascii="Times New Roman" w:hAnsi="Times New Roman" w:cs="Times New Roman"/>
          <w:spacing w:val="-2"/>
          <w:sz w:val="28"/>
          <w:szCs w:val="28"/>
          <w:lang w:val="ru-RU"/>
        </w:rPr>
        <w:t>і</w:t>
      </w:r>
      <w:r w:rsidR="00E50BD9" w:rsidRPr="008C0829">
        <w:rPr>
          <w:rFonts w:ascii="Times New Roman" w:hAnsi="Times New Roman" w:cs="Times New Roman"/>
          <w:spacing w:val="-2"/>
          <w:sz w:val="28"/>
          <w:szCs w:val="28"/>
          <w:lang w:val="ru-RU"/>
        </w:rPr>
        <w:t xml:space="preserve"> у фаховому виданні.</w:t>
      </w:r>
    </w:p>
    <w:p w:rsidR="00E50BD9" w:rsidRPr="008C0829" w:rsidRDefault="00E50BD9" w:rsidP="00E50BD9">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Оформлення кваліфікаційної роботи </w:t>
      </w:r>
      <w:r w:rsidR="00B471C6">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має відповідати вимогам до звітів про НДР (ДСТУ 3008:2015. Державний стандарт України. Документація. Звіти в сфері науки й техніки. Ст</w:t>
      </w:r>
      <w:r w:rsidR="00382713" w:rsidRPr="008C0829">
        <w:rPr>
          <w:rFonts w:ascii="Times New Roman" w:hAnsi="Times New Roman" w:cs="Times New Roman"/>
          <w:spacing w:val="-2"/>
          <w:sz w:val="28"/>
          <w:szCs w:val="28"/>
          <w:lang w:val="ru-RU"/>
        </w:rPr>
        <w:t>руктура та правила оформлення [3</w:t>
      </w:r>
      <w:r w:rsidRPr="008C0829">
        <w:rPr>
          <w:rFonts w:ascii="Times New Roman" w:hAnsi="Times New Roman" w:cs="Times New Roman"/>
          <w:spacing w:val="-2"/>
          <w:sz w:val="28"/>
          <w:szCs w:val="28"/>
          <w:lang w:val="ru-RU"/>
        </w:rPr>
        <w:t>]).</w:t>
      </w:r>
    </w:p>
    <w:p w:rsidR="00E50BD9" w:rsidRPr="008C0829" w:rsidRDefault="00E50BD9" w:rsidP="00E50BD9">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Ілюстративний матеріал для захисту кваліфікаційної роботи може бути виконаний у вигляді плакатів, схем, креслень і подаватися за допомогою комп’ютерних засобів. Зміст ілюстративного матеріалу має з достатньою повнотою відображати основні положення, які виносяться на захист.</w:t>
      </w:r>
    </w:p>
    <w:p w:rsidR="00E50BD9" w:rsidRPr="008C0829" w:rsidRDefault="00E50BD9" w:rsidP="00E50BD9">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Конкретні вимоги до змісту, структури та обсягу кваліфікаційної роботи </w:t>
      </w:r>
      <w:r w:rsidR="00BB10CA">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з окремих спеціальностей визначаються методичними вказівками, що розробляються відповідними випусковими кафедрами.</w:t>
      </w:r>
    </w:p>
    <w:p w:rsidR="00E50BD9" w:rsidRPr="008C0829" w:rsidRDefault="00E50BD9" w:rsidP="007B2CE1">
      <w:pPr>
        <w:shd w:val="clear" w:color="auto" w:fill="FFFFFF"/>
        <w:ind w:firstLine="709"/>
        <w:jc w:val="both"/>
        <w:rPr>
          <w:rFonts w:ascii="Times New Roman" w:hAnsi="Times New Roman" w:cs="Times New Roman"/>
          <w:spacing w:val="-2"/>
          <w:sz w:val="28"/>
          <w:szCs w:val="28"/>
          <w:lang w:val="ru-RU"/>
        </w:rPr>
      </w:pPr>
    </w:p>
    <w:p w:rsidR="002C7F0C" w:rsidRPr="008C0829" w:rsidRDefault="002C7F0C" w:rsidP="007B2CE1">
      <w:pPr>
        <w:shd w:val="clear" w:color="auto" w:fill="FFFFFF"/>
        <w:ind w:firstLine="709"/>
        <w:jc w:val="both"/>
        <w:rPr>
          <w:rFonts w:ascii="Times New Roman" w:hAnsi="Times New Roman" w:cs="Times New Roman"/>
          <w:b/>
          <w:spacing w:val="-2"/>
          <w:sz w:val="28"/>
          <w:szCs w:val="28"/>
          <w:lang w:val="ru-RU"/>
        </w:rPr>
      </w:pPr>
      <w:r w:rsidRPr="008C0829">
        <w:rPr>
          <w:rFonts w:ascii="Times New Roman" w:hAnsi="Times New Roman" w:cs="Times New Roman"/>
          <w:b/>
          <w:spacing w:val="-2"/>
          <w:sz w:val="28"/>
          <w:szCs w:val="28"/>
          <w:lang w:val="ru-RU"/>
        </w:rPr>
        <w:t>2.2 Мета та завдання виконання кваліфікаційної роботи</w:t>
      </w:r>
    </w:p>
    <w:p w:rsidR="002C7F0C" w:rsidRPr="008C0829" w:rsidRDefault="002C7F0C" w:rsidP="007B2CE1">
      <w:pPr>
        <w:pStyle w:val="a3"/>
        <w:ind w:right="111"/>
        <w:jc w:val="both"/>
        <w:rPr>
          <w:rFonts w:eastAsiaTheme="minorHAnsi" w:cs="Times New Roman"/>
          <w:spacing w:val="-2"/>
          <w:lang w:val="ru-RU"/>
        </w:rPr>
      </w:pPr>
    </w:p>
    <w:p w:rsidR="00BB10CA" w:rsidRPr="007B2CE1" w:rsidRDefault="00BB10CA" w:rsidP="00BB10CA">
      <w:pPr>
        <w:shd w:val="clear" w:color="auto" w:fill="FFFFFF"/>
        <w:ind w:firstLine="709"/>
        <w:jc w:val="both"/>
        <w:rPr>
          <w:rFonts w:ascii="Times New Roman" w:hAnsi="Times New Roman" w:cs="Times New Roman"/>
          <w:spacing w:val="-2"/>
          <w:sz w:val="28"/>
          <w:szCs w:val="28"/>
          <w:lang w:val="ru-RU"/>
        </w:rPr>
      </w:pPr>
      <w:r w:rsidRPr="007B2CE1">
        <w:rPr>
          <w:rFonts w:ascii="Times New Roman" w:hAnsi="Times New Roman" w:cs="Times New Roman"/>
          <w:spacing w:val="-2"/>
          <w:sz w:val="28"/>
          <w:szCs w:val="28"/>
          <w:lang w:val="ru-RU"/>
        </w:rPr>
        <w:t xml:space="preserve">Кваліфікаційна робота магістра відрізняється від кваліфікаційної роботи бакалавра ґрунтовнішим теоретичним і практичним опрацюванням проблеми, але на відміну від дисертації </w:t>
      </w:r>
      <w:r>
        <w:rPr>
          <w:rFonts w:ascii="Times New Roman" w:hAnsi="Times New Roman" w:cs="Times New Roman"/>
          <w:spacing w:val="-2"/>
          <w:sz w:val="28"/>
          <w:szCs w:val="28"/>
          <w:lang w:val="ru-RU"/>
        </w:rPr>
        <w:t xml:space="preserve">доктора філософії </w:t>
      </w:r>
      <w:r w:rsidRPr="007B2CE1">
        <w:rPr>
          <w:rFonts w:ascii="Times New Roman" w:hAnsi="Times New Roman" w:cs="Times New Roman"/>
          <w:spacing w:val="-2"/>
          <w:sz w:val="28"/>
          <w:szCs w:val="28"/>
          <w:lang w:val="ru-RU"/>
        </w:rPr>
        <w:t>випускна робота магістра не повинна містити чітко виділеної наукової новизни дослідження.</w:t>
      </w:r>
    </w:p>
    <w:p w:rsidR="00FC31F5"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i/>
          <w:spacing w:val="-2"/>
          <w:sz w:val="28"/>
          <w:szCs w:val="28"/>
          <w:lang w:val="ru-RU"/>
        </w:rPr>
        <w:t>Основною метою</w:t>
      </w:r>
      <w:r w:rsidRPr="008C0829">
        <w:rPr>
          <w:rFonts w:ascii="Times New Roman" w:hAnsi="Times New Roman" w:cs="Times New Roman"/>
          <w:spacing w:val="-2"/>
          <w:sz w:val="28"/>
          <w:szCs w:val="28"/>
          <w:lang w:val="ru-RU"/>
        </w:rPr>
        <w:t xml:space="preserve"> написання кваліфікаційної роботи </w:t>
      </w:r>
      <w:r w:rsidR="00416252">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є оволодіння методологією творчого вирішення сучасних проблем наукового та прикладного характеру щодо побудови інформаційних управляючих систем на основі отриманих знань, професійних умінь та навичок відповідно до вимог </w:t>
      </w:r>
      <w:r w:rsidR="00416252">
        <w:rPr>
          <w:rFonts w:ascii="Times New Roman" w:hAnsi="Times New Roman" w:cs="Times New Roman"/>
          <w:spacing w:val="-2"/>
          <w:sz w:val="28"/>
          <w:szCs w:val="28"/>
          <w:lang w:val="ru-RU"/>
        </w:rPr>
        <w:t xml:space="preserve">освітньої програми, </w:t>
      </w:r>
      <w:r w:rsidRPr="008C0829">
        <w:rPr>
          <w:rFonts w:ascii="Times New Roman" w:hAnsi="Times New Roman" w:cs="Times New Roman"/>
          <w:spacing w:val="-2"/>
          <w:sz w:val="28"/>
          <w:szCs w:val="28"/>
          <w:lang w:val="ru-RU"/>
        </w:rPr>
        <w:t>стандарт</w:t>
      </w:r>
      <w:r w:rsidR="00C40B6A" w:rsidRPr="008C0829">
        <w:rPr>
          <w:rFonts w:ascii="Times New Roman" w:hAnsi="Times New Roman" w:cs="Times New Roman"/>
          <w:spacing w:val="-2"/>
          <w:sz w:val="28"/>
          <w:szCs w:val="28"/>
          <w:lang w:val="ru-RU"/>
        </w:rPr>
        <w:t>у</w:t>
      </w:r>
      <w:r w:rsidRPr="008C0829">
        <w:rPr>
          <w:rFonts w:ascii="Times New Roman" w:hAnsi="Times New Roman" w:cs="Times New Roman"/>
          <w:spacing w:val="-2"/>
          <w:sz w:val="28"/>
          <w:szCs w:val="28"/>
          <w:lang w:val="ru-RU"/>
        </w:rPr>
        <w:t xml:space="preserve"> вищої освіти</w:t>
      </w:r>
      <w:r w:rsidR="00803F41" w:rsidRPr="008C0829">
        <w:rPr>
          <w:rFonts w:ascii="Times New Roman" w:hAnsi="Times New Roman" w:cs="Times New Roman"/>
          <w:spacing w:val="-2"/>
          <w:sz w:val="28"/>
          <w:szCs w:val="28"/>
          <w:lang w:val="ru-RU"/>
        </w:rPr>
        <w:t xml:space="preserve"> </w:t>
      </w:r>
      <w:r w:rsidR="00803F41" w:rsidRPr="008C0829">
        <w:rPr>
          <w:rFonts w:ascii="Times New Roman" w:hAnsi="Times New Roman" w:cs="Times New Roman"/>
          <w:spacing w:val="-2"/>
          <w:sz w:val="28"/>
          <w:szCs w:val="28"/>
          <w:lang w:val="uk-UA"/>
        </w:rPr>
        <w:t>зі спеціальності 122 – комп’ютерні науки</w:t>
      </w:r>
      <w:r w:rsidRPr="008C0829">
        <w:rPr>
          <w:rFonts w:ascii="Times New Roman" w:hAnsi="Times New Roman" w:cs="Times New Roman"/>
          <w:spacing w:val="-2"/>
          <w:sz w:val="28"/>
          <w:szCs w:val="28"/>
          <w:lang w:val="ru-RU"/>
        </w:rPr>
        <w:t>.</w:t>
      </w:r>
    </w:p>
    <w:p w:rsidR="00FC31F5" w:rsidRPr="008C0829" w:rsidRDefault="00803F41"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i/>
          <w:spacing w:val="-2"/>
          <w:sz w:val="28"/>
          <w:szCs w:val="28"/>
          <w:lang w:val="ru-RU"/>
        </w:rPr>
        <w:t xml:space="preserve">Основними цілями </w:t>
      </w:r>
      <w:r w:rsidR="00C40B6A" w:rsidRPr="008C0829">
        <w:rPr>
          <w:rFonts w:ascii="Times New Roman" w:hAnsi="Times New Roman" w:cs="Times New Roman"/>
          <w:spacing w:val="-2"/>
          <w:sz w:val="28"/>
          <w:szCs w:val="28"/>
          <w:lang w:val="ru-RU"/>
        </w:rPr>
        <w:t xml:space="preserve">написання і захисту </w:t>
      </w:r>
      <w:r w:rsidR="00FC31F5" w:rsidRPr="008C0829">
        <w:rPr>
          <w:rFonts w:ascii="Times New Roman" w:hAnsi="Times New Roman" w:cs="Times New Roman"/>
          <w:spacing w:val="-2"/>
          <w:sz w:val="28"/>
          <w:szCs w:val="28"/>
          <w:lang w:val="ru-RU"/>
        </w:rPr>
        <w:t xml:space="preserve">кваліфікаційної роботи </w:t>
      </w:r>
      <w:r w:rsidR="00416252">
        <w:rPr>
          <w:rFonts w:ascii="Times New Roman" w:hAnsi="Times New Roman" w:cs="Times New Roman"/>
          <w:spacing w:val="-2"/>
          <w:sz w:val="28"/>
          <w:szCs w:val="28"/>
          <w:lang w:val="ru-RU"/>
        </w:rPr>
        <w:t>магістра</w:t>
      </w:r>
      <w:r w:rsidR="00FC31F5" w:rsidRPr="008C0829">
        <w:rPr>
          <w:rFonts w:ascii="Times New Roman" w:hAnsi="Times New Roman" w:cs="Times New Roman"/>
          <w:spacing w:val="-2"/>
          <w:sz w:val="28"/>
          <w:szCs w:val="28"/>
          <w:lang w:val="ru-RU"/>
        </w:rPr>
        <w:t xml:space="preserve"> є:</w:t>
      </w:r>
    </w:p>
    <w:p w:rsidR="00FC31F5" w:rsidRPr="008C082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формування у </w:t>
      </w:r>
      <w:r w:rsidR="00B471C6">
        <w:rPr>
          <w:rFonts w:ascii="Times New Roman" w:hAnsi="Times New Roman" w:cs="Times New Roman"/>
          <w:spacing w:val="-2"/>
          <w:sz w:val="28"/>
          <w:szCs w:val="28"/>
          <w:lang w:val="ru-RU"/>
        </w:rPr>
        <w:t>магістра</w:t>
      </w:r>
      <w:r w:rsidR="00B471C6"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навиків роботи з науковою, технічною та довідковою літературою, а також іншими інформаційними джерелами;</w:t>
      </w:r>
    </w:p>
    <w:p w:rsidR="00803F41" w:rsidRPr="008C0829" w:rsidRDefault="00803F41"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виявлення вмінь автора складати математичні моделі та реалізовувати їх із застосуванням комп’ютерних технологій;</w:t>
      </w:r>
    </w:p>
    <w:p w:rsidR="00803F41" w:rsidRPr="008C0829" w:rsidRDefault="00803F41"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виявлення вмінь проектувати та створювати інформаційні управляючі системи з використанням сучасних методів і засобів розробки програмного забезпечення; </w:t>
      </w:r>
    </w:p>
    <w:p w:rsidR="00416252" w:rsidRDefault="00416252"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виявлення вмінь автора планувати експериментальні дослідження, проводити їх, здійснювати опрацювання експериментальних даних і проводити аналіз отриманих результатів</w:t>
      </w:r>
      <w:r>
        <w:rPr>
          <w:rFonts w:ascii="Times New Roman" w:hAnsi="Times New Roman" w:cs="Times New Roman"/>
          <w:sz w:val="28"/>
          <w:szCs w:val="28"/>
          <w:lang w:val="ru-RU"/>
        </w:rPr>
        <w:t>;</w:t>
      </w:r>
    </w:p>
    <w:p w:rsidR="00803F41" w:rsidRPr="00416252" w:rsidRDefault="00416252" w:rsidP="00416252">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 </w:t>
      </w:r>
      <w:r w:rsidR="00FC31F5" w:rsidRPr="008C0829">
        <w:rPr>
          <w:rFonts w:ascii="Times New Roman" w:hAnsi="Times New Roman" w:cs="Times New Roman"/>
          <w:sz w:val="28"/>
          <w:szCs w:val="28"/>
          <w:lang w:val="ru-RU"/>
        </w:rPr>
        <w:t>формування та виявлення вмінь автора аргументовано подавати свої думки науково і технічно грамотно</w:t>
      </w:r>
      <w:r>
        <w:rPr>
          <w:rFonts w:ascii="Times New Roman" w:hAnsi="Times New Roman" w:cs="Times New Roman"/>
          <w:sz w:val="28"/>
          <w:szCs w:val="28"/>
          <w:lang w:val="ru-RU"/>
        </w:rPr>
        <w:t>ю мовою та публічно їх захищати</w:t>
      </w:r>
      <w:r w:rsidR="00803F41" w:rsidRPr="00416252">
        <w:rPr>
          <w:rFonts w:ascii="Times New Roman" w:hAnsi="Times New Roman" w:cs="Times New Roman"/>
          <w:sz w:val="28"/>
          <w:szCs w:val="28"/>
          <w:lang w:val="ru-RU"/>
        </w:rPr>
        <w:t>.</w:t>
      </w:r>
    </w:p>
    <w:p w:rsidR="00803F41"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i/>
          <w:spacing w:val="-2"/>
          <w:sz w:val="28"/>
          <w:szCs w:val="28"/>
          <w:lang w:val="ru-RU"/>
        </w:rPr>
        <w:t>Основними завданнями</w:t>
      </w:r>
      <w:r w:rsidRPr="008C0829">
        <w:rPr>
          <w:rFonts w:ascii="Times New Roman" w:hAnsi="Times New Roman" w:cs="Times New Roman"/>
          <w:spacing w:val="-2"/>
          <w:sz w:val="28"/>
          <w:szCs w:val="28"/>
          <w:lang w:val="ru-RU"/>
        </w:rPr>
        <w:t xml:space="preserve"> кваліфікаційної роботи </w:t>
      </w:r>
      <w:r w:rsidR="00416252">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є</w:t>
      </w:r>
      <w:r w:rsidR="00803F41" w:rsidRPr="008C0829">
        <w:rPr>
          <w:rFonts w:ascii="Times New Roman" w:hAnsi="Times New Roman" w:cs="Times New Roman"/>
          <w:spacing w:val="-2"/>
          <w:sz w:val="28"/>
          <w:szCs w:val="28"/>
          <w:lang w:val="ru-RU"/>
        </w:rPr>
        <w:t>:</w:t>
      </w:r>
    </w:p>
    <w:p w:rsidR="00803F41" w:rsidRPr="008C0829" w:rsidRDefault="00803F41"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w:t>
      </w:r>
      <w:r w:rsidR="00FC31F5" w:rsidRPr="008C0829">
        <w:rPr>
          <w:rFonts w:ascii="Times New Roman" w:hAnsi="Times New Roman" w:cs="Times New Roman"/>
          <w:spacing w:val="-2"/>
          <w:sz w:val="28"/>
          <w:szCs w:val="28"/>
          <w:lang w:val="ru-RU"/>
        </w:rPr>
        <w:t xml:space="preserve"> систематизація, закріплення і розширення теоретичних знань, отриманих у процесі навчання за освітньо-професійною програмою підготовки фахівця освітнього </w:t>
      </w:r>
      <w:r w:rsidR="00416252">
        <w:rPr>
          <w:rFonts w:ascii="Times New Roman" w:hAnsi="Times New Roman" w:cs="Times New Roman"/>
          <w:spacing w:val="-2"/>
          <w:sz w:val="28"/>
          <w:szCs w:val="28"/>
          <w:lang w:val="ru-RU"/>
        </w:rPr>
        <w:t>ступеня</w:t>
      </w:r>
      <w:r w:rsidR="00FC31F5" w:rsidRPr="008C0829">
        <w:rPr>
          <w:rFonts w:ascii="Times New Roman" w:hAnsi="Times New Roman" w:cs="Times New Roman"/>
          <w:spacing w:val="-2"/>
          <w:sz w:val="28"/>
          <w:szCs w:val="28"/>
          <w:lang w:val="ru-RU"/>
        </w:rPr>
        <w:t xml:space="preserve"> «</w:t>
      </w:r>
      <w:r w:rsidR="007A34DF">
        <w:rPr>
          <w:rFonts w:ascii="Times New Roman" w:hAnsi="Times New Roman" w:cs="Times New Roman"/>
          <w:spacing w:val="-2"/>
          <w:sz w:val="28"/>
          <w:szCs w:val="28"/>
          <w:lang w:val="ru-RU"/>
        </w:rPr>
        <w:t>магістр</w:t>
      </w:r>
      <w:r w:rsidR="00FC31F5" w:rsidRPr="008C0829">
        <w:rPr>
          <w:rFonts w:ascii="Times New Roman" w:hAnsi="Times New Roman" w:cs="Times New Roman"/>
          <w:spacing w:val="-2"/>
          <w:sz w:val="28"/>
          <w:szCs w:val="28"/>
          <w:lang w:val="ru-RU"/>
        </w:rPr>
        <w:t xml:space="preserve">» за галуззю знань </w:t>
      </w:r>
      <w:r w:rsidR="00416252">
        <w:rPr>
          <w:rFonts w:ascii="Times New Roman" w:hAnsi="Times New Roman" w:cs="Times New Roman"/>
          <w:spacing w:val="-2"/>
          <w:sz w:val="28"/>
          <w:szCs w:val="28"/>
          <w:lang w:val="ru-RU"/>
        </w:rPr>
        <w:t xml:space="preserve">12 – </w:t>
      </w:r>
      <w:r w:rsidR="00452874" w:rsidRPr="008C0829">
        <w:rPr>
          <w:rFonts w:ascii="Times New Roman" w:hAnsi="Times New Roman" w:cs="Times New Roman"/>
          <w:spacing w:val="-2"/>
          <w:sz w:val="28"/>
          <w:szCs w:val="28"/>
          <w:lang w:val="ru-RU"/>
        </w:rPr>
        <w:t>«</w:t>
      </w:r>
      <w:r w:rsidRPr="008C0829">
        <w:rPr>
          <w:rFonts w:ascii="Times New Roman" w:hAnsi="Times New Roman" w:cs="Times New Roman"/>
          <w:spacing w:val="-2"/>
          <w:sz w:val="28"/>
          <w:szCs w:val="28"/>
          <w:lang w:val="ru-RU"/>
        </w:rPr>
        <w:t>Інформаційні технології</w:t>
      </w:r>
      <w:r w:rsidR="00452874" w:rsidRPr="008C0829">
        <w:rPr>
          <w:rFonts w:ascii="Times New Roman" w:hAnsi="Times New Roman" w:cs="Times New Roman"/>
          <w:spacing w:val="-2"/>
          <w:sz w:val="28"/>
          <w:szCs w:val="28"/>
          <w:lang w:val="ru-RU"/>
        </w:rPr>
        <w:t>»</w:t>
      </w:r>
      <w:r w:rsidR="00FC31F5" w:rsidRPr="008C0829">
        <w:rPr>
          <w:rFonts w:ascii="Times New Roman" w:hAnsi="Times New Roman" w:cs="Times New Roman"/>
          <w:spacing w:val="-2"/>
          <w:sz w:val="28"/>
          <w:szCs w:val="28"/>
          <w:lang w:val="ru-RU"/>
        </w:rPr>
        <w:t xml:space="preserve"> з</w:t>
      </w:r>
      <w:r w:rsidRPr="008C0829">
        <w:rPr>
          <w:rFonts w:ascii="Times New Roman" w:hAnsi="Times New Roman" w:cs="Times New Roman"/>
          <w:spacing w:val="-2"/>
          <w:sz w:val="28"/>
          <w:szCs w:val="28"/>
          <w:lang w:val="ru-RU"/>
        </w:rPr>
        <w:t>і</w:t>
      </w:r>
      <w:r w:rsidR="00FC31F5" w:rsidRPr="008C0829">
        <w:rPr>
          <w:rFonts w:ascii="Times New Roman" w:hAnsi="Times New Roman" w:cs="Times New Roman"/>
          <w:spacing w:val="-2"/>
          <w:sz w:val="28"/>
          <w:szCs w:val="28"/>
          <w:lang w:val="ru-RU"/>
        </w:rPr>
        <w:t xml:space="preserve"> </w:t>
      </w:r>
      <w:r w:rsidR="00FC31F5" w:rsidRPr="008C0829">
        <w:rPr>
          <w:rFonts w:ascii="Times New Roman" w:hAnsi="Times New Roman" w:cs="Times New Roman"/>
          <w:spacing w:val="-2"/>
          <w:sz w:val="28"/>
          <w:szCs w:val="28"/>
          <w:lang w:val="ru-RU"/>
        </w:rPr>
        <w:lastRenderedPageBreak/>
        <w:t>спеціальності 122 – комп’ютерні науки та їх практичне використання при написанні діючого програмного продукту, вирішенні конкретних інженерних, наукових, економіко-соціальних і виробничих питань у певній галузі професійної діяльності;</w:t>
      </w:r>
    </w:p>
    <w:p w:rsidR="00803F41" w:rsidRPr="008C0829" w:rsidRDefault="00803F41"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w:t>
      </w:r>
      <w:r w:rsidR="00FC31F5" w:rsidRPr="008C0829">
        <w:rPr>
          <w:rFonts w:ascii="Times New Roman" w:hAnsi="Times New Roman" w:cs="Times New Roman"/>
          <w:spacing w:val="-2"/>
          <w:sz w:val="28"/>
          <w:szCs w:val="28"/>
          <w:lang w:val="ru-RU"/>
        </w:rPr>
        <w:t xml:space="preserve"> розвиток навичок самостійної роботи, оволодіння методикою досліджень та експериментування, математичного моделювання, використання сучасних інформаційних технологій у процесі розв’язання задач, які передбачені завданням на випускний </w:t>
      </w:r>
      <w:r w:rsidR="00B471C6">
        <w:rPr>
          <w:rFonts w:ascii="Times New Roman" w:hAnsi="Times New Roman" w:cs="Times New Roman"/>
          <w:spacing w:val="-2"/>
          <w:sz w:val="28"/>
          <w:szCs w:val="28"/>
          <w:lang w:val="ru-RU"/>
        </w:rPr>
        <w:t xml:space="preserve">магістерський </w:t>
      </w:r>
      <w:r w:rsidR="00FC31F5" w:rsidRPr="008C0829">
        <w:rPr>
          <w:rFonts w:ascii="Times New Roman" w:hAnsi="Times New Roman" w:cs="Times New Roman"/>
          <w:spacing w:val="-2"/>
          <w:sz w:val="28"/>
          <w:szCs w:val="28"/>
          <w:lang w:val="ru-RU"/>
        </w:rPr>
        <w:t>про</w:t>
      </w:r>
      <w:r w:rsidRPr="008C0829">
        <w:rPr>
          <w:rFonts w:ascii="Times New Roman" w:hAnsi="Times New Roman" w:cs="Times New Roman"/>
          <w:spacing w:val="-2"/>
          <w:sz w:val="28"/>
          <w:szCs w:val="28"/>
          <w:lang w:val="ru-RU"/>
        </w:rPr>
        <w:t>є</w:t>
      </w:r>
      <w:r w:rsidR="00FC31F5" w:rsidRPr="008C0829">
        <w:rPr>
          <w:rFonts w:ascii="Times New Roman" w:hAnsi="Times New Roman" w:cs="Times New Roman"/>
          <w:spacing w:val="-2"/>
          <w:sz w:val="28"/>
          <w:szCs w:val="28"/>
          <w:lang w:val="ru-RU"/>
        </w:rPr>
        <w:t xml:space="preserve">кт; </w:t>
      </w:r>
    </w:p>
    <w:p w:rsidR="00FC31F5" w:rsidRPr="008C0829" w:rsidRDefault="00803F41"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 </w:t>
      </w:r>
      <w:r w:rsidR="00FC31F5" w:rsidRPr="008C0829">
        <w:rPr>
          <w:rFonts w:ascii="Times New Roman" w:hAnsi="Times New Roman" w:cs="Times New Roman"/>
          <w:spacing w:val="-2"/>
          <w:sz w:val="28"/>
          <w:szCs w:val="28"/>
          <w:lang w:val="ru-RU"/>
        </w:rPr>
        <w:t>визначення відповідності рівня підготовки випускника вимогам освітньо-</w:t>
      </w:r>
      <w:r w:rsidRPr="008C0829">
        <w:rPr>
          <w:rFonts w:ascii="Times New Roman" w:hAnsi="Times New Roman" w:cs="Times New Roman"/>
          <w:spacing w:val="-2"/>
          <w:sz w:val="28"/>
          <w:szCs w:val="28"/>
          <w:lang w:val="ru-RU"/>
        </w:rPr>
        <w:t>професійної програми підготовки</w:t>
      </w:r>
      <w:r w:rsidR="00FC31F5" w:rsidRPr="008C0829">
        <w:rPr>
          <w:rFonts w:ascii="Times New Roman" w:hAnsi="Times New Roman" w:cs="Times New Roman"/>
          <w:spacing w:val="-2"/>
          <w:sz w:val="28"/>
          <w:szCs w:val="28"/>
          <w:lang w:val="ru-RU"/>
        </w:rPr>
        <w:t xml:space="preserve"> </w:t>
      </w:r>
      <w:r w:rsidR="00416252">
        <w:rPr>
          <w:rFonts w:ascii="Times New Roman" w:hAnsi="Times New Roman" w:cs="Times New Roman"/>
          <w:spacing w:val="-2"/>
          <w:sz w:val="28"/>
          <w:szCs w:val="28"/>
          <w:lang w:val="ru-RU"/>
        </w:rPr>
        <w:t>магістра</w:t>
      </w:r>
      <w:r w:rsidR="00FC31F5" w:rsidRPr="008C0829">
        <w:rPr>
          <w:rFonts w:ascii="Times New Roman" w:hAnsi="Times New Roman" w:cs="Times New Roman"/>
          <w:spacing w:val="-2"/>
          <w:sz w:val="28"/>
          <w:szCs w:val="28"/>
          <w:lang w:val="ru-RU"/>
        </w:rPr>
        <w:t>, його готовності та спроможності до самостійної роботи в умовах ринкової економіки, сучасного виробництва, прогресу науки, техніки та культури.</w:t>
      </w:r>
    </w:p>
    <w:p w:rsidR="00FC31F5"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i/>
          <w:spacing w:val="-2"/>
          <w:sz w:val="28"/>
          <w:szCs w:val="28"/>
          <w:lang w:val="ru-RU"/>
        </w:rPr>
        <w:t xml:space="preserve">Тематика </w:t>
      </w:r>
      <w:r w:rsidR="00CE400D" w:rsidRPr="008C0829">
        <w:rPr>
          <w:rFonts w:ascii="Times New Roman" w:hAnsi="Times New Roman" w:cs="Times New Roman"/>
          <w:i/>
          <w:spacing w:val="-2"/>
          <w:sz w:val="28"/>
          <w:szCs w:val="28"/>
          <w:lang w:val="ru-RU"/>
        </w:rPr>
        <w:t xml:space="preserve">кваліфікаційних </w:t>
      </w:r>
      <w:r w:rsidRPr="008C0829">
        <w:rPr>
          <w:rFonts w:ascii="Times New Roman" w:hAnsi="Times New Roman" w:cs="Times New Roman"/>
          <w:i/>
          <w:spacing w:val="-2"/>
          <w:sz w:val="28"/>
          <w:szCs w:val="28"/>
          <w:lang w:val="ru-RU"/>
        </w:rPr>
        <w:t>робіт</w:t>
      </w:r>
      <w:r w:rsidRPr="008C0829">
        <w:rPr>
          <w:rFonts w:ascii="Times New Roman" w:hAnsi="Times New Roman" w:cs="Times New Roman"/>
          <w:spacing w:val="-2"/>
          <w:sz w:val="28"/>
          <w:szCs w:val="28"/>
          <w:lang w:val="ru-RU"/>
        </w:rPr>
        <w:t xml:space="preserve"> повинна відповідати сучасному стану та перспективним напрямам розвитку спеціальност</w:t>
      </w:r>
      <w:r w:rsidR="00CE400D" w:rsidRPr="008C0829">
        <w:rPr>
          <w:rFonts w:ascii="Times New Roman" w:hAnsi="Times New Roman" w:cs="Times New Roman"/>
          <w:spacing w:val="-2"/>
          <w:sz w:val="28"/>
          <w:szCs w:val="28"/>
          <w:lang w:val="ru-RU"/>
        </w:rPr>
        <w:t>і</w:t>
      </w:r>
      <w:r w:rsidRPr="008C0829">
        <w:rPr>
          <w:rFonts w:ascii="Times New Roman" w:hAnsi="Times New Roman" w:cs="Times New Roman"/>
          <w:spacing w:val="-2"/>
          <w:sz w:val="28"/>
          <w:szCs w:val="28"/>
          <w:lang w:val="ru-RU"/>
        </w:rPr>
        <w:t xml:space="preserve"> 122 – комп’ютерні науки, бути пов’язаною з вирішенням практичних завдань підприємств та організацій, тематикою наукової роботи кафедри </w:t>
      </w:r>
      <w:r w:rsidR="00CE400D" w:rsidRPr="008C0829">
        <w:rPr>
          <w:rFonts w:ascii="Times New Roman" w:hAnsi="Times New Roman" w:cs="Times New Roman"/>
          <w:spacing w:val="-2"/>
          <w:sz w:val="28"/>
          <w:szCs w:val="28"/>
          <w:lang w:val="ru-RU"/>
        </w:rPr>
        <w:t>к</w:t>
      </w:r>
      <w:r w:rsidRPr="008C0829">
        <w:rPr>
          <w:rFonts w:ascii="Times New Roman" w:hAnsi="Times New Roman" w:cs="Times New Roman"/>
          <w:spacing w:val="-2"/>
          <w:sz w:val="28"/>
          <w:szCs w:val="28"/>
          <w:lang w:val="ru-RU"/>
        </w:rPr>
        <w:t>омп’ютерних наук та системного аналізу</w:t>
      </w:r>
      <w:r w:rsidR="00CE400D" w:rsidRPr="008C0829">
        <w:rPr>
          <w:rFonts w:ascii="Times New Roman" w:hAnsi="Times New Roman" w:cs="Times New Roman"/>
          <w:spacing w:val="-2"/>
          <w:sz w:val="28"/>
          <w:szCs w:val="28"/>
          <w:lang w:val="ru-RU"/>
        </w:rPr>
        <w:t>,</w:t>
      </w:r>
      <w:r w:rsidRPr="008C0829">
        <w:rPr>
          <w:rFonts w:ascii="Times New Roman" w:hAnsi="Times New Roman" w:cs="Times New Roman"/>
          <w:spacing w:val="-2"/>
          <w:sz w:val="28"/>
          <w:szCs w:val="28"/>
          <w:lang w:val="ru-RU"/>
        </w:rPr>
        <w:t xml:space="preserve"> з напрямами діяльності підприємств, установ, відповідати вимогам кваліфікаційної характеристики фах</w:t>
      </w:r>
      <w:r w:rsidR="00CE400D" w:rsidRPr="008C0829">
        <w:rPr>
          <w:rFonts w:ascii="Times New Roman" w:hAnsi="Times New Roman" w:cs="Times New Roman"/>
          <w:spacing w:val="-2"/>
          <w:sz w:val="28"/>
          <w:szCs w:val="28"/>
          <w:lang w:val="ru-RU"/>
        </w:rPr>
        <w:t>івця з інформаційних технологій</w:t>
      </w:r>
      <w:r w:rsidRPr="008C0829">
        <w:rPr>
          <w:rFonts w:ascii="Times New Roman" w:hAnsi="Times New Roman" w:cs="Times New Roman"/>
          <w:spacing w:val="-2"/>
          <w:sz w:val="28"/>
          <w:szCs w:val="28"/>
          <w:lang w:val="ru-RU"/>
        </w:rPr>
        <w:t>.</w:t>
      </w:r>
    </w:p>
    <w:p w:rsidR="00FC31F5"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Тематика робіт повинна передбачати можливість самостійного розв’язання інженерних і наукових задач </w:t>
      </w:r>
      <w:r w:rsidR="00CE400D" w:rsidRPr="008C0829">
        <w:rPr>
          <w:rFonts w:ascii="Times New Roman" w:hAnsi="Times New Roman" w:cs="Times New Roman"/>
          <w:spacing w:val="-2"/>
          <w:sz w:val="28"/>
          <w:szCs w:val="28"/>
          <w:lang w:val="ru-RU"/>
        </w:rPr>
        <w:t>у відповідності до</w:t>
      </w:r>
      <w:r w:rsidRPr="008C0829">
        <w:rPr>
          <w:rFonts w:ascii="Times New Roman" w:hAnsi="Times New Roman" w:cs="Times New Roman"/>
          <w:spacing w:val="-2"/>
          <w:sz w:val="28"/>
          <w:szCs w:val="28"/>
          <w:lang w:val="ru-RU"/>
        </w:rPr>
        <w:t xml:space="preserve"> </w:t>
      </w:r>
      <w:r w:rsidR="00396025" w:rsidRPr="008C0829">
        <w:rPr>
          <w:rFonts w:ascii="Times New Roman" w:hAnsi="Times New Roman" w:cs="Times New Roman"/>
          <w:spacing w:val="-2"/>
          <w:sz w:val="28"/>
          <w:szCs w:val="28"/>
          <w:lang w:val="ru-RU"/>
        </w:rPr>
        <w:t>спеціальност</w:t>
      </w:r>
      <w:r w:rsidR="00CE400D" w:rsidRPr="008C0829">
        <w:rPr>
          <w:rFonts w:ascii="Times New Roman" w:hAnsi="Times New Roman" w:cs="Times New Roman"/>
          <w:spacing w:val="-2"/>
          <w:sz w:val="28"/>
          <w:szCs w:val="28"/>
          <w:lang w:val="ru-RU"/>
        </w:rPr>
        <w:t>і</w:t>
      </w:r>
      <w:r w:rsidR="00396025" w:rsidRPr="008C0829">
        <w:rPr>
          <w:rFonts w:ascii="Times New Roman" w:hAnsi="Times New Roman" w:cs="Times New Roman"/>
          <w:spacing w:val="-2"/>
          <w:sz w:val="28"/>
          <w:szCs w:val="28"/>
          <w:lang w:val="ru-RU"/>
        </w:rPr>
        <w:t xml:space="preserve"> 122 – комп’ютерні науки і</w:t>
      </w:r>
      <w:r w:rsidRPr="008C0829">
        <w:rPr>
          <w:rFonts w:ascii="Times New Roman" w:hAnsi="Times New Roman" w:cs="Times New Roman"/>
          <w:spacing w:val="-2"/>
          <w:sz w:val="28"/>
          <w:szCs w:val="28"/>
          <w:lang w:val="ru-RU"/>
        </w:rPr>
        <w:t xml:space="preserve"> виявлення елементів самостійної </w:t>
      </w:r>
      <w:r w:rsidR="007A34DF">
        <w:rPr>
          <w:rFonts w:ascii="Times New Roman" w:hAnsi="Times New Roman" w:cs="Times New Roman"/>
          <w:spacing w:val="-2"/>
          <w:sz w:val="28"/>
          <w:szCs w:val="28"/>
          <w:lang w:val="ru-RU"/>
        </w:rPr>
        <w:t>науково-</w:t>
      </w:r>
      <w:r w:rsidRPr="008C0829">
        <w:rPr>
          <w:rFonts w:ascii="Times New Roman" w:hAnsi="Times New Roman" w:cs="Times New Roman"/>
          <w:spacing w:val="-2"/>
          <w:sz w:val="28"/>
          <w:szCs w:val="28"/>
          <w:lang w:val="ru-RU"/>
        </w:rPr>
        <w:t>дослідної роботи.</w:t>
      </w:r>
    </w:p>
    <w:p w:rsidR="00FC31F5"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Тема є не лише назвою кваліфікаційної роботи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а й наміченим результатом дослідження, скерованим на вирішення конкретної проблеми.</w:t>
      </w:r>
    </w:p>
    <w:p w:rsidR="00FC31F5"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Отже, мета дослідження полягає у вирішенні конкретної наукової</w:t>
      </w:r>
      <w:r w:rsidR="00CE400D" w:rsidRPr="008C0829">
        <w:rPr>
          <w:rFonts w:ascii="Times New Roman" w:hAnsi="Times New Roman" w:cs="Times New Roman"/>
          <w:spacing w:val="-2"/>
          <w:sz w:val="28"/>
          <w:szCs w:val="28"/>
          <w:lang w:val="ru-RU"/>
        </w:rPr>
        <w:t>, дослідної або інженерної</w:t>
      </w:r>
      <w:r w:rsidRPr="008C0829">
        <w:rPr>
          <w:rFonts w:ascii="Times New Roman" w:hAnsi="Times New Roman" w:cs="Times New Roman"/>
          <w:spacing w:val="-2"/>
          <w:sz w:val="28"/>
          <w:szCs w:val="28"/>
          <w:lang w:val="ru-RU"/>
        </w:rPr>
        <w:t xml:space="preserve"> проблеми шляхом вдосконалення обраної сфери діяльності конкретного об’єкта. </w:t>
      </w:r>
    </w:p>
    <w:p w:rsidR="00FC31F5"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Назва теми має бути якомога коротшою, точною і відповідати змісту кваліфікаційної роботи. Не треба в</w:t>
      </w:r>
      <w:r w:rsidR="00CE400D" w:rsidRPr="008C0829">
        <w:rPr>
          <w:rFonts w:ascii="Times New Roman" w:hAnsi="Times New Roman" w:cs="Times New Roman"/>
          <w:spacing w:val="-2"/>
          <w:sz w:val="28"/>
          <w:szCs w:val="28"/>
          <w:lang w:val="ru-RU"/>
        </w:rPr>
        <w:t>икористовувати</w:t>
      </w:r>
      <w:r w:rsidRPr="008C0829">
        <w:rPr>
          <w:rFonts w:ascii="Times New Roman" w:hAnsi="Times New Roman" w:cs="Times New Roman"/>
          <w:spacing w:val="-2"/>
          <w:sz w:val="28"/>
          <w:szCs w:val="28"/>
          <w:lang w:val="ru-RU"/>
        </w:rPr>
        <w:t xml:space="preserve"> в заголовку роботи невизначені формулювання, наприклад: «аналіз деяких питань…», а також штампованих формулювань типу: «До питання про…», «До вивчення…», «Матеріали до…».</w:t>
      </w:r>
    </w:p>
    <w:p w:rsidR="00FC31F5" w:rsidRPr="008C0829" w:rsidRDefault="00FC31F5" w:rsidP="00CE400D">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За темою кваліфікаційної роботи студент-</w:t>
      </w:r>
      <w:r w:rsidR="007A34DF">
        <w:rPr>
          <w:rFonts w:ascii="Times New Roman" w:hAnsi="Times New Roman" w:cs="Times New Roman"/>
          <w:spacing w:val="-2"/>
          <w:sz w:val="28"/>
          <w:szCs w:val="28"/>
          <w:lang w:val="ru-RU"/>
        </w:rPr>
        <w:t>магістрант</w:t>
      </w:r>
      <w:r w:rsidRPr="008C0829">
        <w:rPr>
          <w:rFonts w:ascii="Times New Roman" w:hAnsi="Times New Roman" w:cs="Times New Roman"/>
          <w:spacing w:val="-2"/>
          <w:sz w:val="28"/>
          <w:szCs w:val="28"/>
          <w:lang w:val="ru-RU"/>
        </w:rPr>
        <w:t xml:space="preserve"> у співавторстві з керівником або самостійно м</w:t>
      </w:r>
      <w:r w:rsidR="00455B6D">
        <w:rPr>
          <w:rFonts w:ascii="Times New Roman" w:hAnsi="Times New Roman" w:cs="Times New Roman"/>
          <w:spacing w:val="-2"/>
          <w:sz w:val="28"/>
          <w:szCs w:val="28"/>
          <w:lang w:val="ru-RU"/>
        </w:rPr>
        <w:t>ає</w:t>
      </w:r>
      <w:r w:rsidRPr="008C0829">
        <w:rPr>
          <w:rFonts w:ascii="Times New Roman" w:hAnsi="Times New Roman" w:cs="Times New Roman"/>
          <w:spacing w:val="-2"/>
          <w:sz w:val="28"/>
          <w:szCs w:val="28"/>
          <w:lang w:val="ru-RU"/>
        </w:rPr>
        <w:t xml:space="preserve"> підготувати та опублікувати статтю у фаховому </w:t>
      </w:r>
      <w:r w:rsidR="00CE400D" w:rsidRPr="008C0829">
        <w:rPr>
          <w:rFonts w:ascii="Times New Roman" w:hAnsi="Times New Roman" w:cs="Times New Roman"/>
          <w:spacing w:val="-2"/>
          <w:sz w:val="28"/>
          <w:szCs w:val="28"/>
          <w:lang w:val="ru-RU"/>
        </w:rPr>
        <w:t>виданні та/</w:t>
      </w:r>
      <w:r w:rsidRPr="008C0829">
        <w:rPr>
          <w:rFonts w:ascii="Times New Roman" w:hAnsi="Times New Roman" w:cs="Times New Roman"/>
          <w:spacing w:val="-2"/>
          <w:sz w:val="28"/>
          <w:szCs w:val="28"/>
          <w:lang w:val="ru-RU"/>
        </w:rPr>
        <w:t>або підготувати тези доповіді</w:t>
      </w:r>
      <w:r w:rsidR="00CE400D" w:rsidRPr="008C0829">
        <w:rPr>
          <w:rFonts w:ascii="Times New Roman" w:hAnsi="Times New Roman" w:cs="Times New Roman"/>
          <w:spacing w:val="-2"/>
          <w:sz w:val="28"/>
          <w:szCs w:val="28"/>
          <w:lang w:val="ru-RU"/>
        </w:rPr>
        <w:t>,</w:t>
      </w:r>
      <w:r w:rsidRPr="008C0829">
        <w:rPr>
          <w:rFonts w:ascii="Times New Roman" w:hAnsi="Times New Roman" w:cs="Times New Roman"/>
          <w:spacing w:val="-2"/>
          <w:sz w:val="28"/>
          <w:szCs w:val="28"/>
          <w:lang w:val="ru-RU"/>
        </w:rPr>
        <w:t xml:space="preserve"> виступити на студентській науково-практичній конференції Черкаського державного технологічного університету.</w:t>
      </w:r>
    </w:p>
    <w:p w:rsidR="00FC31F5" w:rsidRPr="008C0829" w:rsidRDefault="00FC31F5" w:rsidP="00FC31F5">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Наукова публікація має містити такі необхідні елементи:</w:t>
      </w:r>
    </w:p>
    <w:p w:rsidR="00FC31F5" w:rsidRPr="008C082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постановка проблеми у загальному вигляді та її зв’язок із важливими науковими чи практичними завданнями;</w:t>
      </w:r>
    </w:p>
    <w:p w:rsidR="00FC31F5" w:rsidRPr="008C082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аналіз останніх досліджень і публікацій, в яких започатковано вирішення такої проблеми і на які спирається автор, виділення не вирішених раніше частин загальної проблеми, котрим присвячується означена стаття (тези);</w:t>
      </w:r>
    </w:p>
    <w:p w:rsidR="00FC31F5" w:rsidRPr="008C082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формулювання цілей статті (тез) і постановку завдання;</w:t>
      </w:r>
    </w:p>
    <w:p w:rsidR="00FC31F5" w:rsidRPr="008C082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виклад основного матеріалу дослідження з повним обґрунтуванням отриманих результатів;</w:t>
      </w:r>
    </w:p>
    <w:p w:rsidR="00FC31F5" w:rsidRPr="008C0829"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висновки щодо дослідження і подальші перспективи у вказаному напрямі.</w:t>
      </w:r>
    </w:p>
    <w:p w:rsidR="00FC31F5" w:rsidRPr="008C0829" w:rsidRDefault="00FC31F5" w:rsidP="007B2CE1">
      <w:pPr>
        <w:shd w:val="clear" w:color="auto" w:fill="FFFFFF"/>
        <w:ind w:firstLine="709"/>
        <w:jc w:val="both"/>
        <w:rPr>
          <w:rFonts w:ascii="Times New Roman" w:hAnsi="Times New Roman" w:cs="Times New Roman"/>
          <w:spacing w:val="-2"/>
          <w:sz w:val="28"/>
          <w:szCs w:val="28"/>
          <w:lang w:val="uk-UA"/>
        </w:rPr>
      </w:pPr>
    </w:p>
    <w:p w:rsidR="00B02DD0" w:rsidRPr="008C0829" w:rsidRDefault="00B02DD0" w:rsidP="005D1881">
      <w:pPr>
        <w:jc w:val="both"/>
        <w:rPr>
          <w:lang w:val="ru-RU"/>
        </w:rPr>
      </w:pPr>
    </w:p>
    <w:p w:rsidR="00B02DD0" w:rsidRPr="008C0829" w:rsidRDefault="00B02DD0" w:rsidP="00970B79">
      <w:pPr>
        <w:shd w:val="clear" w:color="auto" w:fill="FFFFFF"/>
        <w:ind w:firstLine="709"/>
        <w:jc w:val="both"/>
        <w:rPr>
          <w:rFonts w:ascii="Times New Roman" w:hAnsi="Times New Roman" w:cs="Times New Roman"/>
          <w:b/>
          <w:spacing w:val="-2"/>
          <w:sz w:val="28"/>
          <w:szCs w:val="28"/>
          <w:lang w:val="ru-RU"/>
        </w:rPr>
      </w:pPr>
      <w:bookmarkStart w:id="10" w:name="_Toc261821212"/>
      <w:r w:rsidRPr="008C0829">
        <w:rPr>
          <w:rFonts w:ascii="Times New Roman" w:hAnsi="Times New Roman" w:cs="Times New Roman"/>
          <w:b/>
          <w:spacing w:val="-2"/>
          <w:sz w:val="28"/>
          <w:szCs w:val="28"/>
          <w:lang w:val="ru-RU"/>
        </w:rPr>
        <w:lastRenderedPageBreak/>
        <w:t xml:space="preserve">2.3 Загальні вимоги до кваліфікаційної роботи </w:t>
      </w:r>
      <w:bookmarkEnd w:id="10"/>
      <w:r w:rsidR="00B471C6">
        <w:rPr>
          <w:rFonts w:ascii="Times New Roman" w:hAnsi="Times New Roman" w:cs="Times New Roman"/>
          <w:b/>
          <w:spacing w:val="-2"/>
          <w:sz w:val="28"/>
          <w:szCs w:val="28"/>
          <w:lang w:val="ru-RU"/>
        </w:rPr>
        <w:t>магістра</w:t>
      </w:r>
    </w:p>
    <w:p w:rsidR="00B02DD0" w:rsidRPr="008C0829" w:rsidRDefault="00B02DD0" w:rsidP="00C77D56">
      <w:pPr>
        <w:pStyle w:val="1"/>
        <w:tabs>
          <w:tab w:val="left" w:pos="1244"/>
        </w:tabs>
        <w:ind w:left="822"/>
        <w:rPr>
          <w:spacing w:val="-1"/>
          <w:lang w:val="ru-RU"/>
        </w:rPr>
      </w:pPr>
    </w:p>
    <w:p w:rsidR="00FC31F5" w:rsidRPr="008C0829" w:rsidRDefault="00FC31F5" w:rsidP="00EE6E21">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Кваліфікаційна робота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 це дослідження певного об’єкту – матеріального (системи, обладнання, прибудую тощо) або нематеріального (певного процесу, програмного продукту або інформаційної технології, </w:t>
      </w:r>
      <w:r w:rsidR="00F015AB" w:rsidRPr="008C0829">
        <w:rPr>
          <w:rFonts w:ascii="Times New Roman" w:hAnsi="Times New Roman" w:cs="Times New Roman"/>
          <w:spacing w:val="-2"/>
          <w:sz w:val="28"/>
          <w:szCs w:val="28"/>
          <w:lang w:val="ru-RU"/>
        </w:rPr>
        <w:t>інформаційної</w:t>
      </w:r>
      <w:r w:rsidRPr="008C0829">
        <w:rPr>
          <w:rFonts w:ascii="Times New Roman" w:hAnsi="Times New Roman" w:cs="Times New Roman"/>
          <w:spacing w:val="-2"/>
          <w:sz w:val="28"/>
          <w:szCs w:val="28"/>
          <w:lang w:val="ru-RU"/>
        </w:rPr>
        <w:t xml:space="preserve"> </w:t>
      </w:r>
      <w:r w:rsidR="00F015AB" w:rsidRPr="008C0829">
        <w:rPr>
          <w:rFonts w:ascii="Times New Roman" w:hAnsi="Times New Roman" w:cs="Times New Roman"/>
          <w:spacing w:val="-2"/>
          <w:sz w:val="28"/>
          <w:szCs w:val="28"/>
          <w:lang w:val="ru-RU"/>
        </w:rPr>
        <w:t>системи</w:t>
      </w:r>
      <w:r w:rsidRPr="008C0829">
        <w:rPr>
          <w:rFonts w:ascii="Times New Roman" w:hAnsi="Times New Roman" w:cs="Times New Roman"/>
          <w:spacing w:val="-2"/>
          <w:sz w:val="28"/>
          <w:szCs w:val="28"/>
          <w:lang w:val="ru-RU"/>
        </w:rPr>
        <w:t xml:space="preserve"> тощо), його характеристик, властивостей (що є предметом дослідження).</w:t>
      </w:r>
    </w:p>
    <w:p w:rsidR="001D67E0" w:rsidRPr="008C0829" w:rsidRDefault="001D67E0" w:rsidP="001D67E0">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Виконання кваліфікаційної роботи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є найбільш важливим етапом підготовки студентів, на якому вони одержують можливість застосувати отримані знання при вирішенні актуальних задач</w:t>
      </w:r>
      <w:r w:rsidR="00F015AB" w:rsidRPr="008C0829">
        <w:rPr>
          <w:rFonts w:ascii="Times New Roman" w:hAnsi="Times New Roman" w:cs="Times New Roman"/>
          <w:spacing w:val="-2"/>
          <w:sz w:val="28"/>
          <w:szCs w:val="28"/>
          <w:lang w:val="ru-RU"/>
        </w:rPr>
        <w:t xml:space="preserve"> у галузі інформаційних технологій</w:t>
      </w:r>
      <w:r w:rsidRPr="008C0829">
        <w:rPr>
          <w:rFonts w:ascii="Times New Roman" w:hAnsi="Times New Roman" w:cs="Times New Roman"/>
          <w:spacing w:val="-2"/>
          <w:sz w:val="28"/>
          <w:szCs w:val="28"/>
          <w:lang w:val="ru-RU"/>
        </w:rPr>
        <w:t xml:space="preserve">. У процесі виконання </w:t>
      </w:r>
      <w:r w:rsidR="00F015AB" w:rsidRPr="008C0829">
        <w:rPr>
          <w:rFonts w:ascii="Times New Roman" w:hAnsi="Times New Roman" w:cs="Times New Roman"/>
          <w:spacing w:val="-2"/>
          <w:sz w:val="28"/>
          <w:szCs w:val="28"/>
          <w:lang w:val="ru-RU"/>
        </w:rPr>
        <w:t xml:space="preserve">кваліфікаційної </w:t>
      </w:r>
      <w:r w:rsidRPr="008C0829">
        <w:rPr>
          <w:rFonts w:ascii="Times New Roman" w:hAnsi="Times New Roman" w:cs="Times New Roman"/>
          <w:spacing w:val="-2"/>
          <w:sz w:val="28"/>
          <w:szCs w:val="28"/>
          <w:lang w:val="ru-RU"/>
        </w:rPr>
        <w:t xml:space="preserve">роботи і підготовки до її захисту студент повинен показати свою підготовленість із загальнотеоретичних і спеціальних дисциплін навчального плану, проявити вміння користуватись науково-технічною літературою, стандартами і спеціальними міжгалузевими методичними матеріалами. На етапі виконання і захисту </w:t>
      </w:r>
      <w:r w:rsidR="00F015AB" w:rsidRPr="008C0829">
        <w:rPr>
          <w:rFonts w:ascii="Times New Roman" w:hAnsi="Times New Roman" w:cs="Times New Roman"/>
          <w:spacing w:val="-2"/>
          <w:sz w:val="28"/>
          <w:szCs w:val="28"/>
          <w:lang w:val="ru-RU"/>
        </w:rPr>
        <w:t xml:space="preserve">кваліфікаційної </w:t>
      </w:r>
      <w:r w:rsidRPr="008C0829">
        <w:rPr>
          <w:rFonts w:ascii="Times New Roman" w:hAnsi="Times New Roman" w:cs="Times New Roman"/>
          <w:spacing w:val="-2"/>
          <w:sz w:val="28"/>
          <w:szCs w:val="28"/>
          <w:lang w:val="ru-RU"/>
        </w:rPr>
        <w:t>роботи виявляється професійна зрілість майбутнього фахівця, формуються вміння використовувати свої знання в практичній діяльності.</w:t>
      </w:r>
    </w:p>
    <w:p w:rsidR="001D67E0" w:rsidRPr="008C0829" w:rsidRDefault="001D67E0" w:rsidP="001D67E0">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Кваліфікаційна робота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являє собою закінчену теоретичну або експериментальну науково-дослідну роботу, пов’язану з вирішенням актуальних завдань, обумовлених особливостями підготовки з</w:t>
      </w:r>
      <w:r w:rsidR="00F015AB" w:rsidRPr="008C0829">
        <w:rPr>
          <w:rFonts w:ascii="Times New Roman" w:hAnsi="Times New Roman" w:cs="Times New Roman"/>
          <w:spacing w:val="-2"/>
          <w:sz w:val="28"/>
          <w:szCs w:val="28"/>
          <w:lang w:val="ru-RU"/>
        </w:rPr>
        <w:t>а</w:t>
      </w:r>
      <w:r w:rsidRPr="008C0829">
        <w:rPr>
          <w:rFonts w:ascii="Times New Roman" w:hAnsi="Times New Roman" w:cs="Times New Roman"/>
          <w:spacing w:val="-2"/>
          <w:sz w:val="28"/>
          <w:szCs w:val="28"/>
          <w:lang w:val="ru-RU"/>
        </w:rPr>
        <w:t xml:space="preserve"> певно</w:t>
      </w:r>
      <w:r w:rsidR="00F015AB" w:rsidRPr="008C0829">
        <w:rPr>
          <w:rFonts w:ascii="Times New Roman" w:hAnsi="Times New Roman" w:cs="Times New Roman"/>
          <w:spacing w:val="-2"/>
          <w:sz w:val="28"/>
          <w:szCs w:val="28"/>
          <w:lang w:val="ru-RU"/>
        </w:rPr>
        <w:t>ю спеціальністю</w:t>
      </w:r>
      <w:r w:rsidRPr="008C0829">
        <w:rPr>
          <w:rFonts w:ascii="Times New Roman" w:hAnsi="Times New Roman" w:cs="Times New Roman"/>
          <w:spacing w:val="-2"/>
          <w:sz w:val="28"/>
          <w:szCs w:val="28"/>
          <w:lang w:val="ru-RU"/>
        </w:rPr>
        <w:t>.</w:t>
      </w:r>
    </w:p>
    <w:p w:rsidR="001D67E0" w:rsidRPr="008C0829" w:rsidRDefault="001D67E0" w:rsidP="001D67E0">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Кваліфікаційна робота виконується </w:t>
      </w:r>
      <w:r w:rsidR="007A34DF">
        <w:rPr>
          <w:rFonts w:ascii="Times New Roman" w:hAnsi="Times New Roman" w:cs="Times New Roman"/>
          <w:spacing w:val="-2"/>
          <w:sz w:val="28"/>
          <w:szCs w:val="28"/>
          <w:lang w:val="ru-RU"/>
        </w:rPr>
        <w:t>магістрантом</w:t>
      </w:r>
      <w:r w:rsidRPr="008C0829">
        <w:rPr>
          <w:rFonts w:ascii="Times New Roman" w:hAnsi="Times New Roman" w:cs="Times New Roman"/>
          <w:spacing w:val="-2"/>
          <w:sz w:val="28"/>
          <w:szCs w:val="28"/>
          <w:lang w:val="ru-RU"/>
        </w:rPr>
        <w:t xml:space="preserve"> самостійно під керівництвом наукового керівника. Кваліфікаційна робота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виконується на базі теоретичних знань і практичного досвіду, отриманих студентом протягом усього терміну навчання й самостійної науково-дослідної роботи. Кваліфікаційна робота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має бути пов’язана з вирішенням конкретних наукових або прикладних завдань, які обумовлені специфікою відповідно</w:t>
      </w:r>
      <w:r w:rsidR="00F015AB" w:rsidRPr="008C0829">
        <w:rPr>
          <w:rFonts w:ascii="Times New Roman" w:hAnsi="Times New Roman" w:cs="Times New Roman"/>
          <w:spacing w:val="-2"/>
          <w:sz w:val="28"/>
          <w:szCs w:val="28"/>
          <w:lang w:val="ru-RU"/>
        </w:rPr>
        <w:t>ї</w:t>
      </w:r>
      <w:r w:rsidRPr="008C0829">
        <w:rPr>
          <w:rFonts w:ascii="Times New Roman" w:hAnsi="Times New Roman" w:cs="Times New Roman"/>
          <w:spacing w:val="-2"/>
          <w:sz w:val="28"/>
          <w:szCs w:val="28"/>
          <w:lang w:val="ru-RU"/>
        </w:rPr>
        <w:t xml:space="preserve"> </w:t>
      </w:r>
      <w:r w:rsidR="00F015AB" w:rsidRPr="008C0829">
        <w:rPr>
          <w:rFonts w:ascii="Times New Roman" w:hAnsi="Times New Roman" w:cs="Times New Roman"/>
          <w:spacing w:val="-2"/>
          <w:sz w:val="28"/>
          <w:szCs w:val="28"/>
          <w:lang w:val="ru-RU"/>
        </w:rPr>
        <w:t xml:space="preserve">спеціальності </w:t>
      </w:r>
      <w:r w:rsidRPr="008C0829">
        <w:rPr>
          <w:rFonts w:ascii="Times New Roman" w:hAnsi="Times New Roman" w:cs="Times New Roman"/>
          <w:spacing w:val="-2"/>
          <w:sz w:val="28"/>
          <w:szCs w:val="28"/>
          <w:lang w:val="ru-RU"/>
        </w:rPr>
        <w:t>підготовки.</w:t>
      </w:r>
    </w:p>
    <w:p w:rsidR="001D67E0" w:rsidRPr="008C0829" w:rsidRDefault="001D67E0" w:rsidP="001D67E0">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Кваліфікаційна робота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має бути результатом закінченого дослідження, мати внутрішню єдність і свідчити про те, що автор володіє сучасними методами наукових досліджень і спроможний самостійно вирішувати наукові </w:t>
      </w:r>
      <w:r w:rsidR="00F015AB" w:rsidRPr="008C0829">
        <w:rPr>
          <w:rFonts w:ascii="Times New Roman" w:hAnsi="Times New Roman" w:cs="Times New Roman"/>
          <w:spacing w:val="-2"/>
          <w:sz w:val="28"/>
          <w:szCs w:val="28"/>
          <w:lang w:val="ru-RU"/>
        </w:rPr>
        <w:t xml:space="preserve">та технічні </w:t>
      </w:r>
      <w:r w:rsidRPr="008C0829">
        <w:rPr>
          <w:rFonts w:ascii="Times New Roman" w:hAnsi="Times New Roman" w:cs="Times New Roman"/>
          <w:spacing w:val="-2"/>
          <w:sz w:val="28"/>
          <w:szCs w:val="28"/>
          <w:lang w:val="ru-RU"/>
        </w:rPr>
        <w:t>задачі, що мають теоретичне й практичне значення.</w:t>
      </w:r>
    </w:p>
    <w:p w:rsidR="001D67E0" w:rsidRPr="008C0829" w:rsidRDefault="001D67E0" w:rsidP="001D67E0">
      <w:pPr>
        <w:shd w:val="clear" w:color="auto" w:fill="FFFFFF"/>
        <w:ind w:firstLine="709"/>
        <w:jc w:val="both"/>
        <w:rPr>
          <w:rFonts w:ascii="Times New Roman" w:hAnsi="Times New Roman" w:cs="Times New Roman"/>
          <w:i/>
          <w:spacing w:val="-2"/>
          <w:sz w:val="28"/>
          <w:szCs w:val="28"/>
          <w:lang w:val="ru-RU"/>
        </w:rPr>
      </w:pPr>
      <w:r w:rsidRPr="008C0829">
        <w:rPr>
          <w:rFonts w:ascii="Times New Roman" w:hAnsi="Times New Roman" w:cs="Times New Roman"/>
          <w:i/>
          <w:spacing w:val="-2"/>
          <w:sz w:val="28"/>
          <w:szCs w:val="28"/>
          <w:lang w:val="ru-RU"/>
        </w:rPr>
        <w:t xml:space="preserve">Зміст кваліфікаційної роботи </w:t>
      </w:r>
      <w:r w:rsidR="007A34DF">
        <w:rPr>
          <w:rFonts w:ascii="Times New Roman" w:hAnsi="Times New Roman" w:cs="Times New Roman"/>
          <w:i/>
          <w:spacing w:val="-2"/>
          <w:sz w:val="28"/>
          <w:szCs w:val="28"/>
          <w:lang w:val="ru-RU"/>
        </w:rPr>
        <w:t>магістра</w:t>
      </w:r>
      <w:r w:rsidRPr="008C0829">
        <w:rPr>
          <w:rFonts w:ascii="Times New Roman" w:hAnsi="Times New Roman" w:cs="Times New Roman"/>
          <w:i/>
          <w:spacing w:val="-2"/>
          <w:sz w:val="28"/>
          <w:szCs w:val="28"/>
          <w:lang w:val="ru-RU"/>
        </w:rPr>
        <w:t xml:space="preserve"> передбачає:</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формулювання наукової (науково-технічної) проблеми, визначення об’єкту, предмету та мети дослідження, аналіз стану вирішення проблеми за матеріалами вітчизняних і зарубіжних публікацій, обґрунтування цілей дослідження;</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аналіз можливих методів та методик досліджень, обґрунтований вибір (розробку) методу (методики) дослідження, апаратурного та програмного забезпечення;</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науковий аналіз і узагальнення фактичного матеріалу, який використовується в процесі дослідження;</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представлення отриманих результатів та оцінку їхнього теоретичного, прикладного чи науково-методичного значення;</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перевірку можливостей практичного використання отриманих результатів;</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апробацію отриманих результатів і висновків у вигляді патентів на винахід, корисну модель, промисловий зразок та інше, або відповідних заявок, доповідей </w:t>
      </w:r>
      <w:r w:rsidRPr="008C0829">
        <w:rPr>
          <w:rFonts w:ascii="Times New Roman" w:hAnsi="Times New Roman" w:cs="Times New Roman"/>
          <w:sz w:val="28"/>
          <w:szCs w:val="28"/>
          <w:lang w:val="ru-RU"/>
        </w:rPr>
        <w:lastRenderedPageBreak/>
        <w:t>на наукових конференціях (не нижче факультетського рівня) або публікацій у наукових журналах і збірниках з обов’язковими результатами їх рецензування.</w:t>
      </w:r>
    </w:p>
    <w:p w:rsidR="001D67E0" w:rsidRPr="008C0829" w:rsidRDefault="001D67E0" w:rsidP="001D67E0">
      <w:pPr>
        <w:shd w:val="clear" w:color="auto" w:fill="FFFFFF"/>
        <w:ind w:firstLine="709"/>
        <w:jc w:val="both"/>
        <w:rPr>
          <w:lang w:val="ru-RU"/>
        </w:rPr>
      </w:pPr>
      <w:r w:rsidRPr="008C0829">
        <w:rPr>
          <w:rFonts w:ascii="Times New Roman" w:hAnsi="Times New Roman" w:cs="Times New Roman"/>
          <w:spacing w:val="-2"/>
          <w:sz w:val="28"/>
          <w:szCs w:val="28"/>
          <w:lang w:val="ru-RU"/>
        </w:rPr>
        <w:t xml:space="preserve">У процесі підготовки й захисту кваліфікаційної роботи </w:t>
      </w:r>
      <w:r w:rsidR="007A34DF">
        <w:rPr>
          <w:rFonts w:ascii="Times New Roman" w:hAnsi="Times New Roman" w:cs="Times New Roman"/>
          <w:spacing w:val="-2"/>
          <w:sz w:val="28"/>
          <w:szCs w:val="28"/>
          <w:lang w:val="ru-RU"/>
        </w:rPr>
        <w:t>магістрант</w:t>
      </w:r>
      <w:r w:rsidRPr="008C0829">
        <w:rPr>
          <w:rFonts w:ascii="Times New Roman" w:hAnsi="Times New Roman" w:cs="Times New Roman"/>
          <w:spacing w:val="-2"/>
          <w:sz w:val="28"/>
          <w:szCs w:val="28"/>
          <w:lang w:val="ru-RU"/>
        </w:rPr>
        <w:t xml:space="preserve"> має продемонструвати:</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уміння проводити системний аналіз відомих підходів і пропонувати нові шляхи до вирішення проблеми</w:t>
      </w:r>
      <w:r w:rsidR="00F015AB" w:rsidRPr="008C0829">
        <w:rPr>
          <w:rFonts w:ascii="Times New Roman" w:hAnsi="Times New Roman" w:cs="Times New Roman"/>
          <w:sz w:val="28"/>
          <w:szCs w:val="28"/>
          <w:lang w:val="ru-RU"/>
        </w:rPr>
        <w:t>, що досліджується</w:t>
      </w:r>
      <w:r w:rsidRPr="008C0829">
        <w:rPr>
          <w:rFonts w:ascii="Times New Roman" w:hAnsi="Times New Roman" w:cs="Times New Roman"/>
          <w:sz w:val="28"/>
          <w:szCs w:val="28"/>
          <w:lang w:val="ru-RU"/>
        </w:rPr>
        <w:t>;</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володіння методами й методиками досліджень, які використовувались у процесі роботи;</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здатність до наукового аналізу отриманих результатів і розробки висновків та положень, уміння аргументовано їх захищати;</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уміння оцінити можливості використання отриманих результатів у науковій та практичній діяльності;</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володіння сучасними інформаційними технологіями при проведенні досліджень та оформленні </w:t>
      </w:r>
      <w:r w:rsidR="00F015AB" w:rsidRPr="008C0829">
        <w:rPr>
          <w:rFonts w:ascii="Times New Roman" w:hAnsi="Times New Roman" w:cs="Times New Roman"/>
          <w:spacing w:val="-2"/>
          <w:sz w:val="28"/>
          <w:szCs w:val="28"/>
          <w:lang w:val="ru-RU"/>
        </w:rPr>
        <w:t xml:space="preserve">кваліфікаційної </w:t>
      </w:r>
      <w:r w:rsidRPr="008C0829">
        <w:rPr>
          <w:rFonts w:ascii="Times New Roman" w:hAnsi="Times New Roman" w:cs="Times New Roman"/>
          <w:sz w:val="28"/>
          <w:szCs w:val="28"/>
          <w:lang w:val="ru-RU"/>
        </w:rPr>
        <w:t>роботи.</w:t>
      </w:r>
    </w:p>
    <w:p w:rsidR="001D67E0" w:rsidRPr="008C0829" w:rsidRDefault="001D67E0" w:rsidP="001D67E0">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Кваліфікаційна робота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має відповідати наступним вимогам:</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бути самостійною </w:t>
      </w:r>
      <w:r w:rsidR="007A34DF">
        <w:rPr>
          <w:rFonts w:ascii="Times New Roman" w:hAnsi="Times New Roman" w:cs="Times New Roman"/>
          <w:sz w:val="28"/>
          <w:szCs w:val="28"/>
          <w:lang w:val="ru-RU"/>
        </w:rPr>
        <w:t xml:space="preserve">науково-дослідною або проектною </w:t>
      </w:r>
      <w:r w:rsidRPr="008C0829">
        <w:rPr>
          <w:rFonts w:ascii="Times New Roman" w:hAnsi="Times New Roman" w:cs="Times New Roman"/>
          <w:sz w:val="28"/>
          <w:szCs w:val="28"/>
          <w:lang w:val="ru-RU"/>
        </w:rPr>
        <w:t>розробкою, що присвячена вирішенню актуальних питань в галузі побудови інформаційних систем з урахуванням сучасних досягнень науки, техніки й передового досвіду розроблення інформаційних систем;</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включати в себе елементи нових наукових розробок, які б сприяли ефективному вирішенню досліджуваної теми;</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відповідати загальноприйнятим правилам використання літературних джерел і опублікованих матеріалів, а також базуватися на широкому використанні типових про</w:t>
      </w:r>
      <w:r w:rsidR="00F015AB" w:rsidRPr="008C0829">
        <w:rPr>
          <w:rFonts w:ascii="Times New Roman" w:hAnsi="Times New Roman" w:cs="Times New Roman"/>
          <w:sz w:val="28"/>
          <w:szCs w:val="28"/>
          <w:lang w:val="ru-RU"/>
        </w:rPr>
        <w:t>є</w:t>
      </w:r>
      <w:r w:rsidRPr="008C0829">
        <w:rPr>
          <w:rFonts w:ascii="Times New Roman" w:hAnsi="Times New Roman" w:cs="Times New Roman"/>
          <w:sz w:val="28"/>
          <w:szCs w:val="28"/>
          <w:lang w:val="ru-RU"/>
        </w:rPr>
        <w:t>ктних рішень, пакетів прикладних програм і стандартних програмних засобів;</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якщо кваліфікаційна робота </w:t>
      </w:r>
      <w:r w:rsidR="007A34DF">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xml:space="preserve"> має прикладний характер, то при її підготовці необхідно використати практичний матеріал реального підприємства чи відомства (промислового об’єднання, </w:t>
      </w:r>
      <w:r w:rsidR="00F015AB" w:rsidRPr="008C0829">
        <w:rPr>
          <w:rFonts w:ascii="Times New Roman" w:hAnsi="Times New Roman" w:cs="Times New Roman"/>
          <w:sz w:val="28"/>
          <w:szCs w:val="28"/>
          <w:lang w:val="ru-RU"/>
        </w:rPr>
        <w:t xml:space="preserve">компанії, </w:t>
      </w:r>
      <w:r w:rsidRPr="008C0829">
        <w:rPr>
          <w:rFonts w:ascii="Times New Roman" w:hAnsi="Times New Roman" w:cs="Times New Roman"/>
          <w:sz w:val="28"/>
          <w:szCs w:val="28"/>
          <w:lang w:val="ru-RU"/>
        </w:rPr>
        <w:t>акціонерного товариства, банку);</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для кваліфікаційних робіт </w:t>
      </w:r>
      <w:r w:rsidR="007A34DF">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xml:space="preserve">, </w:t>
      </w:r>
      <w:r w:rsidR="00F015AB" w:rsidRPr="008C0829">
        <w:rPr>
          <w:rFonts w:ascii="Times New Roman" w:hAnsi="Times New Roman" w:cs="Times New Roman"/>
          <w:sz w:val="28"/>
          <w:szCs w:val="28"/>
          <w:lang w:val="ru-RU"/>
        </w:rPr>
        <w:t>що</w:t>
      </w:r>
      <w:r w:rsidRPr="008C0829">
        <w:rPr>
          <w:rFonts w:ascii="Times New Roman" w:hAnsi="Times New Roman" w:cs="Times New Roman"/>
          <w:sz w:val="28"/>
          <w:szCs w:val="28"/>
          <w:lang w:val="ru-RU"/>
        </w:rPr>
        <w:t xml:space="preserve"> мають теоретичне значення, розробки повинні бути спрямовані на вивчення малодосліджених питань побудови інформаційних систем або їх окремих елементів з метою інтеграції їх в діючі корпоративні інформаційні системи;</w:t>
      </w:r>
    </w:p>
    <w:p w:rsidR="001D67E0" w:rsidRPr="008C0829"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структура та обсяг кваліфікаційної роботи </w:t>
      </w:r>
      <w:r w:rsidR="007A34DF">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а також її оформлення мають відповідати вимогам даних методичних рекомендацій.</w:t>
      </w:r>
    </w:p>
    <w:p w:rsidR="00007485" w:rsidRPr="008C0829" w:rsidRDefault="00007485">
      <w:pPr>
        <w:spacing w:line="322" w:lineRule="exact"/>
        <w:rPr>
          <w:lang w:val="ru-RU"/>
        </w:rPr>
      </w:pPr>
    </w:p>
    <w:p w:rsidR="00007485" w:rsidRPr="008C0829" w:rsidRDefault="001D67E0" w:rsidP="00225B6C">
      <w:pPr>
        <w:pStyle w:val="1"/>
        <w:numPr>
          <w:ilvl w:val="1"/>
          <w:numId w:val="1"/>
        </w:numPr>
        <w:tabs>
          <w:tab w:val="left" w:pos="1271"/>
        </w:tabs>
        <w:ind w:hanging="3132"/>
        <w:jc w:val="center"/>
        <w:rPr>
          <w:b w:val="0"/>
          <w:bCs w:val="0"/>
          <w:lang w:val="ru-RU"/>
        </w:rPr>
      </w:pPr>
      <w:bookmarkStart w:id="11" w:name="_Toc54988704"/>
      <w:r w:rsidRPr="008C0829">
        <w:rPr>
          <w:spacing w:val="-1"/>
          <w:lang w:val="ru-RU"/>
        </w:rPr>
        <w:t xml:space="preserve">3. </w:t>
      </w:r>
      <w:r w:rsidR="00454CD9" w:rsidRPr="008C0829">
        <w:rPr>
          <w:spacing w:val="-1"/>
          <w:lang w:val="ru-RU"/>
        </w:rPr>
        <w:t>ВИМОГИ ДО СТРУКТУРИ ТА ЗМІСТУ</w:t>
      </w:r>
      <w:r w:rsidR="00FF43C3" w:rsidRPr="008C0829">
        <w:rPr>
          <w:spacing w:val="-2"/>
          <w:lang w:val="ru-RU"/>
        </w:rPr>
        <w:t xml:space="preserve"> </w:t>
      </w:r>
      <w:r w:rsidR="00454CD9" w:rsidRPr="008C0829">
        <w:rPr>
          <w:spacing w:val="-2"/>
          <w:lang w:val="ru-RU"/>
        </w:rPr>
        <w:t>КВАЛІФІКАЦІЙНОЇ РОБОТИ</w:t>
      </w:r>
      <w:bookmarkEnd w:id="11"/>
    </w:p>
    <w:p w:rsidR="00007485" w:rsidRPr="008C0829" w:rsidRDefault="00007485" w:rsidP="005D1881">
      <w:pPr>
        <w:rPr>
          <w:rFonts w:ascii="Times New Roman" w:eastAsia="Times New Roman" w:hAnsi="Times New Roman" w:cs="Times New Roman"/>
          <w:b/>
          <w:bCs/>
          <w:sz w:val="27"/>
          <w:szCs w:val="27"/>
          <w:lang w:val="ru-RU"/>
        </w:rPr>
      </w:pPr>
    </w:p>
    <w:p w:rsidR="00DA79A5" w:rsidRPr="008C0829" w:rsidRDefault="00DA79A5" w:rsidP="00C77D56">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Кваліфікаційна робота </w:t>
      </w:r>
      <w:r w:rsidR="007A34DF">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має надати можливість зробити висновок про </w:t>
      </w:r>
      <w:r w:rsidR="00F015AB" w:rsidRPr="008C0829">
        <w:rPr>
          <w:rFonts w:ascii="Times New Roman" w:hAnsi="Times New Roman" w:cs="Times New Roman"/>
          <w:spacing w:val="-2"/>
          <w:sz w:val="28"/>
          <w:szCs w:val="28"/>
          <w:lang w:val="ru-RU"/>
        </w:rPr>
        <w:t xml:space="preserve">сформованість </w:t>
      </w:r>
      <w:r w:rsidRPr="008C0829">
        <w:rPr>
          <w:rFonts w:ascii="Times New Roman" w:hAnsi="Times New Roman" w:cs="Times New Roman"/>
          <w:spacing w:val="-2"/>
          <w:sz w:val="28"/>
          <w:szCs w:val="28"/>
          <w:lang w:val="ru-RU"/>
        </w:rPr>
        <w:t>достатн</w:t>
      </w:r>
      <w:r w:rsidR="00F015AB" w:rsidRPr="008C0829">
        <w:rPr>
          <w:rFonts w:ascii="Times New Roman" w:hAnsi="Times New Roman" w:cs="Times New Roman"/>
          <w:spacing w:val="-2"/>
          <w:sz w:val="28"/>
          <w:szCs w:val="28"/>
          <w:lang w:val="ru-RU"/>
        </w:rPr>
        <w:t>ього</w:t>
      </w:r>
      <w:r w:rsidRPr="008C0829">
        <w:rPr>
          <w:rFonts w:ascii="Times New Roman" w:hAnsi="Times New Roman" w:cs="Times New Roman"/>
          <w:spacing w:val="-2"/>
          <w:sz w:val="28"/>
          <w:szCs w:val="28"/>
          <w:lang w:val="ru-RU"/>
        </w:rPr>
        <w:t xml:space="preserve"> рівня </w:t>
      </w:r>
      <w:r w:rsidR="00F015AB" w:rsidRPr="008C0829">
        <w:rPr>
          <w:rFonts w:ascii="Times New Roman" w:hAnsi="Times New Roman" w:cs="Times New Roman"/>
          <w:spacing w:val="-2"/>
          <w:sz w:val="28"/>
          <w:szCs w:val="28"/>
          <w:lang w:val="ru-RU"/>
        </w:rPr>
        <w:t xml:space="preserve">загальних і фахових, відповідних </w:t>
      </w:r>
      <w:r w:rsidRPr="008C0829">
        <w:rPr>
          <w:rFonts w:ascii="Times New Roman" w:hAnsi="Times New Roman" w:cs="Times New Roman"/>
          <w:spacing w:val="-2"/>
          <w:sz w:val="28"/>
          <w:szCs w:val="28"/>
          <w:lang w:val="ru-RU"/>
        </w:rPr>
        <w:t>знань, умінь та навичок у розрізі усіх циклів дисциплін освітнього процесу за навчальним планом відповідної спеціальності. Це досягається вибором об’єкту та характеру дослідження.</w:t>
      </w:r>
    </w:p>
    <w:p w:rsidR="00DA79A5" w:rsidRPr="008C0829" w:rsidRDefault="00DA79A5" w:rsidP="00C42D5B">
      <w:pPr>
        <w:ind w:firstLine="709"/>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lastRenderedPageBreak/>
        <w:t>Об’єктами дослідження</w:t>
      </w:r>
      <w:r w:rsidRPr="008C0829">
        <w:rPr>
          <w:rStyle w:val="a7"/>
          <w:rFonts w:ascii="Times New Roman" w:hAnsi="Times New Roman" w:cs="Times New Roman"/>
          <w:sz w:val="28"/>
          <w:szCs w:val="28"/>
        </w:rPr>
        <w:footnoteReference w:id="1"/>
      </w:r>
      <w:r w:rsidRPr="008C0829">
        <w:rPr>
          <w:rFonts w:ascii="Times New Roman" w:hAnsi="Times New Roman" w:cs="Times New Roman"/>
          <w:b/>
          <w:sz w:val="28"/>
          <w:szCs w:val="28"/>
          <w:lang w:val="ru-RU"/>
        </w:rPr>
        <w:t xml:space="preserve"> </w:t>
      </w:r>
      <w:r w:rsidRPr="008C0829">
        <w:rPr>
          <w:rFonts w:ascii="Times New Roman" w:hAnsi="Times New Roman" w:cs="Times New Roman"/>
          <w:sz w:val="28"/>
          <w:szCs w:val="28"/>
          <w:lang w:val="ru-RU"/>
        </w:rPr>
        <w:t>у к</w:t>
      </w:r>
      <w:r w:rsidRPr="008C0829">
        <w:rPr>
          <w:rFonts w:ascii="Times New Roman" w:hAnsi="Times New Roman" w:cs="Times New Roman"/>
          <w:spacing w:val="-4"/>
          <w:sz w:val="28"/>
          <w:szCs w:val="28"/>
          <w:lang w:val="ru-RU"/>
        </w:rPr>
        <w:t xml:space="preserve">валіфікаційній роботі </w:t>
      </w:r>
      <w:r w:rsidR="007A34DF">
        <w:rPr>
          <w:rFonts w:ascii="Times New Roman" w:hAnsi="Times New Roman" w:cs="Times New Roman"/>
          <w:spacing w:val="-4"/>
          <w:sz w:val="28"/>
          <w:szCs w:val="28"/>
          <w:lang w:val="ru-RU"/>
        </w:rPr>
        <w:t>магістра</w:t>
      </w:r>
      <w:r w:rsidRPr="008C0829">
        <w:rPr>
          <w:rFonts w:ascii="Times New Roman" w:hAnsi="Times New Roman" w:cs="Times New Roman"/>
          <w:spacing w:val="-4"/>
          <w:sz w:val="28"/>
          <w:szCs w:val="28"/>
          <w:lang w:val="ru-RU"/>
        </w:rPr>
        <w:t xml:space="preserve"> </w:t>
      </w:r>
      <w:r w:rsidRPr="008C0829">
        <w:rPr>
          <w:rFonts w:ascii="Times New Roman" w:hAnsi="Times New Roman" w:cs="Times New Roman"/>
          <w:sz w:val="28"/>
          <w:szCs w:val="28"/>
          <w:lang w:val="ru-RU"/>
        </w:rPr>
        <w:t xml:space="preserve">зі </w:t>
      </w:r>
      <w:r w:rsidR="005A526D" w:rsidRPr="008C0829">
        <w:rPr>
          <w:rFonts w:ascii="Times New Roman" w:hAnsi="Times New Roman" w:cs="Times New Roman"/>
          <w:spacing w:val="-2"/>
          <w:sz w:val="28"/>
          <w:szCs w:val="28"/>
          <w:lang w:val="ru-RU"/>
        </w:rPr>
        <w:t>спеціальност</w:t>
      </w:r>
      <w:r w:rsidR="00F015AB" w:rsidRPr="008C0829">
        <w:rPr>
          <w:rFonts w:ascii="Times New Roman" w:hAnsi="Times New Roman" w:cs="Times New Roman"/>
          <w:spacing w:val="-2"/>
          <w:sz w:val="28"/>
          <w:szCs w:val="28"/>
          <w:lang w:val="ru-RU"/>
        </w:rPr>
        <w:t>і</w:t>
      </w:r>
      <w:r w:rsidR="005A526D" w:rsidRPr="008C0829">
        <w:rPr>
          <w:rFonts w:ascii="Times New Roman" w:hAnsi="Times New Roman" w:cs="Times New Roman"/>
          <w:spacing w:val="-2"/>
          <w:sz w:val="28"/>
          <w:szCs w:val="28"/>
          <w:lang w:val="ru-RU"/>
        </w:rPr>
        <w:t xml:space="preserve"> 122 – комп’ютерні науки</w:t>
      </w:r>
      <w:r w:rsidRPr="008C0829">
        <w:rPr>
          <w:rFonts w:ascii="Times New Roman" w:hAnsi="Times New Roman" w:cs="Times New Roman"/>
          <w:sz w:val="28"/>
          <w:szCs w:val="28"/>
          <w:lang w:val="ru-RU"/>
        </w:rPr>
        <w:t xml:space="preserve"> можуть бути:</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об’єкти та процеси </w:t>
      </w:r>
      <w:r w:rsidR="000730F8" w:rsidRPr="008C0829">
        <w:rPr>
          <w:rFonts w:ascii="Times New Roman" w:hAnsi="Times New Roman" w:cs="Times New Roman"/>
          <w:sz w:val="28"/>
          <w:szCs w:val="28"/>
          <w:lang w:val="ru-RU"/>
        </w:rPr>
        <w:t xml:space="preserve">інформатизації та </w:t>
      </w:r>
      <w:r w:rsidRPr="008C0829">
        <w:rPr>
          <w:rFonts w:ascii="Times New Roman" w:hAnsi="Times New Roman" w:cs="Times New Roman"/>
          <w:sz w:val="28"/>
          <w:szCs w:val="28"/>
          <w:lang w:val="ru-RU"/>
        </w:rPr>
        <w:t>комп’ютеризації – бізнес-процеси та дискретні виробничі процеси на підприємствах та установах;</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соціально-економічні процеси, пов’язані з </w:t>
      </w:r>
      <w:r w:rsidR="000730F8" w:rsidRPr="008C0829">
        <w:rPr>
          <w:rFonts w:ascii="Times New Roman" w:hAnsi="Times New Roman" w:cs="Times New Roman"/>
          <w:sz w:val="28"/>
          <w:szCs w:val="28"/>
          <w:lang w:val="ru-RU"/>
        </w:rPr>
        <w:t xml:space="preserve">менеджментом, </w:t>
      </w:r>
      <w:r w:rsidRPr="008C0829">
        <w:rPr>
          <w:rFonts w:ascii="Times New Roman" w:hAnsi="Times New Roman" w:cs="Times New Roman"/>
          <w:sz w:val="28"/>
          <w:szCs w:val="28"/>
          <w:lang w:val="ru-RU"/>
        </w:rPr>
        <w:t xml:space="preserve">маркетингом </w:t>
      </w:r>
      <w:r w:rsidR="000730F8" w:rsidRPr="008C0829">
        <w:rPr>
          <w:rFonts w:ascii="Times New Roman" w:hAnsi="Times New Roman" w:cs="Times New Roman"/>
          <w:sz w:val="28"/>
          <w:szCs w:val="28"/>
          <w:lang w:val="ru-RU"/>
        </w:rPr>
        <w:t>і</w:t>
      </w:r>
      <w:r w:rsidRPr="008C0829">
        <w:rPr>
          <w:rFonts w:ascii="Times New Roman" w:hAnsi="Times New Roman" w:cs="Times New Roman"/>
          <w:sz w:val="28"/>
          <w:szCs w:val="28"/>
          <w:lang w:val="ru-RU"/>
        </w:rPr>
        <w:t xml:space="preserve"> банківсько-фінансовою сферою;</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процеси електронної комерції та надання інформаційних послуг через </w:t>
      </w:r>
      <w:r w:rsidR="000730F8" w:rsidRPr="008C0829">
        <w:rPr>
          <w:rFonts w:ascii="Times New Roman" w:hAnsi="Times New Roman" w:cs="Times New Roman"/>
          <w:sz w:val="28"/>
          <w:szCs w:val="28"/>
          <w:lang w:val="ru-RU"/>
        </w:rPr>
        <w:t>комп'ютерні</w:t>
      </w:r>
      <w:r w:rsidRPr="008C0829">
        <w:rPr>
          <w:rFonts w:ascii="Times New Roman" w:hAnsi="Times New Roman" w:cs="Times New Roman"/>
          <w:sz w:val="28"/>
          <w:szCs w:val="28"/>
          <w:lang w:val="ru-RU"/>
        </w:rPr>
        <w:t xml:space="preserve"> мережі;</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інші процеси організаційних та організаційно-технічних систем;</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процеси та процедури обробки даних;</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процеси забезпечення всіх фаз життєвого циклу систем обробки даних та підсистем забезпечення (БД чи сховищ даних, БЗ, локальних </w:t>
      </w:r>
      <w:r w:rsidR="000730F8" w:rsidRPr="008C0829">
        <w:rPr>
          <w:rFonts w:ascii="Times New Roman" w:hAnsi="Times New Roman" w:cs="Times New Roman"/>
          <w:sz w:val="28"/>
          <w:szCs w:val="28"/>
          <w:lang w:val="ru-RU"/>
        </w:rPr>
        <w:t>комп'ютерних</w:t>
      </w:r>
      <w:r w:rsidRPr="008C0829">
        <w:rPr>
          <w:rFonts w:ascii="Times New Roman" w:hAnsi="Times New Roman" w:cs="Times New Roman"/>
          <w:sz w:val="28"/>
          <w:szCs w:val="28"/>
          <w:lang w:val="ru-RU"/>
        </w:rPr>
        <w:t xml:space="preserve"> мереж, глобальних </w:t>
      </w:r>
      <w:r w:rsidR="000730F8" w:rsidRPr="008C0829">
        <w:rPr>
          <w:rFonts w:ascii="Times New Roman" w:hAnsi="Times New Roman" w:cs="Times New Roman"/>
          <w:sz w:val="28"/>
          <w:szCs w:val="28"/>
          <w:lang w:val="ru-RU"/>
        </w:rPr>
        <w:t>комп'ютер</w:t>
      </w:r>
      <w:r w:rsidRPr="008C0829">
        <w:rPr>
          <w:rFonts w:ascii="Times New Roman" w:hAnsi="Times New Roman" w:cs="Times New Roman"/>
          <w:sz w:val="28"/>
          <w:szCs w:val="28"/>
          <w:lang w:val="ru-RU"/>
        </w:rPr>
        <w:t>них мереж інше);</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процеси адміністрування підсистем забезпечення (операційні системи, електронні мережі).</w:t>
      </w:r>
    </w:p>
    <w:p w:rsidR="00BD0D1D" w:rsidRPr="008C0829" w:rsidRDefault="00BD0D1D" w:rsidP="00BD0D1D">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Глибина дослідження обраного об’єкту має бути достатньою для визначення рівня кваліфікації </w:t>
      </w:r>
      <w:r w:rsidR="00B471C6">
        <w:rPr>
          <w:rFonts w:ascii="Times New Roman" w:hAnsi="Times New Roman" w:cs="Times New Roman"/>
          <w:spacing w:val="-2"/>
          <w:sz w:val="28"/>
          <w:szCs w:val="28"/>
          <w:lang w:val="ru-RU"/>
        </w:rPr>
        <w:t>магістра</w:t>
      </w:r>
      <w:r w:rsidRPr="008C0829">
        <w:rPr>
          <w:rFonts w:ascii="Times New Roman" w:hAnsi="Times New Roman" w:cs="Times New Roman"/>
          <w:spacing w:val="-2"/>
          <w:sz w:val="28"/>
          <w:szCs w:val="28"/>
          <w:lang w:val="ru-RU"/>
        </w:rPr>
        <w:t xml:space="preserve">. Компетентності </w:t>
      </w:r>
      <w:r w:rsidR="007A34DF">
        <w:rPr>
          <w:rFonts w:ascii="Times New Roman" w:hAnsi="Times New Roman" w:cs="Times New Roman"/>
          <w:spacing w:val="-2"/>
          <w:sz w:val="28"/>
          <w:szCs w:val="28"/>
          <w:lang w:val="ru-RU"/>
        </w:rPr>
        <w:t>магістрантів</w:t>
      </w:r>
      <w:r w:rsidRPr="008C0829">
        <w:rPr>
          <w:rFonts w:ascii="Times New Roman" w:hAnsi="Times New Roman" w:cs="Times New Roman"/>
          <w:spacing w:val="-2"/>
          <w:sz w:val="28"/>
          <w:szCs w:val="28"/>
          <w:lang w:val="ru-RU"/>
        </w:rPr>
        <w:t xml:space="preserve"> з дисциплін освітньої програми мають підтверджуватись змістом кваліфікаційної роботи.</w:t>
      </w:r>
    </w:p>
    <w:p w:rsidR="00BD0D1D" w:rsidRPr="008C0829" w:rsidRDefault="00BD0D1D" w:rsidP="00BD0D1D">
      <w:pPr>
        <w:shd w:val="clear" w:color="auto" w:fill="FFFFFF"/>
        <w:ind w:firstLine="709"/>
        <w:jc w:val="both"/>
        <w:rPr>
          <w:rFonts w:ascii="Times New Roman" w:hAnsi="Times New Roman" w:cs="Times New Roman"/>
          <w:i/>
          <w:spacing w:val="-2"/>
          <w:sz w:val="28"/>
          <w:szCs w:val="28"/>
          <w:lang w:val="ru-RU"/>
        </w:rPr>
      </w:pPr>
      <w:r w:rsidRPr="008C0829">
        <w:rPr>
          <w:rFonts w:ascii="Times New Roman" w:hAnsi="Times New Roman" w:cs="Times New Roman"/>
          <w:i/>
          <w:spacing w:val="-2"/>
          <w:sz w:val="28"/>
          <w:szCs w:val="28"/>
          <w:lang w:val="ru-RU"/>
        </w:rPr>
        <w:t xml:space="preserve">Кваліфікаційна робота </w:t>
      </w:r>
      <w:r w:rsidR="007A34DF">
        <w:rPr>
          <w:rFonts w:ascii="Times New Roman" w:hAnsi="Times New Roman" w:cs="Times New Roman"/>
          <w:i/>
          <w:spacing w:val="-2"/>
          <w:sz w:val="28"/>
          <w:szCs w:val="28"/>
          <w:lang w:val="ru-RU"/>
        </w:rPr>
        <w:t>магістра</w:t>
      </w:r>
      <w:r w:rsidRPr="008C0829">
        <w:rPr>
          <w:rFonts w:ascii="Times New Roman" w:hAnsi="Times New Roman" w:cs="Times New Roman"/>
          <w:i/>
          <w:spacing w:val="-2"/>
          <w:sz w:val="28"/>
          <w:szCs w:val="28"/>
          <w:lang w:val="ru-RU"/>
        </w:rPr>
        <w:t xml:space="preserve"> складається з:</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вступної частини;</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основної частини;</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списку використаних джерел;</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висновків;</w:t>
      </w:r>
    </w:p>
    <w:p w:rsidR="00DA79A5" w:rsidRPr="008C0829"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додатків.</w:t>
      </w:r>
    </w:p>
    <w:p w:rsidR="00556096" w:rsidRPr="008C0829" w:rsidRDefault="00556096" w:rsidP="000C2C4D">
      <w:pPr>
        <w:jc w:val="both"/>
        <w:rPr>
          <w:lang w:val="ru-RU"/>
        </w:rPr>
      </w:pPr>
    </w:p>
    <w:p w:rsidR="00556096" w:rsidRPr="008C0829" w:rsidRDefault="00556096" w:rsidP="000C2C4D">
      <w:pPr>
        <w:pStyle w:val="1"/>
        <w:tabs>
          <w:tab w:val="left" w:pos="1244"/>
        </w:tabs>
        <w:rPr>
          <w:spacing w:val="-1"/>
          <w:lang w:val="ru-RU"/>
        </w:rPr>
      </w:pPr>
      <w:bookmarkStart w:id="12" w:name="_Toc261821214"/>
      <w:r w:rsidRPr="008C0829">
        <w:rPr>
          <w:spacing w:val="-1"/>
          <w:lang w:val="ru-RU"/>
        </w:rPr>
        <w:t xml:space="preserve">         </w:t>
      </w:r>
      <w:bookmarkStart w:id="13" w:name="_Toc54988705"/>
      <w:r w:rsidRPr="008C0829">
        <w:rPr>
          <w:spacing w:val="-1"/>
          <w:lang w:val="ru-RU"/>
        </w:rPr>
        <w:t>3.1 Вимоги до структури та змісту вступної частини</w:t>
      </w:r>
      <w:bookmarkEnd w:id="12"/>
      <w:bookmarkEnd w:id="13"/>
    </w:p>
    <w:p w:rsidR="00556096" w:rsidRPr="008C0829" w:rsidRDefault="00556096" w:rsidP="000C2C4D">
      <w:pPr>
        <w:pStyle w:val="1"/>
        <w:tabs>
          <w:tab w:val="left" w:pos="1244"/>
        </w:tabs>
        <w:rPr>
          <w:spacing w:val="-1"/>
          <w:lang w:val="ru-RU"/>
        </w:rPr>
      </w:pPr>
    </w:p>
    <w:p w:rsidR="00556096" w:rsidRPr="008C0829" w:rsidRDefault="00556096" w:rsidP="006D24AB">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Вступ розкриває сутність і стан наукової проблеми (задачі) та її значущість, підстави і вхідні дані для розробки теми, обґрунтування необхідності проведення дослідження.</w:t>
      </w:r>
    </w:p>
    <w:p w:rsidR="00556096" w:rsidRPr="008C0829" w:rsidRDefault="00556096" w:rsidP="006D24AB">
      <w:pPr>
        <w:shd w:val="clear" w:color="auto" w:fill="FFFFFF"/>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Вступна частина містить такі структурні елементи: </w:t>
      </w:r>
    </w:p>
    <w:p w:rsidR="00556096" w:rsidRPr="008C0829"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титульний аркуш;</w:t>
      </w:r>
    </w:p>
    <w:p w:rsidR="00556096" w:rsidRPr="008C0829"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завдання;</w:t>
      </w:r>
    </w:p>
    <w:p w:rsidR="00556096" w:rsidRPr="008C0829"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реферат (українською мовою);</w:t>
      </w:r>
    </w:p>
    <w:p w:rsidR="00556096" w:rsidRPr="008C0829"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реферат (англійською мовою);</w:t>
      </w:r>
    </w:p>
    <w:p w:rsidR="00556096" w:rsidRPr="008C0829"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зміст;</w:t>
      </w:r>
    </w:p>
    <w:p w:rsidR="00556096" w:rsidRPr="008C0829" w:rsidRDefault="00556096" w:rsidP="00225B6C">
      <w:pPr>
        <w:pStyle w:val="21"/>
        <w:numPr>
          <w:ilvl w:val="0"/>
          <w:numId w:val="4"/>
        </w:numPr>
        <w:tabs>
          <w:tab w:val="left" w:pos="900"/>
        </w:tabs>
        <w:spacing w:after="0" w:line="276" w:lineRule="auto"/>
        <w:ind w:left="0" w:firstLine="709"/>
        <w:jc w:val="both"/>
        <w:rPr>
          <w:sz w:val="28"/>
          <w:szCs w:val="28"/>
        </w:rPr>
      </w:pPr>
      <w:r w:rsidRPr="008C0829">
        <w:rPr>
          <w:sz w:val="28"/>
          <w:szCs w:val="28"/>
        </w:rPr>
        <w:t>перелік умовних позначень, символів, скорочень і термінів;</w:t>
      </w:r>
    </w:p>
    <w:p w:rsidR="00556096" w:rsidRPr="008C0829" w:rsidRDefault="00556096" w:rsidP="00225B6C">
      <w:pPr>
        <w:pStyle w:val="21"/>
        <w:numPr>
          <w:ilvl w:val="0"/>
          <w:numId w:val="4"/>
        </w:numPr>
        <w:tabs>
          <w:tab w:val="left" w:pos="900"/>
        </w:tabs>
        <w:spacing w:after="0" w:line="240" w:lineRule="auto"/>
        <w:ind w:left="0" w:firstLine="709"/>
        <w:jc w:val="both"/>
        <w:rPr>
          <w:sz w:val="28"/>
          <w:szCs w:val="28"/>
        </w:rPr>
      </w:pPr>
      <w:r w:rsidRPr="008C0829">
        <w:rPr>
          <w:sz w:val="28"/>
          <w:szCs w:val="28"/>
        </w:rPr>
        <w:t xml:space="preserve">вступ. </w:t>
      </w:r>
    </w:p>
    <w:p w:rsidR="00860505" w:rsidRPr="008C0829" w:rsidRDefault="00860505" w:rsidP="000C2C4D">
      <w:pPr>
        <w:jc w:val="both"/>
        <w:rPr>
          <w:lang w:val="ru-RU"/>
        </w:rPr>
      </w:pPr>
    </w:p>
    <w:p w:rsidR="00860505" w:rsidRPr="008C0829" w:rsidRDefault="00860505" w:rsidP="000C2C4D">
      <w:pPr>
        <w:pStyle w:val="3"/>
        <w:spacing w:before="0"/>
        <w:ind w:firstLine="709"/>
        <w:rPr>
          <w:rFonts w:ascii="Times New Roman" w:hAnsi="Times New Roman" w:cs="Times New Roman"/>
          <w:b/>
          <w:i/>
          <w:color w:val="auto"/>
          <w:sz w:val="28"/>
          <w:szCs w:val="28"/>
          <w:lang w:val="ru-RU"/>
        </w:rPr>
      </w:pPr>
      <w:bookmarkStart w:id="14" w:name="_Toc54988706"/>
      <w:r w:rsidRPr="008C0829">
        <w:rPr>
          <w:rFonts w:ascii="Times New Roman" w:hAnsi="Times New Roman" w:cs="Times New Roman"/>
          <w:b/>
          <w:i/>
          <w:color w:val="auto"/>
          <w:sz w:val="28"/>
          <w:szCs w:val="28"/>
          <w:lang w:val="ru-RU"/>
        </w:rPr>
        <w:t>3.1.1 Титульний аркуш</w:t>
      </w:r>
      <w:bookmarkEnd w:id="14"/>
    </w:p>
    <w:p w:rsidR="00860505" w:rsidRPr="008C0829" w:rsidRDefault="00860505" w:rsidP="000C2C4D">
      <w:pPr>
        <w:autoSpaceDE w:val="0"/>
        <w:ind w:firstLine="709"/>
        <w:jc w:val="both"/>
        <w:rPr>
          <w:rFonts w:ascii="Times New Roman" w:hAnsi="Times New Roman" w:cs="Times New Roman"/>
          <w:spacing w:val="4"/>
          <w:sz w:val="28"/>
          <w:szCs w:val="28"/>
          <w:lang w:val="ru-RU"/>
        </w:rPr>
      </w:pPr>
      <w:r w:rsidRPr="008C0829">
        <w:rPr>
          <w:rFonts w:ascii="Times New Roman" w:hAnsi="Times New Roman" w:cs="Times New Roman"/>
          <w:spacing w:val="4"/>
          <w:sz w:val="28"/>
          <w:szCs w:val="28"/>
          <w:lang w:val="ru-RU"/>
        </w:rPr>
        <w:t>Титульний аркуш у вигляді стандартного бланка (</w:t>
      </w:r>
      <w:r w:rsidRPr="008C0829">
        <w:rPr>
          <w:rFonts w:ascii="Times New Roman" w:hAnsi="Times New Roman" w:cs="Times New Roman"/>
          <w:i/>
          <w:spacing w:val="4"/>
          <w:sz w:val="28"/>
          <w:szCs w:val="28"/>
          <w:lang w:val="ru-RU"/>
        </w:rPr>
        <w:t xml:space="preserve">додаток А), </w:t>
      </w:r>
      <w:r w:rsidRPr="008C0829">
        <w:rPr>
          <w:rFonts w:ascii="Times New Roman" w:hAnsi="Times New Roman" w:cs="Times New Roman"/>
          <w:spacing w:val="4"/>
          <w:sz w:val="28"/>
          <w:szCs w:val="28"/>
          <w:lang w:val="ru-RU"/>
        </w:rPr>
        <w:t>на якому повинні бути всі необхідні підписи (студента, керівника, консультанта, рецензента), заповнюються студентом.</w:t>
      </w:r>
    </w:p>
    <w:p w:rsidR="00860505" w:rsidRPr="008C0829" w:rsidRDefault="00860505" w:rsidP="000C2C4D">
      <w:pPr>
        <w:pStyle w:val="3"/>
        <w:spacing w:before="0"/>
        <w:ind w:firstLine="709"/>
        <w:rPr>
          <w:rFonts w:ascii="Times New Roman" w:hAnsi="Times New Roman" w:cs="Times New Roman"/>
          <w:b/>
          <w:i/>
          <w:color w:val="auto"/>
          <w:sz w:val="28"/>
          <w:szCs w:val="28"/>
          <w:lang w:val="ru-RU"/>
        </w:rPr>
      </w:pPr>
      <w:bookmarkStart w:id="15" w:name="_Toc261821216"/>
      <w:bookmarkStart w:id="16" w:name="_Toc54988707"/>
      <w:r w:rsidRPr="008C0829">
        <w:rPr>
          <w:rFonts w:ascii="Times New Roman" w:hAnsi="Times New Roman" w:cs="Times New Roman"/>
          <w:b/>
          <w:i/>
          <w:color w:val="auto"/>
          <w:sz w:val="28"/>
          <w:szCs w:val="28"/>
          <w:lang w:val="ru-RU"/>
        </w:rPr>
        <w:lastRenderedPageBreak/>
        <w:t>3.1.2 Завдання</w:t>
      </w:r>
      <w:bookmarkEnd w:id="15"/>
      <w:bookmarkEnd w:id="16"/>
    </w:p>
    <w:p w:rsidR="00860505" w:rsidRPr="008C0829" w:rsidRDefault="00860505" w:rsidP="000C2C4D">
      <w:pPr>
        <w:ind w:firstLine="709"/>
        <w:jc w:val="both"/>
        <w:rPr>
          <w:rFonts w:ascii="Times New Roman" w:hAnsi="Times New Roman" w:cs="Times New Roman"/>
          <w:spacing w:val="4"/>
          <w:sz w:val="28"/>
          <w:szCs w:val="28"/>
          <w:lang w:val="ru-RU"/>
        </w:rPr>
      </w:pPr>
      <w:r w:rsidRPr="008C0829">
        <w:rPr>
          <w:rFonts w:ascii="Times New Roman" w:hAnsi="Times New Roman" w:cs="Times New Roman"/>
          <w:spacing w:val="4"/>
          <w:sz w:val="28"/>
          <w:szCs w:val="28"/>
          <w:lang w:val="ru-RU"/>
        </w:rPr>
        <w:t xml:space="preserve">Завдання </w:t>
      </w:r>
      <w:r w:rsidRPr="008C0829">
        <w:rPr>
          <w:rFonts w:ascii="Times New Roman" w:hAnsi="Times New Roman" w:cs="Times New Roman"/>
          <w:sz w:val="28"/>
          <w:szCs w:val="28"/>
          <w:lang w:val="ru-RU"/>
        </w:rPr>
        <w:t xml:space="preserve">на кваліфікаційну роботу </w:t>
      </w:r>
      <w:r w:rsidR="007A34DF">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xml:space="preserve"> </w:t>
      </w:r>
      <w:r w:rsidRPr="008C0829">
        <w:rPr>
          <w:rFonts w:ascii="Times New Roman" w:hAnsi="Times New Roman" w:cs="Times New Roman"/>
          <w:i/>
          <w:spacing w:val="4"/>
          <w:sz w:val="28"/>
          <w:szCs w:val="28"/>
          <w:lang w:val="ru-RU"/>
        </w:rPr>
        <w:t xml:space="preserve">(Додаток </w:t>
      </w:r>
      <w:r w:rsidRPr="008C0829">
        <w:rPr>
          <w:rFonts w:ascii="Times New Roman" w:hAnsi="Times New Roman" w:cs="Times New Roman"/>
          <w:i/>
          <w:sz w:val="28"/>
          <w:szCs w:val="28"/>
          <w:lang w:val="ru-RU"/>
        </w:rPr>
        <w:t>Б</w:t>
      </w:r>
      <w:r w:rsidRPr="008C0829">
        <w:rPr>
          <w:rFonts w:ascii="Times New Roman" w:hAnsi="Times New Roman" w:cs="Times New Roman"/>
          <w:i/>
          <w:spacing w:val="4"/>
          <w:sz w:val="28"/>
          <w:szCs w:val="28"/>
          <w:lang w:val="ru-RU"/>
        </w:rPr>
        <w:t>)</w:t>
      </w:r>
      <w:r w:rsidRPr="008C0829">
        <w:rPr>
          <w:rFonts w:ascii="Times New Roman" w:hAnsi="Times New Roman" w:cs="Times New Roman"/>
          <w:spacing w:val="4"/>
          <w:sz w:val="28"/>
          <w:szCs w:val="28"/>
          <w:lang w:val="ru-RU"/>
        </w:rPr>
        <w:t xml:space="preserve"> затверджується завідувачем випускової кафедри. Завдання видається </w:t>
      </w:r>
      <w:r w:rsidR="00B471C6">
        <w:rPr>
          <w:rFonts w:ascii="Times New Roman" w:hAnsi="Times New Roman" w:cs="Times New Roman"/>
          <w:spacing w:val="4"/>
          <w:sz w:val="28"/>
          <w:szCs w:val="28"/>
          <w:lang w:val="ru-RU"/>
        </w:rPr>
        <w:t>магістранту</w:t>
      </w:r>
      <w:r w:rsidRPr="008C0829">
        <w:rPr>
          <w:rFonts w:ascii="Times New Roman" w:hAnsi="Times New Roman" w:cs="Times New Roman"/>
          <w:spacing w:val="4"/>
          <w:sz w:val="28"/>
          <w:szCs w:val="28"/>
          <w:lang w:val="ru-RU"/>
        </w:rPr>
        <w:t xml:space="preserve"> на першому тижні періоду </w:t>
      </w:r>
      <w:r w:rsidR="000730F8" w:rsidRPr="008C0829">
        <w:rPr>
          <w:rFonts w:ascii="Times New Roman" w:hAnsi="Times New Roman" w:cs="Times New Roman"/>
          <w:spacing w:val="4"/>
          <w:sz w:val="28"/>
          <w:szCs w:val="28"/>
          <w:lang w:val="ru-RU"/>
        </w:rPr>
        <w:t>переддипломної</w:t>
      </w:r>
      <w:r w:rsidRPr="008C0829">
        <w:rPr>
          <w:rFonts w:ascii="Times New Roman" w:hAnsi="Times New Roman" w:cs="Times New Roman"/>
          <w:spacing w:val="4"/>
          <w:sz w:val="28"/>
          <w:szCs w:val="28"/>
          <w:lang w:val="ru-RU"/>
        </w:rPr>
        <w:t xml:space="preserve"> практики та безпосередньої підготовки кваліфікаційної роботи.</w:t>
      </w:r>
    </w:p>
    <w:p w:rsidR="00860505" w:rsidRPr="008C0829" w:rsidRDefault="00860505" w:rsidP="000C2C4D">
      <w:pPr>
        <w:autoSpaceDE w:val="0"/>
        <w:ind w:firstLine="709"/>
        <w:jc w:val="both"/>
        <w:rPr>
          <w:rFonts w:ascii="Times New Roman" w:hAnsi="Times New Roman" w:cs="Times New Roman"/>
          <w:spacing w:val="4"/>
          <w:sz w:val="28"/>
          <w:szCs w:val="28"/>
        </w:rPr>
      </w:pPr>
      <w:r w:rsidRPr="008C0829">
        <w:rPr>
          <w:rFonts w:ascii="Times New Roman" w:hAnsi="Times New Roman" w:cs="Times New Roman"/>
          <w:spacing w:val="4"/>
          <w:sz w:val="28"/>
          <w:szCs w:val="28"/>
        </w:rPr>
        <w:t>У завданні зазначаються:</w:t>
      </w:r>
    </w:p>
    <w:p w:rsidR="00860505" w:rsidRPr="008C082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8C0829">
        <w:rPr>
          <w:rFonts w:ascii="Times New Roman" w:hAnsi="Times New Roman" w:cs="Times New Roman"/>
          <w:bCs/>
          <w:sz w:val="28"/>
          <w:szCs w:val="28"/>
          <w:lang w:val="ru-RU"/>
        </w:rPr>
        <w:t xml:space="preserve"> </w:t>
      </w:r>
      <w:r w:rsidRPr="008C0829">
        <w:rPr>
          <w:rFonts w:ascii="Times New Roman" w:hAnsi="Times New Roman" w:cs="Times New Roman"/>
          <w:bCs/>
          <w:i/>
          <w:sz w:val="28"/>
          <w:szCs w:val="28"/>
          <w:lang w:val="ru-RU"/>
        </w:rPr>
        <w:t xml:space="preserve">тема </w:t>
      </w:r>
      <w:r w:rsidRPr="008C0829">
        <w:rPr>
          <w:rFonts w:ascii="Times New Roman" w:hAnsi="Times New Roman" w:cs="Times New Roman"/>
          <w:i/>
          <w:spacing w:val="4"/>
          <w:sz w:val="28"/>
          <w:szCs w:val="28"/>
          <w:lang w:val="ru-RU"/>
        </w:rPr>
        <w:t>кваліфікаційної</w:t>
      </w:r>
      <w:r w:rsidRPr="008C0829">
        <w:rPr>
          <w:rFonts w:ascii="Times New Roman" w:hAnsi="Times New Roman" w:cs="Times New Roman"/>
          <w:spacing w:val="4"/>
          <w:sz w:val="28"/>
          <w:szCs w:val="28"/>
          <w:lang w:val="ru-RU"/>
        </w:rPr>
        <w:t xml:space="preserve"> </w:t>
      </w:r>
      <w:r w:rsidRPr="008C0829">
        <w:rPr>
          <w:rFonts w:ascii="Times New Roman" w:hAnsi="Times New Roman" w:cs="Times New Roman"/>
          <w:bCs/>
          <w:i/>
          <w:sz w:val="28"/>
          <w:szCs w:val="28"/>
          <w:lang w:val="ru-RU"/>
        </w:rPr>
        <w:t>роботи</w:t>
      </w:r>
      <w:r w:rsidRPr="008C0829">
        <w:rPr>
          <w:rFonts w:ascii="Times New Roman" w:hAnsi="Times New Roman" w:cs="Times New Roman"/>
          <w:bCs/>
          <w:sz w:val="28"/>
          <w:szCs w:val="28"/>
          <w:lang w:val="ru-RU"/>
        </w:rPr>
        <w:t xml:space="preserve"> та наказ по університету, яким її затверджено. Тема роботи має бути короткою, точно відповідати її змісту – предмету дослідження, тобто тієї дослідницької роботі, яку має виконати </w:t>
      </w:r>
      <w:r w:rsidR="000730F8" w:rsidRPr="008C0829">
        <w:rPr>
          <w:rFonts w:ascii="Times New Roman" w:hAnsi="Times New Roman" w:cs="Times New Roman"/>
          <w:bCs/>
          <w:sz w:val="28"/>
          <w:szCs w:val="28"/>
          <w:lang w:val="ru-RU"/>
        </w:rPr>
        <w:t>здобувач</w:t>
      </w:r>
      <w:r w:rsidRPr="008C0829">
        <w:rPr>
          <w:rFonts w:ascii="Times New Roman" w:hAnsi="Times New Roman" w:cs="Times New Roman"/>
          <w:bCs/>
          <w:sz w:val="28"/>
          <w:szCs w:val="28"/>
          <w:lang w:val="ru-RU"/>
        </w:rPr>
        <w:t xml:space="preserve"> щодо об’єкта дослідження. У назві не бажано використовувати ускладнену чи узагальнюючу термінологію, треба уникати слів «Дослідження...», «Аналіз...», «Вивчення...», «Питання…», «Проблеми</w:t>
      </w:r>
      <w:r w:rsidR="000730F8" w:rsidRPr="008C0829">
        <w:rPr>
          <w:rFonts w:ascii="Times New Roman" w:hAnsi="Times New Roman" w:cs="Times New Roman"/>
          <w:bCs/>
          <w:sz w:val="28"/>
          <w:szCs w:val="28"/>
          <w:lang w:val="ru-RU"/>
        </w:rPr>
        <w:t>..</w:t>
      </w:r>
      <w:r w:rsidRPr="008C0829">
        <w:rPr>
          <w:rFonts w:ascii="Times New Roman" w:hAnsi="Times New Roman" w:cs="Times New Roman"/>
          <w:bCs/>
          <w:sz w:val="28"/>
          <w:szCs w:val="28"/>
          <w:lang w:val="ru-RU"/>
        </w:rPr>
        <w:t xml:space="preserve">.» </w:t>
      </w:r>
      <w:r w:rsidR="000730F8" w:rsidRPr="008C0829">
        <w:rPr>
          <w:rFonts w:ascii="Times New Roman" w:hAnsi="Times New Roman" w:cs="Times New Roman"/>
          <w:bCs/>
          <w:sz w:val="28"/>
          <w:szCs w:val="28"/>
          <w:lang w:val="ru-RU"/>
        </w:rPr>
        <w:t xml:space="preserve">у зв'язку </w:t>
      </w:r>
      <w:r w:rsidRPr="008C0829">
        <w:rPr>
          <w:rFonts w:ascii="Times New Roman" w:hAnsi="Times New Roman" w:cs="Times New Roman"/>
          <w:bCs/>
          <w:sz w:val="28"/>
          <w:szCs w:val="28"/>
          <w:lang w:val="ru-RU"/>
        </w:rPr>
        <w:t>з невизначен</w:t>
      </w:r>
      <w:r w:rsidR="000730F8" w:rsidRPr="008C0829">
        <w:rPr>
          <w:rFonts w:ascii="Times New Roman" w:hAnsi="Times New Roman" w:cs="Times New Roman"/>
          <w:bCs/>
          <w:sz w:val="28"/>
          <w:szCs w:val="28"/>
          <w:lang w:val="ru-RU"/>
        </w:rPr>
        <w:t>ністю</w:t>
      </w:r>
      <w:r w:rsidRPr="008C0829">
        <w:rPr>
          <w:rFonts w:ascii="Times New Roman" w:hAnsi="Times New Roman" w:cs="Times New Roman"/>
          <w:bCs/>
          <w:sz w:val="28"/>
          <w:szCs w:val="28"/>
          <w:lang w:val="ru-RU"/>
        </w:rPr>
        <w:t xml:space="preserve"> кінцевого результату;</w:t>
      </w:r>
    </w:p>
    <w:p w:rsidR="00860505" w:rsidRPr="008C082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8C0829">
        <w:rPr>
          <w:rFonts w:ascii="Times New Roman" w:hAnsi="Times New Roman" w:cs="Times New Roman"/>
          <w:bCs/>
          <w:sz w:val="28"/>
          <w:szCs w:val="28"/>
          <w:lang w:val="ru-RU"/>
        </w:rPr>
        <w:t xml:space="preserve"> </w:t>
      </w:r>
      <w:r w:rsidRPr="008C0829">
        <w:rPr>
          <w:rFonts w:ascii="Times New Roman" w:hAnsi="Times New Roman" w:cs="Times New Roman"/>
          <w:bCs/>
          <w:i/>
          <w:sz w:val="28"/>
          <w:szCs w:val="28"/>
          <w:lang w:val="ru-RU"/>
        </w:rPr>
        <w:t>термін подання студентом закінченої роботи</w:t>
      </w:r>
      <w:r w:rsidRPr="008C0829">
        <w:rPr>
          <w:rFonts w:ascii="Times New Roman" w:hAnsi="Times New Roman" w:cs="Times New Roman"/>
          <w:bCs/>
          <w:sz w:val="28"/>
          <w:szCs w:val="28"/>
          <w:lang w:val="ru-RU"/>
        </w:rPr>
        <w:t>, який встановлюється рішенням кафедри або вченої ради</w:t>
      </w:r>
      <w:r w:rsidR="000730F8" w:rsidRPr="008C0829">
        <w:rPr>
          <w:rFonts w:ascii="Times New Roman" w:hAnsi="Times New Roman" w:cs="Times New Roman"/>
          <w:bCs/>
          <w:sz w:val="28"/>
          <w:szCs w:val="28"/>
          <w:lang w:val="ru-RU"/>
        </w:rPr>
        <w:t xml:space="preserve"> </w:t>
      </w:r>
      <w:r w:rsidRPr="008C0829">
        <w:rPr>
          <w:rFonts w:ascii="Times New Roman" w:hAnsi="Times New Roman" w:cs="Times New Roman"/>
          <w:bCs/>
          <w:sz w:val="28"/>
          <w:szCs w:val="28"/>
          <w:lang w:val="ru-RU"/>
        </w:rPr>
        <w:t xml:space="preserve">факультету (інституту) з урахуванням часу, необхідного для отримання відгуку керівника, двох рецензій, візи завідувача кафедри про допуск до захисту та подання секретарю ЕК не пізніше ніж за день до захисту </w:t>
      </w:r>
      <w:r w:rsidRPr="008C0829">
        <w:rPr>
          <w:rFonts w:ascii="Times New Roman" w:hAnsi="Times New Roman" w:cs="Times New Roman"/>
          <w:spacing w:val="4"/>
          <w:sz w:val="28"/>
          <w:szCs w:val="28"/>
          <w:lang w:val="ru-RU"/>
        </w:rPr>
        <w:t xml:space="preserve">кваліфікаційної </w:t>
      </w:r>
      <w:r w:rsidRPr="008C0829">
        <w:rPr>
          <w:rFonts w:ascii="Times New Roman" w:hAnsi="Times New Roman" w:cs="Times New Roman"/>
          <w:bCs/>
          <w:sz w:val="28"/>
          <w:szCs w:val="28"/>
          <w:lang w:val="ru-RU"/>
        </w:rPr>
        <w:t>роботи;</w:t>
      </w:r>
    </w:p>
    <w:p w:rsidR="00860505" w:rsidRPr="008C082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8C0829">
        <w:rPr>
          <w:rFonts w:ascii="Times New Roman" w:hAnsi="Times New Roman" w:cs="Times New Roman"/>
          <w:bCs/>
          <w:sz w:val="28"/>
          <w:szCs w:val="28"/>
          <w:lang w:val="ru-RU"/>
        </w:rPr>
        <w:t xml:space="preserve"> </w:t>
      </w:r>
      <w:r w:rsidRPr="008C0829">
        <w:rPr>
          <w:rFonts w:ascii="Times New Roman" w:hAnsi="Times New Roman" w:cs="Times New Roman"/>
          <w:bCs/>
          <w:i/>
          <w:sz w:val="28"/>
          <w:szCs w:val="28"/>
          <w:lang w:val="ru-RU"/>
        </w:rPr>
        <w:t>об’єкт дослідження</w:t>
      </w:r>
      <w:r w:rsidRPr="008C0829">
        <w:rPr>
          <w:rFonts w:ascii="Times New Roman" w:hAnsi="Times New Roman" w:cs="Times New Roman"/>
          <w:bCs/>
          <w:sz w:val="28"/>
          <w:szCs w:val="28"/>
          <w:lang w:val="ru-RU"/>
        </w:rPr>
        <w:t xml:space="preserve"> зазначається через назву певної системи (процесу, технології, програмного продукту, інформаційної технології, інтелектуально</w:t>
      </w:r>
      <w:r w:rsidR="000730F8" w:rsidRPr="008C0829">
        <w:rPr>
          <w:rFonts w:ascii="Times New Roman" w:hAnsi="Times New Roman" w:cs="Times New Roman"/>
          <w:bCs/>
          <w:sz w:val="28"/>
          <w:szCs w:val="28"/>
          <w:lang w:val="ru-RU"/>
        </w:rPr>
        <w:t>ї</w:t>
      </w:r>
      <w:r w:rsidRPr="008C0829">
        <w:rPr>
          <w:rFonts w:ascii="Times New Roman" w:hAnsi="Times New Roman" w:cs="Times New Roman"/>
          <w:bCs/>
          <w:sz w:val="28"/>
          <w:szCs w:val="28"/>
          <w:lang w:val="ru-RU"/>
        </w:rPr>
        <w:t xml:space="preserve"> </w:t>
      </w:r>
      <w:r w:rsidR="000730F8" w:rsidRPr="008C0829">
        <w:rPr>
          <w:rFonts w:ascii="Times New Roman" w:hAnsi="Times New Roman" w:cs="Times New Roman"/>
          <w:bCs/>
          <w:sz w:val="28"/>
          <w:szCs w:val="28"/>
          <w:lang w:val="ru-RU"/>
        </w:rPr>
        <w:t>системи</w:t>
      </w:r>
      <w:r w:rsidRPr="008C0829">
        <w:rPr>
          <w:rFonts w:ascii="Times New Roman" w:hAnsi="Times New Roman" w:cs="Times New Roman"/>
          <w:bCs/>
          <w:sz w:val="28"/>
          <w:szCs w:val="28"/>
          <w:lang w:val="ru-RU"/>
        </w:rPr>
        <w:t xml:space="preserve"> тощо);</w:t>
      </w:r>
    </w:p>
    <w:p w:rsidR="00860505" w:rsidRPr="008C082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8C0829">
        <w:rPr>
          <w:rFonts w:ascii="Times New Roman" w:hAnsi="Times New Roman" w:cs="Times New Roman"/>
          <w:bCs/>
          <w:sz w:val="28"/>
          <w:szCs w:val="28"/>
          <w:lang w:val="ru-RU"/>
        </w:rPr>
        <w:t xml:space="preserve"> </w:t>
      </w:r>
      <w:r w:rsidRPr="008C0829">
        <w:rPr>
          <w:rFonts w:ascii="Times New Roman" w:hAnsi="Times New Roman" w:cs="Times New Roman"/>
          <w:bCs/>
          <w:i/>
          <w:sz w:val="28"/>
          <w:szCs w:val="28"/>
          <w:lang w:val="ru-RU"/>
        </w:rPr>
        <w:t>предмет дослідження</w:t>
      </w:r>
      <w:r w:rsidRPr="008C0829">
        <w:rPr>
          <w:rStyle w:val="a7"/>
          <w:rFonts w:ascii="Times New Roman" w:hAnsi="Times New Roman" w:cs="Times New Roman"/>
          <w:sz w:val="28"/>
          <w:szCs w:val="28"/>
        </w:rPr>
        <w:footnoteReference w:id="2"/>
      </w:r>
      <w:r w:rsidRPr="008C0829">
        <w:rPr>
          <w:rFonts w:ascii="Times New Roman" w:hAnsi="Times New Roman" w:cs="Times New Roman"/>
          <w:bCs/>
          <w:sz w:val="28"/>
          <w:szCs w:val="28"/>
          <w:lang w:val="ru-RU"/>
        </w:rPr>
        <w:t xml:space="preserve"> зазначається у вигляді системи властивостей, характеристик, функцій об’єкта дослідження, на які безпосередньо має бути спрямовано дослідження (із зазначенням певних обмежень); визначення предмета дослідження практично є конкретизацією проблеми, що випливає із завдань дослідження; </w:t>
      </w:r>
    </w:p>
    <w:p w:rsidR="00860505" w:rsidRPr="008C082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8C0829">
        <w:rPr>
          <w:rFonts w:ascii="Times New Roman" w:hAnsi="Times New Roman" w:cs="Times New Roman"/>
          <w:bCs/>
          <w:sz w:val="28"/>
          <w:szCs w:val="28"/>
          <w:lang w:val="ru-RU"/>
        </w:rPr>
        <w:t xml:space="preserve"> </w:t>
      </w:r>
      <w:r w:rsidRPr="008C0829">
        <w:rPr>
          <w:rFonts w:ascii="Times New Roman" w:hAnsi="Times New Roman" w:cs="Times New Roman"/>
          <w:bCs/>
          <w:i/>
          <w:sz w:val="28"/>
          <w:szCs w:val="28"/>
          <w:lang w:val="ru-RU"/>
        </w:rPr>
        <w:t xml:space="preserve">перелік питань, які мають бути розроблені </w:t>
      </w:r>
      <w:r w:rsidRPr="008C0829">
        <w:rPr>
          <w:rFonts w:ascii="Times New Roman" w:hAnsi="Times New Roman" w:cs="Times New Roman"/>
          <w:bCs/>
          <w:sz w:val="28"/>
          <w:szCs w:val="28"/>
          <w:lang w:val="ru-RU"/>
        </w:rPr>
        <w:t xml:space="preserve">(зазначаються конкретні завдання з окремих частин </w:t>
      </w:r>
      <w:r w:rsidRPr="008C0829">
        <w:rPr>
          <w:rFonts w:ascii="Times New Roman" w:hAnsi="Times New Roman" w:cs="Times New Roman"/>
          <w:spacing w:val="4"/>
          <w:sz w:val="28"/>
          <w:szCs w:val="28"/>
          <w:lang w:val="ru-RU"/>
        </w:rPr>
        <w:t xml:space="preserve">кваліфікаційної </w:t>
      </w:r>
      <w:r w:rsidRPr="008C0829">
        <w:rPr>
          <w:rFonts w:ascii="Times New Roman" w:hAnsi="Times New Roman" w:cs="Times New Roman"/>
          <w:bCs/>
          <w:sz w:val="28"/>
          <w:szCs w:val="28"/>
          <w:lang w:val="ru-RU"/>
        </w:rPr>
        <w:t>роботи, послідовність і зміст яких визначають фактично майбутню структуру роботи, формулювання цих завдань має бути в наказовій формі, тобто починатися зі слів: «Провести аналіз...», «Обґрунтувати...», «Дослідити...», «Визначити...», «Оптимізувати...», «Розробити...» тощо);</w:t>
      </w:r>
    </w:p>
    <w:p w:rsidR="00860505" w:rsidRPr="008C082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8C0829">
        <w:rPr>
          <w:rFonts w:ascii="Times New Roman" w:hAnsi="Times New Roman" w:cs="Times New Roman"/>
          <w:bCs/>
          <w:sz w:val="28"/>
          <w:szCs w:val="28"/>
          <w:lang w:val="ru-RU"/>
        </w:rPr>
        <w:t xml:space="preserve"> с</w:t>
      </w:r>
      <w:r w:rsidRPr="008C0829">
        <w:rPr>
          <w:rFonts w:ascii="Times New Roman" w:hAnsi="Times New Roman" w:cs="Times New Roman"/>
          <w:bCs/>
          <w:i/>
          <w:sz w:val="28"/>
          <w:szCs w:val="28"/>
          <w:lang w:val="ru-RU"/>
        </w:rPr>
        <w:t xml:space="preserve">писок використаних джерел </w:t>
      </w:r>
      <w:r w:rsidRPr="008C0829">
        <w:rPr>
          <w:rFonts w:ascii="Times New Roman" w:hAnsi="Times New Roman" w:cs="Times New Roman"/>
          <w:bCs/>
          <w:sz w:val="28"/>
          <w:szCs w:val="28"/>
          <w:lang w:val="ru-RU"/>
        </w:rPr>
        <w:t xml:space="preserve">(зазначаються види (статті, тези тощо) та кількість запланованих публікацій за темою </w:t>
      </w:r>
      <w:r w:rsidRPr="008C0829">
        <w:rPr>
          <w:rFonts w:ascii="Times New Roman" w:hAnsi="Times New Roman" w:cs="Times New Roman"/>
          <w:spacing w:val="4"/>
          <w:sz w:val="28"/>
          <w:szCs w:val="28"/>
          <w:lang w:val="ru-RU"/>
        </w:rPr>
        <w:t xml:space="preserve">кваліфікаційної </w:t>
      </w:r>
      <w:r w:rsidRPr="008C0829">
        <w:rPr>
          <w:rFonts w:ascii="Times New Roman" w:hAnsi="Times New Roman" w:cs="Times New Roman"/>
          <w:bCs/>
          <w:sz w:val="28"/>
          <w:szCs w:val="28"/>
          <w:lang w:val="ru-RU"/>
        </w:rPr>
        <w:t>роботи);</w:t>
      </w:r>
    </w:p>
    <w:p w:rsidR="00860505" w:rsidRPr="008C0829"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ru-RU"/>
        </w:rPr>
      </w:pPr>
      <w:r w:rsidRPr="008C0829">
        <w:rPr>
          <w:rFonts w:ascii="Times New Roman" w:hAnsi="Times New Roman" w:cs="Times New Roman"/>
          <w:bCs/>
          <w:sz w:val="28"/>
          <w:szCs w:val="28"/>
          <w:lang w:val="ru-RU"/>
        </w:rPr>
        <w:t xml:space="preserve"> </w:t>
      </w:r>
      <w:r w:rsidRPr="008C0829">
        <w:rPr>
          <w:rFonts w:ascii="Times New Roman" w:hAnsi="Times New Roman" w:cs="Times New Roman"/>
          <w:bCs/>
          <w:i/>
          <w:sz w:val="28"/>
          <w:szCs w:val="28"/>
          <w:lang w:val="ru-RU"/>
        </w:rPr>
        <w:t>перелік ілюстративного матеріалу</w:t>
      </w:r>
      <w:r w:rsidRPr="008C0829">
        <w:rPr>
          <w:rFonts w:ascii="Times New Roman" w:hAnsi="Times New Roman" w:cs="Times New Roman"/>
          <w:bCs/>
          <w:sz w:val="28"/>
          <w:szCs w:val="28"/>
          <w:lang w:val="ru-RU"/>
        </w:rPr>
        <w:t xml:space="preserve"> (зазначаються орієнтовні назви складових ілюстративного матеріалу, що мають із достатньою повнотою відображати основні положення передбачуваних результатів дослідження).</w:t>
      </w:r>
    </w:p>
    <w:p w:rsidR="00860505" w:rsidRPr="008C0829" w:rsidRDefault="00860505" w:rsidP="00860505">
      <w:pPr>
        <w:tabs>
          <w:tab w:val="left" w:pos="900"/>
        </w:tabs>
        <w:ind w:firstLine="708"/>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Ілюстративний матеріал для захисту </w:t>
      </w:r>
      <w:r w:rsidRPr="008C0829">
        <w:rPr>
          <w:rFonts w:ascii="Times New Roman" w:hAnsi="Times New Roman" w:cs="Times New Roman"/>
          <w:spacing w:val="4"/>
          <w:sz w:val="28"/>
          <w:szCs w:val="28"/>
          <w:lang w:val="ru-RU"/>
        </w:rPr>
        <w:t xml:space="preserve">кваліфікаційної роботи </w:t>
      </w:r>
      <w:r w:rsidRPr="008C0829">
        <w:rPr>
          <w:rFonts w:ascii="Times New Roman" w:hAnsi="Times New Roman" w:cs="Times New Roman"/>
          <w:sz w:val="28"/>
          <w:szCs w:val="28"/>
          <w:lang w:val="ru-RU"/>
        </w:rPr>
        <w:t xml:space="preserve">виконується у вигляді плакатів, креслень або подається за допомогою комп’ютерних засобів. </w:t>
      </w:r>
    </w:p>
    <w:p w:rsidR="00860505" w:rsidRPr="008C0829" w:rsidRDefault="00860505" w:rsidP="00B62B53">
      <w:pPr>
        <w:tabs>
          <w:tab w:val="left" w:pos="900"/>
        </w:tabs>
        <w:ind w:firstLine="708"/>
        <w:jc w:val="both"/>
        <w:rPr>
          <w:rFonts w:ascii="Times New Roman" w:hAnsi="Times New Roman" w:cs="Times New Roman"/>
          <w:i/>
          <w:sz w:val="28"/>
          <w:szCs w:val="28"/>
          <w:lang w:val="ru-RU"/>
        </w:rPr>
      </w:pPr>
      <w:r w:rsidRPr="00CF6A95">
        <w:rPr>
          <w:rFonts w:ascii="Times New Roman" w:hAnsi="Times New Roman" w:cs="Times New Roman"/>
          <w:sz w:val="28"/>
          <w:szCs w:val="28"/>
          <w:lang w:val="ru-RU"/>
        </w:rPr>
        <w:lastRenderedPageBreak/>
        <w:t>Як приклад,</w:t>
      </w:r>
      <w:r w:rsidRPr="008C0829">
        <w:rPr>
          <w:rFonts w:ascii="Times New Roman" w:hAnsi="Times New Roman" w:cs="Times New Roman"/>
          <w:i/>
          <w:sz w:val="28"/>
          <w:szCs w:val="28"/>
          <w:lang w:val="ru-RU"/>
        </w:rPr>
        <w:t xml:space="preserve"> </w:t>
      </w:r>
      <w:r w:rsidRPr="00CF6A95">
        <w:rPr>
          <w:rFonts w:ascii="Times New Roman" w:hAnsi="Times New Roman" w:cs="Times New Roman"/>
          <w:i/>
          <w:spacing w:val="4"/>
          <w:sz w:val="28"/>
          <w:szCs w:val="28"/>
          <w:lang w:val="ru-RU"/>
        </w:rPr>
        <w:t>кваліфікаційну</w:t>
      </w:r>
      <w:r w:rsidRPr="008C0829">
        <w:rPr>
          <w:rFonts w:ascii="Times New Roman" w:hAnsi="Times New Roman" w:cs="Times New Roman"/>
          <w:spacing w:val="4"/>
          <w:sz w:val="28"/>
          <w:szCs w:val="28"/>
          <w:lang w:val="ru-RU"/>
        </w:rPr>
        <w:t xml:space="preserve"> </w:t>
      </w:r>
      <w:r w:rsidRPr="008C0829">
        <w:rPr>
          <w:rFonts w:ascii="Times New Roman" w:hAnsi="Times New Roman" w:cs="Times New Roman"/>
          <w:i/>
          <w:sz w:val="28"/>
          <w:szCs w:val="28"/>
          <w:lang w:val="ru-RU"/>
        </w:rPr>
        <w:t xml:space="preserve">роботу </w:t>
      </w:r>
      <w:r w:rsidR="00CF6A95">
        <w:rPr>
          <w:rFonts w:ascii="Times New Roman" w:hAnsi="Times New Roman" w:cs="Times New Roman"/>
          <w:i/>
          <w:sz w:val="28"/>
          <w:szCs w:val="28"/>
          <w:lang w:val="ru-RU"/>
        </w:rPr>
        <w:t>магістра</w:t>
      </w:r>
      <w:r w:rsidRPr="008C0829">
        <w:rPr>
          <w:rFonts w:ascii="Times New Roman" w:hAnsi="Times New Roman" w:cs="Times New Roman"/>
          <w:i/>
          <w:sz w:val="28"/>
          <w:szCs w:val="28"/>
          <w:lang w:val="ru-RU"/>
        </w:rPr>
        <w:t xml:space="preserve"> пропонується виконувати у відповідності з одним з наступних напрямів наукових досліджень:</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наукових і методологічних основ побудови інформаційних систем управління;</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та побудова інформаційних моделей об’єктів автоматизації або процесів, що автоматизуються;</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моделей автоматизованих робочих місць на базі сучасних комп’ютерних засобів, автоматизація функцій та задач організаційного управління в багаторівневих структурах;</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Дослідження, розробка та впровадження баз даних і передових інформаційних технологій у загальнодержавних та корпоративних (відомчих) автоматизованих комп’ютерних системах та мережах;</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Дослідження, розробка та впровадження інструментальних засобів для побудови універсальних та спеціалізованих автоматизованих комп’ютерних систем і мереж;</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теоретичних основ алгоритмізації і функціональних задач управління й опрацювання інформації, аналіз ефективності інформаційних систем управління;</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методів перетворення і передавання даних в автоматизованих системах управління;</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Дослідження й розробка методів створення інформаційних систем на основі штучного інтелекту, баз знань та експертних систем;</w:t>
      </w:r>
    </w:p>
    <w:p w:rsidR="00B62B53" w:rsidRPr="008C0829" w:rsidRDefault="00B62B53" w:rsidP="00225B6C">
      <w:pPr>
        <w:widowControl/>
        <w:numPr>
          <w:ilvl w:val="0"/>
          <w:numId w:val="5"/>
        </w:numPr>
        <w:tabs>
          <w:tab w:val="left" w:pos="426"/>
        </w:tabs>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Дослідження і розробка архітектури та принципів побудови багаторівневих, географічно віддалених комп’ютерних систем та мереж із територіально розподіленими базами даних;</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програмного забезпечення для комп’ютерних мереж і систем розподіленої обробки даних;</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методів контролю, кодування й забезпечення достовірності інформації;</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Дослідження в галузі системного аналізу й архітектури автоматизованих інформаційних систем та інформаційних технологій, в т.ч. територіально-розподілених комп’ютерних систем та мереж;</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Моделювання предметних галузей інформаційних систем (аналітичне, імітаційне, інфологічне, об’єктно-орієнтоване, тощо);</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методів і засобів забезпечення захисту ресурсів і програмного забезпечення інформаційних систем та процесів (криптографічних, аутентифікаційних тощо);</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Проектування і розробка інформаційно-пошукових, експертних систем, систем підтримки прийняття рішень;</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й дослідження автоматизованих систем технічної діагностики, геоінформаційних систем, інформаційних технологій для економічного та екологічного моніторингу;</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Дослідження і розробка методів побудови систем оптимального кодування, класифікації і розповсюдження інформаційних методів великої ємності та </w:t>
      </w:r>
      <w:r w:rsidRPr="008C0829">
        <w:rPr>
          <w:rFonts w:ascii="Times New Roman" w:hAnsi="Times New Roman" w:cs="Times New Roman"/>
          <w:sz w:val="28"/>
          <w:szCs w:val="28"/>
          <w:lang w:val="ru-RU"/>
        </w:rPr>
        <w:lastRenderedPageBreak/>
        <w:t xml:space="preserve">математичне моделювання похибок у </w:t>
      </w:r>
      <w:r w:rsidR="006449D3" w:rsidRPr="008C0829">
        <w:rPr>
          <w:rFonts w:ascii="Times New Roman" w:hAnsi="Times New Roman" w:cs="Times New Roman"/>
          <w:sz w:val="28"/>
          <w:szCs w:val="28"/>
          <w:lang w:val="ru-RU"/>
        </w:rPr>
        <w:t>засобах</w:t>
      </w:r>
      <w:r w:rsidRPr="008C0829">
        <w:rPr>
          <w:rFonts w:ascii="Times New Roman" w:hAnsi="Times New Roman" w:cs="Times New Roman"/>
          <w:sz w:val="28"/>
          <w:szCs w:val="28"/>
          <w:lang w:val="ru-RU"/>
        </w:rPr>
        <w:t xml:space="preserve"> обміну даними в інформаційно-телекомунікаційних мережах;</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методів і алгоритмів побудови лінгвістичного забезпечення інформаційних систем, інформаційно-пошукових мов, інтелектуальних інтерфейсів з кінцевим користувачем;</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Розробка архітектури, методів і алгоритмів автоматизованих інформаційно-телекомунікаційних систем та мереж і засобів їх реалізації;</w:t>
      </w:r>
    </w:p>
    <w:p w:rsidR="00B62B53" w:rsidRPr="008C0829" w:rsidRDefault="00B62B53" w:rsidP="00225B6C">
      <w:pPr>
        <w:widowControl/>
        <w:numPr>
          <w:ilvl w:val="0"/>
          <w:numId w:val="5"/>
        </w:numPr>
        <w:suppressAutoHyphens/>
        <w:ind w:left="425" w:hanging="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Дослідження та розробка методів і алгоритмів підвищення надійності, живучості та достовірності інформаційних систем та процесів.</w:t>
      </w:r>
    </w:p>
    <w:p w:rsidR="00B42DC3" w:rsidRPr="008C0829" w:rsidRDefault="00B42DC3" w:rsidP="007D0C2B">
      <w:pPr>
        <w:jc w:val="both"/>
        <w:rPr>
          <w:lang w:val="ru-RU"/>
        </w:rPr>
      </w:pPr>
    </w:p>
    <w:p w:rsidR="00B42DC3" w:rsidRPr="008C0829" w:rsidRDefault="00B42DC3" w:rsidP="007D0C2B">
      <w:pPr>
        <w:pStyle w:val="3"/>
        <w:spacing w:before="0"/>
        <w:ind w:firstLine="709"/>
        <w:rPr>
          <w:rFonts w:ascii="Times New Roman" w:hAnsi="Times New Roman" w:cs="Times New Roman"/>
          <w:b/>
          <w:i/>
          <w:color w:val="auto"/>
          <w:sz w:val="28"/>
          <w:szCs w:val="28"/>
          <w:lang w:val="ru-RU"/>
        </w:rPr>
      </w:pPr>
      <w:bookmarkStart w:id="17" w:name="_Toc261821217"/>
      <w:bookmarkStart w:id="18" w:name="_Toc54988708"/>
      <w:r w:rsidRPr="008C0829">
        <w:rPr>
          <w:rFonts w:ascii="Times New Roman" w:hAnsi="Times New Roman" w:cs="Times New Roman"/>
          <w:b/>
          <w:i/>
          <w:color w:val="auto"/>
          <w:sz w:val="28"/>
          <w:szCs w:val="28"/>
          <w:lang w:val="ru-RU"/>
        </w:rPr>
        <w:t>3.1.3 Реферат</w:t>
      </w:r>
      <w:bookmarkEnd w:id="17"/>
      <w:bookmarkEnd w:id="18"/>
    </w:p>
    <w:p w:rsidR="00B42DC3" w:rsidRPr="008C0829" w:rsidRDefault="00B42DC3" w:rsidP="000C2C4D">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Реферат призначений для ознайомлення з кваліфікаційною роботою. Він має бути стислим, інформативним і містити відомості, що надають змогу розкрити сутність дослідження. Реферат обсягом </w:t>
      </w:r>
      <w:r w:rsidR="005703A3" w:rsidRPr="008C0829">
        <w:rPr>
          <w:rFonts w:ascii="Times New Roman" w:hAnsi="Times New Roman" w:cs="Times New Roman"/>
          <w:sz w:val="28"/>
          <w:szCs w:val="28"/>
        </w:rPr>
        <w:t>1-2</w:t>
      </w:r>
      <w:r w:rsidRPr="008C0829">
        <w:rPr>
          <w:rFonts w:ascii="Times New Roman" w:hAnsi="Times New Roman" w:cs="Times New Roman"/>
          <w:sz w:val="28"/>
          <w:szCs w:val="28"/>
          <w:lang w:val="ru-RU"/>
        </w:rPr>
        <w:t xml:space="preserve"> сторінки українською та англійською мов</w:t>
      </w:r>
      <w:r w:rsidR="005703A3" w:rsidRPr="008C0829">
        <w:rPr>
          <w:rFonts w:ascii="Times New Roman" w:hAnsi="Times New Roman" w:cs="Times New Roman"/>
          <w:sz w:val="28"/>
          <w:szCs w:val="28"/>
        </w:rPr>
        <w:t>ами</w:t>
      </w:r>
      <w:r w:rsidRPr="008C0829">
        <w:rPr>
          <w:rFonts w:ascii="Times New Roman" w:hAnsi="Times New Roman" w:cs="Times New Roman"/>
          <w:sz w:val="28"/>
          <w:szCs w:val="28"/>
          <w:lang w:val="ru-RU"/>
        </w:rPr>
        <w:t xml:space="preserve"> має містити: </w:t>
      </w:r>
    </w:p>
    <w:p w:rsidR="00B42DC3" w:rsidRPr="008C0829" w:rsidRDefault="00B42DC3" w:rsidP="00225B6C">
      <w:pPr>
        <w:pStyle w:val="21"/>
        <w:numPr>
          <w:ilvl w:val="0"/>
          <w:numId w:val="4"/>
        </w:numPr>
        <w:tabs>
          <w:tab w:val="left" w:pos="900"/>
        </w:tabs>
        <w:spacing w:after="0" w:line="240" w:lineRule="auto"/>
        <w:ind w:left="0" w:firstLine="709"/>
        <w:jc w:val="both"/>
        <w:rPr>
          <w:sz w:val="28"/>
          <w:szCs w:val="28"/>
        </w:rPr>
      </w:pPr>
      <w:r w:rsidRPr="008C0829">
        <w:rPr>
          <w:sz w:val="28"/>
          <w:szCs w:val="28"/>
        </w:rPr>
        <w:t xml:space="preserve">відомості про обсяг роботи, кількість ілюстрацій, таблиць, додатків, джерел за </w:t>
      </w:r>
      <w:r w:rsidRPr="008C0829">
        <w:rPr>
          <w:bCs/>
          <w:sz w:val="28"/>
          <w:szCs w:val="28"/>
        </w:rPr>
        <w:t>списком</w:t>
      </w:r>
      <w:r w:rsidRPr="008C0829">
        <w:rPr>
          <w:sz w:val="28"/>
          <w:szCs w:val="28"/>
        </w:rPr>
        <w:t xml:space="preserve"> використаних джерел;</w:t>
      </w:r>
    </w:p>
    <w:p w:rsidR="00B42DC3" w:rsidRPr="008C0829" w:rsidRDefault="00B42DC3" w:rsidP="00225B6C">
      <w:pPr>
        <w:pStyle w:val="21"/>
        <w:numPr>
          <w:ilvl w:val="0"/>
          <w:numId w:val="4"/>
        </w:numPr>
        <w:tabs>
          <w:tab w:val="left" w:pos="900"/>
        </w:tabs>
        <w:spacing w:after="0" w:line="240" w:lineRule="auto"/>
        <w:ind w:left="0" w:firstLine="709"/>
        <w:jc w:val="both"/>
        <w:rPr>
          <w:sz w:val="28"/>
          <w:szCs w:val="28"/>
        </w:rPr>
      </w:pPr>
      <w:r w:rsidRPr="008C0829">
        <w:rPr>
          <w:sz w:val="28"/>
          <w:szCs w:val="28"/>
        </w:rPr>
        <w:t>текст реферату;</w:t>
      </w:r>
    </w:p>
    <w:p w:rsidR="00B42DC3" w:rsidRPr="008C0829" w:rsidRDefault="00B42DC3" w:rsidP="00225B6C">
      <w:pPr>
        <w:pStyle w:val="21"/>
        <w:numPr>
          <w:ilvl w:val="0"/>
          <w:numId w:val="4"/>
        </w:numPr>
        <w:tabs>
          <w:tab w:val="left" w:pos="900"/>
        </w:tabs>
        <w:spacing w:after="0" w:line="240" w:lineRule="auto"/>
        <w:ind w:left="0" w:firstLine="709"/>
        <w:jc w:val="both"/>
        <w:rPr>
          <w:sz w:val="28"/>
          <w:szCs w:val="28"/>
        </w:rPr>
      </w:pPr>
      <w:r w:rsidRPr="008C0829">
        <w:rPr>
          <w:sz w:val="28"/>
          <w:szCs w:val="28"/>
        </w:rPr>
        <w:t xml:space="preserve">ключові слова. </w:t>
      </w:r>
    </w:p>
    <w:p w:rsidR="00B42DC3" w:rsidRPr="008C0829" w:rsidRDefault="00B42DC3" w:rsidP="000C2C4D">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Текст реферату має відображати зміст роботи в такій послідовності:</w:t>
      </w:r>
    </w:p>
    <w:p w:rsidR="00B42DC3" w:rsidRPr="008C0829" w:rsidRDefault="00B42DC3" w:rsidP="000C2C4D">
      <w:pPr>
        <w:autoSpaceDE w:val="0"/>
        <w:ind w:firstLine="709"/>
        <w:jc w:val="both"/>
        <w:rPr>
          <w:rFonts w:ascii="Times New Roman" w:hAnsi="Times New Roman" w:cs="Times New Roman"/>
          <w:b/>
          <w:sz w:val="28"/>
          <w:szCs w:val="28"/>
          <w:lang w:val="ru-RU"/>
        </w:rPr>
      </w:pPr>
      <w:r w:rsidRPr="008C0829">
        <w:rPr>
          <w:rFonts w:ascii="Times New Roman" w:hAnsi="Times New Roman" w:cs="Times New Roman"/>
          <w:b/>
          <w:bCs/>
          <w:sz w:val="28"/>
          <w:szCs w:val="28"/>
          <w:lang w:val="ru-RU"/>
        </w:rPr>
        <w:t>Відомості про обсяг роботи.</w:t>
      </w:r>
      <w:r w:rsidRPr="008C0829">
        <w:rPr>
          <w:rFonts w:ascii="Times New Roman" w:hAnsi="Times New Roman" w:cs="Times New Roman"/>
          <w:bCs/>
          <w:sz w:val="28"/>
          <w:szCs w:val="28"/>
          <w:lang w:val="ru-RU"/>
        </w:rPr>
        <w:t xml:space="preserve"> Кількість сторінок роботи, ілюстрацій, таблиць, додатків, джерел за списком використаних джере</w:t>
      </w:r>
      <w:r w:rsidR="007D6134">
        <w:rPr>
          <w:rFonts w:ascii="Times New Roman" w:hAnsi="Times New Roman" w:cs="Times New Roman"/>
          <w:bCs/>
          <w:sz w:val="28"/>
          <w:szCs w:val="28"/>
          <w:lang w:val="ru-RU"/>
        </w:rPr>
        <w:t>л</w:t>
      </w:r>
      <w:r w:rsidRPr="008C0829">
        <w:rPr>
          <w:rFonts w:ascii="Times New Roman" w:hAnsi="Times New Roman" w:cs="Times New Roman"/>
          <w:bCs/>
          <w:sz w:val="28"/>
          <w:szCs w:val="28"/>
          <w:lang w:val="ru-RU"/>
        </w:rPr>
        <w:t>).</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Актуальність теми</w:t>
      </w:r>
      <w:r w:rsidRPr="008C0829">
        <w:rPr>
          <w:rFonts w:ascii="Times New Roman" w:hAnsi="Times New Roman" w:cs="Times New Roman"/>
          <w:sz w:val="28"/>
          <w:szCs w:val="28"/>
          <w:lang w:val="ru-RU"/>
        </w:rPr>
        <w:t xml:space="preserve">. Розкриття сутності та стану вирішення </w:t>
      </w:r>
      <w:r w:rsidR="006449D3" w:rsidRPr="008C0829">
        <w:rPr>
          <w:rFonts w:ascii="Times New Roman" w:hAnsi="Times New Roman" w:cs="Times New Roman"/>
          <w:sz w:val="28"/>
          <w:szCs w:val="28"/>
          <w:lang w:val="ru-RU"/>
        </w:rPr>
        <w:t>поставленої</w:t>
      </w:r>
      <w:r w:rsidRPr="008C0829">
        <w:rPr>
          <w:rFonts w:ascii="Times New Roman" w:hAnsi="Times New Roman" w:cs="Times New Roman"/>
          <w:sz w:val="28"/>
          <w:szCs w:val="28"/>
          <w:lang w:val="ru-RU"/>
        </w:rPr>
        <w:t xml:space="preserve"> проблеми (задачі) та її актуальності й значущості для розвитку відповідної галузі науки чи виробництва, обґрунтування доцільності проведення дослідження.</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Висвітлення актуальності не повинно бути багатослівним. Досить кількома реченнями висловити головне – суть проблеми або наукового завдання.</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Зв’язок роботи з науковими програмами, планами, темами</w:t>
      </w:r>
      <w:r w:rsidRPr="008C0829">
        <w:rPr>
          <w:rFonts w:ascii="Times New Roman" w:hAnsi="Times New Roman" w:cs="Times New Roman"/>
          <w:sz w:val="28"/>
          <w:szCs w:val="28"/>
          <w:lang w:val="ru-RU"/>
        </w:rPr>
        <w:t xml:space="preserve">. Висвітлення зв’язку обраного напряму досліджень із планами науково-дослідних робіт кафедри, а також із галузевими та (або) державними планами та програмами. Обов’язково зазначають номери державної реєстрації науково-дослідних робіт, а також і роль автора у виконанні цих науково-дослідних робіт. </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Мета й завдання дослідження</w:t>
      </w:r>
      <w:r w:rsidRPr="008C0829">
        <w:rPr>
          <w:rFonts w:ascii="Times New Roman" w:hAnsi="Times New Roman" w:cs="Times New Roman"/>
          <w:sz w:val="28"/>
          <w:szCs w:val="28"/>
          <w:lang w:val="ru-RU"/>
        </w:rPr>
        <w:t>. Формулювання мети</w:t>
      </w:r>
      <w:r w:rsidRPr="008C0829">
        <w:rPr>
          <w:rStyle w:val="aa"/>
          <w:rFonts w:ascii="Times New Roman" w:hAnsi="Times New Roman" w:cs="Times New Roman"/>
          <w:sz w:val="28"/>
          <w:szCs w:val="28"/>
        </w:rPr>
        <w:footnoteReference w:id="3"/>
      </w:r>
      <w:r w:rsidRPr="008C0829">
        <w:rPr>
          <w:rFonts w:ascii="Times New Roman" w:hAnsi="Times New Roman" w:cs="Times New Roman"/>
          <w:sz w:val="28"/>
          <w:szCs w:val="28"/>
          <w:lang w:val="ru-RU"/>
        </w:rPr>
        <w:t xml:space="preserve"> роботи і за</w:t>
      </w:r>
      <w:r w:rsidR="006449D3" w:rsidRPr="008C0829">
        <w:rPr>
          <w:rFonts w:ascii="Times New Roman" w:hAnsi="Times New Roman" w:cs="Times New Roman"/>
          <w:sz w:val="28"/>
          <w:szCs w:val="28"/>
          <w:lang w:val="ru-RU"/>
        </w:rPr>
        <w:t>в</w:t>
      </w:r>
      <w:r w:rsidRPr="008C0829">
        <w:rPr>
          <w:rFonts w:ascii="Times New Roman" w:hAnsi="Times New Roman" w:cs="Times New Roman"/>
          <w:sz w:val="28"/>
          <w:szCs w:val="28"/>
          <w:lang w:val="ru-RU"/>
        </w:rPr>
        <w:t>да</w:t>
      </w:r>
      <w:r w:rsidR="006449D3" w:rsidRPr="008C0829">
        <w:rPr>
          <w:rFonts w:ascii="Times New Roman" w:hAnsi="Times New Roman" w:cs="Times New Roman"/>
          <w:sz w:val="28"/>
          <w:szCs w:val="28"/>
          <w:lang w:val="ru-RU"/>
        </w:rPr>
        <w:t>ння</w:t>
      </w:r>
      <w:r w:rsidRPr="008C0829">
        <w:rPr>
          <w:rFonts w:ascii="Times New Roman" w:hAnsi="Times New Roman" w:cs="Times New Roman"/>
          <w:sz w:val="28"/>
          <w:szCs w:val="28"/>
          <w:lang w:val="ru-RU"/>
        </w:rPr>
        <w:t xml:space="preserve">, які необхідно вирішити для досягнення поставленої мети (не слід формулювати мету як «дослідження...», «вивчення...» тощо, тому, що ці слова вказують на засіб досягнення мети, а не на саму мету). Отримати заплановані результати, поступово досягти поставленої мети можна шляхом її деталізації у вигляді певної програми цілеспрямованих дій – задач дослідження. Задачі дослідження формулюються в двох варіантах: перший – у вигляді самостійно закінчених етапів дослідження, другий – як послідовне вирішення окремих проблем дослідження у відношенні до загальної проблеми всієї кваліфікаційної роботи. Формулювати й конкретизувати </w:t>
      </w:r>
      <w:r w:rsidRPr="008C0829">
        <w:rPr>
          <w:rFonts w:ascii="Times New Roman" w:hAnsi="Times New Roman" w:cs="Times New Roman"/>
          <w:sz w:val="28"/>
          <w:szCs w:val="28"/>
          <w:lang w:val="ru-RU"/>
        </w:rPr>
        <w:lastRenderedPageBreak/>
        <w:t>задачі слід дуже ретельно, оскільки опис їхнього вирішення становить зміст підрозділів кожного з розділ</w:t>
      </w:r>
      <w:r w:rsidR="006449D3" w:rsidRPr="008C0829">
        <w:rPr>
          <w:rFonts w:ascii="Times New Roman" w:hAnsi="Times New Roman" w:cs="Times New Roman"/>
          <w:sz w:val="28"/>
          <w:szCs w:val="28"/>
          <w:lang w:val="ru-RU"/>
        </w:rPr>
        <w:t>ів</w:t>
      </w:r>
      <w:r w:rsidRPr="008C0829">
        <w:rPr>
          <w:rFonts w:ascii="Times New Roman" w:hAnsi="Times New Roman" w:cs="Times New Roman"/>
          <w:sz w:val="28"/>
          <w:szCs w:val="28"/>
          <w:lang w:val="ru-RU"/>
        </w:rPr>
        <w:t xml:space="preserve"> роботи. </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Об’єкт дослідження</w:t>
      </w:r>
      <w:r w:rsidRPr="008C0829">
        <w:rPr>
          <w:rFonts w:ascii="Times New Roman" w:hAnsi="Times New Roman" w:cs="Times New Roman"/>
          <w:sz w:val="28"/>
          <w:szCs w:val="28"/>
          <w:lang w:val="ru-RU"/>
        </w:rPr>
        <w:t xml:space="preserve">. Визначення об’єкта дослідження. </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Об’єкт дослідження – це процес або явище, що породжує проблемну ситуацію і обрано для дослідження.</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Предмет дослідження</w:t>
      </w:r>
      <w:r w:rsidRPr="008C0829">
        <w:rPr>
          <w:rFonts w:ascii="Times New Roman" w:hAnsi="Times New Roman" w:cs="Times New Roman"/>
          <w:sz w:val="28"/>
          <w:szCs w:val="28"/>
          <w:lang w:val="ru-RU"/>
        </w:rPr>
        <w:t xml:space="preserve">. Визначення предмета дослідження. </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Предмет дослідження міститься в межах об’єкта. В об’єкті виділяється та його частина, яка є предметом дослідження. Саме на нього скерована основна увага магістранта, оскільки предмет дослідження визначає тему кваліфікаційної роботи.</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Методи дослідження</w:t>
      </w:r>
      <w:r w:rsidRPr="008C0829">
        <w:rPr>
          <w:rFonts w:ascii="Times New Roman" w:hAnsi="Times New Roman" w:cs="Times New Roman"/>
          <w:sz w:val="28"/>
          <w:szCs w:val="28"/>
          <w:lang w:val="ru-RU"/>
        </w:rPr>
        <w:t xml:space="preserve">. Подання переліку використаних методів дослідження для досягнення поставленої в роботі мети. Викладати їх треба не відірвано від змісту роботи, а коротко й змістовно визначаючи, що саме досліджувалось тим чи іншим методом. Це дасть змогу пересвідчитися в логічності та прийнятності вибору саме цих методів. </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Апробація результатів роботи</w:t>
      </w:r>
      <w:r w:rsidRPr="008C0829">
        <w:rPr>
          <w:rFonts w:ascii="Times New Roman" w:hAnsi="Times New Roman" w:cs="Times New Roman"/>
          <w:sz w:val="28"/>
          <w:szCs w:val="28"/>
          <w:lang w:val="ru-RU"/>
        </w:rPr>
        <w:t>. Вказується, на яких наукових конференціях, семінарах оприлюднені результати досліджень, що включені до кваліфікаційної роботи.</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Публікації</w:t>
      </w:r>
      <w:r w:rsidRPr="008C0829">
        <w:rPr>
          <w:rFonts w:ascii="Times New Roman" w:hAnsi="Times New Roman" w:cs="Times New Roman"/>
          <w:sz w:val="28"/>
          <w:szCs w:val="28"/>
          <w:lang w:val="ru-RU"/>
        </w:rPr>
        <w:t xml:space="preserve">. Зазначається, в яких статтях у наукових журналах, збірниках наукових праць, матеріалах і тезах конференцій, патентах опубліковані результати кваліфікаційної роботи. </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Складові тексту реферату, </w:t>
      </w:r>
      <w:r w:rsidRPr="008C0829">
        <w:rPr>
          <w:rFonts w:ascii="Times New Roman" w:hAnsi="Times New Roman" w:cs="Times New Roman"/>
          <w:sz w:val="28"/>
          <w:szCs w:val="28"/>
          <w:u w:val="single"/>
          <w:lang w:val="ru-RU"/>
        </w:rPr>
        <w:t>у разі відсутності</w:t>
      </w:r>
      <w:r w:rsidRPr="008C0829">
        <w:rPr>
          <w:rFonts w:ascii="Times New Roman" w:hAnsi="Times New Roman" w:cs="Times New Roman"/>
          <w:sz w:val="28"/>
          <w:szCs w:val="28"/>
          <w:lang w:val="ru-RU"/>
        </w:rPr>
        <w:t xml:space="preserve"> даних, </w:t>
      </w:r>
      <w:r w:rsidRPr="008C0829">
        <w:rPr>
          <w:rFonts w:ascii="Times New Roman" w:hAnsi="Times New Roman" w:cs="Times New Roman"/>
          <w:sz w:val="28"/>
          <w:szCs w:val="28"/>
          <w:u w:val="single"/>
          <w:lang w:val="ru-RU"/>
        </w:rPr>
        <w:t>опускаються</w:t>
      </w:r>
      <w:r w:rsidRPr="008C0829">
        <w:rPr>
          <w:rFonts w:ascii="Times New Roman" w:hAnsi="Times New Roman" w:cs="Times New Roman"/>
          <w:sz w:val="28"/>
          <w:szCs w:val="28"/>
          <w:lang w:val="ru-RU"/>
        </w:rPr>
        <w:t>.</w:t>
      </w:r>
    </w:p>
    <w:p w:rsidR="00B42DC3" w:rsidRPr="008C0829" w:rsidRDefault="00B42DC3" w:rsidP="00B42DC3">
      <w:pPr>
        <w:autoSpaceDE w:val="0"/>
        <w:ind w:firstLine="709"/>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Ключові слова</w:t>
      </w:r>
      <w:r w:rsidRPr="008C0829">
        <w:rPr>
          <w:rStyle w:val="a7"/>
          <w:rFonts w:ascii="Times New Roman" w:hAnsi="Times New Roman" w:cs="Times New Roman"/>
          <w:sz w:val="28"/>
          <w:szCs w:val="28"/>
        </w:rPr>
        <w:footnoteReference w:id="4"/>
      </w:r>
      <w:r w:rsidRPr="008C0829">
        <w:rPr>
          <w:rFonts w:ascii="Times New Roman" w:hAnsi="Times New Roman" w:cs="Times New Roman"/>
          <w:sz w:val="28"/>
          <w:szCs w:val="28"/>
          <w:lang w:val="ru-RU"/>
        </w:rPr>
        <w:t xml:space="preserve">, що є найістотнішими для розкриття спрямованості роботи, формують на основі тексту роботи й розташовують у кінці реферату. Перелік </w:t>
      </w:r>
      <w:r w:rsidR="009A1531" w:rsidRPr="008C0829">
        <w:rPr>
          <w:rFonts w:ascii="Times New Roman" w:hAnsi="Times New Roman" w:cs="Times New Roman"/>
          <w:sz w:val="28"/>
          <w:szCs w:val="28"/>
          <w:lang w:val="ru-RU"/>
        </w:rPr>
        <w:t xml:space="preserve">з </w:t>
      </w:r>
      <w:r w:rsidRPr="008C0829">
        <w:rPr>
          <w:rFonts w:ascii="Times New Roman" w:hAnsi="Times New Roman" w:cs="Times New Roman"/>
          <w:sz w:val="28"/>
          <w:szCs w:val="28"/>
          <w:lang w:val="ru-RU"/>
        </w:rPr>
        <w:t>5…15 ключових слів (словосполучень) друкують прописними літерами в називному відмінку в рядок, через коми.</w:t>
      </w:r>
    </w:p>
    <w:p w:rsidR="00B42DC3" w:rsidRPr="008C0829" w:rsidRDefault="00B42DC3" w:rsidP="007D0C2B">
      <w:pPr>
        <w:autoSpaceDE w:val="0"/>
        <w:ind w:firstLine="709"/>
        <w:jc w:val="both"/>
        <w:rPr>
          <w:rFonts w:ascii="Times New Roman" w:hAnsi="Times New Roman" w:cs="Times New Roman"/>
          <w:i/>
          <w:sz w:val="28"/>
          <w:szCs w:val="28"/>
          <w:lang w:val="ru-RU"/>
        </w:rPr>
      </w:pPr>
      <w:r w:rsidRPr="008C0829">
        <w:rPr>
          <w:rFonts w:ascii="Times New Roman" w:hAnsi="Times New Roman" w:cs="Times New Roman"/>
          <w:i/>
          <w:sz w:val="28"/>
          <w:szCs w:val="28"/>
          <w:lang w:val="ru-RU"/>
        </w:rPr>
        <w:t>Приклад реферату наведено в додатку В.</w:t>
      </w:r>
    </w:p>
    <w:p w:rsidR="009A1531" w:rsidRPr="008C0829" w:rsidRDefault="009A1531" w:rsidP="007D0C2B">
      <w:pPr>
        <w:autoSpaceDE w:val="0"/>
        <w:ind w:firstLine="709"/>
        <w:jc w:val="both"/>
        <w:rPr>
          <w:i/>
          <w:lang w:val="ru-RU"/>
        </w:rPr>
      </w:pPr>
    </w:p>
    <w:p w:rsidR="00B42DC3" w:rsidRPr="008C0829" w:rsidRDefault="00B42DC3" w:rsidP="007D0C2B">
      <w:pPr>
        <w:pStyle w:val="3"/>
        <w:spacing w:before="0"/>
        <w:ind w:firstLine="709"/>
        <w:rPr>
          <w:rFonts w:ascii="Times New Roman" w:hAnsi="Times New Roman" w:cs="Times New Roman"/>
          <w:b/>
          <w:i/>
          <w:color w:val="auto"/>
          <w:sz w:val="28"/>
          <w:szCs w:val="28"/>
          <w:lang w:val="ru-RU"/>
        </w:rPr>
      </w:pPr>
      <w:bookmarkStart w:id="19" w:name="_Toc261821218"/>
      <w:bookmarkStart w:id="20" w:name="_Toc54988709"/>
      <w:r w:rsidRPr="008C0829">
        <w:rPr>
          <w:rFonts w:ascii="Times New Roman" w:hAnsi="Times New Roman" w:cs="Times New Roman"/>
          <w:b/>
          <w:i/>
          <w:color w:val="auto"/>
          <w:sz w:val="28"/>
          <w:szCs w:val="28"/>
          <w:lang w:val="ru-RU"/>
        </w:rPr>
        <w:t>3.1.4 Зміст</w:t>
      </w:r>
      <w:bookmarkEnd w:id="19"/>
      <w:bookmarkEnd w:id="20"/>
      <w:r w:rsidRPr="008C0829">
        <w:rPr>
          <w:rFonts w:ascii="Times New Roman" w:hAnsi="Times New Roman" w:cs="Times New Roman"/>
          <w:b/>
          <w:i/>
          <w:color w:val="auto"/>
          <w:sz w:val="28"/>
          <w:szCs w:val="28"/>
          <w:lang w:val="ru-RU"/>
        </w:rPr>
        <w:t xml:space="preserve"> </w:t>
      </w:r>
    </w:p>
    <w:p w:rsidR="00B42DC3" w:rsidRPr="008C0829" w:rsidRDefault="00B42DC3" w:rsidP="007D0C2B">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Зміст кваліфікаційної роботи</w:t>
      </w:r>
      <w:r w:rsidR="007D0C2B" w:rsidRPr="008C0829">
        <w:rPr>
          <w:rFonts w:ascii="Times New Roman" w:hAnsi="Times New Roman" w:cs="Times New Roman"/>
          <w:sz w:val="28"/>
          <w:szCs w:val="28"/>
          <w:lang w:val="ru-RU"/>
        </w:rPr>
        <w:t xml:space="preserve"> </w:t>
      </w:r>
      <w:r w:rsidR="00B471C6">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що подається на наступному після реферату аркуші, має включати: вступ; найменування всіх розділів, підрозділів, пунктів (підпунктів, якщо вони мають заголовки) основної частини роботи; висновки; список використаних джерел; найменування додатків із зазначенням сторінок цих матеріалів.</w:t>
      </w:r>
    </w:p>
    <w:p w:rsidR="00B42DC3" w:rsidRPr="008C0829" w:rsidRDefault="00B42DC3" w:rsidP="007D0C2B">
      <w:pPr>
        <w:autoSpaceDE w:val="0"/>
        <w:ind w:firstLine="709"/>
        <w:jc w:val="both"/>
        <w:rPr>
          <w:rFonts w:ascii="Times New Roman" w:hAnsi="Times New Roman" w:cs="Times New Roman"/>
          <w:i/>
          <w:sz w:val="28"/>
          <w:szCs w:val="28"/>
          <w:shd w:val="clear" w:color="auto" w:fill="FFFF00"/>
          <w:lang w:val="ru-RU"/>
        </w:rPr>
      </w:pPr>
      <w:r w:rsidRPr="008C0829">
        <w:rPr>
          <w:rFonts w:ascii="Times New Roman" w:hAnsi="Times New Roman" w:cs="Times New Roman"/>
          <w:i/>
          <w:sz w:val="28"/>
          <w:szCs w:val="28"/>
          <w:lang w:val="ru-RU"/>
        </w:rPr>
        <w:t>Приклад змісту наведено в додатку Г.</w:t>
      </w:r>
    </w:p>
    <w:p w:rsidR="00B42DC3" w:rsidRPr="008C0829" w:rsidRDefault="00B42DC3" w:rsidP="00D85C5E">
      <w:pPr>
        <w:pStyle w:val="3"/>
        <w:spacing w:before="0"/>
        <w:rPr>
          <w:rFonts w:ascii="Times New Roman" w:hAnsi="Times New Roman"/>
          <w:color w:val="auto"/>
          <w:lang w:val="ru-RU"/>
        </w:rPr>
      </w:pPr>
      <w:bookmarkStart w:id="21" w:name="_Toc261821219"/>
    </w:p>
    <w:p w:rsidR="00B42DC3" w:rsidRPr="008C0829" w:rsidRDefault="00B42DC3" w:rsidP="007D0C2B">
      <w:pPr>
        <w:pStyle w:val="3"/>
        <w:spacing w:before="0"/>
        <w:ind w:firstLine="709"/>
        <w:rPr>
          <w:rFonts w:ascii="Times New Roman" w:hAnsi="Times New Roman" w:cs="Times New Roman"/>
          <w:b/>
          <w:i/>
          <w:color w:val="auto"/>
          <w:sz w:val="28"/>
          <w:szCs w:val="28"/>
          <w:lang w:val="ru-RU"/>
        </w:rPr>
      </w:pPr>
      <w:bookmarkStart w:id="22" w:name="_Toc54988710"/>
      <w:r w:rsidRPr="008C0829">
        <w:rPr>
          <w:rFonts w:ascii="Times New Roman" w:hAnsi="Times New Roman" w:cs="Times New Roman"/>
          <w:b/>
          <w:i/>
          <w:color w:val="auto"/>
          <w:sz w:val="28"/>
          <w:szCs w:val="28"/>
          <w:lang w:val="ru-RU"/>
        </w:rPr>
        <w:t>3.1.5 Перелік умовних позначень</w:t>
      </w:r>
      <w:bookmarkEnd w:id="21"/>
      <w:r w:rsidRPr="008C0829">
        <w:rPr>
          <w:rFonts w:ascii="Times New Roman" w:hAnsi="Times New Roman" w:cs="Times New Roman"/>
          <w:b/>
          <w:i/>
          <w:color w:val="auto"/>
          <w:sz w:val="28"/>
          <w:szCs w:val="28"/>
          <w:lang w:val="ru-RU"/>
        </w:rPr>
        <w:t>, символів, скорочень і термінів</w:t>
      </w:r>
      <w:bookmarkEnd w:id="22"/>
      <w:r w:rsidRPr="008C0829">
        <w:rPr>
          <w:rFonts w:ascii="Times New Roman" w:hAnsi="Times New Roman" w:cs="Times New Roman"/>
          <w:b/>
          <w:i/>
          <w:color w:val="auto"/>
          <w:sz w:val="28"/>
          <w:szCs w:val="28"/>
          <w:lang w:val="ru-RU"/>
        </w:rPr>
        <w:t xml:space="preserve"> </w:t>
      </w:r>
    </w:p>
    <w:p w:rsidR="00B42DC3" w:rsidRPr="008C0829" w:rsidRDefault="00B42DC3" w:rsidP="007D0C2B">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Якщо в роботі використовуються специфічна термінологія, мало розповсюджені скорочення, символи, позначення, терміни тощо, то їх перелік може бути подано в кваліфікаційній роботі у вигляді окремого списку. </w:t>
      </w:r>
    </w:p>
    <w:p w:rsidR="00B42DC3" w:rsidRPr="008C0829" w:rsidRDefault="00B42DC3" w:rsidP="007D0C2B">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Перелік треба друкувати двома колонками, у яких зліва за абеткою наводять, наприклад, скорочення, </w:t>
      </w:r>
      <w:r w:rsidR="009A1531" w:rsidRPr="008C0829">
        <w:rPr>
          <w:rFonts w:ascii="Times New Roman" w:hAnsi="Times New Roman" w:cs="Times New Roman"/>
          <w:sz w:val="28"/>
          <w:szCs w:val="28"/>
          <w:lang w:val="ru-RU"/>
        </w:rPr>
        <w:t xml:space="preserve">а </w:t>
      </w:r>
      <w:r w:rsidRPr="008C0829">
        <w:rPr>
          <w:rFonts w:ascii="Times New Roman" w:hAnsi="Times New Roman" w:cs="Times New Roman"/>
          <w:sz w:val="28"/>
          <w:szCs w:val="28"/>
          <w:lang w:val="ru-RU"/>
        </w:rPr>
        <w:t>справа – їх детальну розшифровку.</w:t>
      </w:r>
    </w:p>
    <w:p w:rsidR="00B42DC3" w:rsidRPr="008C0829" w:rsidRDefault="00B42DC3" w:rsidP="007D0C2B">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Якщо в кваліфікаційній роботі </w:t>
      </w:r>
      <w:r w:rsidR="00B471C6">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xml:space="preserve"> спеціальні терміни, скорочення, символи, позначення тощо повторюються менше трьох разів, то перелік не </w:t>
      </w:r>
      <w:r w:rsidRPr="008C0829">
        <w:rPr>
          <w:rFonts w:ascii="Times New Roman" w:hAnsi="Times New Roman" w:cs="Times New Roman"/>
          <w:sz w:val="28"/>
          <w:szCs w:val="28"/>
          <w:lang w:val="ru-RU"/>
        </w:rPr>
        <w:lastRenderedPageBreak/>
        <w:t>складають, а їхнє тлумачення наводять у тексті при першому згадуванні.</w:t>
      </w:r>
    </w:p>
    <w:p w:rsidR="00B42DC3" w:rsidRPr="008C0829" w:rsidRDefault="00B42DC3" w:rsidP="007D0C2B">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Перелік умовних позначень</w:t>
      </w:r>
      <w:r w:rsidRPr="008C0829">
        <w:rPr>
          <w:rStyle w:val="FontStyle72"/>
          <w:color w:val="auto"/>
          <w:sz w:val="28"/>
          <w:szCs w:val="28"/>
          <w:lang w:val="ru-RU" w:eastAsia="uk-UA"/>
        </w:rPr>
        <w:t xml:space="preserve">, </w:t>
      </w:r>
      <w:r w:rsidRPr="008C0829">
        <w:rPr>
          <w:rFonts w:ascii="Times New Roman" w:hAnsi="Times New Roman" w:cs="Times New Roman"/>
          <w:sz w:val="28"/>
          <w:szCs w:val="28"/>
          <w:lang w:val="ru-RU"/>
        </w:rPr>
        <w:t>символів, скорочень і термінів подається за змістом з нового аркуша.</w:t>
      </w:r>
    </w:p>
    <w:p w:rsidR="00B42DC3" w:rsidRPr="008C0829" w:rsidRDefault="00B42DC3" w:rsidP="00D85C5E">
      <w:pPr>
        <w:autoSpaceDE w:val="0"/>
        <w:ind w:firstLine="709"/>
        <w:jc w:val="both"/>
        <w:rPr>
          <w:lang w:val="ru-RU"/>
        </w:rPr>
      </w:pPr>
    </w:p>
    <w:p w:rsidR="00B42DC3" w:rsidRPr="008C0829" w:rsidRDefault="00B42DC3" w:rsidP="00D85C5E">
      <w:pPr>
        <w:pStyle w:val="3"/>
        <w:spacing w:before="0"/>
        <w:ind w:firstLine="709"/>
        <w:rPr>
          <w:rFonts w:ascii="Times New Roman" w:hAnsi="Times New Roman" w:cs="Times New Roman"/>
          <w:b/>
          <w:i/>
          <w:color w:val="auto"/>
          <w:sz w:val="28"/>
          <w:szCs w:val="28"/>
          <w:lang w:val="ru-RU"/>
        </w:rPr>
      </w:pPr>
      <w:bookmarkStart w:id="23" w:name="_Toc261821220"/>
      <w:bookmarkStart w:id="24" w:name="_Toc54988711"/>
      <w:r w:rsidRPr="008C0829">
        <w:rPr>
          <w:rFonts w:ascii="Times New Roman" w:hAnsi="Times New Roman" w:cs="Times New Roman"/>
          <w:b/>
          <w:i/>
          <w:color w:val="auto"/>
          <w:sz w:val="28"/>
          <w:szCs w:val="28"/>
          <w:lang w:val="ru-RU"/>
        </w:rPr>
        <w:t>3.1.6 Вступ</w:t>
      </w:r>
      <w:bookmarkEnd w:id="23"/>
      <w:bookmarkEnd w:id="24"/>
      <w:r w:rsidRPr="008C0829">
        <w:rPr>
          <w:rFonts w:ascii="Times New Roman" w:hAnsi="Times New Roman" w:cs="Times New Roman"/>
          <w:b/>
          <w:i/>
          <w:color w:val="auto"/>
          <w:sz w:val="28"/>
          <w:szCs w:val="28"/>
          <w:lang w:val="ru-RU"/>
        </w:rPr>
        <w:t xml:space="preserve"> </w:t>
      </w:r>
    </w:p>
    <w:p w:rsidR="00B42DC3" w:rsidRPr="008C0829" w:rsidRDefault="00B42DC3" w:rsidP="00D85C5E">
      <w:pPr>
        <w:autoSpaceDE w:val="0"/>
        <w:ind w:firstLine="709"/>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t xml:space="preserve">У вступі </w:t>
      </w:r>
      <w:r w:rsidRPr="008C0829">
        <w:rPr>
          <w:rFonts w:ascii="Times New Roman" w:hAnsi="Times New Roman" w:cs="Times New Roman"/>
          <w:sz w:val="28"/>
          <w:szCs w:val="28"/>
          <w:lang w:val="ru-RU"/>
        </w:rPr>
        <w:t>кваліфікаційної роботи</w:t>
      </w:r>
      <w:r w:rsidRPr="008C0829">
        <w:rPr>
          <w:rFonts w:ascii="Times New Roman" w:hAnsi="Times New Roman" w:cs="Times New Roman"/>
          <w:i/>
          <w:sz w:val="28"/>
          <w:szCs w:val="28"/>
          <w:lang w:val="ru-RU"/>
        </w:rPr>
        <w:t>,</w:t>
      </w:r>
      <w:r w:rsidRPr="008C0829">
        <w:rPr>
          <w:rFonts w:ascii="Times New Roman" w:hAnsi="Times New Roman" w:cs="Times New Roman"/>
          <w:sz w:val="28"/>
          <w:szCs w:val="28"/>
          <w:lang w:val="ru-RU"/>
        </w:rPr>
        <w:t xml:space="preserve"> що починається з нової сторінки, подається:</w:t>
      </w:r>
    </w:p>
    <w:p w:rsidR="00B42DC3" w:rsidRPr="008C0829" w:rsidRDefault="00B42DC3"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rPr>
      </w:pPr>
      <w:r w:rsidRPr="008C0829">
        <w:rPr>
          <w:rFonts w:ascii="Times New Roman" w:hAnsi="Times New Roman" w:cs="Times New Roman"/>
          <w:i/>
          <w:sz w:val="28"/>
          <w:szCs w:val="28"/>
        </w:rPr>
        <w:t>актуальність</w:t>
      </w:r>
      <w:r w:rsidRPr="008C0829">
        <w:rPr>
          <w:rStyle w:val="a7"/>
          <w:rFonts w:ascii="Times New Roman" w:hAnsi="Times New Roman" w:cs="Times New Roman"/>
          <w:sz w:val="28"/>
          <w:szCs w:val="28"/>
        </w:rPr>
        <w:footnoteReference w:id="5"/>
      </w:r>
      <w:r w:rsidRPr="008C0829">
        <w:rPr>
          <w:rFonts w:ascii="Times New Roman" w:hAnsi="Times New Roman" w:cs="Times New Roman"/>
          <w:sz w:val="28"/>
          <w:szCs w:val="28"/>
        </w:rPr>
        <w:t xml:space="preserve"> роботи;</w:t>
      </w:r>
    </w:p>
    <w:p w:rsidR="00B42DC3" w:rsidRPr="008C0829" w:rsidRDefault="00B42DC3"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rPr>
      </w:pPr>
      <w:r w:rsidRPr="008C0829">
        <w:rPr>
          <w:rFonts w:ascii="Times New Roman" w:hAnsi="Times New Roman" w:cs="Times New Roman"/>
          <w:sz w:val="28"/>
          <w:szCs w:val="28"/>
        </w:rPr>
        <w:t>загальна оцінка сучасних існуючих проблем у даній предметній галузі, зазначення провідних фірм та провідних вчених і спеціалістів, які мають розробки з цієї проблеми;</w:t>
      </w:r>
    </w:p>
    <w:p w:rsidR="00B42DC3" w:rsidRPr="008C0829" w:rsidRDefault="00B42DC3"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світові тенденції вирішення поставлених завдань;</w:t>
      </w:r>
    </w:p>
    <w:p w:rsidR="004E1361" w:rsidRPr="008C0829" w:rsidRDefault="004E1361"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взаємозв’язок з іншими науковими роботами (зв’язок </w:t>
      </w:r>
      <w:r w:rsidR="009A1531" w:rsidRPr="008C0829">
        <w:rPr>
          <w:rFonts w:ascii="Times New Roman" w:hAnsi="Times New Roman" w:cs="Times New Roman"/>
          <w:sz w:val="28"/>
          <w:szCs w:val="28"/>
          <w:lang w:val="ru-RU"/>
        </w:rPr>
        <w:t>о</w:t>
      </w:r>
      <w:r w:rsidRPr="008C0829">
        <w:rPr>
          <w:rFonts w:ascii="Times New Roman" w:hAnsi="Times New Roman" w:cs="Times New Roman"/>
          <w:sz w:val="28"/>
          <w:szCs w:val="28"/>
          <w:lang w:val="ru-RU"/>
        </w:rPr>
        <w:t>браного напряму досліджень із планами науково-дослідних робіт кафедри, з галузевими та (або) державними планами і програмами. Обов’язково потрібно зазначити номери державної реєстрації науково-дослідних робіт, а також і роль автора у виконанні цих науково-дослідних робіт).</w:t>
      </w:r>
    </w:p>
    <w:p w:rsidR="004E1361" w:rsidRPr="008C0829" w:rsidRDefault="004E1361" w:rsidP="00D85C5E">
      <w:pPr>
        <w:tabs>
          <w:tab w:val="left" w:pos="900"/>
        </w:tabs>
        <w:autoSpaceDE w:val="0"/>
        <w:ind w:left="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Рекомендований обсяг вступу 4-7 сторінок.</w:t>
      </w:r>
    </w:p>
    <w:p w:rsidR="004E1361" w:rsidRPr="008C0829" w:rsidRDefault="004E1361" w:rsidP="00D85C5E">
      <w:pPr>
        <w:tabs>
          <w:tab w:val="left" w:pos="900"/>
        </w:tabs>
        <w:autoSpaceDE w:val="0"/>
        <w:ind w:left="709"/>
        <w:jc w:val="both"/>
        <w:rPr>
          <w:rFonts w:ascii="Times New Roman" w:hAnsi="Times New Roman" w:cs="Times New Roman"/>
          <w:sz w:val="28"/>
          <w:szCs w:val="28"/>
          <w:lang w:val="ru-RU"/>
        </w:rPr>
      </w:pPr>
    </w:p>
    <w:p w:rsidR="004E1361" w:rsidRDefault="004E1361" w:rsidP="007D0C2B">
      <w:pPr>
        <w:pStyle w:val="3"/>
        <w:spacing w:before="0"/>
        <w:ind w:firstLine="709"/>
        <w:rPr>
          <w:rFonts w:ascii="Times New Roman" w:hAnsi="Times New Roman" w:cs="Times New Roman"/>
          <w:b/>
          <w:color w:val="auto"/>
          <w:sz w:val="28"/>
          <w:szCs w:val="28"/>
          <w:lang w:val="ru-RU"/>
        </w:rPr>
      </w:pPr>
      <w:bookmarkStart w:id="25" w:name="_Toc261821221"/>
      <w:bookmarkStart w:id="26" w:name="_Toc54988712"/>
      <w:r w:rsidRPr="008C0829">
        <w:rPr>
          <w:rFonts w:ascii="Times New Roman" w:hAnsi="Times New Roman" w:cs="Times New Roman"/>
          <w:b/>
          <w:color w:val="auto"/>
          <w:sz w:val="28"/>
          <w:szCs w:val="28"/>
          <w:lang w:val="ru-RU"/>
        </w:rPr>
        <w:t>3.2 Вимоги до структури та змісту основної частини</w:t>
      </w:r>
      <w:bookmarkEnd w:id="25"/>
      <w:bookmarkEnd w:id="26"/>
    </w:p>
    <w:p w:rsidR="00D55845" w:rsidRPr="00D55845" w:rsidRDefault="00D55845" w:rsidP="00D55845">
      <w:pPr>
        <w:rPr>
          <w:lang w:val="ru-RU"/>
        </w:rPr>
      </w:pPr>
    </w:p>
    <w:p w:rsidR="004E1361" w:rsidRPr="008C0829" w:rsidRDefault="004E1361" w:rsidP="007D0C2B">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В основній частині кваліфікаційної роботи </w:t>
      </w:r>
      <w:r w:rsidR="00B471C6">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xml:space="preserve"> необхідно викласти відомості про об’єкт та предмет дослідження, необхідні та достатні для розкриття суті даної роботи. При цьому основна увага приділяється новизні роботи (має бути зазначено певний рівень наукової новизни отриманих результатів).</w:t>
      </w:r>
    </w:p>
    <w:p w:rsidR="004E1361" w:rsidRPr="008C0829" w:rsidRDefault="004E1361" w:rsidP="007D0C2B">
      <w:pPr>
        <w:ind w:firstLine="709"/>
        <w:rPr>
          <w:rFonts w:ascii="Times New Roman" w:hAnsi="Times New Roman" w:cs="Times New Roman"/>
          <w:sz w:val="28"/>
          <w:szCs w:val="28"/>
        </w:rPr>
      </w:pPr>
      <w:r w:rsidRPr="008C0829">
        <w:rPr>
          <w:rFonts w:ascii="Times New Roman" w:hAnsi="Times New Roman" w:cs="Times New Roman"/>
          <w:b/>
          <w:sz w:val="28"/>
          <w:szCs w:val="28"/>
        </w:rPr>
        <w:t>Основна частина</w:t>
      </w:r>
      <w:r w:rsidRPr="008C0829">
        <w:rPr>
          <w:rFonts w:ascii="Times New Roman" w:hAnsi="Times New Roman" w:cs="Times New Roman"/>
          <w:sz w:val="28"/>
          <w:szCs w:val="28"/>
        </w:rPr>
        <w:t xml:space="preserve"> повинна містити:</w:t>
      </w:r>
    </w:p>
    <w:p w:rsidR="004E1361" w:rsidRPr="008C082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аналітичний огляд літературних та інших джерел;</w:t>
      </w:r>
    </w:p>
    <w:p w:rsidR="004E1361" w:rsidRPr="008C082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системний аналіз та обґрунтування проблеми;</w:t>
      </w:r>
    </w:p>
    <w:p w:rsidR="00F5501B" w:rsidRPr="008C0829" w:rsidRDefault="00F5501B"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системний аналіз об’єкта дослідження та предметної області;</w:t>
      </w:r>
    </w:p>
    <w:p w:rsidR="00F5501B" w:rsidRPr="008C0829" w:rsidRDefault="00F5501B"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постановка та обгрунтування проблеми;</w:t>
      </w:r>
    </w:p>
    <w:p w:rsidR="004E1361" w:rsidRPr="008C082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методи та засоби вирішення проблеми;</w:t>
      </w:r>
    </w:p>
    <w:p w:rsidR="004E1361" w:rsidRPr="008C082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rPr>
      </w:pPr>
      <w:r w:rsidRPr="008C0829">
        <w:rPr>
          <w:rFonts w:ascii="Times New Roman" w:hAnsi="Times New Roman" w:cs="Times New Roman"/>
          <w:sz w:val="28"/>
          <w:szCs w:val="28"/>
        </w:rPr>
        <w:t>практичну реалізацію;</w:t>
      </w:r>
    </w:p>
    <w:p w:rsidR="004E1361" w:rsidRPr="008C082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розділи, що розкривають сутність роботи;</w:t>
      </w:r>
    </w:p>
    <w:p w:rsidR="004E1361" w:rsidRPr="008C0829"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rPr>
      </w:pPr>
      <w:r w:rsidRPr="008C0829">
        <w:rPr>
          <w:rFonts w:ascii="Times New Roman" w:hAnsi="Times New Roman" w:cs="Times New Roman"/>
          <w:sz w:val="28"/>
          <w:szCs w:val="28"/>
        </w:rPr>
        <w:t>висновки.</w:t>
      </w:r>
    </w:p>
    <w:p w:rsidR="004E1361" w:rsidRPr="008C0829" w:rsidRDefault="004E1361" w:rsidP="00D85C5E">
      <w:pPr>
        <w:autoSpaceDE w:val="0"/>
        <w:ind w:left="720"/>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t>Аналітичний огляд літературних та інших джерел</w:t>
      </w:r>
    </w:p>
    <w:p w:rsidR="004E1361" w:rsidRPr="008C0829" w:rsidRDefault="004E1361" w:rsidP="00D85C5E">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Аналітичний огляд літературних та інших джерел – електронні публікації, матеріали з мережі Інтернет (не має перевищувати 10-12% обсягу основної частини). Він має містити основні відомості про найновіші та відомі підходи, методи, засоби, алгоритми розв’язання аналогічних задач, які публікуються в </w:t>
      </w:r>
      <w:r w:rsidRPr="008C0829">
        <w:rPr>
          <w:rFonts w:ascii="Times New Roman" w:hAnsi="Times New Roman" w:cs="Times New Roman"/>
          <w:sz w:val="28"/>
          <w:szCs w:val="28"/>
          <w:lang w:val="ru-RU"/>
        </w:rPr>
        <w:lastRenderedPageBreak/>
        <w:t>сучасній літературі, мати критичний характер і завершуватись висновком про актуальність постановки та розв’язання задачі кваліфікаційної роботи.</w:t>
      </w:r>
    </w:p>
    <w:p w:rsidR="004E1361" w:rsidRPr="008C0829" w:rsidRDefault="004E1361" w:rsidP="004E1361">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Огляд літературних джерел супроводжується посиланнями на відповідну позицію у списку використаних джерел, </w:t>
      </w:r>
      <w:r w:rsidRPr="008C0829">
        <w:rPr>
          <w:rFonts w:ascii="Times New Roman" w:hAnsi="Times New Roman" w:cs="Times New Roman"/>
          <w:sz w:val="28"/>
          <w:szCs w:val="28"/>
          <w:u w:val="single"/>
          <w:lang w:val="ru-RU"/>
        </w:rPr>
        <w:t>використання авторського матеріалу без посилання на відповідні публікації не допускається;</w:t>
      </w:r>
      <w:r w:rsidRPr="008C0829">
        <w:rPr>
          <w:rFonts w:ascii="Times New Roman" w:hAnsi="Times New Roman" w:cs="Times New Roman"/>
          <w:sz w:val="28"/>
          <w:szCs w:val="28"/>
          <w:lang w:val="ru-RU"/>
        </w:rPr>
        <w:t xml:space="preserve"> у випадку цитування цитата береться в лапки та вказується джерело і номери сторінок, на яких розташована цитата.</w:t>
      </w:r>
    </w:p>
    <w:p w:rsidR="004E1361" w:rsidRPr="008C0829" w:rsidRDefault="004E1361" w:rsidP="004E1361">
      <w:pPr>
        <w:autoSpaceDE w:val="0"/>
        <w:ind w:firstLine="709"/>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t>Системний аналіз та обґрунтування проблеми</w:t>
      </w:r>
    </w:p>
    <w:p w:rsidR="004E1361" w:rsidRPr="008C0829" w:rsidRDefault="004E1361" w:rsidP="00D85C5E">
      <w:pPr>
        <w:autoSpaceDE w:val="0"/>
        <w:ind w:firstLine="709"/>
        <w:jc w:val="both"/>
        <w:rPr>
          <w:rFonts w:ascii="Times New Roman" w:hAnsi="Times New Roman" w:cs="Times New Roman"/>
          <w:bCs/>
          <w:sz w:val="28"/>
          <w:szCs w:val="28"/>
          <w:lang w:val="ru-RU"/>
        </w:rPr>
      </w:pPr>
      <w:r w:rsidRPr="008C0829">
        <w:rPr>
          <w:rFonts w:ascii="Times New Roman" w:hAnsi="Times New Roman" w:cs="Times New Roman"/>
          <w:sz w:val="28"/>
          <w:szCs w:val="28"/>
          <w:lang w:val="ru-RU"/>
        </w:rPr>
        <w:t xml:space="preserve">Даний розділ містить два підрозділи: «Системний аналіз об’єкта дослідження та предметної області» й «Постановка та обґрунтування проблеми», з їх детальним описом можна ознайомитися в роботі </w:t>
      </w:r>
      <w:r w:rsidRPr="008C0829">
        <w:rPr>
          <w:rFonts w:ascii="Times New Roman" w:hAnsi="Times New Roman" w:cs="Times New Roman"/>
          <w:bCs/>
          <w:sz w:val="28"/>
          <w:szCs w:val="28"/>
          <w:lang w:val="ru-RU"/>
        </w:rPr>
        <w:t>[</w:t>
      </w:r>
      <w:r w:rsidR="009A1531" w:rsidRPr="008C0829">
        <w:rPr>
          <w:rFonts w:ascii="Times New Roman" w:hAnsi="Times New Roman" w:cs="Times New Roman"/>
          <w:bCs/>
          <w:sz w:val="28"/>
          <w:szCs w:val="28"/>
          <w:lang w:val="ru-RU"/>
        </w:rPr>
        <w:t>4</w:t>
      </w:r>
      <w:r w:rsidRPr="008C0829">
        <w:rPr>
          <w:rFonts w:ascii="Times New Roman" w:hAnsi="Times New Roman" w:cs="Times New Roman"/>
          <w:bCs/>
          <w:sz w:val="28"/>
          <w:szCs w:val="28"/>
          <w:lang w:val="ru-RU"/>
        </w:rPr>
        <w:t>].</w:t>
      </w:r>
    </w:p>
    <w:p w:rsidR="004E1361" w:rsidRPr="008C0829" w:rsidRDefault="004E1361" w:rsidP="00D85C5E">
      <w:pPr>
        <w:autoSpaceDE w:val="0"/>
        <w:ind w:firstLine="709"/>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t>Системний аналіз об’єкта дослідження та предметної області</w:t>
      </w:r>
    </w:p>
    <w:p w:rsidR="004E1361" w:rsidRPr="008C0829" w:rsidRDefault="004E1361" w:rsidP="00D85C5E">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 цьому підрозділі необхідно обґрунтувати потребу застосування системного аналізу, виходячи з тематики кваліфікаційної роботи; наповнити принципи системного аналізу конкретним змістом, виходячи з предметної області дослідження; вказати тип проблеми (проста чи складна) і подати відповідне обґрунтування, а також типи моделей, які передбачається розглянути в подальших розділах. Виходячи з загальних визначень основних понять системного аналізу, інтерпретувати їх з погляду досліджуваної проблеми – тобто визначити, що є системою, оточенням, елементами, функціями стосовно досліджуваної проблемної області.</w:t>
      </w:r>
    </w:p>
    <w:p w:rsidR="004E1361" w:rsidRPr="008C0829" w:rsidRDefault="004E1361" w:rsidP="00D85C5E">
      <w:pPr>
        <w:autoSpaceDE w:val="0"/>
        <w:ind w:firstLine="709"/>
        <w:jc w:val="both"/>
        <w:rPr>
          <w:rFonts w:ascii="Times New Roman" w:hAnsi="Times New Roman" w:cs="Times New Roman"/>
          <w:bCs/>
          <w:sz w:val="28"/>
          <w:szCs w:val="28"/>
          <w:lang w:val="ru-RU"/>
        </w:rPr>
      </w:pPr>
      <w:r w:rsidRPr="008C0829">
        <w:rPr>
          <w:rFonts w:ascii="Times New Roman" w:hAnsi="Times New Roman" w:cs="Times New Roman"/>
          <w:sz w:val="28"/>
          <w:szCs w:val="28"/>
          <w:lang w:val="ru-RU"/>
        </w:rPr>
        <w:t>З реалізацію етапів, необхідних для побудови системи та керування нею,</w:t>
      </w:r>
      <w:r w:rsidRPr="008C0829">
        <w:rPr>
          <w:rFonts w:ascii="Times New Roman" w:hAnsi="Times New Roman" w:cs="Times New Roman"/>
          <w:i/>
          <w:sz w:val="28"/>
          <w:szCs w:val="28"/>
          <w:lang w:val="ru-RU"/>
        </w:rPr>
        <w:t xml:space="preserve"> </w:t>
      </w:r>
      <w:r w:rsidRPr="008C0829">
        <w:rPr>
          <w:rFonts w:ascii="Times New Roman" w:hAnsi="Times New Roman" w:cs="Times New Roman"/>
          <w:sz w:val="28"/>
          <w:szCs w:val="28"/>
          <w:lang w:val="ru-RU"/>
        </w:rPr>
        <w:t xml:space="preserve">можна ознайомитися в роботі </w:t>
      </w:r>
      <w:r w:rsidR="009A1531" w:rsidRPr="008C0829">
        <w:rPr>
          <w:rFonts w:ascii="Times New Roman" w:hAnsi="Times New Roman" w:cs="Times New Roman"/>
          <w:bCs/>
          <w:sz w:val="28"/>
          <w:szCs w:val="28"/>
          <w:lang w:val="ru-RU"/>
        </w:rPr>
        <w:t>[4</w:t>
      </w:r>
      <w:r w:rsidRPr="008C0829">
        <w:rPr>
          <w:rFonts w:ascii="Times New Roman" w:hAnsi="Times New Roman" w:cs="Times New Roman"/>
          <w:bCs/>
          <w:sz w:val="28"/>
          <w:szCs w:val="28"/>
          <w:lang w:val="ru-RU"/>
        </w:rPr>
        <w:t>].</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Також в підрозділі виконується аналіз мети функціонування системи, конкретизація її до окремих критеріїв якості, основних варіантів досягнення мети та наявних ресурсів; аналізується система «</w:t>
      </w:r>
      <w:r w:rsidRPr="008C0829">
        <w:rPr>
          <w:rFonts w:ascii="Times New Roman" w:hAnsi="Times New Roman" w:cs="Times New Roman"/>
          <w:sz w:val="28"/>
          <w:szCs w:val="28"/>
          <w:lang w:val="en-GB"/>
        </w:rPr>
        <w:t>as</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en-GB"/>
        </w:rPr>
        <w:t>is</w:t>
      </w:r>
      <w:r w:rsidRPr="008C0829">
        <w:rPr>
          <w:rFonts w:ascii="Times New Roman" w:hAnsi="Times New Roman" w:cs="Times New Roman"/>
          <w:sz w:val="28"/>
          <w:szCs w:val="28"/>
          <w:lang w:val="ru-RU"/>
        </w:rPr>
        <w:t xml:space="preserve">» – як є: </w:t>
      </w:r>
    </w:p>
    <w:p w:rsidR="00BC1E25" w:rsidRPr="008C0829" w:rsidRDefault="00BC1E25"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визначається система та зовнішнє середовище, обирається критерій декомпозиції та аналізуються елементи системи, основні бізнес-процеси, потоки даних; </w:t>
      </w:r>
    </w:p>
    <w:p w:rsidR="00BC1E25" w:rsidRPr="008C0829" w:rsidRDefault="00BC1E25"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як зображ</w:t>
      </w:r>
      <w:r w:rsidR="002036AC" w:rsidRPr="008C0829">
        <w:rPr>
          <w:rFonts w:ascii="Times New Roman" w:hAnsi="Times New Roman" w:cs="Times New Roman"/>
          <w:sz w:val="28"/>
          <w:szCs w:val="28"/>
          <w:lang w:val="ru-RU"/>
        </w:rPr>
        <w:t>ув</w:t>
      </w:r>
      <w:r w:rsidRPr="008C0829">
        <w:rPr>
          <w:rFonts w:ascii="Times New Roman" w:hAnsi="Times New Roman" w:cs="Times New Roman"/>
          <w:sz w:val="28"/>
          <w:szCs w:val="28"/>
          <w:lang w:val="ru-RU"/>
        </w:rPr>
        <w:t xml:space="preserve">альні засоби використовуються структурні та (або) об’єктні нотації; визначаються основні альтернативи побудови системи та в загальному обґрунтовується вибір варіанта побудови системи; </w:t>
      </w:r>
    </w:p>
    <w:p w:rsidR="00BC1E25" w:rsidRPr="008C0829" w:rsidRDefault="00BC1E25"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висновки розкривають основні можливості та варіанти побудови проектованої системи з обґрунтуванням доцільності обраного для остаточної реалізації (10-15 %).</w:t>
      </w:r>
    </w:p>
    <w:p w:rsidR="00BC1E25" w:rsidRPr="008C0829" w:rsidRDefault="00BC1E25" w:rsidP="00BC1E25">
      <w:pPr>
        <w:autoSpaceDE w:val="0"/>
        <w:ind w:firstLine="709"/>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t>Постановка та обґрунтування проблеми</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Підрозділ «Постановка та обґрунтування проблеми» є одним з найважливіших у кваліфікаційній роботі. Виконання його дає змогу зрозуміти мету та суть поставленого завдання, визначити обсяг роботи, побудувати концептуальну модель системи та окреслити можливі проблеми і шляхи їхнього вирішення. </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Тут </w:t>
      </w:r>
      <w:r w:rsidR="00B471C6">
        <w:rPr>
          <w:rFonts w:ascii="Times New Roman" w:hAnsi="Times New Roman" w:cs="Times New Roman"/>
          <w:sz w:val="28"/>
          <w:szCs w:val="28"/>
          <w:lang w:val="ru-RU"/>
        </w:rPr>
        <w:t>магістрантом</w:t>
      </w:r>
      <w:r w:rsidRPr="008C0829">
        <w:rPr>
          <w:rFonts w:ascii="Times New Roman" w:hAnsi="Times New Roman" w:cs="Times New Roman"/>
          <w:sz w:val="28"/>
          <w:szCs w:val="28"/>
          <w:lang w:val="ru-RU"/>
        </w:rPr>
        <w:t xml:space="preserve"> розробляються такі питання:</w:t>
      </w:r>
    </w:p>
    <w:p w:rsidR="00BC1E25" w:rsidRPr="008C082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rPr>
      </w:pPr>
      <w:r w:rsidRPr="008C0829">
        <w:rPr>
          <w:rFonts w:ascii="Times New Roman" w:hAnsi="Times New Roman" w:cs="Times New Roman"/>
          <w:sz w:val="28"/>
          <w:szCs w:val="28"/>
        </w:rPr>
        <w:t>Мета розроблення;</w:t>
      </w:r>
    </w:p>
    <w:p w:rsidR="00BC1E25" w:rsidRPr="008C082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rPr>
      </w:pPr>
      <w:r w:rsidRPr="008C0829">
        <w:rPr>
          <w:rFonts w:ascii="Times New Roman" w:hAnsi="Times New Roman" w:cs="Times New Roman"/>
          <w:sz w:val="28"/>
          <w:szCs w:val="28"/>
        </w:rPr>
        <w:t>Призначення системи;</w:t>
      </w:r>
    </w:p>
    <w:p w:rsidR="00BC1E25" w:rsidRPr="008C082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rPr>
      </w:pPr>
      <w:r w:rsidRPr="008C0829">
        <w:rPr>
          <w:rFonts w:ascii="Times New Roman" w:hAnsi="Times New Roman" w:cs="Times New Roman"/>
          <w:sz w:val="28"/>
          <w:szCs w:val="28"/>
        </w:rPr>
        <w:t>Місце застосування системи;</w:t>
      </w:r>
    </w:p>
    <w:p w:rsidR="00BC1E25" w:rsidRPr="008C082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lastRenderedPageBreak/>
        <w:t>Обґрунтування розроблення та впровадження системи;</w:t>
      </w:r>
    </w:p>
    <w:p w:rsidR="00BC1E25" w:rsidRPr="008C082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Очікувані ефекти від впровадження системи;</w:t>
      </w:r>
    </w:p>
    <w:p w:rsidR="00BC1E25" w:rsidRPr="008C0829"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rPr>
      </w:pPr>
      <w:r w:rsidRPr="008C0829">
        <w:rPr>
          <w:rFonts w:ascii="Times New Roman" w:hAnsi="Times New Roman" w:cs="Times New Roman"/>
          <w:sz w:val="28"/>
          <w:szCs w:val="28"/>
        </w:rPr>
        <w:t>Розроблення концептуальної моделі системи:</w:t>
      </w:r>
    </w:p>
    <w:p w:rsidR="00BC1E25" w:rsidRPr="008C0829"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rPr>
      </w:pPr>
      <w:r w:rsidRPr="008C0829">
        <w:rPr>
          <w:rFonts w:ascii="Times New Roman" w:hAnsi="Times New Roman" w:cs="Times New Roman"/>
          <w:sz w:val="28"/>
          <w:szCs w:val="28"/>
        </w:rPr>
        <w:t>опис вхідних даних;</w:t>
      </w:r>
    </w:p>
    <w:p w:rsidR="00BC1E25" w:rsidRPr="008C0829"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rPr>
      </w:pPr>
      <w:r w:rsidRPr="008C0829">
        <w:rPr>
          <w:rFonts w:ascii="Times New Roman" w:hAnsi="Times New Roman" w:cs="Times New Roman"/>
          <w:sz w:val="28"/>
          <w:szCs w:val="28"/>
        </w:rPr>
        <w:t>опис вихідних даних;</w:t>
      </w:r>
    </w:p>
    <w:p w:rsidR="00BC1E25" w:rsidRPr="008C0829"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опис функцій та структури системи;</w:t>
      </w:r>
    </w:p>
    <w:p w:rsidR="00BC1E25" w:rsidRPr="008C0829"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додаткові формальні або узагальнені моделі системи.</w:t>
      </w:r>
    </w:p>
    <w:p w:rsidR="00BC1E25" w:rsidRPr="008C0829" w:rsidRDefault="00BC1E25" w:rsidP="00BC1E25">
      <w:pPr>
        <w:autoSpaceDE w:val="0"/>
        <w:ind w:firstLine="709"/>
        <w:jc w:val="both"/>
        <w:rPr>
          <w:rFonts w:ascii="Times New Roman" w:hAnsi="Times New Roman" w:cs="Times New Roman"/>
          <w:i/>
          <w:sz w:val="28"/>
          <w:szCs w:val="28"/>
          <w:lang w:val="ru-RU"/>
        </w:rPr>
      </w:pPr>
      <w:r w:rsidRPr="008C0829">
        <w:rPr>
          <w:rFonts w:ascii="Times New Roman" w:hAnsi="Times New Roman" w:cs="Times New Roman"/>
          <w:i/>
          <w:sz w:val="28"/>
          <w:szCs w:val="28"/>
          <w:lang w:val="ru-RU"/>
        </w:rPr>
        <w:t>Вимоги до викладу цих питань п</w:t>
      </w:r>
      <w:r w:rsidR="00FB1B89" w:rsidRPr="008C0829">
        <w:rPr>
          <w:rFonts w:ascii="Times New Roman" w:hAnsi="Times New Roman" w:cs="Times New Roman"/>
          <w:i/>
          <w:sz w:val="28"/>
          <w:szCs w:val="28"/>
          <w:lang w:val="ru-RU"/>
        </w:rPr>
        <w:t>одано</w:t>
      </w:r>
      <w:r w:rsidRPr="008C0829">
        <w:rPr>
          <w:rFonts w:ascii="Times New Roman" w:hAnsi="Times New Roman" w:cs="Times New Roman"/>
          <w:i/>
          <w:sz w:val="28"/>
          <w:szCs w:val="28"/>
          <w:lang w:val="ru-RU"/>
        </w:rPr>
        <w:t xml:space="preserve"> в </w:t>
      </w:r>
      <w:r w:rsidR="002036AC" w:rsidRPr="008C0829">
        <w:rPr>
          <w:rFonts w:ascii="Times New Roman" w:hAnsi="Times New Roman" w:cs="Times New Roman"/>
          <w:sz w:val="28"/>
          <w:szCs w:val="28"/>
          <w:lang w:val="ru-RU"/>
        </w:rPr>
        <w:t>[5</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c</w:t>
      </w:r>
      <w:r w:rsidRPr="008C0829">
        <w:rPr>
          <w:rFonts w:ascii="Times New Roman" w:hAnsi="Times New Roman" w:cs="Times New Roman"/>
          <w:sz w:val="28"/>
          <w:szCs w:val="28"/>
          <w:lang w:val="ru-RU"/>
        </w:rPr>
        <w:t>. 27-54]</w:t>
      </w:r>
      <w:r w:rsidRPr="008C0829">
        <w:rPr>
          <w:rFonts w:ascii="Times New Roman" w:hAnsi="Times New Roman" w:cs="Times New Roman"/>
          <w:bCs/>
          <w:sz w:val="28"/>
          <w:szCs w:val="28"/>
          <w:lang w:val="ru-RU"/>
        </w:rPr>
        <w:t>.</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Постановка задачі передбачає описання множини вимог до системи (підсистеми), що реалізуватиметься як конкретизація результатів системного аналізу, вимоги до вхідних та вихідних даних. Форми їх подання та динамічних характеристик, множину бізнес-процесів, що мають бути реалізовані; за необхідності наводиться формальна чи узагальнена модель функціонування системи «</w:t>
      </w:r>
      <w:r w:rsidRPr="008C0829">
        <w:rPr>
          <w:rFonts w:ascii="Times New Roman" w:hAnsi="Times New Roman" w:cs="Times New Roman"/>
          <w:sz w:val="28"/>
          <w:szCs w:val="28"/>
          <w:lang w:val="en-GB"/>
        </w:rPr>
        <w:t>to</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en-GB"/>
        </w:rPr>
        <w:t>be</w:t>
      </w:r>
      <w:r w:rsidRPr="008C0829">
        <w:rPr>
          <w:rFonts w:ascii="Times New Roman" w:hAnsi="Times New Roman" w:cs="Times New Roman"/>
          <w:sz w:val="28"/>
          <w:szCs w:val="28"/>
          <w:lang w:val="ru-RU"/>
        </w:rPr>
        <w:t>» – як повинно бути, вимоги до алгоритмів чи технологічних процесів опрацювання інформації (8-10%).</w:t>
      </w:r>
    </w:p>
    <w:p w:rsidR="00BC1E25" w:rsidRPr="008C0829" w:rsidRDefault="00BC1E25" w:rsidP="00BC1E25">
      <w:pPr>
        <w:autoSpaceDE w:val="0"/>
        <w:ind w:firstLine="709"/>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t>Методи та засоби вирішення проблеми</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Дослідження методів та засобів вирішення проблеми складається з двох частин:</w:t>
      </w:r>
    </w:p>
    <w:p w:rsidR="00BC1E25" w:rsidRPr="008C0829" w:rsidRDefault="00BC1E25" w:rsidP="00225B6C">
      <w:pPr>
        <w:widowControl/>
        <w:numPr>
          <w:ilvl w:val="0"/>
          <w:numId w:val="6"/>
        </w:numPr>
        <w:tabs>
          <w:tab w:val="left" w:pos="993"/>
        </w:tabs>
        <w:suppressAutoHyphens/>
        <w:autoSpaceDE w:val="0"/>
        <w:ind w:left="284" w:firstLine="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Вибір та обґрунтування методів вирішення проблеми;</w:t>
      </w:r>
    </w:p>
    <w:p w:rsidR="00BC1E25" w:rsidRPr="008C0829" w:rsidRDefault="00BC1E25" w:rsidP="00225B6C">
      <w:pPr>
        <w:widowControl/>
        <w:numPr>
          <w:ilvl w:val="0"/>
          <w:numId w:val="6"/>
        </w:numPr>
        <w:tabs>
          <w:tab w:val="left" w:pos="993"/>
        </w:tabs>
        <w:suppressAutoHyphens/>
        <w:autoSpaceDE w:val="0"/>
        <w:ind w:left="284" w:firstLine="425"/>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Вибір та обґрунтування засобів вирішення проблеми;</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У підрозділі «Методи та засоби вирішення проблеми» </w:t>
      </w:r>
      <w:r w:rsidR="00B471C6">
        <w:rPr>
          <w:rFonts w:ascii="Times New Roman" w:hAnsi="Times New Roman" w:cs="Times New Roman"/>
          <w:sz w:val="28"/>
          <w:szCs w:val="28"/>
          <w:lang w:val="ru-RU"/>
        </w:rPr>
        <w:t>магістрант</w:t>
      </w:r>
      <w:r w:rsidRPr="008C0829">
        <w:rPr>
          <w:rFonts w:ascii="Times New Roman" w:hAnsi="Times New Roman" w:cs="Times New Roman"/>
          <w:sz w:val="28"/>
          <w:szCs w:val="28"/>
          <w:lang w:val="ru-RU"/>
        </w:rPr>
        <w:t xml:space="preserve"> розробляє такі питання (8-10%):</w:t>
      </w:r>
    </w:p>
    <w:p w:rsidR="00BC1E25" w:rsidRPr="008C0829" w:rsidRDefault="00BC1E25" w:rsidP="00225B6C">
      <w:pPr>
        <w:widowControl/>
        <w:numPr>
          <w:ilvl w:val="0"/>
          <w:numId w:val="7"/>
        </w:numPr>
        <w:suppressAutoHyphens/>
        <w:autoSpaceDE w:val="0"/>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Методи і засоби системи, яка розробляється:</w:t>
      </w:r>
    </w:p>
    <w:p w:rsidR="00BC1E25" w:rsidRPr="008C0829"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специфіка та особливості розроблюваної системи;</w:t>
      </w:r>
    </w:p>
    <w:p w:rsidR="00BC1E25" w:rsidRPr="008C0829"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rPr>
      </w:pPr>
      <w:r w:rsidRPr="008C0829">
        <w:rPr>
          <w:rFonts w:ascii="Times New Roman" w:hAnsi="Times New Roman" w:cs="Times New Roman"/>
          <w:sz w:val="28"/>
          <w:szCs w:val="28"/>
        </w:rPr>
        <w:t>вимоги до системи;</w:t>
      </w:r>
    </w:p>
    <w:p w:rsidR="00BC1E25" w:rsidRPr="008C0829"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порівняння та описання переваг вибраного методу над іншими;</w:t>
      </w:r>
    </w:p>
    <w:p w:rsidR="00BC1E25" w:rsidRPr="008C0829" w:rsidRDefault="00BC1E25" w:rsidP="00225B6C">
      <w:pPr>
        <w:widowControl/>
        <w:numPr>
          <w:ilvl w:val="0"/>
          <w:numId w:val="7"/>
        </w:numPr>
        <w:suppressAutoHyphens/>
        <w:autoSpaceDE w:val="0"/>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Технології та засоби побудови баз даних:</w:t>
      </w:r>
    </w:p>
    <w:p w:rsidR="00BC1E25" w:rsidRPr="008C0829"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особливості бази даних системи, що розробляється;</w:t>
      </w:r>
    </w:p>
    <w:p w:rsidR="00BC1E25" w:rsidRPr="008C0829"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кількісні та якісні характеристики бази даних;</w:t>
      </w:r>
    </w:p>
    <w:p w:rsidR="00BC1E25" w:rsidRPr="008C0829"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технологічні вимоги до середовища опрацювання даних (сумісність з іншими системами, мови програмування, інтерфейси, продуктивність, мережні можливості, обсяги даних, тощо); </w:t>
      </w:r>
    </w:p>
    <w:p w:rsidR="00BC1E25" w:rsidRPr="008C0829"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характеристика </w:t>
      </w:r>
      <w:r w:rsidR="002036AC" w:rsidRPr="008C0829">
        <w:rPr>
          <w:rFonts w:ascii="Times New Roman" w:hAnsi="Times New Roman" w:cs="Times New Roman"/>
          <w:sz w:val="28"/>
          <w:szCs w:val="28"/>
          <w:lang w:val="ru-RU"/>
        </w:rPr>
        <w:t>о</w:t>
      </w:r>
      <w:r w:rsidRPr="008C0829">
        <w:rPr>
          <w:rFonts w:ascii="Times New Roman" w:hAnsi="Times New Roman" w:cs="Times New Roman"/>
          <w:sz w:val="28"/>
          <w:szCs w:val="28"/>
          <w:lang w:val="ru-RU"/>
        </w:rPr>
        <w:t>браної системи (технології) управління БД, її переваги п</w:t>
      </w:r>
      <w:r w:rsidR="002036AC" w:rsidRPr="008C0829">
        <w:rPr>
          <w:rFonts w:ascii="Times New Roman" w:hAnsi="Times New Roman" w:cs="Times New Roman"/>
          <w:sz w:val="28"/>
          <w:szCs w:val="28"/>
          <w:lang w:val="ru-RU"/>
        </w:rPr>
        <w:t>еред альтернативними варіантами;</w:t>
      </w:r>
    </w:p>
    <w:p w:rsidR="00BC1E25" w:rsidRPr="008C0829" w:rsidRDefault="00BC1E25" w:rsidP="00225B6C">
      <w:pPr>
        <w:widowControl/>
        <w:numPr>
          <w:ilvl w:val="0"/>
          <w:numId w:val="7"/>
        </w:numPr>
        <w:suppressAutoHyphens/>
        <w:autoSpaceDE w:val="0"/>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Описання алгоритмів, застосованих в системі, що розробляється:</w:t>
      </w:r>
    </w:p>
    <w:p w:rsidR="00BC1E25" w:rsidRPr="008C0829"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аналіз існуючих в інших системах чи стандартних алгоритмів з висновками про можливість їх застосування в розробці;</w:t>
      </w:r>
    </w:p>
    <w:p w:rsidR="00BC1E25" w:rsidRPr="008C0829"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описання та обґрунтування алгоритмів, запропонованих для застосування в системі;</w:t>
      </w:r>
    </w:p>
    <w:p w:rsidR="00BC1E25" w:rsidRPr="008C0829"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доведення правильності запропонованого алгоритму та коректності результатів його виконання.</w:t>
      </w:r>
    </w:p>
    <w:p w:rsidR="00BC1E25" w:rsidRDefault="00BC1E25" w:rsidP="00D85C5E">
      <w:pPr>
        <w:autoSpaceDE w:val="0"/>
        <w:ind w:firstLine="709"/>
        <w:jc w:val="both"/>
        <w:rPr>
          <w:rFonts w:ascii="Times New Roman" w:hAnsi="Times New Roman" w:cs="Times New Roman"/>
          <w:bCs/>
          <w:sz w:val="28"/>
          <w:szCs w:val="28"/>
          <w:lang w:val="ru-RU"/>
        </w:rPr>
      </w:pPr>
      <w:r w:rsidRPr="008C0829">
        <w:rPr>
          <w:rFonts w:ascii="Times New Roman" w:hAnsi="Times New Roman" w:cs="Times New Roman"/>
          <w:i/>
          <w:sz w:val="28"/>
          <w:szCs w:val="28"/>
          <w:lang w:val="ru-RU"/>
        </w:rPr>
        <w:t xml:space="preserve">З вибором та обґрунтуванням методів проектування систем, </w:t>
      </w:r>
      <w:r w:rsidR="005D1881" w:rsidRPr="008C0829">
        <w:rPr>
          <w:rFonts w:ascii="Times New Roman" w:hAnsi="Times New Roman" w:cs="Times New Roman"/>
          <w:i/>
          <w:sz w:val="28"/>
          <w:szCs w:val="28"/>
          <w:lang w:val="ru-RU"/>
        </w:rPr>
        <w:t>БД</w:t>
      </w:r>
      <w:r w:rsidRPr="008C0829">
        <w:rPr>
          <w:rFonts w:ascii="Times New Roman" w:hAnsi="Times New Roman" w:cs="Times New Roman"/>
          <w:i/>
          <w:sz w:val="28"/>
          <w:szCs w:val="28"/>
          <w:lang w:val="ru-RU"/>
        </w:rPr>
        <w:t xml:space="preserve">, технології проектування програмних систем рекомендовано ознайомитися в </w:t>
      </w:r>
      <w:r w:rsidRPr="008C0829">
        <w:rPr>
          <w:rFonts w:ascii="Times New Roman" w:hAnsi="Times New Roman" w:cs="Times New Roman"/>
          <w:sz w:val="28"/>
          <w:szCs w:val="28"/>
          <w:lang w:val="ru-RU"/>
        </w:rPr>
        <w:t>[</w:t>
      </w:r>
      <w:r w:rsidR="002036AC" w:rsidRPr="008C0829">
        <w:rPr>
          <w:rFonts w:ascii="Times New Roman" w:hAnsi="Times New Roman" w:cs="Times New Roman"/>
          <w:sz w:val="28"/>
          <w:szCs w:val="28"/>
          <w:lang w:val="ru-RU"/>
        </w:rPr>
        <w:t>5</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c</w:t>
      </w:r>
      <w:r w:rsidR="002036AC" w:rsidRPr="008C0829">
        <w:rPr>
          <w:rFonts w:ascii="Times New Roman" w:hAnsi="Times New Roman" w:cs="Times New Roman"/>
          <w:sz w:val="28"/>
          <w:szCs w:val="28"/>
          <w:lang w:val="ru-RU"/>
        </w:rPr>
        <w:t>. 55-153], [6</w:t>
      </w:r>
      <w:r w:rsidRPr="008C0829">
        <w:rPr>
          <w:rFonts w:ascii="Times New Roman" w:hAnsi="Times New Roman" w:cs="Times New Roman"/>
          <w:sz w:val="28"/>
          <w:szCs w:val="28"/>
          <w:lang w:val="ru-RU"/>
        </w:rPr>
        <w:t>]</w:t>
      </w:r>
      <w:r w:rsidRPr="008C0829">
        <w:rPr>
          <w:rFonts w:ascii="Times New Roman" w:hAnsi="Times New Roman" w:cs="Times New Roman"/>
          <w:bCs/>
          <w:sz w:val="28"/>
          <w:szCs w:val="28"/>
          <w:lang w:val="ru-RU"/>
        </w:rPr>
        <w:t>.</w:t>
      </w:r>
    </w:p>
    <w:p w:rsidR="00D55845" w:rsidRPr="008C0829" w:rsidRDefault="00D55845" w:rsidP="00D85C5E">
      <w:pPr>
        <w:autoSpaceDE w:val="0"/>
        <w:ind w:firstLine="709"/>
        <w:jc w:val="both"/>
        <w:rPr>
          <w:rFonts w:ascii="Times New Roman" w:hAnsi="Times New Roman" w:cs="Times New Roman"/>
          <w:bCs/>
          <w:i/>
          <w:sz w:val="28"/>
          <w:szCs w:val="28"/>
          <w:lang w:val="ru-RU"/>
        </w:rPr>
      </w:pPr>
    </w:p>
    <w:p w:rsidR="000D6BB9" w:rsidRPr="008C0829" w:rsidRDefault="000D6BB9" w:rsidP="000D6BB9">
      <w:pPr>
        <w:autoSpaceDE w:val="0"/>
        <w:ind w:firstLine="709"/>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lastRenderedPageBreak/>
        <w:t>Аналіз і проектування системи</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Перш ніж програмувати</w:t>
      </w:r>
      <w:r w:rsidR="002036AC" w:rsidRPr="008C0829">
        <w:rPr>
          <w:rFonts w:ascii="Times New Roman" w:hAnsi="Times New Roman" w:cs="Times New Roman"/>
          <w:sz w:val="28"/>
          <w:szCs w:val="28"/>
          <w:lang w:val="ru-RU"/>
        </w:rPr>
        <w:t xml:space="preserve"> систему,</w:t>
      </w:r>
      <w:r w:rsidRPr="008C0829">
        <w:rPr>
          <w:rFonts w:ascii="Times New Roman" w:hAnsi="Times New Roman" w:cs="Times New Roman"/>
          <w:sz w:val="28"/>
          <w:szCs w:val="28"/>
          <w:lang w:val="ru-RU"/>
        </w:rPr>
        <w:t xml:space="preserve"> необхідно </w:t>
      </w:r>
      <w:r w:rsidR="002036AC" w:rsidRPr="008C0829">
        <w:rPr>
          <w:rFonts w:ascii="Times New Roman" w:hAnsi="Times New Roman" w:cs="Times New Roman"/>
          <w:sz w:val="28"/>
          <w:szCs w:val="28"/>
          <w:lang w:val="ru-RU"/>
        </w:rPr>
        <w:t>її</w:t>
      </w:r>
      <w:r w:rsidRPr="008C0829">
        <w:rPr>
          <w:rFonts w:ascii="Times New Roman" w:hAnsi="Times New Roman" w:cs="Times New Roman"/>
          <w:sz w:val="28"/>
          <w:szCs w:val="28"/>
          <w:lang w:val="ru-RU"/>
        </w:rPr>
        <w:t xml:space="preserve"> </w:t>
      </w:r>
      <w:r w:rsidR="002036AC" w:rsidRPr="008C0829">
        <w:rPr>
          <w:rFonts w:ascii="Times New Roman" w:hAnsi="Times New Roman" w:cs="Times New Roman"/>
          <w:sz w:val="28"/>
          <w:szCs w:val="28"/>
          <w:lang w:val="ru-RU"/>
        </w:rPr>
        <w:t>с</w:t>
      </w:r>
      <w:r w:rsidRPr="008C0829">
        <w:rPr>
          <w:rFonts w:ascii="Times New Roman" w:hAnsi="Times New Roman" w:cs="Times New Roman"/>
          <w:sz w:val="28"/>
          <w:szCs w:val="28"/>
          <w:lang w:val="ru-RU"/>
        </w:rPr>
        <w:t>проектувати.</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Метод об’єктно-орієнтованого моделювання передбачає послідовне виконання двох етапів: об’єктно-орієнтованого аналізу та об’єктно-орієнтованого проектування. Тому термін «об’єктно-орієнтоване моделювання» еквівалентний терміну «об’єктно-орієнтований аналіз і проектування».</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Етап аналізу полягає в дослідженні системних вимог і проблеми, а не в пошуках шляхів її рішення. Наприклад, при розробці нової інформаційної системи (ІС) для автоматизації торгівлі необхідно описати способи її використання і основні функції. Аналіз – це досить широке поняття, зміст якого точніше передають терміни аналіз вимог (тобто аналіз вимог до системи) і об’єктно-орієнтований аналіз (дослідження об’єктів предметної області) [</w:t>
      </w:r>
      <w:r w:rsidR="002036AC" w:rsidRPr="008C0829">
        <w:rPr>
          <w:rFonts w:ascii="Times New Roman" w:hAnsi="Times New Roman" w:cs="Times New Roman"/>
          <w:sz w:val="28"/>
          <w:szCs w:val="28"/>
          <w:lang w:val="ru-RU"/>
        </w:rPr>
        <w:t>7</w:t>
      </w:r>
      <w:r w:rsidRPr="008C0829">
        <w:rPr>
          <w:rFonts w:ascii="Times New Roman" w:hAnsi="Times New Roman" w:cs="Times New Roman"/>
          <w:sz w:val="28"/>
          <w:szCs w:val="28"/>
          <w:lang w:val="ru-RU"/>
        </w:rPr>
        <w:t>].</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 процесі проектування основна увага приділяється концептуальному рішенню (у вигляді ПЗ або апаратних засобів), що забезпечує виконання основних вимог, але не питанням його реалізації. Наприклад, на етапі проектування описуються програмні об’єкти або схема бази даних. Ідеї проектування виключають низькорівневі або «очевидні» деталі з точки зору потенційного користувача.</w:t>
      </w:r>
    </w:p>
    <w:p w:rsidR="000D6BB9" w:rsidRPr="008C0829" w:rsidRDefault="000D6BB9" w:rsidP="000D6BB9">
      <w:pPr>
        <w:autoSpaceDE w:val="0"/>
        <w:ind w:firstLine="709"/>
        <w:jc w:val="both"/>
        <w:rPr>
          <w:rFonts w:ascii="Times New Roman" w:hAnsi="Times New Roman" w:cs="Times New Roman"/>
          <w:sz w:val="28"/>
          <w:szCs w:val="28"/>
        </w:rPr>
      </w:pPr>
      <w:r w:rsidRPr="008C0829">
        <w:rPr>
          <w:rFonts w:ascii="Times New Roman" w:hAnsi="Times New Roman" w:cs="Times New Roman"/>
          <w:sz w:val="28"/>
          <w:szCs w:val="28"/>
          <w:lang w:val="ru-RU"/>
        </w:rPr>
        <w:t xml:space="preserve">Під час аналізу системних вимог необхідно з’ясувати потреби замовника, аналізуючи отриману інформацію від керівництва компанії та майбутніх користувачів системи. </w:t>
      </w:r>
      <w:r w:rsidRPr="008C0829">
        <w:rPr>
          <w:rFonts w:ascii="Times New Roman" w:hAnsi="Times New Roman" w:cs="Times New Roman"/>
          <w:sz w:val="28"/>
          <w:szCs w:val="28"/>
        </w:rPr>
        <w:t>Під час аналізу необхідно визначити:</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функціональні вимоги до системи (або бізнес-процеси), тобто встановити варіанти використання програмної системи для реалізацій конкретних функцій чи дій у даній</w:t>
      </w:r>
      <w:r w:rsidRPr="008C0829">
        <w:rPr>
          <w:rFonts w:ascii="Times New Roman" w:hAnsi="Times New Roman" w:cs="Times New Roman"/>
          <w:sz w:val="28"/>
          <w:szCs w:val="28"/>
          <w:lang w:val="ru-RU" w:eastAsia="uk-UA"/>
        </w:rPr>
        <w:t xml:space="preserve"> </w:t>
      </w:r>
      <w:r w:rsidRPr="008C0829">
        <w:rPr>
          <w:rFonts w:ascii="Times New Roman" w:eastAsia="Times New Roman" w:hAnsi="Times New Roman" w:cs="Times New Roman"/>
          <w:sz w:val="28"/>
          <w:szCs w:val="28"/>
          <w:lang w:val="ru-RU"/>
        </w:rPr>
        <w:t>предметній області («визначити те, що система має робити»);</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потоки даних для кожного бізнес-процесу;</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rPr>
      </w:pPr>
      <w:r w:rsidRPr="008C0829">
        <w:rPr>
          <w:rFonts w:ascii="Times New Roman" w:eastAsia="Times New Roman" w:hAnsi="Times New Roman" w:cs="Times New Roman"/>
          <w:sz w:val="28"/>
          <w:szCs w:val="28"/>
        </w:rPr>
        <w:t>границі системи;</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користувачів системи та процеси їхньої взаємодії з системою.</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 результаті аналізу оформляють словник (або глосарій) предметної області (містить текстовий опис термінів, сутностей, користувачів тощо) і технічне завдання, у якому сформульовано функціональні та нефункціональні вимоги до системи. До нефункціональних вимог відносяться питання надійності, зручності використання, продуктивності, можливості супроводу програм, питання безпеки, проектні та апаратні обмеження тощо.</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Технічне завдання є гарантією єдиного трактування вимог замовниками і проектувальниками. Воно дає змогу також вирішувати спірні питання з приводу функцій системи, що виникають у процесі її створення.</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Згідно концепції розробки архітектури програмних додатків, керованих моделями, розробка ІС повинна розпочинатися зі створення платформо-незалежної моделі (</w:t>
      </w:r>
      <w:r w:rsidRPr="008C0829">
        <w:rPr>
          <w:rFonts w:ascii="Times New Roman" w:hAnsi="Times New Roman" w:cs="Times New Roman"/>
          <w:sz w:val="28"/>
          <w:szCs w:val="28"/>
        </w:rPr>
        <w:t>Platform</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Independent</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Model</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PIM</w:t>
      </w:r>
      <w:r w:rsidRPr="008C0829">
        <w:rPr>
          <w:rFonts w:ascii="Times New Roman" w:hAnsi="Times New Roman" w:cs="Times New Roman"/>
          <w:sz w:val="28"/>
          <w:szCs w:val="28"/>
          <w:lang w:val="ru-RU"/>
        </w:rPr>
        <w:t xml:space="preserve">-модель), яка визначає склад, структуру і поведінку майбутнього програмного додатку. </w:t>
      </w:r>
      <w:r w:rsidRPr="008C0829">
        <w:rPr>
          <w:rFonts w:ascii="Times New Roman" w:hAnsi="Times New Roman" w:cs="Times New Roman"/>
          <w:sz w:val="28"/>
          <w:szCs w:val="28"/>
        </w:rPr>
        <w:t>P</w:t>
      </w:r>
      <w:r w:rsidRPr="008C0829">
        <w:rPr>
          <w:rFonts w:ascii="Times New Roman" w:hAnsi="Times New Roman" w:cs="Times New Roman"/>
          <w:sz w:val="28"/>
          <w:szCs w:val="28"/>
          <w:lang w:val="ru-RU"/>
        </w:rPr>
        <w:t>І</w:t>
      </w:r>
      <w:r w:rsidRPr="008C0829">
        <w:rPr>
          <w:rFonts w:ascii="Times New Roman" w:hAnsi="Times New Roman" w:cs="Times New Roman"/>
          <w:sz w:val="28"/>
          <w:szCs w:val="28"/>
        </w:rPr>
        <w:t>M</w:t>
      </w:r>
      <w:r w:rsidRPr="008C0829">
        <w:rPr>
          <w:rFonts w:ascii="Times New Roman" w:hAnsi="Times New Roman" w:cs="Times New Roman"/>
          <w:sz w:val="28"/>
          <w:szCs w:val="28"/>
          <w:lang w:val="ru-RU"/>
        </w:rPr>
        <w:t>-модель представляє собою сукупність архітектурних елементів проектованої системи і зв’язків між ними на досить абстрактному рівні, тобто без прив’язки до конкретних мов програмування, технологій реалізації компонентів і ОС [</w:t>
      </w:r>
      <w:r w:rsidR="002036AC" w:rsidRPr="008C0829">
        <w:rPr>
          <w:rFonts w:ascii="Times New Roman" w:hAnsi="Times New Roman" w:cs="Times New Roman"/>
          <w:sz w:val="28"/>
          <w:szCs w:val="28"/>
          <w:lang w:val="ru-RU"/>
        </w:rPr>
        <w:t>7</w:t>
      </w:r>
      <w:r w:rsidRPr="008C0829">
        <w:rPr>
          <w:rFonts w:ascii="Times New Roman" w:hAnsi="Times New Roman" w:cs="Times New Roman"/>
          <w:sz w:val="28"/>
          <w:szCs w:val="28"/>
          <w:lang w:val="ru-RU"/>
        </w:rPr>
        <w:t xml:space="preserve">]. </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lastRenderedPageBreak/>
        <w:t xml:space="preserve">На подальших етапах розробки ІС необхідно адаптувати </w:t>
      </w:r>
      <w:r w:rsidRPr="008C0829">
        <w:rPr>
          <w:rFonts w:ascii="Times New Roman" w:hAnsi="Times New Roman" w:cs="Times New Roman"/>
          <w:sz w:val="28"/>
          <w:szCs w:val="28"/>
        </w:rPr>
        <w:t>PIM</w:t>
      </w:r>
      <w:r w:rsidRPr="008C0829">
        <w:rPr>
          <w:rFonts w:ascii="Times New Roman" w:hAnsi="Times New Roman" w:cs="Times New Roman"/>
          <w:sz w:val="28"/>
          <w:szCs w:val="28"/>
          <w:lang w:val="ru-RU"/>
        </w:rPr>
        <w:t>-модель до конкретних платформ розробки і технологій реалізації програмних компонентів. У результаті цього можуть бути створені одна або декілька платформо-залежних моделей (</w:t>
      </w:r>
      <w:r w:rsidRPr="008C0829">
        <w:rPr>
          <w:rFonts w:ascii="Times New Roman" w:hAnsi="Times New Roman" w:cs="Times New Roman"/>
          <w:sz w:val="28"/>
          <w:szCs w:val="28"/>
        </w:rPr>
        <w:t>Platform</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Specific</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Model</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PSM</w:t>
      </w:r>
      <w:r w:rsidRPr="008C0829">
        <w:rPr>
          <w:rFonts w:ascii="Times New Roman" w:hAnsi="Times New Roman" w:cs="Times New Roman"/>
          <w:sz w:val="28"/>
          <w:szCs w:val="28"/>
          <w:lang w:val="ru-RU"/>
        </w:rPr>
        <w:t>-модель).</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На початку розробки додатку виконуються такі послідовні етапи: </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аналіз предметної області й специфікація вимог до проектованої ІС;</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 xml:space="preserve">розробляється детальна </w:t>
      </w:r>
      <w:r w:rsidRPr="008C0829">
        <w:rPr>
          <w:rFonts w:ascii="Times New Roman" w:eastAsia="Times New Roman" w:hAnsi="Times New Roman" w:cs="Times New Roman"/>
          <w:sz w:val="28"/>
          <w:szCs w:val="28"/>
        </w:rPr>
        <w:t>PIM</w:t>
      </w:r>
      <w:r w:rsidRPr="008C0829">
        <w:rPr>
          <w:rFonts w:ascii="Times New Roman" w:eastAsia="Times New Roman" w:hAnsi="Times New Roman" w:cs="Times New Roman"/>
          <w:sz w:val="28"/>
          <w:szCs w:val="28"/>
          <w:lang w:val="ru-RU"/>
        </w:rPr>
        <w:t>-модель, яка повністю абстрагується від особливостей конкретних платформ реалізації;</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 xml:space="preserve">створюється одна або декілька </w:t>
      </w:r>
      <w:r w:rsidRPr="008C0829">
        <w:rPr>
          <w:rFonts w:ascii="Times New Roman" w:eastAsia="Times New Roman" w:hAnsi="Times New Roman" w:cs="Times New Roman"/>
          <w:sz w:val="28"/>
          <w:szCs w:val="28"/>
        </w:rPr>
        <w:t>PSM</w:t>
      </w:r>
      <w:r w:rsidRPr="008C0829">
        <w:rPr>
          <w:rFonts w:ascii="Times New Roman" w:eastAsia="Times New Roman" w:hAnsi="Times New Roman" w:cs="Times New Roman"/>
          <w:sz w:val="28"/>
          <w:szCs w:val="28"/>
          <w:lang w:val="ru-RU"/>
        </w:rPr>
        <w:t>-моделей, які служать основою для створення або генерації програмного коду додатку;</w:t>
      </w:r>
    </w:p>
    <w:p w:rsidR="000D6BB9" w:rsidRPr="008C0829" w:rsidRDefault="004B253A"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компіляція, зби</w:t>
      </w:r>
      <w:r w:rsidR="000D6BB9" w:rsidRPr="008C0829">
        <w:rPr>
          <w:rFonts w:ascii="Times New Roman" w:eastAsia="Times New Roman" w:hAnsi="Times New Roman" w:cs="Times New Roman"/>
          <w:sz w:val="28"/>
          <w:szCs w:val="28"/>
          <w:lang w:val="ru-RU"/>
        </w:rPr>
        <w:t>р</w:t>
      </w:r>
      <w:r w:rsidRPr="008C0829">
        <w:rPr>
          <w:rFonts w:ascii="Times New Roman" w:eastAsia="Times New Roman" w:hAnsi="Times New Roman" w:cs="Times New Roman"/>
          <w:sz w:val="28"/>
          <w:szCs w:val="28"/>
          <w:lang w:val="ru-RU"/>
        </w:rPr>
        <w:t>ання</w:t>
      </w:r>
      <w:r w:rsidR="000D6BB9" w:rsidRPr="008C0829">
        <w:rPr>
          <w:rFonts w:ascii="Times New Roman" w:eastAsia="Times New Roman" w:hAnsi="Times New Roman" w:cs="Times New Roman"/>
          <w:sz w:val="28"/>
          <w:szCs w:val="28"/>
          <w:lang w:val="ru-RU"/>
        </w:rPr>
        <w:t xml:space="preserve"> та тестування додатку;</w:t>
      </w:r>
    </w:p>
    <w:p w:rsidR="000D6BB9" w:rsidRPr="008C0829"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rPr>
      </w:pPr>
      <w:r w:rsidRPr="008C0829">
        <w:rPr>
          <w:rFonts w:ascii="Times New Roman" w:eastAsia="Times New Roman" w:hAnsi="Times New Roman" w:cs="Times New Roman"/>
          <w:sz w:val="28"/>
          <w:szCs w:val="28"/>
        </w:rPr>
        <w:t>розгортання компонентів додатку.</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Об’єктно-орієнтований аналіз і проектування (ООАП) – це підхід до розв’язання задач з використанням моделей, засновани</w:t>
      </w:r>
      <w:r w:rsidR="004B253A" w:rsidRPr="008C0829">
        <w:rPr>
          <w:rFonts w:ascii="Times New Roman" w:hAnsi="Times New Roman" w:cs="Times New Roman"/>
          <w:sz w:val="28"/>
          <w:szCs w:val="28"/>
          <w:lang w:val="ru-RU"/>
        </w:rPr>
        <w:t>х на поняттях реального світу [9</w:t>
      </w:r>
      <w:r w:rsidRPr="008C0829">
        <w:rPr>
          <w:rFonts w:ascii="Times New Roman" w:hAnsi="Times New Roman" w:cs="Times New Roman"/>
          <w:sz w:val="28"/>
          <w:szCs w:val="28"/>
          <w:lang w:val="ru-RU"/>
        </w:rPr>
        <w:t>]. Для моделювання етапів аналізу вимог і об’єктного проектування ІС застосовують уніфіковану мову моделювання (</w:t>
      </w:r>
      <w:r w:rsidRPr="008C0829">
        <w:rPr>
          <w:rFonts w:ascii="Times New Roman" w:hAnsi="Times New Roman" w:cs="Times New Roman"/>
          <w:sz w:val="28"/>
          <w:szCs w:val="28"/>
        </w:rPr>
        <w:t>Unified</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Modeling</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rPr>
        <w:t>Language</w:t>
      </w:r>
      <w:r w:rsidRPr="008C0829">
        <w:rPr>
          <w:rFonts w:ascii="Times New Roman" w:hAnsi="Times New Roman" w:cs="Times New Roman"/>
          <w:sz w:val="28"/>
          <w:szCs w:val="28"/>
          <w:lang w:val="ru-RU"/>
        </w:rPr>
        <w:t xml:space="preserve"> – </w:t>
      </w:r>
      <w:r w:rsidRPr="008C0829">
        <w:rPr>
          <w:rFonts w:ascii="Times New Roman" w:hAnsi="Times New Roman" w:cs="Times New Roman"/>
          <w:sz w:val="28"/>
          <w:szCs w:val="28"/>
        </w:rPr>
        <w:t>UML</w:t>
      </w:r>
      <w:r w:rsidRPr="008C0829">
        <w:rPr>
          <w:rFonts w:ascii="Times New Roman" w:hAnsi="Times New Roman" w:cs="Times New Roman"/>
          <w:sz w:val="28"/>
          <w:szCs w:val="28"/>
          <w:lang w:val="ru-RU"/>
        </w:rPr>
        <w:t>), основна ідея якої – це можливість моделювати програмне забезпечення й інші системи як набори взаємодіючих об’єктів.</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Про</w:t>
      </w:r>
      <w:r w:rsidR="00B471C6">
        <w:rPr>
          <w:rFonts w:ascii="Times New Roman" w:hAnsi="Times New Roman" w:cs="Times New Roman"/>
          <w:sz w:val="28"/>
          <w:szCs w:val="28"/>
          <w:lang w:val="ru-RU"/>
        </w:rPr>
        <w:t>є</w:t>
      </w:r>
      <w:r w:rsidRPr="008C0829">
        <w:rPr>
          <w:rFonts w:ascii="Times New Roman" w:hAnsi="Times New Roman" w:cs="Times New Roman"/>
          <w:sz w:val="28"/>
          <w:szCs w:val="28"/>
          <w:lang w:val="ru-RU"/>
        </w:rPr>
        <w:t xml:space="preserve">ктна частина кваліфікаційної роботи </w:t>
      </w:r>
      <w:r w:rsidR="00B471C6">
        <w:rPr>
          <w:rFonts w:ascii="Times New Roman" w:hAnsi="Times New Roman" w:cs="Times New Roman"/>
          <w:sz w:val="28"/>
          <w:szCs w:val="28"/>
          <w:lang w:val="ru-RU"/>
        </w:rPr>
        <w:t>магістранта</w:t>
      </w:r>
      <w:r w:rsidRPr="008C0829">
        <w:rPr>
          <w:rFonts w:ascii="Times New Roman" w:hAnsi="Times New Roman" w:cs="Times New Roman"/>
          <w:sz w:val="28"/>
          <w:szCs w:val="28"/>
          <w:lang w:val="ru-RU"/>
        </w:rPr>
        <w:t xml:space="preserve"> повинна містити опис процесів проектування ІС відповідно до її призначення. При застосуванні технологій об’єктно-орієнтованого проектування процес складається з таких етапів:</w:t>
      </w:r>
    </w:p>
    <w:p w:rsidR="000D6BB9" w:rsidRPr="008C0829" w:rsidRDefault="000D6BB9" w:rsidP="00225B6C">
      <w:pPr>
        <w:widowControl/>
        <w:numPr>
          <w:ilvl w:val="0"/>
          <w:numId w:val="15"/>
        </w:numPr>
        <w:suppressAutoHyphens/>
        <w:autoSpaceDE w:val="0"/>
        <w:jc w:val="both"/>
        <w:rPr>
          <w:rFonts w:ascii="Times New Roman" w:hAnsi="Times New Roman" w:cs="Times New Roman"/>
          <w:sz w:val="28"/>
          <w:szCs w:val="28"/>
        </w:rPr>
      </w:pPr>
      <w:r w:rsidRPr="008C0829">
        <w:rPr>
          <w:rFonts w:ascii="Times New Roman" w:hAnsi="Times New Roman" w:cs="Times New Roman"/>
          <w:sz w:val="28"/>
          <w:szCs w:val="28"/>
        </w:rPr>
        <w:t>Моделювання предметної області.</w:t>
      </w:r>
    </w:p>
    <w:p w:rsidR="000D6BB9" w:rsidRPr="008C0829" w:rsidRDefault="000D6BB9" w:rsidP="00225B6C">
      <w:pPr>
        <w:widowControl/>
        <w:numPr>
          <w:ilvl w:val="0"/>
          <w:numId w:val="15"/>
        </w:numPr>
        <w:suppressAutoHyphens/>
        <w:autoSpaceDE w:val="0"/>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Аналіз вимог – описується процес дослідження вимог до системи.</w:t>
      </w:r>
    </w:p>
    <w:p w:rsidR="000D6BB9" w:rsidRPr="008C0829" w:rsidRDefault="000D6BB9" w:rsidP="00225B6C">
      <w:pPr>
        <w:widowControl/>
        <w:numPr>
          <w:ilvl w:val="0"/>
          <w:numId w:val="15"/>
        </w:numPr>
        <w:suppressAutoHyphens/>
        <w:autoSpaceDE w:val="0"/>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Проектування логічної структури системи – описуються типи об’єктів, які важливі для моделювання системи і як вони взаємозв’язані.</w:t>
      </w:r>
    </w:p>
    <w:p w:rsidR="000D6BB9" w:rsidRPr="008C0829" w:rsidRDefault="000D6BB9" w:rsidP="00225B6C">
      <w:pPr>
        <w:widowControl/>
        <w:numPr>
          <w:ilvl w:val="0"/>
          <w:numId w:val="15"/>
        </w:numPr>
        <w:suppressAutoHyphens/>
        <w:autoSpaceDE w:val="0"/>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Проектування фізичної структури системи – реалізація елементів логічного представлення в конкретні матеріальні сутності (підсистеми, компоненти) та їх зв’язки. </w:t>
      </w:r>
    </w:p>
    <w:p w:rsidR="000D6BB9" w:rsidRPr="008C0829" w:rsidRDefault="000D6BB9" w:rsidP="00225B6C">
      <w:pPr>
        <w:pStyle w:val="a5"/>
        <w:keepLines/>
        <w:numPr>
          <w:ilvl w:val="0"/>
          <w:numId w:val="15"/>
        </w:numPr>
        <w:suppressLineNumbers/>
        <w:tabs>
          <w:tab w:val="left" w:pos="709"/>
        </w:tabs>
        <w:suppressAutoHyphens/>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Розгортання програмної системи на апаратних засобах – розподіл елементів (результатів розробки) програмного додатку за апаратними вузлами комп’ютерної системи.</w:t>
      </w:r>
    </w:p>
    <w:p w:rsidR="000D6BB9" w:rsidRPr="008C0829" w:rsidRDefault="000D6BB9" w:rsidP="00225B6C">
      <w:pPr>
        <w:pStyle w:val="a5"/>
        <w:keepLines/>
        <w:numPr>
          <w:ilvl w:val="0"/>
          <w:numId w:val="15"/>
        </w:numPr>
        <w:suppressLineNumbers/>
        <w:suppressAutoHyphens/>
        <w:contextualSpacing/>
        <w:jc w:val="both"/>
        <w:rPr>
          <w:rFonts w:ascii="Times New Roman" w:eastAsia="Times New Roman" w:hAnsi="Times New Roman" w:cs="Times New Roman"/>
          <w:sz w:val="28"/>
          <w:szCs w:val="28"/>
          <w:lang w:val="ru-RU"/>
        </w:rPr>
      </w:pPr>
      <w:r w:rsidRPr="008C0829">
        <w:rPr>
          <w:rFonts w:ascii="Times New Roman" w:eastAsia="Times New Roman" w:hAnsi="Times New Roman" w:cs="Times New Roman"/>
          <w:sz w:val="28"/>
          <w:szCs w:val="28"/>
          <w:lang w:val="ru-RU"/>
        </w:rPr>
        <w:t>Динамічна поведінка системи – описуються життєві цикли цих об’єктів і те, як вони взаємодіють один з одним для забезпечення необхідної функціональності системи.</w:t>
      </w:r>
    </w:p>
    <w:p w:rsidR="000D6BB9" w:rsidRPr="008C0829" w:rsidRDefault="000D6BB9" w:rsidP="000D6BB9">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Таким чином, конструкції мови </w:t>
      </w:r>
      <w:r w:rsidRPr="008C0829">
        <w:rPr>
          <w:rFonts w:ascii="Times New Roman" w:hAnsi="Times New Roman" w:cs="Times New Roman"/>
          <w:sz w:val="28"/>
          <w:szCs w:val="28"/>
        </w:rPr>
        <w:t>UML</w:t>
      </w:r>
      <w:r w:rsidRPr="008C0829">
        <w:rPr>
          <w:rFonts w:ascii="Times New Roman" w:hAnsi="Times New Roman" w:cs="Times New Roman"/>
          <w:sz w:val="28"/>
          <w:szCs w:val="28"/>
          <w:lang w:val="ru-RU"/>
        </w:rPr>
        <w:t xml:space="preserve"> дозволяють моделювати статичну структуру і динамічну поведінку системи, яка представлена у вигляді взаємодіючих об’єктів (програмних модулів), що реагують на зовнішні події. Дії об’єктів дозволяють виконати певні задачі або отримати клієнтам (користувачам) системи деякі конкретні результати.</w:t>
      </w:r>
    </w:p>
    <w:p w:rsidR="000D6BB9" w:rsidRPr="008C0829" w:rsidRDefault="000D6BB9" w:rsidP="000D6BB9">
      <w:pPr>
        <w:autoSpaceDE w:val="0"/>
        <w:ind w:firstLine="709"/>
        <w:jc w:val="both"/>
        <w:rPr>
          <w:rFonts w:ascii="Times New Roman" w:hAnsi="Times New Roman" w:cs="Times New Roman"/>
          <w:i/>
          <w:sz w:val="28"/>
          <w:szCs w:val="28"/>
          <w:lang w:val="ru-RU"/>
        </w:rPr>
      </w:pPr>
      <w:r w:rsidRPr="008C0829">
        <w:rPr>
          <w:rFonts w:ascii="Times New Roman" w:hAnsi="Times New Roman" w:cs="Times New Roman"/>
          <w:i/>
          <w:sz w:val="28"/>
          <w:szCs w:val="28"/>
          <w:lang w:val="ru-RU"/>
        </w:rPr>
        <w:t>Рекомендовано ознайомитися в роботі [</w:t>
      </w:r>
      <w:r w:rsidR="004B253A" w:rsidRPr="008C0829">
        <w:rPr>
          <w:rFonts w:ascii="Times New Roman" w:hAnsi="Times New Roman" w:cs="Times New Roman"/>
          <w:i/>
          <w:sz w:val="28"/>
          <w:szCs w:val="28"/>
          <w:lang w:val="ru-RU"/>
        </w:rPr>
        <w:t>7</w:t>
      </w:r>
      <w:r w:rsidRPr="008C0829">
        <w:rPr>
          <w:rFonts w:ascii="Times New Roman" w:hAnsi="Times New Roman" w:cs="Times New Roman"/>
          <w:i/>
          <w:sz w:val="28"/>
          <w:szCs w:val="28"/>
          <w:lang w:val="ru-RU"/>
        </w:rPr>
        <w:t xml:space="preserve">] з описом основних елементів нотації діаграм </w:t>
      </w:r>
      <w:r w:rsidRPr="008C0829">
        <w:rPr>
          <w:rFonts w:ascii="Times New Roman" w:hAnsi="Times New Roman" w:cs="Times New Roman"/>
          <w:i/>
          <w:sz w:val="28"/>
          <w:szCs w:val="28"/>
        </w:rPr>
        <w:t>UML</w:t>
      </w:r>
      <w:r w:rsidRPr="008C0829">
        <w:rPr>
          <w:rFonts w:ascii="Times New Roman" w:hAnsi="Times New Roman" w:cs="Times New Roman"/>
          <w:i/>
          <w:sz w:val="28"/>
          <w:szCs w:val="28"/>
          <w:lang w:val="ru-RU"/>
        </w:rPr>
        <w:t xml:space="preserve">, розглядом процесу візуального моделювання ІС із застосуванням безкоштовного </w:t>
      </w:r>
      <w:r w:rsidRPr="008C0829">
        <w:rPr>
          <w:rFonts w:ascii="Times New Roman" w:hAnsi="Times New Roman" w:cs="Times New Roman"/>
          <w:i/>
          <w:sz w:val="28"/>
          <w:szCs w:val="28"/>
        </w:rPr>
        <w:t>CASE</w:t>
      </w:r>
      <w:r w:rsidRPr="008C0829">
        <w:rPr>
          <w:rFonts w:ascii="Times New Roman" w:hAnsi="Times New Roman" w:cs="Times New Roman"/>
          <w:i/>
          <w:sz w:val="28"/>
          <w:szCs w:val="28"/>
          <w:lang w:val="ru-RU"/>
        </w:rPr>
        <w:t xml:space="preserve">-інструменту </w:t>
      </w:r>
      <w:r w:rsidRPr="008C0829">
        <w:rPr>
          <w:rFonts w:ascii="Times New Roman" w:hAnsi="Times New Roman" w:cs="Times New Roman"/>
          <w:i/>
          <w:sz w:val="28"/>
          <w:szCs w:val="28"/>
        </w:rPr>
        <w:t>StarUML</w:t>
      </w:r>
      <w:r w:rsidRPr="008C0829">
        <w:rPr>
          <w:rFonts w:ascii="Times New Roman" w:hAnsi="Times New Roman" w:cs="Times New Roman"/>
          <w:i/>
          <w:sz w:val="28"/>
          <w:szCs w:val="28"/>
          <w:lang w:val="ru-RU"/>
        </w:rPr>
        <w:t xml:space="preserve"> (конкретний приклад).</w:t>
      </w:r>
    </w:p>
    <w:p w:rsidR="00BC1E25" w:rsidRPr="008C0829" w:rsidRDefault="00BC1E25" w:rsidP="00D85C5E">
      <w:pPr>
        <w:pStyle w:val="ad"/>
        <w:spacing w:line="240" w:lineRule="auto"/>
        <w:ind w:left="720" w:firstLine="0"/>
        <w:rPr>
          <w:b/>
          <w:color w:val="auto"/>
          <w:szCs w:val="28"/>
          <w:lang w:val="uk-UA"/>
        </w:rPr>
      </w:pPr>
      <w:r w:rsidRPr="008C0829">
        <w:rPr>
          <w:b/>
          <w:color w:val="auto"/>
          <w:szCs w:val="28"/>
          <w:lang w:val="uk-UA"/>
        </w:rPr>
        <w:lastRenderedPageBreak/>
        <w:t>Практична реалізація</w:t>
      </w:r>
    </w:p>
    <w:p w:rsidR="00BC1E25" w:rsidRPr="008C0829" w:rsidRDefault="00BC1E25" w:rsidP="00D85C5E">
      <w:pPr>
        <w:pStyle w:val="ad"/>
        <w:spacing w:line="240" w:lineRule="auto"/>
        <w:ind w:left="720" w:firstLine="0"/>
        <w:rPr>
          <w:b/>
          <w:color w:val="auto"/>
          <w:szCs w:val="28"/>
          <w:lang w:val="uk-UA"/>
        </w:rPr>
      </w:pPr>
      <w:r w:rsidRPr="008C0829">
        <w:rPr>
          <w:b/>
          <w:color w:val="auto"/>
          <w:szCs w:val="28"/>
          <w:lang w:val="uk-UA"/>
        </w:rPr>
        <w:t>Описання реалізації завдання</w:t>
      </w:r>
    </w:p>
    <w:p w:rsidR="00BC1E25" w:rsidRPr="008C0829" w:rsidRDefault="00BC1E25" w:rsidP="00D85C5E">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Підрозділ має містити описання структури бази даних, структури, складу змісту та функцій розробленого програмного забезпечення (модулів, підпрограм, функцій, форм, макросів, запитів) та процесів їхнього сумісного функціонування (15-20%).</w:t>
      </w:r>
    </w:p>
    <w:p w:rsidR="00BC1E25" w:rsidRPr="008C0829" w:rsidRDefault="00BC1E25" w:rsidP="00BC1E25">
      <w:pPr>
        <w:pStyle w:val="ad"/>
        <w:spacing w:line="240" w:lineRule="auto"/>
        <w:ind w:left="720" w:firstLine="0"/>
        <w:rPr>
          <w:b/>
          <w:color w:val="auto"/>
          <w:szCs w:val="28"/>
          <w:lang w:val="uk-UA"/>
        </w:rPr>
      </w:pPr>
      <w:r w:rsidRPr="008C0829">
        <w:rPr>
          <w:b/>
          <w:color w:val="auto"/>
          <w:szCs w:val="28"/>
          <w:lang w:val="uk-UA"/>
        </w:rPr>
        <w:t>Аналіз отриманих результатів</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Підрозділ має містити контрольний приклад, який підтверджує працездатність розробленої системи та відповідність результатів функціонування системи поставленому завданню.</w:t>
      </w:r>
    </w:p>
    <w:p w:rsidR="00BC1E25" w:rsidRPr="008C0829" w:rsidRDefault="00BC1E25" w:rsidP="00BC1E25">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Виходячи з структури програми підготовки </w:t>
      </w:r>
      <w:r w:rsidR="00B471C6">
        <w:rPr>
          <w:rFonts w:ascii="Times New Roman" w:hAnsi="Times New Roman" w:cs="Times New Roman"/>
          <w:sz w:val="28"/>
          <w:szCs w:val="28"/>
          <w:lang w:val="ru-RU"/>
        </w:rPr>
        <w:t>магістрів</w:t>
      </w:r>
      <w:r w:rsidRPr="008C0829">
        <w:rPr>
          <w:rFonts w:ascii="Times New Roman" w:hAnsi="Times New Roman" w:cs="Times New Roman"/>
          <w:sz w:val="28"/>
          <w:szCs w:val="28"/>
          <w:lang w:val="ru-RU"/>
        </w:rPr>
        <w:t>, кваліфікаційна робота, повинна, як правило, мати такі розділи:</w:t>
      </w:r>
    </w:p>
    <w:p w:rsidR="00BC1E25" w:rsidRPr="008C0829" w:rsidRDefault="00BC1E25" w:rsidP="003A10DD">
      <w:pPr>
        <w:pStyle w:val="ad"/>
        <w:spacing w:line="240" w:lineRule="auto"/>
        <w:ind w:firstLine="709"/>
        <w:rPr>
          <w:color w:val="auto"/>
          <w:szCs w:val="28"/>
          <w:lang w:val="uk-UA"/>
        </w:rPr>
      </w:pPr>
      <w:r w:rsidRPr="008C0829">
        <w:rPr>
          <w:color w:val="auto"/>
          <w:szCs w:val="28"/>
          <w:lang w:val="uk-UA"/>
        </w:rPr>
        <w:t xml:space="preserve">1. Розділ, що містить огляд результатів (як мінімум двох – трьох найбільш характерних) обраного напряму дослідження та висновок про наявність проблем та суті актуальності їх вирішення. Дана оцінка сучасного </w:t>
      </w:r>
      <w:r w:rsidRPr="008C0829">
        <w:rPr>
          <w:i/>
          <w:color w:val="auto"/>
          <w:szCs w:val="28"/>
          <w:lang w:val="uk-UA"/>
        </w:rPr>
        <w:t>стану проблеми</w:t>
      </w:r>
      <w:r w:rsidRPr="008C0829">
        <w:rPr>
          <w:rStyle w:val="a7"/>
          <w:color w:val="auto"/>
          <w:szCs w:val="28"/>
          <w:lang w:val="uk-UA"/>
        </w:rPr>
        <w:footnoteReference w:id="6"/>
      </w:r>
      <w:r w:rsidRPr="008C0829">
        <w:rPr>
          <w:color w:val="auto"/>
          <w:szCs w:val="28"/>
          <w:lang w:val="uk-UA"/>
        </w:rPr>
        <w:t xml:space="preserve"> на </w:t>
      </w:r>
      <w:r w:rsidRPr="008C0829">
        <w:rPr>
          <w:color w:val="auto"/>
          <w:szCs w:val="28"/>
          <w:u w:val="single"/>
          <w:lang w:val="uk-UA"/>
        </w:rPr>
        <w:t xml:space="preserve">основі аналізу вітчизняної та зарубіжної наукової </w:t>
      </w:r>
      <w:r w:rsidRPr="008C0829">
        <w:rPr>
          <w:color w:val="auto"/>
          <w:szCs w:val="28"/>
          <w:lang w:val="uk-UA"/>
        </w:rPr>
        <w:t>(науково-технічної) літератури та патентного пошуку із зазначенням практично вирішених завдань, існуючих проблем у даній предметній галузі, зазначення провідних фірм та провідних вчених і спеціалістів, які мають розробки з цієї проблеми (більш детально, ніж у вступі)</w:t>
      </w:r>
      <w:r w:rsidR="00637A26" w:rsidRPr="008C0829">
        <w:rPr>
          <w:color w:val="auto"/>
          <w:szCs w:val="28"/>
          <w:lang w:val="uk-UA"/>
        </w:rPr>
        <w:t>.</w:t>
      </w:r>
    </w:p>
    <w:p w:rsidR="00BC1E25" w:rsidRPr="008C0829" w:rsidRDefault="00BC1E25" w:rsidP="003A10DD">
      <w:pPr>
        <w:pStyle w:val="ad"/>
        <w:spacing w:line="240" w:lineRule="auto"/>
        <w:ind w:firstLine="709"/>
        <w:rPr>
          <w:i/>
          <w:color w:val="auto"/>
          <w:szCs w:val="28"/>
          <w:lang w:val="uk-UA"/>
        </w:rPr>
      </w:pPr>
      <w:r w:rsidRPr="008C0829">
        <w:rPr>
          <w:color w:val="auto"/>
          <w:szCs w:val="28"/>
          <w:lang w:val="uk-UA"/>
        </w:rPr>
        <w:t xml:space="preserve">У цьому розділі </w:t>
      </w:r>
      <w:r w:rsidR="00B471C6">
        <w:rPr>
          <w:color w:val="auto"/>
          <w:szCs w:val="28"/>
          <w:lang w:val="uk-UA"/>
        </w:rPr>
        <w:t>магістрант</w:t>
      </w:r>
      <w:r w:rsidRPr="008C0829">
        <w:rPr>
          <w:color w:val="auto"/>
          <w:szCs w:val="28"/>
          <w:lang w:val="uk-UA"/>
        </w:rPr>
        <w:t xml:space="preserve">, крім іншого, має продемонструвати кваліфікацію з дисциплін системотехнічного циклу, а також, можливо, економічних дисциплін). </w:t>
      </w:r>
      <w:r w:rsidRPr="008C0829">
        <w:rPr>
          <w:i/>
          <w:color w:val="auto"/>
          <w:szCs w:val="28"/>
          <w:lang w:val="uk-UA"/>
        </w:rPr>
        <w:t>Цей розділ необхідно закінчити коротким резюме стосовно доцільності проведення дослідження, обґрунтуванням вибору об’єкта і предмета дослідження, формулюванням мети й завдань дослідження.</w:t>
      </w:r>
    </w:p>
    <w:p w:rsidR="00BC1E25" w:rsidRPr="008C0829" w:rsidRDefault="00BC1E25" w:rsidP="003A10DD">
      <w:pPr>
        <w:pStyle w:val="ad"/>
        <w:spacing w:line="240" w:lineRule="auto"/>
        <w:ind w:firstLine="709"/>
        <w:rPr>
          <w:color w:val="auto"/>
          <w:szCs w:val="28"/>
          <w:lang w:val="uk-UA"/>
        </w:rPr>
      </w:pPr>
      <w:r w:rsidRPr="008C0829">
        <w:rPr>
          <w:color w:val="auto"/>
          <w:szCs w:val="28"/>
          <w:lang w:val="uk-UA"/>
        </w:rPr>
        <w:t xml:space="preserve">2. Розділ, що містить опис моделей (формальних чи імітаційних), які з достатньою достовірністю описують об'єкти та процеси, що є предметом комп’ютеризації. У цьому розділі </w:t>
      </w:r>
      <w:r w:rsidR="00CF6A95">
        <w:rPr>
          <w:color w:val="auto"/>
          <w:szCs w:val="28"/>
          <w:lang w:val="uk-UA"/>
        </w:rPr>
        <w:t>магістрант</w:t>
      </w:r>
      <w:r w:rsidRPr="008C0829">
        <w:rPr>
          <w:color w:val="auto"/>
          <w:szCs w:val="28"/>
          <w:lang w:val="uk-UA"/>
        </w:rPr>
        <w:t xml:space="preserve">, крім іншого, має підтвердити кваліфікацію з </w:t>
      </w:r>
      <w:r w:rsidR="00CF6A95">
        <w:rPr>
          <w:color w:val="auto"/>
          <w:szCs w:val="28"/>
          <w:lang w:val="uk-UA"/>
        </w:rPr>
        <w:t xml:space="preserve">дисциплін </w:t>
      </w:r>
      <w:r w:rsidRPr="008C0829">
        <w:rPr>
          <w:color w:val="auto"/>
          <w:szCs w:val="28"/>
          <w:lang w:val="uk-UA"/>
        </w:rPr>
        <w:t xml:space="preserve">циклу </w:t>
      </w:r>
      <w:r w:rsidR="00CF6A95">
        <w:rPr>
          <w:color w:val="auto"/>
          <w:szCs w:val="28"/>
          <w:lang w:val="uk-UA"/>
        </w:rPr>
        <w:t xml:space="preserve">професійної підготовки, </w:t>
      </w:r>
      <w:r w:rsidRPr="008C0829">
        <w:rPr>
          <w:color w:val="auto"/>
          <w:szCs w:val="28"/>
          <w:lang w:val="uk-UA"/>
        </w:rPr>
        <w:t>зокрема</w:t>
      </w:r>
      <w:r w:rsidR="00CF6A95">
        <w:rPr>
          <w:color w:val="auto"/>
          <w:szCs w:val="28"/>
          <w:lang w:val="uk-UA"/>
        </w:rPr>
        <w:t>, «</w:t>
      </w:r>
      <w:r w:rsidR="00CF6A95" w:rsidRPr="00CF6A95">
        <w:rPr>
          <w:color w:val="auto"/>
          <w:szCs w:val="28"/>
          <w:lang w:val="uk-UA"/>
        </w:rPr>
        <w:t>Системний аналіз і моделювання економічних систем</w:t>
      </w:r>
      <w:r w:rsidR="00CF6A95">
        <w:rPr>
          <w:color w:val="auto"/>
          <w:szCs w:val="28"/>
          <w:lang w:val="uk-UA"/>
        </w:rPr>
        <w:t>», «Системи аналітичної обробки даних», «</w:t>
      </w:r>
      <w:r w:rsidR="00CF6A95" w:rsidRPr="00CF6A95">
        <w:rPr>
          <w:color w:val="auto"/>
          <w:szCs w:val="28"/>
          <w:lang w:val="uk-UA"/>
        </w:rPr>
        <w:t>Методологія та організація наукових досліджень</w:t>
      </w:r>
      <w:r w:rsidR="00CF6A95">
        <w:rPr>
          <w:color w:val="auto"/>
          <w:szCs w:val="28"/>
          <w:lang w:val="uk-UA"/>
        </w:rPr>
        <w:t>», «</w:t>
      </w:r>
      <w:r w:rsidR="00CF6A95" w:rsidRPr="00CF6A95">
        <w:rPr>
          <w:color w:val="auto"/>
          <w:szCs w:val="28"/>
          <w:lang w:val="uk-UA"/>
        </w:rPr>
        <w:t>Теорія і методи захисту інформації</w:t>
      </w:r>
      <w:r w:rsidR="00CF6A95">
        <w:rPr>
          <w:color w:val="auto"/>
          <w:szCs w:val="28"/>
          <w:lang w:val="uk-UA"/>
        </w:rPr>
        <w:t>», «</w:t>
      </w:r>
      <w:r w:rsidR="00CF6A95" w:rsidRPr="00CF6A95">
        <w:rPr>
          <w:color w:val="auto"/>
          <w:szCs w:val="28"/>
          <w:lang w:val="uk-UA"/>
        </w:rPr>
        <w:t>Комп</w:t>
      </w:r>
      <w:r w:rsidR="00BF012E" w:rsidRPr="008112DF">
        <w:rPr>
          <w:color w:val="auto"/>
          <w:szCs w:val="28"/>
          <w:lang w:val="uk-UA"/>
        </w:rPr>
        <w:t>’</w:t>
      </w:r>
      <w:r w:rsidR="00CF6A95" w:rsidRPr="00CF6A95">
        <w:rPr>
          <w:color w:val="auto"/>
          <w:szCs w:val="28"/>
          <w:lang w:val="uk-UA"/>
        </w:rPr>
        <w:t>ютерне моделювання складних об</w:t>
      </w:r>
      <w:r w:rsidR="00BF012E" w:rsidRPr="008112DF">
        <w:rPr>
          <w:color w:val="auto"/>
          <w:szCs w:val="28"/>
          <w:lang w:val="uk-UA"/>
        </w:rPr>
        <w:t>’</w:t>
      </w:r>
      <w:r w:rsidR="00CF6A95" w:rsidRPr="00CF6A95">
        <w:rPr>
          <w:color w:val="auto"/>
          <w:szCs w:val="28"/>
          <w:lang w:val="uk-UA"/>
        </w:rPr>
        <w:t>єктів і систем</w:t>
      </w:r>
      <w:r w:rsidR="00CF6A95">
        <w:rPr>
          <w:color w:val="auto"/>
          <w:szCs w:val="28"/>
          <w:lang w:val="uk-UA"/>
        </w:rPr>
        <w:t xml:space="preserve">», </w:t>
      </w:r>
      <w:r w:rsidR="00CF6A95">
        <w:rPr>
          <w:color w:val="auto"/>
          <w:szCs w:val="28"/>
          <w:lang w:val="uk-UA"/>
        </w:rPr>
        <w:lastRenderedPageBreak/>
        <w:t>«</w:t>
      </w:r>
      <w:r w:rsidR="00CF6A95" w:rsidRPr="00CF6A95">
        <w:rPr>
          <w:color w:val="auto"/>
          <w:szCs w:val="28"/>
          <w:lang w:val="uk-UA"/>
        </w:rPr>
        <w:t>Штучні нейронні мережі в комерції та бізнесі</w:t>
      </w:r>
      <w:r w:rsidR="00CF6A95">
        <w:rPr>
          <w:color w:val="auto"/>
          <w:szCs w:val="28"/>
          <w:lang w:val="uk-UA"/>
        </w:rPr>
        <w:t>», «</w:t>
      </w:r>
      <w:r w:rsidR="00CF6A95" w:rsidRPr="00CF6A95">
        <w:rPr>
          <w:color w:val="auto"/>
          <w:szCs w:val="28"/>
          <w:lang w:val="uk-UA"/>
        </w:rPr>
        <w:t>Інтелектуальні інформаційні системи</w:t>
      </w:r>
      <w:r w:rsidR="00CF6A95">
        <w:rPr>
          <w:color w:val="auto"/>
          <w:szCs w:val="28"/>
          <w:lang w:val="uk-UA"/>
        </w:rPr>
        <w:t>», «</w:t>
      </w:r>
      <w:r w:rsidR="00CF6A95" w:rsidRPr="00CF6A95">
        <w:rPr>
          <w:color w:val="auto"/>
          <w:szCs w:val="28"/>
          <w:lang w:val="uk-UA"/>
        </w:rPr>
        <w:t>Проектування інформаційних управляючих систем</w:t>
      </w:r>
      <w:r w:rsidR="00CF6A95">
        <w:rPr>
          <w:color w:val="auto"/>
          <w:szCs w:val="28"/>
          <w:lang w:val="uk-UA"/>
        </w:rPr>
        <w:t>»</w:t>
      </w:r>
      <w:r w:rsidR="006E2C3F">
        <w:rPr>
          <w:color w:val="auto"/>
          <w:szCs w:val="28"/>
          <w:lang w:val="uk-UA"/>
        </w:rPr>
        <w:t xml:space="preserve">, а також продемонструвати вміння </w:t>
      </w:r>
      <w:r w:rsidRPr="008C0829">
        <w:rPr>
          <w:color w:val="auto"/>
          <w:szCs w:val="28"/>
          <w:lang w:val="uk-UA"/>
        </w:rPr>
        <w:t>обґрунт</w:t>
      </w:r>
      <w:r w:rsidR="006E2C3F">
        <w:rPr>
          <w:color w:val="auto"/>
          <w:szCs w:val="28"/>
          <w:lang w:val="uk-UA"/>
        </w:rPr>
        <w:t>о</w:t>
      </w:r>
      <w:r w:rsidRPr="008C0829">
        <w:rPr>
          <w:color w:val="auto"/>
          <w:szCs w:val="28"/>
          <w:lang w:val="uk-UA"/>
        </w:rPr>
        <w:t>в</w:t>
      </w:r>
      <w:r w:rsidR="006E2C3F">
        <w:rPr>
          <w:color w:val="auto"/>
          <w:szCs w:val="28"/>
          <w:lang w:val="uk-UA"/>
        </w:rPr>
        <w:t>увати</w:t>
      </w:r>
      <w:r w:rsidRPr="008C0829">
        <w:rPr>
          <w:color w:val="auto"/>
          <w:szCs w:val="28"/>
          <w:lang w:val="uk-UA"/>
        </w:rPr>
        <w:t xml:space="preserve"> й </w:t>
      </w:r>
      <w:r w:rsidR="006E2C3F">
        <w:rPr>
          <w:color w:val="auto"/>
          <w:szCs w:val="28"/>
          <w:lang w:val="uk-UA"/>
        </w:rPr>
        <w:t>о</w:t>
      </w:r>
      <w:r w:rsidRPr="008C0829">
        <w:rPr>
          <w:color w:val="auto"/>
          <w:szCs w:val="28"/>
          <w:lang w:val="uk-UA"/>
        </w:rPr>
        <w:t>б</w:t>
      </w:r>
      <w:r w:rsidR="006E2C3F">
        <w:rPr>
          <w:color w:val="auto"/>
          <w:szCs w:val="28"/>
          <w:lang w:val="uk-UA"/>
        </w:rPr>
        <w:t>ирати</w:t>
      </w:r>
      <w:r w:rsidRPr="008C0829">
        <w:rPr>
          <w:color w:val="auto"/>
          <w:szCs w:val="28"/>
          <w:lang w:val="uk-UA"/>
        </w:rPr>
        <w:t xml:space="preserve"> метод</w:t>
      </w:r>
      <w:r w:rsidR="006E2C3F">
        <w:rPr>
          <w:color w:val="auto"/>
          <w:szCs w:val="28"/>
          <w:lang w:val="uk-UA"/>
        </w:rPr>
        <w:t>и</w:t>
      </w:r>
      <w:r w:rsidRPr="008C0829">
        <w:rPr>
          <w:color w:val="auto"/>
          <w:szCs w:val="28"/>
          <w:lang w:val="uk-UA"/>
        </w:rPr>
        <w:t xml:space="preserve"> дослідження поставлених завдань, ста</w:t>
      </w:r>
      <w:r w:rsidR="006E2C3F">
        <w:rPr>
          <w:color w:val="auto"/>
          <w:szCs w:val="28"/>
          <w:lang w:val="uk-UA"/>
        </w:rPr>
        <w:t xml:space="preserve">вити </w:t>
      </w:r>
      <w:r w:rsidRPr="008C0829">
        <w:rPr>
          <w:color w:val="auto"/>
          <w:szCs w:val="28"/>
          <w:lang w:val="uk-UA"/>
        </w:rPr>
        <w:t>задачі моделювання, обґрунт</w:t>
      </w:r>
      <w:r w:rsidR="006E2C3F">
        <w:rPr>
          <w:color w:val="auto"/>
          <w:szCs w:val="28"/>
          <w:lang w:val="uk-UA"/>
        </w:rPr>
        <w:t xml:space="preserve">овувати </w:t>
      </w:r>
      <w:r w:rsidRPr="008C0829">
        <w:rPr>
          <w:color w:val="auto"/>
          <w:szCs w:val="28"/>
          <w:lang w:val="uk-UA"/>
        </w:rPr>
        <w:t>припущен</w:t>
      </w:r>
      <w:r w:rsidR="006E2C3F">
        <w:rPr>
          <w:color w:val="auto"/>
          <w:szCs w:val="28"/>
          <w:lang w:val="uk-UA"/>
        </w:rPr>
        <w:t>ня</w:t>
      </w:r>
      <w:r w:rsidRPr="008C0829">
        <w:rPr>
          <w:color w:val="auto"/>
          <w:szCs w:val="28"/>
          <w:lang w:val="uk-UA"/>
        </w:rPr>
        <w:t xml:space="preserve"> і розробк</w:t>
      </w:r>
      <w:r w:rsidR="006E2C3F">
        <w:rPr>
          <w:color w:val="auto"/>
          <w:szCs w:val="28"/>
          <w:lang w:val="uk-UA"/>
        </w:rPr>
        <w:t>у</w:t>
      </w:r>
      <w:r w:rsidRPr="008C0829">
        <w:rPr>
          <w:color w:val="auto"/>
          <w:szCs w:val="28"/>
          <w:lang w:val="uk-UA"/>
        </w:rPr>
        <w:t xml:space="preserve"> моделі, аналіз</w:t>
      </w:r>
      <w:r w:rsidR="006E2C3F">
        <w:rPr>
          <w:color w:val="auto"/>
          <w:szCs w:val="28"/>
          <w:lang w:val="uk-UA"/>
        </w:rPr>
        <w:t>увати</w:t>
      </w:r>
      <w:r w:rsidRPr="008C0829">
        <w:rPr>
          <w:color w:val="auto"/>
          <w:szCs w:val="28"/>
          <w:lang w:val="uk-UA"/>
        </w:rPr>
        <w:t xml:space="preserve"> адекватн</w:t>
      </w:r>
      <w:r w:rsidR="006E2C3F">
        <w:rPr>
          <w:color w:val="auto"/>
          <w:szCs w:val="28"/>
          <w:lang w:val="uk-UA"/>
        </w:rPr>
        <w:t>ість</w:t>
      </w:r>
      <w:r w:rsidRPr="008C0829">
        <w:rPr>
          <w:color w:val="auto"/>
          <w:szCs w:val="28"/>
          <w:lang w:val="uk-UA"/>
        </w:rPr>
        <w:t xml:space="preserve"> розроблених моделей, розроб</w:t>
      </w:r>
      <w:r w:rsidR="006E2C3F">
        <w:rPr>
          <w:color w:val="auto"/>
          <w:szCs w:val="28"/>
          <w:lang w:val="uk-UA"/>
        </w:rPr>
        <w:t>ляти</w:t>
      </w:r>
      <w:r w:rsidRPr="008C0829">
        <w:rPr>
          <w:color w:val="auto"/>
          <w:szCs w:val="28"/>
          <w:lang w:val="uk-UA"/>
        </w:rPr>
        <w:t xml:space="preserve"> методик</w:t>
      </w:r>
      <w:r w:rsidR="006E2C3F">
        <w:rPr>
          <w:color w:val="auto"/>
          <w:szCs w:val="28"/>
          <w:lang w:val="uk-UA"/>
        </w:rPr>
        <w:t>и</w:t>
      </w:r>
      <w:r w:rsidRPr="008C0829">
        <w:rPr>
          <w:color w:val="auto"/>
          <w:szCs w:val="28"/>
          <w:lang w:val="uk-UA"/>
        </w:rPr>
        <w:t xml:space="preserve"> досліджень тощо).</w:t>
      </w:r>
    </w:p>
    <w:p w:rsidR="00BC1E25" w:rsidRPr="008C0829" w:rsidRDefault="00BC1E25" w:rsidP="003A10DD">
      <w:pPr>
        <w:pStyle w:val="ad"/>
        <w:spacing w:line="240" w:lineRule="auto"/>
        <w:ind w:firstLine="709"/>
        <w:rPr>
          <w:color w:val="auto"/>
          <w:szCs w:val="28"/>
          <w:lang w:val="uk-UA"/>
        </w:rPr>
      </w:pPr>
      <w:r w:rsidRPr="008C0829">
        <w:rPr>
          <w:color w:val="auto"/>
          <w:szCs w:val="28"/>
          <w:lang w:val="uk-UA"/>
        </w:rPr>
        <w:t xml:space="preserve">3. Розділ, що містить опис алгоритмів чи технологічного процесу обробки даних, напрацювання варіантів рішень, порівняння альтернатив, прийняття рішення. У цьому розділі наводяться опис розроблених алгоритмів і методик проведення моделювання. </w:t>
      </w:r>
    </w:p>
    <w:p w:rsidR="00BC1E25" w:rsidRPr="008C0829" w:rsidRDefault="00BC1E25" w:rsidP="003A10DD">
      <w:pPr>
        <w:pStyle w:val="ad"/>
        <w:spacing w:line="240" w:lineRule="auto"/>
        <w:ind w:firstLine="709"/>
        <w:rPr>
          <w:color w:val="auto"/>
          <w:szCs w:val="28"/>
          <w:lang w:val="uk-UA"/>
        </w:rPr>
      </w:pPr>
      <w:r w:rsidRPr="008C0829">
        <w:rPr>
          <w:color w:val="auto"/>
          <w:szCs w:val="28"/>
          <w:lang w:val="uk-UA"/>
        </w:rPr>
        <w:t xml:space="preserve">4. Розділ, що містить опис архітектури програмного забезпечення системи, яка реалізує запропоновані алгоритми та моделі, включаючи тексти програм компоненти, розробленої особисто </w:t>
      </w:r>
      <w:r w:rsidR="006E2C3F">
        <w:rPr>
          <w:color w:val="auto"/>
          <w:szCs w:val="28"/>
          <w:lang w:val="uk-UA"/>
        </w:rPr>
        <w:t>магістрантом</w:t>
      </w:r>
      <w:r w:rsidRPr="008C0829">
        <w:rPr>
          <w:color w:val="auto"/>
          <w:szCs w:val="28"/>
          <w:lang w:val="uk-UA"/>
        </w:rPr>
        <w:t xml:space="preserve">. Обсяг цієї компоненти має </w:t>
      </w:r>
      <w:r w:rsidR="00F812C1" w:rsidRPr="008C0829">
        <w:rPr>
          <w:color w:val="auto"/>
          <w:szCs w:val="28"/>
          <w:lang w:val="uk-UA"/>
        </w:rPr>
        <w:t xml:space="preserve">надати можливість </w:t>
      </w:r>
      <w:r w:rsidRPr="008C0829">
        <w:rPr>
          <w:color w:val="auto"/>
          <w:szCs w:val="28"/>
          <w:lang w:val="uk-UA"/>
        </w:rPr>
        <w:t>оцін</w:t>
      </w:r>
      <w:r w:rsidR="00F812C1" w:rsidRPr="008C0829">
        <w:rPr>
          <w:color w:val="auto"/>
          <w:szCs w:val="28"/>
          <w:lang w:val="uk-UA"/>
        </w:rPr>
        <w:t>ити</w:t>
      </w:r>
      <w:r w:rsidRPr="008C0829">
        <w:rPr>
          <w:color w:val="auto"/>
          <w:szCs w:val="28"/>
          <w:lang w:val="uk-UA"/>
        </w:rPr>
        <w:t xml:space="preserve"> рів</w:t>
      </w:r>
      <w:r w:rsidR="00F812C1" w:rsidRPr="008C0829">
        <w:rPr>
          <w:color w:val="auto"/>
          <w:szCs w:val="28"/>
          <w:lang w:val="uk-UA"/>
        </w:rPr>
        <w:t>е</w:t>
      </w:r>
      <w:r w:rsidRPr="008C0829">
        <w:rPr>
          <w:color w:val="auto"/>
          <w:szCs w:val="28"/>
          <w:lang w:val="uk-UA"/>
        </w:rPr>
        <w:t>н</w:t>
      </w:r>
      <w:r w:rsidR="00F812C1" w:rsidRPr="008C0829">
        <w:rPr>
          <w:color w:val="auto"/>
          <w:szCs w:val="28"/>
          <w:lang w:val="uk-UA"/>
        </w:rPr>
        <w:t>ь</w:t>
      </w:r>
      <w:r w:rsidRPr="008C0829">
        <w:rPr>
          <w:color w:val="auto"/>
          <w:szCs w:val="28"/>
          <w:lang w:val="uk-UA"/>
        </w:rPr>
        <w:t xml:space="preserve"> кваліфікації в галузі програмної інженерії, тобто кваліфікації із програмно-технічного циклу. У цьому розділі </w:t>
      </w:r>
      <w:r w:rsidR="00B471C6">
        <w:rPr>
          <w:color w:val="auto"/>
          <w:szCs w:val="28"/>
          <w:lang w:val="uk-UA"/>
        </w:rPr>
        <w:t>магістрант</w:t>
      </w:r>
      <w:r w:rsidRPr="008C0829">
        <w:rPr>
          <w:color w:val="auto"/>
          <w:szCs w:val="28"/>
          <w:lang w:val="uk-UA"/>
        </w:rPr>
        <w:t xml:space="preserve"> також має підтвердити свою кваліфікацію з технічного циклу дисциплін. Для цього </w:t>
      </w:r>
      <w:r w:rsidR="00B471C6">
        <w:rPr>
          <w:color w:val="auto"/>
          <w:szCs w:val="28"/>
          <w:lang w:val="uk-UA"/>
        </w:rPr>
        <w:t>магістрант</w:t>
      </w:r>
      <w:r w:rsidR="00B471C6" w:rsidRPr="008C0829">
        <w:rPr>
          <w:color w:val="auto"/>
          <w:szCs w:val="28"/>
          <w:lang w:val="uk-UA"/>
        </w:rPr>
        <w:t xml:space="preserve"> </w:t>
      </w:r>
      <w:r w:rsidRPr="008C0829">
        <w:rPr>
          <w:color w:val="auto"/>
          <w:szCs w:val="28"/>
          <w:lang w:val="uk-UA"/>
        </w:rPr>
        <w:t xml:space="preserve">може сформулювати вимоги до архітектури серверів, робочих станцій чи </w:t>
      </w:r>
      <w:r w:rsidR="00F812C1" w:rsidRPr="008C0829">
        <w:rPr>
          <w:color w:val="auto"/>
          <w:szCs w:val="28"/>
          <w:lang w:val="uk-UA"/>
        </w:rPr>
        <w:t>комп’ютер</w:t>
      </w:r>
      <w:r w:rsidRPr="008C0829">
        <w:rPr>
          <w:color w:val="auto"/>
          <w:szCs w:val="28"/>
          <w:lang w:val="uk-UA"/>
        </w:rPr>
        <w:t xml:space="preserve">ної мережі для експлуатації досліджуваної системи при певних припущеннях щодо інтенсивності інформаційного навантаження. Фрагмент опису програмного забезпечення чи архітектури технічних засобів має бути виконаний з дотриманням діючих державних стандартів, чим підтверджується кваліфікація </w:t>
      </w:r>
      <w:r w:rsidR="00B471C6">
        <w:rPr>
          <w:color w:val="auto"/>
          <w:szCs w:val="28"/>
          <w:lang w:val="uk-UA"/>
        </w:rPr>
        <w:t>магістра в частині випуску проє</w:t>
      </w:r>
      <w:r w:rsidRPr="008C0829">
        <w:rPr>
          <w:color w:val="auto"/>
          <w:szCs w:val="28"/>
          <w:lang w:val="uk-UA"/>
        </w:rPr>
        <w:t>ктної документації.</w:t>
      </w:r>
    </w:p>
    <w:p w:rsidR="00BC1E25" w:rsidRPr="008C0829" w:rsidRDefault="00BC1E25" w:rsidP="003A10DD">
      <w:pPr>
        <w:pStyle w:val="ad"/>
        <w:spacing w:line="240" w:lineRule="auto"/>
        <w:ind w:firstLine="709"/>
        <w:rPr>
          <w:color w:val="auto"/>
          <w:szCs w:val="28"/>
          <w:lang w:val="uk-UA"/>
        </w:rPr>
      </w:pPr>
      <w:r w:rsidRPr="008C0829">
        <w:rPr>
          <w:color w:val="auto"/>
          <w:szCs w:val="28"/>
          <w:lang w:val="uk-UA"/>
        </w:rPr>
        <w:t>5. Розділ, що містить результати теоретичних та експериментальних досліджень. Тут проводиться аналіз основних наукових (науково-технічних) результатів з точки зору достовірності, наукової та практичної цінності.</w:t>
      </w:r>
    </w:p>
    <w:p w:rsidR="00BC1E25" w:rsidRPr="008C0829" w:rsidRDefault="00BC1E25" w:rsidP="003A10DD">
      <w:pPr>
        <w:pStyle w:val="ad"/>
        <w:spacing w:line="240" w:lineRule="auto"/>
        <w:ind w:firstLine="709"/>
        <w:rPr>
          <w:color w:val="auto"/>
          <w:szCs w:val="28"/>
          <w:lang w:val="uk-UA"/>
        </w:rPr>
      </w:pPr>
      <w:r w:rsidRPr="008C0829">
        <w:rPr>
          <w:color w:val="auto"/>
          <w:szCs w:val="28"/>
          <w:lang w:val="uk-UA"/>
        </w:rPr>
        <w:t xml:space="preserve">Виключення з наведеного переліку окремих розділів допускається лише у випадках отримання </w:t>
      </w:r>
      <w:r w:rsidR="00F812C1" w:rsidRPr="008C0829">
        <w:rPr>
          <w:color w:val="auto"/>
          <w:szCs w:val="28"/>
          <w:lang w:val="uk-UA"/>
        </w:rPr>
        <w:t>збобувачем</w:t>
      </w:r>
      <w:r w:rsidRPr="008C0829">
        <w:rPr>
          <w:color w:val="auto"/>
          <w:szCs w:val="28"/>
          <w:lang w:val="uk-UA"/>
        </w:rPr>
        <w:t xml:space="preserve"> особливо суттєвих глибоких результатів </w:t>
      </w:r>
      <w:r w:rsidR="00F812C1" w:rsidRPr="008C0829">
        <w:rPr>
          <w:color w:val="auto"/>
          <w:szCs w:val="28"/>
          <w:lang w:val="uk-UA"/>
        </w:rPr>
        <w:t>у</w:t>
      </w:r>
      <w:r w:rsidRPr="008C0829">
        <w:rPr>
          <w:color w:val="auto"/>
          <w:szCs w:val="28"/>
          <w:lang w:val="uk-UA"/>
        </w:rPr>
        <w:t xml:space="preserve"> інших</w:t>
      </w:r>
      <w:r w:rsidR="00F812C1" w:rsidRPr="008C0829">
        <w:rPr>
          <w:color w:val="auto"/>
          <w:szCs w:val="28"/>
          <w:lang w:val="uk-UA"/>
        </w:rPr>
        <w:t xml:space="preserve"> розділах</w:t>
      </w:r>
      <w:r w:rsidRPr="008C0829">
        <w:rPr>
          <w:color w:val="auto"/>
          <w:szCs w:val="28"/>
          <w:lang w:val="uk-UA"/>
        </w:rPr>
        <w:t>.</w:t>
      </w:r>
    </w:p>
    <w:p w:rsidR="00BC1E25" w:rsidRPr="008C0829" w:rsidRDefault="00BC1E25" w:rsidP="003A10DD">
      <w:pPr>
        <w:pStyle w:val="ad"/>
        <w:spacing w:line="240" w:lineRule="auto"/>
        <w:ind w:firstLine="709"/>
        <w:rPr>
          <w:color w:val="auto"/>
          <w:szCs w:val="28"/>
          <w:lang w:val="uk-UA"/>
        </w:rPr>
      </w:pPr>
      <w:r w:rsidRPr="008C0829">
        <w:rPr>
          <w:i/>
          <w:color w:val="auto"/>
          <w:szCs w:val="28"/>
          <w:lang w:val="uk-UA"/>
        </w:rPr>
        <w:t>Між структурними частинами</w:t>
      </w:r>
      <w:r w:rsidRPr="008C0829">
        <w:rPr>
          <w:color w:val="auto"/>
          <w:szCs w:val="28"/>
          <w:lang w:val="uk-UA"/>
        </w:rPr>
        <w:t xml:space="preserve"> роботи повинен простежуватися чіткий логічний зв’язок, тобто розділи мають бути пов’язані між собою й починатися з короткого опису питань, що розкриваються у даному розділі в їхньому взаємозв'язку з попередніми й наступними розділами. Кожний розділ основної частини</w:t>
      </w:r>
      <w:r w:rsidRPr="008C0829">
        <w:rPr>
          <w:color w:val="auto"/>
          <w:szCs w:val="28"/>
        </w:rPr>
        <w:t xml:space="preserve"> має закінчуватися </w:t>
      </w:r>
      <w:r w:rsidRPr="008C0829">
        <w:rPr>
          <w:i/>
          <w:color w:val="auto"/>
          <w:szCs w:val="28"/>
        </w:rPr>
        <w:t>висновками</w:t>
      </w:r>
      <w:r w:rsidRPr="008C0829">
        <w:rPr>
          <w:color w:val="auto"/>
          <w:szCs w:val="28"/>
        </w:rPr>
        <w:t xml:space="preserve"> (із стислим викладенням наведених у розділі наукових і практичних результатів). У висновках не слід переказувати те, що </w:t>
      </w:r>
      <w:r w:rsidRPr="008C0829">
        <w:rPr>
          <w:color w:val="auto"/>
          <w:szCs w:val="28"/>
          <w:lang w:val="uk-UA"/>
        </w:rPr>
        <w:t>було зроблено в розділі, а сформулювати те, що із цього випливає.</w:t>
      </w:r>
    </w:p>
    <w:p w:rsidR="00BC1E25" w:rsidRPr="008C0829" w:rsidRDefault="00BC1E25" w:rsidP="003A10DD">
      <w:pPr>
        <w:jc w:val="both"/>
        <w:rPr>
          <w:rFonts w:ascii="Times New Roman" w:hAnsi="Times New Roman" w:cs="Times New Roman"/>
          <w:sz w:val="28"/>
          <w:szCs w:val="28"/>
          <w:lang w:val="ru-RU"/>
        </w:rPr>
      </w:pPr>
      <w:r w:rsidRPr="008C0829">
        <w:rPr>
          <w:rFonts w:ascii="Times New Roman" w:hAnsi="Times New Roman" w:cs="Times New Roman"/>
          <w:b/>
          <w:sz w:val="28"/>
          <w:szCs w:val="28"/>
          <w:lang w:val="ru-RU"/>
        </w:rPr>
        <w:tab/>
      </w:r>
      <w:r w:rsidRPr="008C0829">
        <w:rPr>
          <w:rFonts w:ascii="Times New Roman" w:hAnsi="Times New Roman" w:cs="Times New Roman"/>
          <w:i/>
          <w:sz w:val="28"/>
          <w:szCs w:val="28"/>
          <w:lang w:val="ru-RU"/>
        </w:rPr>
        <w:t>Загальні</w:t>
      </w:r>
      <w:r w:rsidRPr="008C0829">
        <w:rPr>
          <w:rFonts w:ascii="Times New Roman" w:hAnsi="Times New Roman" w:cs="Times New Roman"/>
          <w:b/>
          <w:sz w:val="28"/>
          <w:szCs w:val="28"/>
          <w:lang w:val="ru-RU"/>
        </w:rPr>
        <w:t xml:space="preserve"> </w:t>
      </w:r>
      <w:r w:rsidRPr="008C0829">
        <w:rPr>
          <w:rFonts w:ascii="Times New Roman" w:hAnsi="Times New Roman" w:cs="Times New Roman"/>
          <w:i/>
          <w:sz w:val="28"/>
          <w:szCs w:val="28"/>
          <w:lang w:val="ru-RU"/>
        </w:rPr>
        <w:t>висновки</w:t>
      </w:r>
      <w:r w:rsidRPr="008C0829">
        <w:rPr>
          <w:rFonts w:ascii="Times New Roman" w:hAnsi="Times New Roman" w:cs="Times New Roman"/>
          <w:sz w:val="28"/>
          <w:szCs w:val="28"/>
          <w:lang w:val="ru-RU"/>
        </w:rPr>
        <w:t xml:space="preserve"> розміщують на окремому аркуші. Висновки є завершальною й особливо важливою частиною кваліфікаційної роботи </w:t>
      </w:r>
      <w:r w:rsidR="00B471C6">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xml:space="preserve">, що має продемонструвати результати дослідження, ступінь реалізації поставленої мети та завдань. У висновках проводиться синтез усіх отриманих результатів дослідження та їх співвідношення із загальною метою й завданнями роботи. У висновках подають найбільш важливі наукові та практичні результати, одержані в кваліфікаційній роботі </w:t>
      </w:r>
      <w:r w:rsidR="00B471C6">
        <w:rPr>
          <w:rFonts w:ascii="Times New Roman" w:hAnsi="Times New Roman" w:cs="Times New Roman"/>
          <w:sz w:val="28"/>
          <w:szCs w:val="28"/>
          <w:lang w:val="ru-RU"/>
        </w:rPr>
        <w:t>магістра</w:t>
      </w:r>
      <w:r w:rsidRPr="008C0829">
        <w:rPr>
          <w:rFonts w:ascii="Times New Roman" w:hAnsi="Times New Roman" w:cs="Times New Roman"/>
          <w:sz w:val="28"/>
          <w:szCs w:val="28"/>
          <w:lang w:val="ru-RU"/>
        </w:rPr>
        <w:t>, які мають містити формулювання розв’язаної проблеми</w:t>
      </w:r>
      <w:r w:rsidR="009B083F" w:rsidRPr="008C0829">
        <w:rPr>
          <w:rFonts w:ascii="Times New Roman" w:hAnsi="Times New Roman" w:cs="Times New Roman"/>
          <w:sz w:val="28"/>
          <w:szCs w:val="28"/>
          <w:lang w:val="ru-RU"/>
        </w:rPr>
        <w:t xml:space="preserve"> (задачі), її значення для теорії</w:t>
      </w:r>
      <w:r w:rsidRPr="008C0829">
        <w:rPr>
          <w:rFonts w:ascii="Times New Roman" w:hAnsi="Times New Roman" w:cs="Times New Roman"/>
          <w:sz w:val="28"/>
          <w:szCs w:val="28"/>
          <w:lang w:val="ru-RU"/>
        </w:rPr>
        <w:t xml:space="preserve"> й практики. У висновках необхідно акцентувати увагу на якісних і кількісних показниках здобутих результатів, обґрунтувати їх достовірність. Далі формулюють висновки та рекомендації щодо </w:t>
      </w:r>
      <w:r w:rsidRPr="008C0829">
        <w:rPr>
          <w:rFonts w:ascii="Times New Roman" w:hAnsi="Times New Roman" w:cs="Times New Roman"/>
          <w:sz w:val="28"/>
          <w:szCs w:val="28"/>
          <w:lang w:val="ru-RU"/>
        </w:rPr>
        <w:lastRenderedPageBreak/>
        <w:t>наукового та практичного використання здобутих результатів.</w:t>
      </w:r>
    </w:p>
    <w:p w:rsidR="00BC1E25" w:rsidRPr="008C0829" w:rsidRDefault="00BC1E25" w:rsidP="003A10DD">
      <w:pPr>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ab/>
        <w:t>Висновки краще подати у вигляді послідовно пронумерованих абзаців. Причому, кожен абзац має містити окремий логічно завершений висновок чи рекомендацію.</w:t>
      </w:r>
    </w:p>
    <w:p w:rsidR="00BC1E25" w:rsidRPr="008C0829" w:rsidRDefault="00BC1E25" w:rsidP="003A10DD">
      <w:pPr>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ab/>
        <w:t xml:space="preserve">На підставі отриманих висновків у роботі бажано надати рекомендації. Рекомендації розміщують на </w:t>
      </w:r>
      <w:r w:rsidRPr="008C0829">
        <w:rPr>
          <w:rFonts w:ascii="Times New Roman" w:hAnsi="Times New Roman" w:cs="Times New Roman"/>
          <w:spacing w:val="4"/>
          <w:sz w:val="28"/>
          <w:szCs w:val="28"/>
          <w:lang w:val="ru-RU"/>
        </w:rPr>
        <w:t xml:space="preserve">новій </w:t>
      </w:r>
      <w:r w:rsidRPr="008C0829">
        <w:rPr>
          <w:rFonts w:ascii="Times New Roman" w:hAnsi="Times New Roman" w:cs="Times New Roman"/>
          <w:sz w:val="28"/>
          <w:szCs w:val="28"/>
          <w:lang w:val="ru-RU"/>
        </w:rPr>
        <w:t xml:space="preserve">сторінці. У рекомендаціях визначають потрібні, на думку автора, </w:t>
      </w:r>
      <w:r w:rsidRPr="008C0829">
        <w:rPr>
          <w:rFonts w:ascii="Times New Roman" w:hAnsi="Times New Roman" w:cs="Times New Roman"/>
          <w:spacing w:val="4"/>
          <w:sz w:val="28"/>
          <w:szCs w:val="28"/>
          <w:lang w:val="ru-RU"/>
        </w:rPr>
        <w:t>напрями подальших досліджень проблеми</w:t>
      </w:r>
      <w:r w:rsidRPr="008C0829">
        <w:rPr>
          <w:rFonts w:ascii="Times New Roman" w:hAnsi="Times New Roman" w:cs="Times New Roman"/>
          <w:sz w:val="28"/>
          <w:szCs w:val="28"/>
          <w:lang w:val="ru-RU"/>
        </w:rPr>
        <w:t>, подають пропозиції щодо ефективного використання результатів дослідження.</w:t>
      </w:r>
    </w:p>
    <w:p w:rsidR="00BC1E25" w:rsidRPr="008C0829" w:rsidRDefault="00BC1E25" w:rsidP="003A10DD">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З нового аркуша наводитися </w:t>
      </w:r>
      <w:r w:rsidRPr="008C0829">
        <w:rPr>
          <w:rFonts w:ascii="Times New Roman" w:hAnsi="Times New Roman" w:cs="Times New Roman"/>
          <w:i/>
          <w:sz w:val="28"/>
          <w:szCs w:val="28"/>
          <w:lang w:val="ru-RU"/>
        </w:rPr>
        <w:t>список використаних джерел</w:t>
      </w:r>
      <w:r w:rsidRPr="008C0829">
        <w:rPr>
          <w:rFonts w:ascii="Times New Roman" w:hAnsi="Times New Roman" w:cs="Times New Roman"/>
          <w:sz w:val="28"/>
          <w:szCs w:val="28"/>
          <w:lang w:val="ru-RU"/>
        </w:rPr>
        <w:t xml:space="preserve">, у тому числі публікації </w:t>
      </w:r>
      <w:r w:rsidR="009B083F" w:rsidRPr="008C0829">
        <w:rPr>
          <w:rFonts w:ascii="Times New Roman" w:hAnsi="Times New Roman" w:cs="Times New Roman"/>
          <w:sz w:val="28"/>
          <w:szCs w:val="28"/>
          <w:lang w:val="ru-RU"/>
        </w:rPr>
        <w:t>здобувача освітнього ступеня «</w:t>
      </w:r>
      <w:r w:rsidR="00B471C6">
        <w:rPr>
          <w:rFonts w:ascii="Times New Roman" w:hAnsi="Times New Roman" w:cs="Times New Roman"/>
          <w:sz w:val="28"/>
          <w:szCs w:val="28"/>
          <w:lang w:val="ru-RU"/>
        </w:rPr>
        <w:t>магістр</w:t>
      </w:r>
      <w:r w:rsidR="009B083F" w:rsidRPr="008C0829">
        <w:rPr>
          <w:rFonts w:ascii="Times New Roman" w:hAnsi="Times New Roman" w:cs="Times New Roman"/>
          <w:sz w:val="28"/>
          <w:szCs w:val="28"/>
          <w:lang w:val="ru-RU"/>
        </w:rPr>
        <w:t>»</w:t>
      </w:r>
      <w:r w:rsidRPr="008C0829">
        <w:rPr>
          <w:rFonts w:ascii="Times New Roman" w:hAnsi="Times New Roman" w:cs="Times New Roman"/>
          <w:sz w:val="28"/>
          <w:szCs w:val="28"/>
          <w:lang w:val="ru-RU"/>
        </w:rPr>
        <w:t>. Бібліографічні описи наводять у</w:t>
      </w:r>
      <w:r w:rsidR="009B083F"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 xml:space="preserve">порядку їх згадування в тексті та відповідно до стандартів з бібліотечної та видавничої справ (Додаток Д). </w:t>
      </w:r>
    </w:p>
    <w:p w:rsidR="00BC1E25" w:rsidRPr="008C0829" w:rsidRDefault="00BC1E25" w:rsidP="00895587">
      <w:pPr>
        <w:autoSpaceDE w:val="0"/>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 До </w:t>
      </w:r>
      <w:r w:rsidRPr="008C0829">
        <w:rPr>
          <w:rFonts w:ascii="Times New Roman" w:hAnsi="Times New Roman" w:cs="Times New Roman"/>
          <w:i/>
          <w:sz w:val="28"/>
          <w:szCs w:val="28"/>
          <w:lang w:val="ru-RU"/>
        </w:rPr>
        <w:t xml:space="preserve">додатків </w:t>
      </w:r>
      <w:r w:rsidRPr="008C0829">
        <w:rPr>
          <w:rFonts w:ascii="Times New Roman" w:hAnsi="Times New Roman" w:cs="Times New Roman"/>
          <w:sz w:val="28"/>
          <w:szCs w:val="28"/>
          <w:lang w:val="ru-RU"/>
        </w:rPr>
        <w:t>можуть бути включені:</w:t>
      </w:r>
    </w:p>
    <w:p w:rsidR="00BC1E25" w:rsidRPr="008C0829" w:rsidRDefault="00BC1E25"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rPr>
      </w:pPr>
      <w:r w:rsidRPr="008C0829">
        <w:rPr>
          <w:rFonts w:ascii="Times New Roman" w:hAnsi="Times New Roman" w:cs="Times New Roman"/>
          <w:sz w:val="28"/>
          <w:szCs w:val="28"/>
        </w:rPr>
        <w:t>додаткові ілюстрації або таблиці;</w:t>
      </w:r>
    </w:p>
    <w:p w:rsidR="00BC1E25" w:rsidRPr="008C0829" w:rsidRDefault="00BC1E25"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матеріали, які через великий обсяг або форму подання не можна включити до основної частини (фотографії, проміжні математичні доведення, розрахунки; протоколи випробувань; копія технічного завдання, програми робіт, договору; інструкції, методики, листинги програм та ін.).</w:t>
      </w:r>
    </w:p>
    <w:p w:rsidR="005D1881" w:rsidRPr="008C0829" w:rsidRDefault="005D1881" w:rsidP="00E45A6F">
      <w:pPr>
        <w:jc w:val="both"/>
        <w:rPr>
          <w:lang w:val="ru-RU"/>
        </w:rPr>
      </w:pPr>
    </w:p>
    <w:p w:rsidR="005D1881" w:rsidRPr="008C0829" w:rsidRDefault="005D1881" w:rsidP="00411D17">
      <w:pPr>
        <w:pStyle w:val="3"/>
        <w:spacing w:before="0"/>
        <w:ind w:firstLine="709"/>
        <w:rPr>
          <w:rFonts w:ascii="Times New Roman" w:hAnsi="Times New Roman" w:cs="Times New Roman"/>
          <w:b/>
          <w:color w:val="auto"/>
          <w:sz w:val="28"/>
          <w:szCs w:val="28"/>
          <w:lang w:val="ru-RU"/>
        </w:rPr>
      </w:pPr>
      <w:bookmarkStart w:id="27" w:name="_Toc54988713"/>
      <w:r w:rsidRPr="008C0829">
        <w:rPr>
          <w:rFonts w:ascii="Times New Roman" w:hAnsi="Times New Roman" w:cs="Times New Roman"/>
          <w:b/>
          <w:color w:val="auto"/>
          <w:sz w:val="28"/>
          <w:szCs w:val="28"/>
          <w:lang w:val="ru-RU"/>
        </w:rPr>
        <w:t xml:space="preserve">3.3 Вимоги до оформлення кваліфікаційної роботи </w:t>
      </w:r>
      <w:bookmarkEnd w:id="27"/>
      <w:r w:rsidR="006E2C3F">
        <w:rPr>
          <w:rFonts w:ascii="Times New Roman" w:hAnsi="Times New Roman" w:cs="Times New Roman"/>
          <w:b/>
          <w:color w:val="auto"/>
          <w:sz w:val="28"/>
          <w:szCs w:val="28"/>
          <w:lang w:val="ru-RU"/>
        </w:rPr>
        <w:t>магістра</w:t>
      </w:r>
    </w:p>
    <w:p w:rsidR="005D1881" w:rsidRPr="008C0829" w:rsidRDefault="005D1881" w:rsidP="00411D17">
      <w:pPr>
        <w:rPr>
          <w:lang w:val="ru-RU"/>
        </w:rPr>
      </w:pPr>
    </w:p>
    <w:p w:rsidR="005D1881" w:rsidRPr="008C0829" w:rsidRDefault="005D1881" w:rsidP="00411D17">
      <w:pPr>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Кваліфікаційна</w:t>
      </w:r>
      <w:r w:rsidRPr="008C0829">
        <w:rPr>
          <w:rFonts w:ascii="Times New Roman" w:hAnsi="Times New Roman" w:cs="Times New Roman"/>
          <w:b/>
          <w:spacing w:val="-2"/>
          <w:sz w:val="28"/>
          <w:szCs w:val="28"/>
          <w:lang w:val="ru-RU"/>
        </w:rPr>
        <w:t xml:space="preserve"> </w:t>
      </w:r>
      <w:r w:rsidRPr="008C0829">
        <w:rPr>
          <w:rFonts w:ascii="Times New Roman" w:hAnsi="Times New Roman" w:cs="Times New Roman"/>
          <w:spacing w:val="-2"/>
          <w:sz w:val="28"/>
          <w:szCs w:val="28"/>
          <w:lang w:val="ru-RU"/>
        </w:rPr>
        <w:t xml:space="preserve">робота </w:t>
      </w:r>
      <w:r w:rsidR="006E2C3F">
        <w:rPr>
          <w:rFonts w:ascii="Times New Roman" w:hAnsi="Times New Roman" w:cs="Times New Roman"/>
          <w:spacing w:val="-2"/>
          <w:sz w:val="28"/>
          <w:szCs w:val="28"/>
          <w:lang w:val="ru-RU"/>
        </w:rPr>
        <w:t>магістра</w:t>
      </w:r>
      <w:r w:rsidR="009B083F" w:rsidRPr="008C0829">
        <w:rPr>
          <w:rFonts w:ascii="Times New Roman" w:hAnsi="Times New Roman" w:cs="Times New Roman"/>
          <w:spacing w:val="-2"/>
          <w:sz w:val="28"/>
          <w:szCs w:val="28"/>
          <w:lang w:val="ru-RU"/>
        </w:rPr>
        <w:t xml:space="preserve"> </w:t>
      </w:r>
      <w:r w:rsidRPr="008C0829">
        <w:rPr>
          <w:rFonts w:ascii="Times New Roman" w:hAnsi="Times New Roman" w:cs="Times New Roman"/>
          <w:spacing w:val="-2"/>
          <w:sz w:val="28"/>
          <w:szCs w:val="28"/>
          <w:lang w:val="ru-RU"/>
        </w:rPr>
        <w:t>має бути виконана комп’ютерним способом відповідно до чинної нормативно-технічної документації на виконання документів з використанням друкуючих і графічних пристроїв виведення ПК.</w:t>
      </w:r>
    </w:p>
    <w:p w:rsidR="005D1881" w:rsidRPr="008C0829" w:rsidRDefault="005D1881" w:rsidP="00411D17">
      <w:pPr>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 xml:space="preserve">Робота оформлюється на аркушах формату А4 (210х297 мм), шрифт </w:t>
      </w:r>
      <w:r w:rsidRPr="008C0829">
        <w:rPr>
          <w:rFonts w:ascii="Times New Roman" w:hAnsi="Times New Roman" w:cs="Times New Roman"/>
          <w:spacing w:val="-2"/>
          <w:sz w:val="28"/>
          <w:szCs w:val="28"/>
        </w:rPr>
        <w:t>Times</w:t>
      </w:r>
      <w:r w:rsidRPr="008C0829">
        <w:rPr>
          <w:rFonts w:ascii="Times New Roman" w:hAnsi="Times New Roman" w:cs="Times New Roman"/>
          <w:spacing w:val="-2"/>
          <w:sz w:val="28"/>
          <w:szCs w:val="28"/>
          <w:lang w:val="ru-RU"/>
        </w:rPr>
        <w:t xml:space="preserve"> </w:t>
      </w:r>
      <w:r w:rsidRPr="008C0829">
        <w:rPr>
          <w:rFonts w:ascii="Times New Roman" w:hAnsi="Times New Roman" w:cs="Times New Roman"/>
          <w:spacing w:val="-2"/>
          <w:sz w:val="28"/>
          <w:szCs w:val="28"/>
        </w:rPr>
        <w:t>New</w:t>
      </w:r>
      <w:r w:rsidRPr="008C0829">
        <w:rPr>
          <w:rFonts w:ascii="Times New Roman" w:hAnsi="Times New Roman" w:cs="Times New Roman"/>
          <w:spacing w:val="-2"/>
          <w:sz w:val="28"/>
          <w:szCs w:val="28"/>
          <w:lang w:val="ru-RU"/>
        </w:rPr>
        <w:t xml:space="preserve"> </w:t>
      </w:r>
      <w:r w:rsidRPr="008C0829">
        <w:rPr>
          <w:rFonts w:ascii="Times New Roman" w:hAnsi="Times New Roman" w:cs="Times New Roman"/>
          <w:spacing w:val="-2"/>
          <w:sz w:val="28"/>
          <w:szCs w:val="28"/>
        </w:rPr>
        <w:t>Roman</w:t>
      </w:r>
      <w:r w:rsidRPr="008C0829">
        <w:rPr>
          <w:rFonts w:ascii="Times New Roman" w:hAnsi="Times New Roman" w:cs="Times New Roman"/>
          <w:spacing w:val="-2"/>
          <w:sz w:val="28"/>
          <w:szCs w:val="28"/>
          <w:lang w:val="ru-RU"/>
        </w:rPr>
        <w:t xml:space="preserve"> розміром 14 пунктів через 1,5 інтервали з розрахунку не більше 40 рядків на сторінці. Розміри поля: верхнє, нижнє й ліве – 20 мм, праве – 10 мм. </w:t>
      </w:r>
    </w:p>
    <w:p w:rsidR="005D1881" w:rsidRPr="008C0829" w:rsidRDefault="005D1881" w:rsidP="00411D17">
      <w:pPr>
        <w:ind w:firstLine="709"/>
        <w:jc w:val="both"/>
        <w:rPr>
          <w:rFonts w:ascii="Times New Roman" w:hAnsi="Times New Roman" w:cs="Times New Roman"/>
          <w:spacing w:val="-2"/>
          <w:sz w:val="28"/>
          <w:szCs w:val="28"/>
          <w:lang w:val="ru-RU"/>
        </w:rPr>
      </w:pPr>
      <w:r w:rsidRPr="008C0829">
        <w:rPr>
          <w:rFonts w:ascii="Times New Roman" w:hAnsi="Times New Roman" w:cs="Times New Roman"/>
          <w:spacing w:val="-2"/>
          <w:sz w:val="28"/>
          <w:szCs w:val="28"/>
          <w:lang w:val="ru-RU"/>
        </w:rPr>
        <w:t>Власні імена наводяться мовою оригіналу (при першому згадуванні – обов’язково).</w:t>
      </w:r>
    </w:p>
    <w:p w:rsidR="005D1881" w:rsidRPr="008C0829" w:rsidRDefault="005D1881" w:rsidP="00411D17">
      <w:pPr>
        <w:ind w:firstLine="709"/>
        <w:jc w:val="both"/>
        <w:rPr>
          <w:b/>
          <w:spacing w:val="-2"/>
          <w:lang w:val="ru-RU"/>
        </w:rPr>
      </w:pPr>
    </w:p>
    <w:p w:rsidR="005D1881" w:rsidRPr="008C0829" w:rsidRDefault="005D1881" w:rsidP="00411D17">
      <w:pPr>
        <w:pStyle w:val="3"/>
        <w:spacing w:before="0"/>
        <w:ind w:firstLine="709"/>
        <w:rPr>
          <w:rFonts w:ascii="Times New Roman" w:hAnsi="Times New Roman" w:cs="Times New Roman"/>
          <w:b/>
          <w:i/>
          <w:color w:val="auto"/>
          <w:sz w:val="28"/>
          <w:szCs w:val="28"/>
          <w:lang w:val="ru-RU"/>
        </w:rPr>
      </w:pPr>
      <w:bookmarkStart w:id="28" w:name="_Toc54988714"/>
      <w:r w:rsidRPr="008C0829">
        <w:rPr>
          <w:rFonts w:ascii="Times New Roman" w:hAnsi="Times New Roman" w:cs="Times New Roman"/>
          <w:b/>
          <w:i/>
          <w:color w:val="auto"/>
          <w:sz w:val="28"/>
          <w:szCs w:val="28"/>
          <w:lang w:val="ru-RU"/>
        </w:rPr>
        <w:t>3.3.1 Структурні елементи</w:t>
      </w:r>
      <w:bookmarkEnd w:id="28"/>
    </w:p>
    <w:p w:rsidR="005D1881" w:rsidRPr="008C0829" w:rsidRDefault="005D1881" w:rsidP="00411D17">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Структурні елементи «</w:t>
      </w:r>
      <w:r w:rsidRPr="008C0829">
        <w:rPr>
          <w:rFonts w:ascii="Times New Roman" w:hAnsi="Times New Roman" w:cs="Times New Roman"/>
          <w:b/>
          <w:sz w:val="28"/>
          <w:szCs w:val="28"/>
          <w:lang w:val="ru-RU"/>
        </w:rPr>
        <w:t>РЕФЕРАТ</w:t>
      </w:r>
      <w:r w:rsidRPr="008C0829">
        <w:rPr>
          <w:rFonts w:ascii="Times New Roman" w:hAnsi="Times New Roman" w:cs="Times New Roman"/>
          <w:sz w:val="28"/>
          <w:szCs w:val="28"/>
          <w:lang w:val="ru-RU"/>
        </w:rPr>
        <w:t>», «</w:t>
      </w:r>
      <w:r w:rsidRPr="008C0829">
        <w:rPr>
          <w:rFonts w:ascii="Times New Roman" w:hAnsi="Times New Roman" w:cs="Times New Roman"/>
          <w:b/>
          <w:sz w:val="28"/>
          <w:szCs w:val="28"/>
          <w:lang w:val="ru-RU"/>
        </w:rPr>
        <w:t>ЗМІСТ</w:t>
      </w:r>
      <w:r w:rsidRPr="008C0829">
        <w:rPr>
          <w:rFonts w:ascii="Times New Roman" w:hAnsi="Times New Roman" w:cs="Times New Roman"/>
          <w:sz w:val="28"/>
          <w:szCs w:val="28"/>
          <w:lang w:val="ru-RU"/>
        </w:rPr>
        <w:t>», «</w:t>
      </w:r>
      <w:r w:rsidRPr="008C0829">
        <w:rPr>
          <w:rFonts w:ascii="Times New Roman" w:hAnsi="Times New Roman" w:cs="Times New Roman"/>
          <w:b/>
          <w:sz w:val="28"/>
          <w:szCs w:val="28"/>
          <w:lang w:val="ru-RU"/>
        </w:rPr>
        <w:t>ВИСНОВКИ</w:t>
      </w:r>
      <w:r w:rsidRPr="008C0829">
        <w:rPr>
          <w:rFonts w:ascii="Times New Roman" w:hAnsi="Times New Roman" w:cs="Times New Roman"/>
          <w:sz w:val="28"/>
          <w:szCs w:val="28"/>
          <w:lang w:val="ru-RU"/>
        </w:rPr>
        <w:t>», «</w:t>
      </w:r>
      <w:r w:rsidRPr="008C0829">
        <w:rPr>
          <w:rFonts w:ascii="Times New Roman" w:hAnsi="Times New Roman" w:cs="Times New Roman"/>
          <w:b/>
          <w:sz w:val="28"/>
          <w:szCs w:val="28"/>
          <w:lang w:val="ru-RU"/>
        </w:rPr>
        <w:t>СПИСОК ВИКОРИСТАНИХ ДЖЕРЕЛ</w:t>
      </w:r>
      <w:r w:rsidRPr="008C0829">
        <w:rPr>
          <w:rFonts w:ascii="Times New Roman" w:hAnsi="Times New Roman" w:cs="Times New Roman"/>
          <w:sz w:val="28"/>
          <w:szCs w:val="28"/>
          <w:lang w:val="ru-RU"/>
        </w:rPr>
        <w:t>»</w:t>
      </w:r>
      <w:r w:rsidR="009B083F" w:rsidRPr="008C0829">
        <w:rPr>
          <w:rFonts w:ascii="Times New Roman" w:hAnsi="Times New Roman" w:cs="Times New Roman"/>
          <w:sz w:val="28"/>
          <w:szCs w:val="28"/>
          <w:lang w:val="ru-RU"/>
        </w:rPr>
        <w:t>, «</w:t>
      </w:r>
      <w:r w:rsidR="009B083F" w:rsidRPr="008C0829">
        <w:rPr>
          <w:rFonts w:ascii="Times New Roman" w:hAnsi="Times New Roman" w:cs="Times New Roman"/>
          <w:b/>
          <w:sz w:val="28"/>
          <w:szCs w:val="28"/>
          <w:lang w:val="ru-RU"/>
        </w:rPr>
        <w:t>ДОДАТКИ</w:t>
      </w:r>
      <w:r w:rsidR="009B083F" w:rsidRPr="008C0829">
        <w:rPr>
          <w:rFonts w:ascii="Times New Roman" w:hAnsi="Times New Roman" w:cs="Times New Roman"/>
          <w:sz w:val="28"/>
          <w:szCs w:val="28"/>
          <w:lang w:val="ru-RU"/>
        </w:rPr>
        <w:t>»</w:t>
      </w:r>
      <w:r w:rsidRPr="008C0829">
        <w:rPr>
          <w:rFonts w:ascii="Times New Roman" w:hAnsi="Times New Roman" w:cs="Times New Roman"/>
          <w:sz w:val="28"/>
          <w:szCs w:val="28"/>
          <w:lang w:val="ru-RU"/>
        </w:rPr>
        <w:t xml:space="preserve"> не нумерують, а їх найменування є заголовками структурних елементів.</w:t>
      </w:r>
    </w:p>
    <w:p w:rsidR="005D1881" w:rsidRPr="008C0829" w:rsidRDefault="005D1881" w:rsidP="00411D17">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Розділи й підрозділи повинні мати заголовки (</w:t>
      </w:r>
      <w:r w:rsidRPr="008C0829">
        <w:rPr>
          <w:rFonts w:ascii="Times New Roman" w:hAnsi="Times New Roman" w:cs="Times New Roman"/>
          <w:i/>
          <w:sz w:val="28"/>
          <w:szCs w:val="28"/>
          <w:lang w:val="ru-RU"/>
        </w:rPr>
        <w:t>без слова «РОЗДІЛ»</w:t>
      </w:r>
      <w:r w:rsidRPr="008C0829">
        <w:rPr>
          <w:rFonts w:ascii="Times New Roman" w:hAnsi="Times New Roman" w:cs="Times New Roman"/>
          <w:sz w:val="28"/>
          <w:szCs w:val="28"/>
          <w:lang w:val="ru-RU"/>
        </w:rPr>
        <w:t>). Пункти й підпункти можуть мати заголовки.</w:t>
      </w:r>
    </w:p>
    <w:p w:rsidR="005D1881" w:rsidRPr="008C0829" w:rsidRDefault="005D1881" w:rsidP="00411D17">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Заголовки </w:t>
      </w:r>
      <w:r w:rsidRPr="008C0829">
        <w:rPr>
          <w:rFonts w:ascii="Times New Roman" w:hAnsi="Times New Roman" w:cs="Times New Roman"/>
          <w:i/>
          <w:sz w:val="28"/>
          <w:szCs w:val="28"/>
          <w:lang w:val="ru-RU"/>
        </w:rPr>
        <w:t>структурних елементів і розділів</w:t>
      </w:r>
      <w:r w:rsidRPr="008C0829">
        <w:rPr>
          <w:rStyle w:val="a7"/>
          <w:rFonts w:ascii="Times New Roman" w:hAnsi="Times New Roman" w:cs="Times New Roman"/>
          <w:b/>
          <w:sz w:val="28"/>
          <w:szCs w:val="28"/>
        </w:rPr>
        <w:footnoteReference w:id="7"/>
      </w:r>
      <w:r w:rsidRPr="008C0829">
        <w:rPr>
          <w:rFonts w:ascii="Times New Roman" w:hAnsi="Times New Roman" w:cs="Times New Roman"/>
          <w:sz w:val="28"/>
          <w:szCs w:val="28"/>
          <w:lang w:val="ru-RU"/>
        </w:rPr>
        <w:t xml:space="preserve"> необхідно розміщувати </w:t>
      </w:r>
      <w:r w:rsidRPr="008C0829">
        <w:rPr>
          <w:rFonts w:ascii="Times New Roman" w:hAnsi="Times New Roman" w:cs="Times New Roman"/>
          <w:i/>
          <w:sz w:val="28"/>
          <w:szCs w:val="28"/>
          <w:lang w:val="ru-RU"/>
        </w:rPr>
        <w:t>посередині рядка</w:t>
      </w:r>
      <w:r w:rsidRPr="008C0829">
        <w:rPr>
          <w:rFonts w:ascii="Times New Roman" w:hAnsi="Times New Roman" w:cs="Times New Roman"/>
          <w:sz w:val="28"/>
          <w:szCs w:val="28"/>
          <w:lang w:val="ru-RU"/>
        </w:rPr>
        <w:t xml:space="preserve"> і друкувати </w:t>
      </w:r>
      <w:r w:rsidRPr="008C0829">
        <w:rPr>
          <w:rFonts w:ascii="Times New Roman" w:hAnsi="Times New Roman" w:cs="Times New Roman"/>
          <w:i/>
          <w:sz w:val="28"/>
          <w:szCs w:val="28"/>
          <w:lang w:val="ru-RU"/>
        </w:rPr>
        <w:t>прописними літерами без крапки в кінці.</w:t>
      </w:r>
      <w:r w:rsidRPr="008C0829">
        <w:rPr>
          <w:rFonts w:ascii="Times New Roman" w:hAnsi="Times New Roman" w:cs="Times New Roman"/>
          <w:sz w:val="28"/>
          <w:szCs w:val="28"/>
          <w:lang w:val="ru-RU"/>
        </w:rPr>
        <w:t xml:space="preserve"> Заголовки підрозділів, пунктів і підпунктів необхідно </w:t>
      </w:r>
      <w:r w:rsidRPr="008C0829">
        <w:rPr>
          <w:rFonts w:ascii="Times New Roman" w:hAnsi="Times New Roman" w:cs="Times New Roman"/>
          <w:i/>
          <w:sz w:val="28"/>
          <w:szCs w:val="28"/>
          <w:lang w:val="ru-RU"/>
        </w:rPr>
        <w:t>починати з абзацу (1,25 мм)</w:t>
      </w:r>
      <w:r w:rsidRPr="008C0829">
        <w:rPr>
          <w:rFonts w:ascii="Times New Roman" w:hAnsi="Times New Roman" w:cs="Times New Roman"/>
          <w:sz w:val="28"/>
          <w:szCs w:val="28"/>
          <w:lang w:val="ru-RU"/>
        </w:rPr>
        <w:t>. Відстань між заголовком та наступним або попереднім текстом має бути не менше 18 пунктів. Не можна розміщувати заголовок у нижній частині сторінки, якщо після нього залишається тільки один рядок тексту.</w:t>
      </w:r>
    </w:p>
    <w:p w:rsidR="005D1881" w:rsidRPr="008C0829" w:rsidRDefault="005D1881" w:rsidP="00411D17">
      <w:pPr>
        <w:ind w:firstLine="709"/>
        <w:jc w:val="both"/>
        <w:rPr>
          <w:rFonts w:ascii="Times New Roman" w:hAnsi="Times New Roman" w:cs="Times New Roman"/>
          <w:b/>
          <w:spacing w:val="-2"/>
          <w:sz w:val="28"/>
          <w:szCs w:val="28"/>
          <w:lang w:val="ru-RU"/>
        </w:rPr>
      </w:pPr>
    </w:p>
    <w:p w:rsidR="005D1881" w:rsidRPr="008C0829" w:rsidRDefault="005D1881" w:rsidP="00411D17">
      <w:pPr>
        <w:pStyle w:val="3"/>
        <w:spacing w:before="0"/>
        <w:ind w:firstLine="709"/>
        <w:rPr>
          <w:rFonts w:ascii="Times New Roman" w:hAnsi="Times New Roman" w:cs="Times New Roman"/>
          <w:b/>
          <w:i/>
          <w:color w:val="auto"/>
          <w:sz w:val="28"/>
          <w:szCs w:val="28"/>
          <w:lang w:val="ru-RU"/>
        </w:rPr>
      </w:pPr>
      <w:bookmarkStart w:id="29" w:name="_Toc54988715"/>
      <w:r w:rsidRPr="008C0829">
        <w:rPr>
          <w:rFonts w:ascii="Times New Roman" w:hAnsi="Times New Roman" w:cs="Times New Roman"/>
          <w:b/>
          <w:i/>
          <w:color w:val="auto"/>
          <w:sz w:val="28"/>
          <w:szCs w:val="28"/>
          <w:lang w:val="ru-RU"/>
        </w:rPr>
        <w:lastRenderedPageBreak/>
        <w:t>3.3.2 Нумерація розділів, підрозділів, пунктів, підпунктів</w:t>
      </w:r>
      <w:bookmarkEnd w:id="29"/>
    </w:p>
    <w:p w:rsidR="005D1881" w:rsidRPr="008C0829" w:rsidRDefault="005D1881" w:rsidP="00411D17">
      <w:pPr>
        <w:ind w:firstLine="709"/>
        <w:jc w:val="both"/>
        <w:rPr>
          <w:rFonts w:ascii="Times New Roman" w:hAnsi="Times New Roman" w:cs="Times New Roman"/>
          <w:i/>
          <w:sz w:val="28"/>
          <w:szCs w:val="28"/>
          <w:lang w:val="ru-RU"/>
        </w:rPr>
      </w:pPr>
      <w:r w:rsidRPr="008C0829">
        <w:rPr>
          <w:rFonts w:ascii="Times New Roman" w:hAnsi="Times New Roman" w:cs="Times New Roman"/>
          <w:sz w:val="28"/>
          <w:szCs w:val="28"/>
          <w:lang w:val="ru-RU"/>
        </w:rPr>
        <w:t xml:space="preserve">Розділи, підрозділи, пункти і підпункти нумеруються </w:t>
      </w:r>
      <w:r w:rsidRPr="008C0829">
        <w:rPr>
          <w:rFonts w:ascii="Times New Roman" w:hAnsi="Times New Roman" w:cs="Times New Roman"/>
          <w:i/>
          <w:sz w:val="28"/>
          <w:szCs w:val="28"/>
          <w:lang w:val="ru-RU"/>
        </w:rPr>
        <w:t>арабськими цифрами. Номер підрозділу</w:t>
      </w:r>
      <w:r w:rsidRPr="008C0829">
        <w:rPr>
          <w:rFonts w:ascii="Times New Roman" w:hAnsi="Times New Roman" w:cs="Times New Roman"/>
          <w:sz w:val="28"/>
          <w:szCs w:val="28"/>
          <w:lang w:val="ru-RU"/>
        </w:rPr>
        <w:t xml:space="preserve"> складається з номера розділу та порядкового номера підрозділу, розділених крапкою, наприклад, 1.1, 1.2 і т.д. Номер пункту складається з номера розділу, номера підрозділу (якщо він є) і порядкового номера пункту, розділених крапками тощо.</w:t>
      </w:r>
      <w:r w:rsidRPr="008C0829">
        <w:rPr>
          <w:rFonts w:ascii="Times New Roman" w:hAnsi="Times New Roman" w:cs="Times New Roman"/>
          <w:b/>
          <w:sz w:val="28"/>
          <w:szCs w:val="28"/>
          <w:lang w:val="ru-RU"/>
        </w:rPr>
        <w:t xml:space="preserve"> </w:t>
      </w:r>
      <w:r w:rsidRPr="008C0829">
        <w:rPr>
          <w:rFonts w:ascii="Times New Roman" w:hAnsi="Times New Roman" w:cs="Times New Roman"/>
          <w:i/>
          <w:sz w:val="28"/>
          <w:szCs w:val="28"/>
          <w:lang w:val="ru-RU"/>
        </w:rPr>
        <w:t>У кінці номера крапка не ставитися.</w:t>
      </w:r>
      <w:r w:rsidRPr="008C0829">
        <w:rPr>
          <w:rFonts w:ascii="Times New Roman" w:hAnsi="Times New Roman" w:cs="Times New Roman"/>
          <w:sz w:val="28"/>
          <w:szCs w:val="28"/>
          <w:lang w:val="ru-RU"/>
        </w:rPr>
        <w:t xml:space="preserve"> Якщо розділ або підрозділ складається з одного пункту, або пункт складається з одного підпункту, </w:t>
      </w:r>
      <w:r w:rsidRPr="008C0829">
        <w:rPr>
          <w:rFonts w:ascii="Times New Roman" w:hAnsi="Times New Roman" w:cs="Times New Roman"/>
          <w:i/>
          <w:sz w:val="28"/>
          <w:szCs w:val="28"/>
          <w:lang w:val="ru-RU"/>
        </w:rPr>
        <w:t>його нумерують.</w:t>
      </w:r>
    </w:p>
    <w:p w:rsidR="005D1881" w:rsidRPr="008C0829" w:rsidRDefault="005D1881" w:rsidP="00411D17">
      <w:pPr>
        <w:ind w:firstLine="709"/>
        <w:jc w:val="both"/>
        <w:rPr>
          <w:rFonts w:ascii="Times New Roman" w:hAnsi="Times New Roman" w:cs="Times New Roman"/>
          <w:b/>
          <w:spacing w:val="-2"/>
          <w:sz w:val="28"/>
          <w:szCs w:val="28"/>
          <w:lang w:val="ru-RU"/>
        </w:rPr>
      </w:pPr>
    </w:p>
    <w:p w:rsidR="005D1881" w:rsidRPr="008C0829" w:rsidRDefault="005D1881" w:rsidP="00411D17">
      <w:pPr>
        <w:pStyle w:val="3"/>
        <w:spacing w:before="0"/>
        <w:ind w:firstLine="709"/>
        <w:rPr>
          <w:rFonts w:ascii="Times New Roman" w:hAnsi="Times New Roman" w:cs="Times New Roman"/>
          <w:b/>
          <w:i/>
          <w:color w:val="auto"/>
          <w:sz w:val="28"/>
          <w:szCs w:val="28"/>
          <w:lang w:val="ru-RU"/>
        </w:rPr>
      </w:pPr>
      <w:bookmarkStart w:id="30" w:name="_Toc54988716"/>
      <w:r w:rsidRPr="008C0829">
        <w:rPr>
          <w:rFonts w:ascii="Times New Roman" w:hAnsi="Times New Roman" w:cs="Times New Roman"/>
          <w:b/>
          <w:i/>
          <w:color w:val="auto"/>
          <w:sz w:val="28"/>
          <w:szCs w:val="28"/>
          <w:lang w:val="ru-RU"/>
        </w:rPr>
        <w:t>3.3.3 Нумерація сторінок</w:t>
      </w:r>
      <w:bookmarkEnd w:id="30"/>
    </w:p>
    <w:p w:rsidR="005D1881" w:rsidRPr="008C0829" w:rsidRDefault="005D1881" w:rsidP="00411D17">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Сторінки роботи нумеруються арабськими цифрами </w:t>
      </w:r>
      <w:r w:rsidRPr="008C0829">
        <w:rPr>
          <w:rFonts w:ascii="Times New Roman" w:hAnsi="Times New Roman" w:cs="Times New Roman"/>
          <w:i/>
          <w:sz w:val="28"/>
          <w:szCs w:val="28"/>
          <w:lang w:val="ru-RU"/>
        </w:rPr>
        <w:t>в правому верхньому кутку</w:t>
      </w:r>
      <w:r w:rsidRPr="008C0829">
        <w:rPr>
          <w:rFonts w:ascii="Times New Roman" w:hAnsi="Times New Roman" w:cs="Times New Roman"/>
          <w:sz w:val="28"/>
          <w:szCs w:val="28"/>
          <w:lang w:val="ru-RU"/>
        </w:rPr>
        <w:t xml:space="preserve"> сторінки зі збереженням нумерації всього тексту. Титульний аркуш, аркуш завдання та календарний план, реферат, титулки додатків також включають у нумерацію, </w:t>
      </w:r>
      <w:r w:rsidRPr="008C0829">
        <w:rPr>
          <w:rFonts w:ascii="Times New Roman" w:hAnsi="Times New Roman" w:cs="Times New Roman"/>
          <w:i/>
          <w:sz w:val="28"/>
          <w:szCs w:val="28"/>
          <w:lang w:val="ru-RU"/>
        </w:rPr>
        <w:t>але номер сторінки не вказують.</w:t>
      </w:r>
    </w:p>
    <w:p w:rsidR="005D1881" w:rsidRPr="008C0829" w:rsidRDefault="005D1881" w:rsidP="00411D17">
      <w:pPr>
        <w:ind w:firstLine="709"/>
        <w:jc w:val="both"/>
        <w:rPr>
          <w:rFonts w:ascii="Times New Roman" w:hAnsi="Times New Roman" w:cs="Times New Roman"/>
          <w:sz w:val="28"/>
          <w:szCs w:val="28"/>
          <w:lang w:val="ru-RU"/>
        </w:rPr>
      </w:pPr>
    </w:p>
    <w:p w:rsidR="005D1881" w:rsidRPr="008C0829" w:rsidRDefault="005D1881" w:rsidP="00411D17">
      <w:pPr>
        <w:pStyle w:val="3"/>
        <w:spacing w:before="0"/>
        <w:ind w:firstLine="709"/>
        <w:rPr>
          <w:rFonts w:ascii="Times New Roman" w:hAnsi="Times New Roman" w:cs="Times New Roman"/>
          <w:b/>
          <w:i/>
          <w:color w:val="auto"/>
          <w:sz w:val="28"/>
          <w:szCs w:val="28"/>
          <w:lang w:val="ru-RU"/>
        </w:rPr>
      </w:pPr>
      <w:bookmarkStart w:id="31" w:name="_Toc54988717"/>
      <w:r w:rsidRPr="008C0829">
        <w:rPr>
          <w:rFonts w:ascii="Times New Roman" w:hAnsi="Times New Roman" w:cs="Times New Roman"/>
          <w:b/>
          <w:i/>
          <w:color w:val="auto"/>
          <w:sz w:val="28"/>
          <w:szCs w:val="28"/>
          <w:lang w:val="ru-RU"/>
        </w:rPr>
        <w:t>3.3.4 Ілюстрації</w:t>
      </w:r>
      <w:bookmarkEnd w:id="31"/>
    </w:p>
    <w:p w:rsidR="005D1881" w:rsidRPr="008C0829" w:rsidRDefault="005D1881" w:rsidP="00411D17">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Ілюстрації необхідно розміщувати </w:t>
      </w:r>
      <w:r w:rsidRPr="008C0829">
        <w:rPr>
          <w:rFonts w:ascii="Times New Roman" w:hAnsi="Times New Roman" w:cs="Times New Roman"/>
          <w:bCs/>
          <w:i/>
          <w:sz w:val="28"/>
          <w:szCs w:val="28"/>
          <w:lang w:val="ru-RU"/>
        </w:rPr>
        <w:t>безпосередньо після тексту</w:t>
      </w:r>
      <w:r w:rsidRPr="008C0829">
        <w:rPr>
          <w:rFonts w:ascii="Times New Roman" w:hAnsi="Times New Roman" w:cs="Times New Roman"/>
          <w:sz w:val="28"/>
          <w:szCs w:val="28"/>
          <w:lang w:val="ru-RU"/>
        </w:rPr>
        <w:t xml:space="preserve">, у якому вони згадуються вперше, або на наступній сторінці. </w:t>
      </w:r>
      <w:r w:rsidRPr="008C0829">
        <w:rPr>
          <w:rFonts w:ascii="Times New Roman" w:hAnsi="Times New Roman" w:cs="Times New Roman"/>
          <w:bCs/>
          <w:i/>
          <w:sz w:val="28"/>
          <w:szCs w:val="28"/>
          <w:lang w:val="ru-RU"/>
        </w:rPr>
        <w:t>На всі ілюстрації мають бути посилання</w:t>
      </w:r>
      <w:r w:rsidRPr="008C0829">
        <w:rPr>
          <w:rFonts w:ascii="Times New Roman" w:hAnsi="Times New Roman" w:cs="Times New Roman"/>
          <w:i/>
          <w:sz w:val="28"/>
          <w:szCs w:val="28"/>
          <w:lang w:val="ru-RU"/>
        </w:rPr>
        <w:t xml:space="preserve"> </w:t>
      </w:r>
      <w:r w:rsidRPr="008C0829">
        <w:rPr>
          <w:rFonts w:ascii="Times New Roman" w:hAnsi="Times New Roman" w:cs="Times New Roman"/>
          <w:sz w:val="28"/>
          <w:szCs w:val="28"/>
          <w:lang w:val="ru-RU"/>
        </w:rPr>
        <w:t>в роботі. На всі запозичені ілюстрації теж повинні бути посилання. Усі ілюстрації, які виносяться на захист, необхідно вказати в основній частині атестаційної роботи, або в додатках.</w:t>
      </w:r>
    </w:p>
    <w:p w:rsidR="005D1881" w:rsidRPr="008C0829" w:rsidRDefault="005D1881" w:rsidP="00411D17">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Креслення, рисунки, графіки, схеми, діаграми мають відповідати вимогам стандартів ЄСКД і СПДС.</w:t>
      </w:r>
    </w:p>
    <w:p w:rsidR="005D1881" w:rsidRPr="008C0829" w:rsidRDefault="005D1881" w:rsidP="00411D17">
      <w:pPr>
        <w:ind w:firstLine="709"/>
        <w:jc w:val="both"/>
        <w:rPr>
          <w:rFonts w:ascii="Times New Roman" w:hAnsi="Times New Roman" w:cs="Times New Roman"/>
          <w:bCs/>
          <w:i/>
          <w:sz w:val="28"/>
          <w:szCs w:val="28"/>
          <w:lang w:val="ru-RU"/>
        </w:rPr>
      </w:pPr>
      <w:r w:rsidRPr="008C0829">
        <w:rPr>
          <w:rFonts w:ascii="Times New Roman" w:hAnsi="Times New Roman" w:cs="Times New Roman"/>
          <w:sz w:val="28"/>
          <w:szCs w:val="28"/>
          <w:lang w:val="ru-RU"/>
        </w:rPr>
        <w:t xml:space="preserve">Ілюстрації нумеруються арабськими цифрами в межах розділу (номер ілюстрації складається </w:t>
      </w:r>
      <w:r w:rsidRPr="008C0829">
        <w:rPr>
          <w:rFonts w:ascii="Times New Roman" w:hAnsi="Times New Roman" w:cs="Times New Roman"/>
          <w:bCs/>
          <w:i/>
          <w:sz w:val="28"/>
          <w:szCs w:val="28"/>
          <w:u w:val="single"/>
          <w:lang w:val="ru-RU"/>
        </w:rPr>
        <w:t>з номера розділу і номера за порядком всередині розділу</w:t>
      </w:r>
      <w:r w:rsidRPr="008C0829">
        <w:rPr>
          <w:rFonts w:ascii="Times New Roman" w:hAnsi="Times New Roman" w:cs="Times New Roman"/>
          <w:sz w:val="28"/>
          <w:szCs w:val="28"/>
          <w:lang w:val="ru-RU"/>
        </w:rPr>
        <w:t>) і називаються «Рисунок», що разом з назвою ілюстрації (при необхідності) розміщуються під рисунком, наприклад: «</w:t>
      </w:r>
      <w:r w:rsidRPr="008C0829">
        <w:rPr>
          <w:rFonts w:ascii="Times New Roman" w:hAnsi="Times New Roman" w:cs="Times New Roman"/>
          <w:bCs/>
          <w:sz w:val="28"/>
          <w:szCs w:val="28"/>
          <w:lang w:val="ru-RU"/>
        </w:rPr>
        <w:t xml:space="preserve">Рисунок 3.2 </w:t>
      </w:r>
      <w:r w:rsidRPr="008C0829">
        <w:rPr>
          <w:rFonts w:ascii="Times New Roman" w:hAnsi="Times New Roman" w:cs="Times New Roman"/>
          <w:sz w:val="28"/>
          <w:szCs w:val="28"/>
          <w:lang w:val="ru-RU"/>
        </w:rPr>
        <w:t>–</w:t>
      </w:r>
      <w:r w:rsidRPr="008C0829">
        <w:rPr>
          <w:rFonts w:ascii="Times New Roman" w:hAnsi="Times New Roman" w:cs="Times New Roman"/>
          <w:bCs/>
          <w:sz w:val="28"/>
          <w:szCs w:val="28"/>
          <w:lang w:val="ru-RU"/>
        </w:rPr>
        <w:t xml:space="preserve"> </w:t>
      </w:r>
      <w:r w:rsidRPr="008C0829">
        <w:rPr>
          <w:rFonts w:ascii="Times New Roman" w:hAnsi="Times New Roman" w:cs="Times New Roman"/>
          <w:iCs/>
          <w:sz w:val="28"/>
          <w:szCs w:val="28"/>
          <w:lang w:val="ru-RU"/>
        </w:rPr>
        <w:t>Приклад версії операційної системи</w:t>
      </w:r>
      <w:r w:rsidRPr="008C0829">
        <w:rPr>
          <w:rFonts w:ascii="Times New Roman" w:hAnsi="Times New Roman" w:cs="Times New Roman"/>
          <w:sz w:val="28"/>
          <w:szCs w:val="28"/>
          <w:lang w:val="ru-RU"/>
        </w:rPr>
        <w:t xml:space="preserve">» (другий рисунок третього розділу). </w:t>
      </w:r>
      <w:r w:rsidRPr="008C0829">
        <w:rPr>
          <w:rFonts w:ascii="Times New Roman" w:hAnsi="Times New Roman" w:cs="Times New Roman"/>
          <w:bCs/>
          <w:i/>
          <w:sz w:val="28"/>
          <w:szCs w:val="28"/>
          <w:lang w:val="ru-RU"/>
        </w:rPr>
        <w:t>На всі рисунки повинні бути посилання в тексті.</w:t>
      </w:r>
    </w:p>
    <w:p w:rsidR="006558A6" w:rsidRDefault="006558A6" w:rsidP="006558A6">
      <w:pPr>
        <w:ind w:firstLine="709"/>
        <w:jc w:val="both"/>
        <w:rPr>
          <w:rFonts w:ascii="Times New Roman" w:hAnsi="Times New Roman" w:cs="Times New Roman"/>
          <w:sz w:val="28"/>
          <w:szCs w:val="28"/>
          <w:lang w:val="ru-RU"/>
        </w:rPr>
      </w:pPr>
      <w:r w:rsidRPr="008C0829">
        <w:rPr>
          <w:rFonts w:ascii="Times New Roman" w:hAnsi="Times New Roman" w:cs="Times New Roman"/>
          <w:b/>
          <w:bCs/>
          <w:sz w:val="28"/>
          <w:szCs w:val="28"/>
          <w:lang w:val="ru-RU"/>
        </w:rPr>
        <w:t xml:space="preserve">Приклад </w:t>
      </w:r>
      <w:r w:rsidR="001A00CB" w:rsidRPr="008C0829">
        <w:rPr>
          <w:rFonts w:ascii="Times New Roman" w:hAnsi="Times New Roman" w:cs="Times New Roman"/>
          <w:b/>
          <w:bCs/>
          <w:sz w:val="28"/>
          <w:szCs w:val="28"/>
          <w:lang w:val="ru-RU"/>
        </w:rPr>
        <w:t>3.</w:t>
      </w:r>
      <w:r w:rsidRPr="008C0829">
        <w:rPr>
          <w:rFonts w:ascii="Times New Roman" w:hAnsi="Times New Roman" w:cs="Times New Roman"/>
          <w:b/>
          <w:bCs/>
          <w:sz w:val="28"/>
          <w:szCs w:val="28"/>
          <w:lang w:val="ru-RU"/>
        </w:rPr>
        <w:t>1.</w:t>
      </w:r>
      <w:r w:rsidRPr="008C0829">
        <w:rPr>
          <w:iCs/>
          <w:sz w:val="28"/>
          <w:szCs w:val="28"/>
          <w:lang w:val="uk-UA"/>
        </w:rPr>
        <w:t xml:space="preserve"> </w:t>
      </w:r>
      <w:r w:rsidR="00F62C5D" w:rsidRPr="00F62C5D">
        <w:rPr>
          <w:rFonts w:ascii="Times New Roman" w:hAnsi="Times New Roman" w:cs="Times New Roman"/>
          <w:sz w:val="28"/>
          <w:szCs w:val="28"/>
          <w:lang w:val="ru-RU"/>
        </w:rPr>
        <w:t>Структур</w:t>
      </w:r>
      <w:r w:rsidR="0077229B">
        <w:rPr>
          <w:rFonts w:ascii="Times New Roman" w:hAnsi="Times New Roman" w:cs="Times New Roman"/>
          <w:sz w:val="28"/>
          <w:szCs w:val="28"/>
          <w:lang w:val="ru-RU"/>
        </w:rPr>
        <w:t>у</w:t>
      </w:r>
      <w:r w:rsidR="00F62C5D" w:rsidRPr="00F62C5D">
        <w:rPr>
          <w:rFonts w:ascii="Times New Roman" w:hAnsi="Times New Roman" w:cs="Times New Roman"/>
          <w:sz w:val="28"/>
          <w:szCs w:val="28"/>
          <w:lang w:val="ru-RU"/>
        </w:rPr>
        <w:t xml:space="preserve"> інформаційної системи</w:t>
      </w:r>
      <w:r w:rsidR="00785724" w:rsidRPr="00F62C5D">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п</w:t>
      </w:r>
      <w:r w:rsidR="00540652" w:rsidRPr="008C0829">
        <w:rPr>
          <w:rFonts w:ascii="Times New Roman" w:hAnsi="Times New Roman" w:cs="Times New Roman"/>
          <w:sz w:val="28"/>
          <w:szCs w:val="28"/>
          <w:lang w:val="ru-RU"/>
        </w:rPr>
        <w:t>ода</w:t>
      </w:r>
      <w:r w:rsidRPr="00F62C5D">
        <w:rPr>
          <w:rFonts w:ascii="Times New Roman" w:hAnsi="Times New Roman" w:cs="Times New Roman"/>
          <w:sz w:val="28"/>
          <w:szCs w:val="28"/>
          <w:lang w:val="ru-RU"/>
        </w:rPr>
        <w:t>но</w:t>
      </w:r>
      <w:r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uk-UA"/>
        </w:rPr>
        <w:t xml:space="preserve">на </w:t>
      </w:r>
      <w:r w:rsidRPr="008C0829">
        <w:rPr>
          <w:rFonts w:ascii="Times New Roman" w:hAnsi="Times New Roman" w:cs="Times New Roman"/>
          <w:sz w:val="28"/>
          <w:szCs w:val="28"/>
          <w:lang w:val="ru-RU"/>
        </w:rPr>
        <w:t>рисунк</w:t>
      </w:r>
      <w:r w:rsidRPr="008C0829">
        <w:rPr>
          <w:rFonts w:ascii="Times New Roman" w:hAnsi="Times New Roman" w:cs="Times New Roman"/>
          <w:sz w:val="28"/>
          <w:szCs w:val="28"/>
          <w:lang w:val="uk-UA"/>
        </w:rPr>
        <w:t xml:space="preserve">у </w:t>
      </w:r>
      <w:r w:rsidR="00785724" w:rsidRPr="008C0829">
        <w:rPr>
          <w:rFonts w:ascii="Times New Roman" w:hAnsi="Times New Roman" w:cs="Times New Roman"/>
          <w:sz w:val="28"/>
          <w:szCs w:val="28"/>
          <w:lang w:val="uk-UA"/>
        </w:rPr>
        <w:t>3</w:t>
      </w:r>
      <w:r w:rsidRPr="008C0829">
        <w:rPr>
          <w:rFonts w:ascii="Times New Roman" w:hAnsi="Times New Roman" w:cs="Times New Roman"/>
          <w:sz w:val="28"/>
          <w:szCs w:val="28"/>
          <w:lang w:val="ru-RU"/>
        </w:rPr>
        <w:t>.1</w:t>
      </w:r>
      <w:r w:rsidRPr="008C0829">
        <w:rPr>
          <w:rStyle w:val="aa"/>
          <w:rFonts w:ascii="Times New Roman" w:hAnsi="Times New Roman" w:cs="Times New Roman"/>
          <w:sz w:val="28"/>
          <w:szCs w:val="28"/>
        </w:rPr>
        <w:footnoteReference w:id="8"/>
      </w:r>
      <w:r w:rsidRPr="008C0829">
        <w:rPr>
          <w:rFonts w:ascii="Times New Roman" w:hAnsi="Times New Roman" w:cs="Times New Roman"/>
          <w:sz w:val="28"/>
          <w:szCs w:val="28"/>
          <w:lang w:val="ru-RU"/>
        </w:rPr>
        <w:t>.</w:t>
      </w:r>
    </w:p>
    <w:p w:rsidR="009C3971" w:rsidRPr="008C0829" w:rsidRDefault="009C3971" w:rsidP="006558A6">
      <w:pPr>
        <w:ind w:firstLine="709"/>
        <w:jc w:val="both"/>
        <w:rPr>
          <w:rFonts w:ascii="Times New Roman" w:hAnsi="Times New Roman" w:cs="Times New Roman"/>
          <w:b/>
          <w:bCs/>
          <w:i/>
          <w:sz w:val="28"/>
          <w:szCs w:val="28"/>
          <w:lang w:val="ru-RU"/>
        </w:rPr>
      </w:pPr>
    </w:p>
    <w:p w:rsidR="00174963" w:rsidRPr="008C0829" w:rsidRDefault="006E2C3F" w:rsidP="00785724">
      <w:pPr>
        <w:pStyle w:val="ae"/>
        <w:spacing w:before="0" w:beforeAutospacing="0" w:after="0" w:afterAutospacing="0"/>
        <w:jc w:val="center"/>
        <w:rPr>
          <w:sz w:val="28"/>
          <w:szCs w:val="28"/>
          <w:lang w:val="uk-UA"/>
        </w:rPr>
      </w:pPr>
      <w:r>
        <w:rPr>
          <w:noProof/>
        </w:rPr>
        <w:drawing>
          <wp:inline distT="0" distB="0" distL="0" distR="0">
            <wp:extent cx="5494047" cy="2247900"/>
            <wp:effectExtent l="0" t="0" r="0" b="0"/>
            <wp:docPr id="3" name="Рисунок 3" descr="Інформаційні системи як об'єкти захисту 6.2.1 Загальні відомості про  інформаційні систе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Інформаційні системи як об'єкти захисту 6.2.1 Загальні відомості про  інформаційні систе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5641" cy="2269010"/>
                    </a:xfrm>
                    <a:prstGeom prst="rect">
                      <a:avLst/>
                    </a:prstGeom>
                    <a:noFill/>
                    <a:ln>
                      <a:noFill/>
                    </a:ln>
                  </pic:spPr>
                </pic:pic>
              </a:graphicData>
            </a:graphic>
          </wp:inline>
        </w:drawing>
      </w:r>
    </w:p>
    <w:p w:rsidR="00174963" w:rsidRDefault="00174963" w:rsidP="00453C1E">
      <w:pPr>
        <w:pStyle w:val="ae"/>
        <w:spacing w:before="0" w:beforeAutospacing="0" w:after="0" w:afterAutospacing="0"/>
        <w:jc w:val="center"/>
        <w:rPr>
          <w:iCs/>
          <w:sz w:val="28"/>
          <w:szCs w:val="28"/>
          <w:lang w:val="uk-UA"/>
        </w:rPr>
      </w:pPr>
      <w:r w:rsidRPr="008C0829">
        <w:rPr>
          <w:sz w:val="28"/>
          <w:szCs w:val="28"/>
        </w:rPr>
        <w:t xml:space="preserve">Рисунок </w:t>
      </w:r>
      <w:r w:rsidR="001A00CB" w:rsidRPr="008C0829">
        <w:rPr>
          <w:iCs/>
          <w:sz w:val="28"/>
          <w:szCs w:val="28"/>
          <w:lang w:val="uk-UA"/>
        </w:rPr>
        <w:t>3</w:t>
      </w:r>
      <w:r w:rsidRPr="008C0829">
        <w:rPr>
          <w:iCs/>
          <w:sz w:val="28"/>
          <w:szCs w:val="28"/>
          <w:lang w:val="uk-UA"/>
        </w:rPr>
        <w:t xml:space="preserve">.1 </w:t>
      </w:r>
      <w:r w:rsidRPr="008C0829">
        <w:rPr>
          <w:sz w:val="28"/>
          <w:szCs w:val="28"/>
        </w:rPr>
        <w:t xml:space="preserve">– </w:t>
      </w:r>
      <w:r w:rsidR="00435884">
        <w:rPr>
          <w:iCs/>
          <w:sz w:val="28"/>
          <w:szCs w:val="28"/>
          <w:lang w:val="uk-UA"/>
        </w:rPr>
        <w:t>Структура інформаційної системи</w:t>
      </w:r>
    </w:p>
    <w:p w:rsidR="00174963" w:rsidRPr="008C0829" w:rsidRDefault="00174963" w:rsidP="002E63D9">
      <w:pPr>
        <w:ind w:firstLine="709"/>
        <w:jc w:val="both"/>
        <w:rPr>
          <w:rFonts w:ascii="Times New Roman" w:hAnsi="Times New Roman" w:cs="Times New Roman"/>
          <w:b/>
          <w:bCs/>
          <w:i/>
          <w:sz w:val="28"/>
          <w:szCs w:val="28"/>
          <w:lang w:val="ru-RU"/>
        </w:rPr>
      </w:pPr>
      <w:r w:rsidRPr="008C0829">
        <w:rPr>
          <w:rFonts w:ascii="Times New Roman" w:hAnsi="Times New Roman" w:cs="Times New Roman"/>
          <w:b/>
          <w:bCs/>
          <w:i/>
          <w:sz w:val="28"/>
          <w:szCs w:val="28"/>
          <w:lang w:val="ru-RU"/>
        </w:rPr>
        <w:lastRenderedPageBreak/>
        <w:t>3.3.5 Таблиці</w:t>
      </w:r>
    </w:p>
    <w:p w:rsidR="00174963" w:rsidRPr="008C0829" w:rsidRDefault="00174963" w:rsidP="002E63D9">
      <w:pPr>
        <w:ind w:firstLine="709"/>
        <w:jc w:val="both"/>
        <w:rPr>
          <w:rFonts w:ascii="Times New Roman" w:hAnsi="Times New Roman" w:cs="Times New Roman"/>
          <w:i/>
          <w:sz w:val="28"/>
          <w:szCs w:val="28"/>
          <w:lang w:val="ru-RU"/>
        </w:rPr>
      </w:pPr>
      <w:r w:rsidRPr="008C0829">
        <w:rPr>
          <w:rFonts w:ascii="Times New Roman" w:hAnsi="Times New Roman" w:cs="Times New Roman"/>
          <w:sz w:val="28"/>
          <w:szCs w:val="28"/>
          <w:lang w:val="ru-RU"/>
        </w:rPr>
        <w:t>Цифровий матеріал, як правило, оформляють у вигляді таблиць. Таблицю слід розміщ</w:t>
      </w:r>
      <w:r w:rsidR="00B6067B" w:rsidRPr="008C0829">
        <w:rPr>
          <w:rFonts w:ascii="Times New Roman" w:hAnsi="Times New Roman" w:cs="Times New Roman"/>
          <w:sz w:val="28"/>
          <w:szCs w:val="28"/>
          <w:lang w:val="ru-RU"/>
        </w:rPr>
        <w:t>ува</w:t>
      </w:r>
      <w:r w:rsidRPr="008C0829">
        <w:rPr>
          <w:rFonts w:ascii="Times New Roman" w:hAnsi="Times New Roman" w:cs="Times New Roman"/>
          <w:sz w:val="28"/>
          <w:szCs w:val="28"/>
          <w:lang w:val="ru-RU"/>
        </w:rPr>
        <w:t xml:space="preserve">ти безпосередньо після тексту, в якому вона згадується вперше, або на наступній сторінці. </w:t>
      </w:r>
      <w:r w:rsidRPr="008C0829">
        <w:rPr>
          <w:rFonts w:ascii="Times New Roman" w:hAnsi="Times New Roman" w:cs="Times New Roman"/>
          <w:i/>
          <w:sz w:val="28"/>
          <w:szCs w:val="28"/>
          <w:lang w:val="ru-RU"/>
        </w:rPr>
        <w:t xml:space="preserve">На всі таблиці повинні бути посилання в тексті. </w:t>
      </w:r>
      <w:r w:rsidRPr="008C0829">
        <w:rPr>
          <w:rFonts w:ascii="Times New Roman" w:hAnsi="Times New Roman" w:cs="Times New Roman"/>
          <w:sz w:val="28"/>
          <w:szCs w:val="28"/>
          <w:lang w:val="ru-RU"/>
        </w:rPr>
        <w:t xml:space="preserve">Нумеруються таблиці як і рисунки (див. п 3.3.4). </w:t>
      </w:r>
      <w:r w:rsidRPr="008C0829">
        <w:rPr>
          <w:rFonts w:ascii="Times New Roman" w:hAnsi="Times New Roman" w:cs="Times New Roman"/>
          <w:i/>
          <w:sz w:val="28"/>
          <w:szCs w:val="28"/>
          <w:lang w:val="ru-RU"/>
        </w:rPr>
        <w:t xml:space="preserve">Слово </w:t>
      </w:r>
      <w:r w:rsidRPr="008C0829">
        <w:rPr>
          <w:rFonts w:ascii="Times New Roman" w:hAnsi="Times New Roman" w:cs="Times New Roman"/>
          <w:sz w:val="28"/>
          <w:szCs w:val="28"/>
          <w:lang w:val="ru-RU"/>
        </w:rPr>
        <w:t>«</w:t>
      </w:r>
      <w:r w:rsidRPr="008C0829">
        <w:rPr>
          <w:rFonts w:ascii="Times New Roman" w:hAnsi="Times New Roman" w:cs="Times New Roman"/>
          <w:i/>
          <w:sz w:val="28"/>
          <w:szCs w:val="28"/>
          <w:lang w:val="ru-RU"/>
        </w:rPr>
        <w:t>Таблиця</w:t>
      </w:r>
      <w:r w:rsidRPr="008C0829">
        <w:rPr>
          <w:rFonts w:ascii="Times New Roman" w:hAnsi="Times New Roman" w:cs="Times New Roman"/>
          <w:sz w:val="28"/>
          <w:szCs w:val="28"/>
          <w:lang w:val="ru-RU"/>
        </w:rPr>
        <w:t>»</w:t>
      </w:r>
      <w:r w:rsidRPr="008C0829">
        <w:rPr>
          <w:rFonts w:ascii="Times New Roman" w:hAnsi="Times New Roman" w:cs="Times New Roman"/>
          <w:i/>
          <w:sz w:val="28"/>
          <w:szCs w:val="28"/>
          <w:lang w:val="ru-RU"/>
        </w:rPr>
        <w:t xml:space="preserve"> розміщують ліворуч над таблицею. </w:t>
      </w:r>
    </w:p>
    <w:p w:rsidR="00174963" w:rsidRPr="008C0829" w:rsidRDefault="00174963" w:rsidP="002E63D9">
      <w:pPr>
        <w:ind w:firstLine="709"/>
        <w:jc w:val="both"/>
        <w:rPr>
          <w:rFonts w:ascii="Times New Roman" w:hAnsi="Times New Roman" w:cs="Times New Roman"/>
          <w:b/>
          <w:bCs/>
          <w:sz w:val="28"/>
          <w:szCs w:val="28"/>
          <w:lang w:val="ru-RU"/>
        </w:rPr>
      </w:pPr>
      <w:r w:rsidRPr="008C0829">
        <w:rPr>
          <w:rFonts w:ascii="Times New Roman" w:hAnsi="Times New Roman" w:cs="Times New Roman"/>
          <w:b/>
          <w:bCs/>
          <w:sz w:val="28"/>
          <w:szCs w:val="28"/>
          <w:lang w:val="ru-RU"/>
        </w:rPr>
        <w:t xml:space="preserve">Приклад </w:t>
      </w:r>
      <w:r w:rsidR="001A00CB" w:rsidRPr="008C0829">
        <w:rPr>
          <w:rFonts w:ascii="Times New Roman" w:hAnsi="Times New Roman" w:cs="Times New Roman"/>
          <w:b/>
          <w:bCs/>
          <w:sz w:val="28"/>
          <w:szCs w:val="28"/>
          <w:lang w:val="ru-RU"/>
        </w:rPr>
        <w:t>3.</w:t>
      </w:r>
      <w:r w:rsidRPr="008C0829">
        <w:rPr>
          <w:rFonts w:ascii="Times New Roman" w:hAnsi="Times New Roman" w:cs="Times New Roman"/>
          <w:b/>
          <w:bCs/>
          <w:sz w:val="28"/>
          <w:szCs w:val="28"/>
          <w:lang w:val="ru-RU"/>
        </w:rPr>
        <w:t>2.</w:t>
      </w:r>
    </w:p>
    <w:p w:rsidR="00174963" w:rsidRPr="008C0829" w:rsidRDefault="001A00CB" w:rsidP="002E63D9">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w:t>
      </w:r>
      <w:r w:rsidR="00174963" w:rsidRPr="008C0829">
        <w:rPr>
          <w:rFonts w:ascii="Times New Roman" w:hAnsi="Times New Roman" w:cs="Times New Roman"/>
          <w:sz w:val="28"/>
          <w:szCs w:val="28"/>
          <w:lang w:val="ru-RU"/>
        </w:rPr>
        <w:t xml:space="preserve"> таблиці </w:t>
      </w:r>
      <w:r w:rsidRPr="008C0829">
        <w:rPr>
          <w:rFonts w:ascii="Times New Roman" w:hAnsi="Times New Roman" w:cs="Times New Roman"/>
          <w:sz w:val="28"/>
          <w:szCs w:val="28"/>
          <w:lang w:val="ru-RU"/>
        </w:rPr>
        <w:t>3</w:t>
      </w:r>
      <w:r w:rsidR="00174963" w:rsidRPr="008C0829">
        <w:rPr>
          <w:rFonts w:ascii="Times New Roman" w:hAnsi="Times New Roman" w:cs="Times New Roman"/>
          <w:sz w:val="28"/>
          <w:szCs w:val="28"/>
          <w:lang w:val="ru-RU"/>
        </w:rPr>
        <w:t>.</w:t>
      </w:r>
      <w:r w:rsidRPr="008C0829">
        <w:rPr>
          <w:rFonts w:ascii="Times New Roman" w:hAnsi="Times New Roman" w:cs="Times New Roman"/>
          <w:sz w:val="28"/>
          <w:szCs w:val="28"/>
          <w:lang w:val="ru-RU"/>
        </w:rPr>
        <w:t>1</w:t>
      </w:r>
      <w:r w:rsidR="00174963" w:rsidRPr="008C0829">
        <w:rPr>
          <w:rStyle w:val="aa"/>
          <w:rFonts w:ascii="Times New Roman" w:hAnsi="Times New Roman" w:cs="Times New Roman"/>
          <w:sz w:val="28"/>
          <w:szCs w:val="28"/>
        </w:rPr>
        <w:footnoteReference w:id="9"/>
      </w:r>
      <w:r w:rsidR="00174963" w:rsidRPr="008C0829">
        <w:rPr>
          <w:rFonts w:ascii="Times New Roman" w:hAnsi="Times New Roman" w:cs="Times New Roman"/>
          <w:sz w:val="28"/>
          <w:szCs w:val="28"/>
          <w:lang w:val="ru-RU"/>
        </w:rPr>
        <w:t xml:space="preserve"> наведені результати порівняльного аналізу роботи точного і жадібного алгоритмів розв’язання задачі.</w:t>
      </w:r>
    </w:p>
    <w:p w:rsidR="00174963" w:rsidRPr="008C0829" w:rsidRDefault="001A00CB" w:rsidP="00B6067B">
      <w:pPr>
        <w:ind w:right="281"/>
        <w:rPr>
          <w:rFonts w:ascii="Times New Roman" w:hAnsi="Times New Roman" w:cs="Times New Roman"/>
          <w:sz w:val="28"/>
          <w:szCs w:val="28"/>
          <w:lang w:val="ru-RU"/>
        </w:rPr>
      </w:pPr>
      <w:r w:rsidRPr="008C0829">
        <w:rPr>
          <w:rFonts w:ascii="Times New Roman" w:hAnsi="Times New Roman" w:cs="Times New Roman"/>
          <w:sz w:val="28"/>
          <w:szCs w:val="28"/>
          <w:lang w:val="ru-RU"/>
        </w:rPr>
        <w:t>Таблиця 3</w:t>
      </w:r>
      <w:r w:rsidR="00174963" w:rsidRPr="008C0829">
        <w:rPr>
          <w:rFonts w:ascii="Times New Roman" w:hAnsi="Times New Roman" w:cs="Times New Roman"/>
          <w:sz w:val="28"/>
          <w:szCs w:val="28"/>
          <w:lang w:val="ru-RU"/>
        </w:rPr>
        <w:t>.</w:t>
      </w:r>
      <w:r w:rsidRPr="008C0829">
        <w:rPr>
          <w:rFonts w:ascii="Times New Roman" w:hAnsi="Times New Roman" w:cs="Times New Roman"/>
          <w:sz w:val="28"/>
          <w:szCs w:val="28"/>
          <w:lang w:val="ru-RU"/>
        </w:rPr>
        <w:t>1</w:t>
      </w:r>
      <w:r w:rsidR="00174963" w:rsidRPr="008C0829">
        <w:rPr>
          <w:rFonts w:ascii="Times New Roman" w:hAnsi="Times New Roman" w:cs="Times New Roman"/>
          <w:sz w:val="28"/>
          <w:szCs w:val="28"/>
          <w:lang w:val="ru-RU"/>
        </w:rPr>
        <w:t xml:space="preserve"> – Результати порівняльного аналізу роботи алгоритмів</w:t>
      </w:r>
    </w:p>
    <w:tbl>
      <w:tblPr>
        <w:tblW w:w="9913" w:type="dxa"/>
        <w:jc w:val="center"/>
        <w:tblLayout w:type="fixed"/>
        <w:tblLook w:val="04A0" w:firstRow="1" w:lastRow="0" w:firstColumn="1" w:lastColumn="0" w:noHBand="0" w:noVBand="1"/>
      </w:tblPr>
      <w:tblGrid>
        <w:gridCol w:w="1286"/>
        <w:gridCol w:w="1134"/>
        <w:gridCol w:w="1559"/>
        <w:gridCol w:w="1134"/>
        <w:gridCol w:w="1134"/>
        <w:gridCol w:w="1540"/>
        <w:gridCol w:w="1134"/>
        <w:gridCol w:w="992"/>
      </w:tblGrid>
      <w:tr w:rsidR="008C0829" w:rsidRPr="008C0829" w:rsidTr="00803847">
        <w:trPr>
          <w:trHeight w:val="300"/>
          <w:jc w:val="center"/>
        </w:trPr>
        <w:tc>
          <w:tcPr>
            <w:tcW w:w="1286"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1A00CB" w:rsidRPr="008C0829" w:rsidRDefault="00174963" w:rsidP="001A00CB">
            <w:pPr>
              <w:ind w:right="42"/>
              <w:jc w:val="center"/>
              <w:rPr>
                <w:rFonts w:ascii="Times New Roman" w:hAnsi="Times New Roman" w:cs="Times New Roman"/>
                <w:sz w:val="24"/>
                <w:szCs w:val="24"/>
                <w:lang w:val="ru-RU" w:eastAsia="uk-UA"/>
              </w:rPr>
            </w:pPr>
            <w:r w:rsidRPr="008C0829">
              <w:rPr>
                <w:rFonts w:ascii="Times New Roman" w:hAnsi="Times New Roman" w:cs="Times New Roman"/>
                <w:sz w:val="24"/>
                <w:szCs w:val="24"/>
                <w:lang w:val="ru-RU" w:eastAsia="uk-UA"/>
              </w:rPr>
              <w:t>Розмір</w:t>
            </w:r>
            <w:r w:rsidR="00C23DEB" w:rsidRPr="008C0829">
              <w:rPr>
                <w:rFonts w:ascii="Times New Roman" w:hAnsi="Times New Roman" w:cs="Times New Roman"/>
                <w:sz w:val="24"/>
                <w:szCs w:val="24"/>
                <w:lang w:val="uk-UA" w:eastAsia="uk-UA"/>
              </w:rPr>
              <w:t>-</w:t>
            </w:r>
            <w:r w:rsidRPr="008C0829">
              <w:rPr>
                <w:rFonts w:ascii="Times New Roman" w:hAnsi="Times New Roman" w:cs="Times New Roman"/>
                <w:sz w:val="24"/>
                <w:szCs w:val="24"/>
                <w:lang w:val="ru-RU" w:eastAsia="uk-UA"/>
              </w:rPr>
              <w:t xml:space="preserve">ність задачі </w:t>
            </w:r>
          </w:p>
          <w:p w:rsidR="00174963" w:rsidRPr="008C0829" w:rsidRDefault="00174963" w:rsidP="001A00CB">
            <w:pPr>
              <w:ind w:right="42"/>
              <w:jc w:val="center"/>
              <w:rPr>
                <w:rFonts w:ascii="Times New Roman" w:hAnsi="Times New Roman" w:cs="Times New Roman"/>
                <w:sz w:val="24"/>
                <w:szCs w:val="24"/>
                <w:lang w:val="ru-RU" w:eastAsia="uk-UA"/>
              </w:rPr>
            </w:pPr>
            <w:r w:rsidRPr="008C0829">
              <w:rPr>
                <w:rFonts w:ascii="Times New Roman" w:hAnsi="Times New Roman" w:cs="Times New Roman"/>
                <w:sz w:val="24"/>
                <w:szCs w:val="24"/>
                <w:lang w:val="ru-RU" w:eastAsia="uk-UA"/>
              </w:rPr>
              <w:t>(к</w:t>
            </w:r>
            <w:r w:rsidR="00C23DEB" w:rsidRPr="008C0829">
              <w:rPr>
                <w:rFonts w:ascii="Times New Roman" w:hAnsi="Times New Roman" w:cs="Times New Roman"/>
                <w:sz w:val="24"/>
                <w:szCs w:val="24"/>
                <w:lang w:val="uk-UA" w:eastAsia="uk-UA"/>
              </w:rPr>
              <w:t>-</w:t>
            </w:r>
            <w:r w:rsidRPr="008C0829">
              <w:rPr>
                <w:rFonts w:ascii="Times New Roman" w:hAnsi="Times New Roman" w:cs="Times New Roman"/>
                <w:sz w:val="24"/>
                <w:szCs w:val="24"/>
                <w:lang w:val="ru-RU" w:eastAsia="uk-UA"/>
              </w:rPr>
              <w:t>сть шляхів</w:t>
            </w:r>
            <w:r w:rsidR="001A00CB" w:rsidRPr="008C0829">
              <w:rPr>
                <w:rFonts w:ascii="Times New Roman" w:hAnsi="Times New Roman" w:cs="Times New Roman"/>
                <w:sz w:val="24"/>
                <w:szCs w:val="24"/>
                <w:lang w:val="ru-RU" w:eastAsia="uk-UA"/>
              </w:rPr>
              <w:t>)</w:t>
            </w:r>
            <w:r w:rsidRPr="008C0829">
              <w:rPr>
                <w:rFonts w:ascii="Times New Roman" w:hAnsi="Times New Roman" w:cs="Times New Roman"/>
                <w:sz w:val="24"/>
                <w:szCs w:val="24"/>
                <w:lang w:val="ru-RU" w:eastAsia="uk-UA"/>
              </w:rPr>
              <w:t xml:space="preserve"> </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Кіль</w:t>
            </w:r>
            <w:r w:rsidR="00C23DEB" w:rsidRPr="008C0829">
              <w:rPr>
                <w:rFonts w:ascii="Times New Roman" w:hAnsi="Times New Roman" w:cs="Times New Roman"/>
                <w:sz w:val="24"/>
                <w:szCs w:val="24"/>
                <w:lang w:val="uk-UA" w:eastAsia="uk-UA"/>
              </w:rPr>
              <w:t>-</w:t>
            </w:r>
            <w:r w:rsidRPr="008C0829">
              <w:rPr>
                <w:rFonts w:ascii="Times New Roman" w:hAnsi="Times New Roman" w:cs="Times New Roman"/>
                <w:sz w:val="24"/>
                <w:szCs w:val="24"/>
                <w:lang w:eastAsia="uk-UA"/>
              </w:rPr>
              <w:t>кість задач</w:t>
            </w:r>
          </w:p>
        </w:tc>
        <w:tc>
          <w:tcPr>
            <w:tcW w:w="3827" w:type="dxa"/>
            <w:gridSpan w:val="3"/>
            <w:tcBorders>
              <w:top w:val="single" w:sz="8" w:space="0" w:color="auto"/>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Точний алгоритм</w:t>
            </w:r>
          </w:p>
        </w:tc>
        <w:tc>
          <w:tcPr>
            <w:tcW w:w="3666" w:type="dxa"/>
            <w:gridSpan w:val="3"/>
            <w:tcBorders>
              <w:top w:val="single" w:sz="8" w:space="0" w:color="auto"/>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Жадібний алгоритм</w:t>
            </w:r>
          </w:p>
        </w:tc>
      </w:tr>
      <w:tr w:rsidR="008C0829" w:rsidRPr="008C0829" w:rsidTr="00803847">
        <w:trPr>
          <w:trHeight w:val="924"/>
          <w:jc w:val="center"/>
        </w:trPr>
        <w:tc>
          <w:tcPr>
            <w:tcW w:w="1286" w:type="dxa"/>
            <w:vMerge/>
            <w:tcBorders>
              <w:top w:val="single" w:sz="8" w:space="0" w:color="auto"/>
              <w:left w:val="single" w:sz="8" w:space="0" w:color="auto"/>
              <w:bottom w:val="single" w:sz="4" w:space="0" w:color="auto"/>
              <w:right w:val="single" w:sz="4" w:space="0" w:color="auto"/>
            </w:tcBorders>
            <w:vAlign w:val="center"/>
          </w:tcPr>
          <w:p w:rsidR="00174963" w:rsidRPr="008C0829" w:rsidRDefault="00174963" w:rsidP="00174963">
            <w:pPr>
              <w:ind w:right="281"/>
              <w:rPr>
                <w:rFonts w:ascii="Times New Roman" w:hAnsi="Times New Roman" w:cs="Times New Roman"/>
                <w:sz w:val="24"/>
                <w:szCs w:val="24"/>
                <w:lang w:eastAsia="uk-UA"/>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174963" w:rsidRPr="008C0829" w:rsidRDefault="00174963" w:rsidP="00174963">
            <w:pPr>
              <w:ind w:right="281"/>
              <w:rPr>
                <w:rFonts w:ascii="Times New Roman" w:hAnsi="Times New Roman" w:cs="Times New Roman"/>
                <w:sz w:val="24"/>
                <w:szCs w:val="24"/>
                <w:lang w:eastAsia="uk-UA"/>
              </w:rPr>
            </w:pPr>
          </w:p>
        </w:tc>
        <w:tc>
          <w:tcPr>
            <w:tcW w:w="1559" w:type="dxa"/>
            <w:tcBorders>
              <w:top w:val="nil"/>
              <w:left w:val="nil"/>
              <w:bottom w:val="single" w:sz="4" w:space="0" w:color="auto"/>
              <w:right w:val="single" w:sz="4" w:space="0" w:color="auto"/>
            </w:tcBorders>
            <w:shd w:val="clear" w:color="auto" w:fill="auto"/>
            <w:vAlign w:val="center"/>
          </w:tcPr>
          <w:p w:rsidR="00C23DEB" w:rsidRPr="008C0829" w:rsidRDefault="00174963" w:rsidP="00174963">
            <w:pPr>
              <w:ind w:right="281"/>
              <w:jc w:val="center"/>
              <w:rPr>
                <w:rFonts w:ascii="Times New Roman" w:hAnsi="Times New Roman" w:cs="Times New Roman"/>
                <w:sz w:val="24"/>
                <w:szCs w:val="24"/>
                <w:lang w:val="uk-UA" w:eastAsia="uk-UA"/>
              </w:rPr>
            </w:pPr>
            <w:r w:rsidRPr="008C0829">
              <w:rPr>
                <w:rFonts w:ascii="Times New Roman" w:hAnsi="Times New Roman" w:cs="Times New Roman"/>
                <w:sz w:val="24"/>
                <w:szCs w:val="24"/>
                <w:lang w:eastAsia="uk-UA"/>
              </w:rPr>
              <w:t>Потуж</w:t>
            </w:r>
            <w:r w:rsidR="00C23DEB" w:rsidRPr="008C0829">
              <w:rPr>
                <w:rFonts w:ascii="Times New Roman" w:hAnsi="Times New Roman" w:cs="Times New Roman"/>
                <w:sz w:val="24"/>
                <w:szCs w:val="24"/>
                <w:lang w:val="uk-UA" w:eastAsia="uk-UA"/>
              </w:rPr>
              <w:t>-</w:t>
            </w:r>
          </w:p>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ність покриття</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Avg</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Dev</w:t>
            </w:r>
          </w:p>
        </w:tc>
        <w:tc>
          <w:tcPr>
            <w:tcW w:w="1540"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Потуж</w:t>
            </w:r>
            <w:r w:rsidR="008C68CC" w:rsidRPr="008C0829">
              <w:rPr>
                <w:rFonts w:ascii="Times New Roman" w:hAnsi="Times New Roman" w:cs="Times New Roman"/>
                <w:sz w:val="24"/>
                <w:szCs w:val="24"/>
                <w:lang w:val="uk-UA" w:eastAsia="uk-UA"/>
              </w:rPr>
              <w:t>-</w:t>
            </w:r>
            <w:r w:rsidRPr="008C0829">
              <w:rPr>
                <w:rFonts w:ascii="Times New Roman" w:hAnsi="Times New Roman" w:cs="Times New Roman"/>
                <w:sz w:val="24"/>
                <w:szCs w:val="24"/>
                <w:lang w:eastAsia="uk-UA"/>
              </w:rPr>
              <w:t>ність покриття</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Avg</w:t>
            </w:r>
          </w:p>
        </w:tc>
        <w:tc>
          <w:tcPr>
            <w:tcW w:w="992"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Dev</w:t>
            </w:r>
          </w:p>
        </w:tc>
      </w:tr>
      <w:tr w:rsidR="008C0829" w:rsidRPr="008C0829" w:rsidTr="00803847">
        <w:trPr>
          <w:trHeight w:val="315"/>
          <w:jc w:val="center"/>
        </w:trPr>
        <w:tc>
          <w:tcPr>
            <w:tcW w:w="1286" w:type="dxa"/>
            <w:tcBorders>
              <w:top w:val="nil"/>
              <w:left w:val="single" w:sz="8" w:space="0" w:color="auto"/>
              <w:bottom w:val="single" w:sz="4" w:space="0" w:color="auto"/>
              <w:right w:val="single" w:sz="4" w:space="0" w:color="auto"/>
            </w:tcBorders>
            <w:shd w:val="clear" w:color="auto" w:fill="auto"/>
            <w:vAlign w:val="center"/>
          </w:tcPr>
          <w:p w:rsidR="00174963" w:rsidRPr="008C0829" w:rsidRDefault="00174963" w:rsidP="001A00CB">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10-20</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7,14</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2,44</w:t>
            </w:r>
          </w:p>
        </w:tc>
        <w:tc>
          <w:tcPr>
            <w:tcW w:w="1540"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7,14</w:t>
            </w:r>
          </w:p>
        </w:tc>
        <w:tc>
          <w:tcPr>
            <w:tcW w:w="992"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2,73</w:t>
            </w:r>
          </w:p>
        </w:tc>
      </w:tr>
      <w:tr w:rsidR="008C0829" w:rsidRPr="008C0829" w:rsidTr="00803847">
        <w:trPr>
          <w:trHeight w:val="315"/>
          <w:jc w:val="center"/>
        </w:trPr>
        <w:tc>
          <w:tcPr>
            <w:tcW w:w="1286" w:type="dxa"/>
            <w:tcBorders>
              <w:top w:val="nil"/>
              <w:left w:val="single" w:sz="8" w:space="0" w:color="auto"/>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21-30</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9,8</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0,64</w:t>
            </w:r>
          </w:p>
        </w:tc>
        <w:tc>
          <w:tcPr>
            <w:tcW w:w="1540"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w:t>
            </w:r>
          </w:p>
        </w:tc>
        <w:tc>
          <w:tcPr>
            <w:tcW w:w="992"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2,8</w:t>
            </w:r>
          </w:p>
        </w:tc>
      </w:tr>
      <w:tr w:rsidR="008C0829" w:rsidRPr="008C0829" w:rsidTr="00803847">
        <w:trPr>
          <w:trHeight w:val="315"/>
          <w:jc w:val="center"/>
        </w:trPr>
        <w:tc>
          <w:tcPr>
            <w:tcW w:w="1286" w:type="dxa"/>
            <w:tcBorders>
              <w:top w:val="nil"/>
              <w:left w:val="single" w:sz="8"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31-40</w:t>
            </w:r>
          </w:p>
        </w:tc>
        <w:tc>
          <w:tcPr>
            <w:tcW w:w="1134" w:type="dxa"/>
            <w:tcBorders>
              <w:top w:val="nil"/>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50</w:t>
            </w:r>
          </w:p>
        </w:tc>
        <w:tc>
          <w:tcPr>
            <w:tcW w:w="1559" w:type="dxa"/>
            <w:tcBorders>
              <w:top w:val="nil"/>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3</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19,33</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0,88</w:t>
            </w:r>
          </w:p>
        </w:tc>
        <w:tc>
          <w:tcPr>
            <w:tcW w:w="1540"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4</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21</w:t>
            </w:r>
          </w:p>
        </w:tc>
        <w:tc>
          <w:tcPr>
            <w:tcW w:w="992"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11,5</w:t>
            </w:r>
          </w:p>
        </w:tc>
      </w:tr>
      <w:tr w:rsidR="008C0829" w:rsidRPr="008C0829" w:rsidTr="00803847">
        <w:trPr>
          <w:trHeight w:val="315"/>
          <w:jc w:val="center"/>
        </w:trPr>
        <w:tc>
          <w:tcPr>
            <w:tcW w:w="1286" w:type="dxa"/>
            <w:tcBorders>
              <w:top w:val="nil"/>
              <w:left w:val="single" w:sz="8"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41-50</w:t>
            </w:r>
          </w:p>
        </w:tc>
        <w:tc>
          <w:tcPr>
            <w:tcW w:w="1134" w:type="dxa"/>
            <w:tcBorders>
              <w:top w:val="nil"/>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50</w:t>
            </w:r>
          </w:p>
        </w:tc>
        <w:tc>
          <w:tcPr>
            <w:tcW w:w="1559" w:type="dxa"/>
            <w:tcBorders>
              <w:top w:val="nil"/>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8</w:t>
            </w:r>
          </w:p>
        </w:tc>
        <w:tc>
          <w:tcPr>
            <w:tcW w:w="1134" w:type="dxa"/>
            <w:tcBorders>
              <w:top w:val="single" w:sz="4" w:space="0" w:color="auto"/>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17,37</w:t>
            </w:r>
          </w:p>
        </w:tc>
        <w:tc>
          <w:tcPr>
            <w:tcW w:w="1134" w:type="dxa"/>
            <w:tcBorders>
              <w:top w:val="single" w:sz="4" w:space="0" w:color="auto"/>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6,96</w:t>
            </w:r>
          </w:p>
        </w:tc>
        <w:tc>
          <w:tcPr>
            <w:tcW w:w="1540" w:type="dxa"/>
            <w:tcBorders>
              <w:top w:val="single" w:sz="4" w:space="0" w:color="auto"/>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8</w:t>
            </w:r>
          </w:p>
        </w:tc>
        <w:tc>
          <w:tcPr>
            <w:tcW w:w="1134" w:type="dxa"/>
            <w:tcBorders>
              <w:top w:val="single" w:sz="4" w:space="0" w:color="auto"/>
              <w:left w:val="nil"/>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17,5</w:t>
            </w:r>
          </w:p>
        </w:tc>
        <w:tc>
          <w:tcPr>
            <w:tcW w:w="992" w:type="dxa"/>
            <w:tcBorders>
              <w:top w:val="single" w:sz="4" w:space="0" w:color="auto"/>
              <w:left w:val="nil"/>
              <w:right w:val="single" w:sz="4" w:space="0" w:color="auto"/>
            </w:tcBorders>
            <w:shd w:val="clear" w:color="auto" w:fill="auto"/>
            <w:vAlign w:val="center"/>
          </w:tcPr>
          <w:p w:rsidR="00174963" w:rsidRPr="008C0829" w:rsidRDefault="00174963" w:rsidP="00C23DEB">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7,12</w:t>
            </w:r>
          </w:p>
        </w:tc>
      </w:tr>
      <w:tr w:rsidR="008C0829" w:rsidRPr="008C0829" w:rsidTr="00803847">
        <w:trPr>
          <w:trHeight w:val="315"/>
          <w:jc w:val="center"/>
        </w:trPr>
        <w:tc>
          <w:tcPr>
            <w:tcW w:w="1286" w:type="dxa"/>
            <w:tcBorders>
              <w:top w:val="nil"/>
              <w:left w:val="single" w:sz="8" w:space="0" w:color="auto"/>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51-60</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15</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6,8</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3,14</w:t>
            </w:r>
          </w:p>
        </w:tc>
        <w:tc>
          <w:tcPr>
            <w:tcW w:w="1540"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15</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6,86</w:t>
            </w:r>
          </w:p>
        </w:tc>
        <w:tc>
          <w:tcPr>
            <w:tcW w:w="992"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3,70</w:t>
            </w:r>
          </w:p>
        </w:tc>
      </w:tr>
      <w:tr w:rsidR="008C0829" w:rsidRPr="008C0829" w:rsidTr="00803847">
        <w:trPr>
          <w:trHeight w:val="315"/>
          <w:jc w:val="center"/>
        </w:trPr>
        <w:tc>
          <w:tcPr>
            <w:tcW w:w="1286" w:type="dxa"/>
            <w:tcBorders>
              <w:top w:val="nil"/>
              <w:left w:val="single" w:sz="8" w:space="0" w:color="auto"/>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61-100</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23,57</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10,65</w:t>
            </w:r>
          </w:p>
        </w:tc>
        <w:tc>
          <w:tcPr>
            <w:tcW w:w="1540"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12</w:t>
            </w:r>
          </w:p>
        </w:tc>
        <w:tc>
          <w:tcPr>
            <w:tcW w:w="1134"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20,16</w:t>
            </w:r>
          </w:p>
        </w:tc>
        <w:tc>
          <w:tcPr>
            <w:tcW w:w="992" w:type="dxa"/>
            <w:tcBorders>
              <w:top w:val="nil"/>
              <w:left w:val="nil"/>
              <w:bottom w:val="single" w:sz="4" w:space="0" w:color="auto"/>
              <w:right w:val="single" w:sz="4" w:space="0" w:color="auto"/>
            </w:tcBorders>
            <w:shd w:val="clear" w:color="auto" w:fill="auto"/>
            <w:vAlign w:val="center"/>
          </w:tcPr>
          <w:p w:rsidR="00174963" w:rsidRPr="008C0829" w:rsidRDefault="00174963" w:rsidP="00174963">
            <w:pPr>
              <w:ind w:right="281"/>
              <w:jc w:val="center"/>
              <w:rPr>
                <w:rFonts w:ascii="Times New Roman" w:hAnsi="Times New Roman" w:cs="Times New Roman"/>
                <w:sz w:val="24"/>
                <w:szCs w:val="24"/>
                <w:lang w:eastAsia="uk-UA"/>
              </w:rPr>
            </w:pPr>
            <w:r w:rsidRPr="008C0829">
              <w:rPr>
                <w:rFonts w:ascii="Times New Roman" w:hAnsi="Times New Roman" w:cs="Times New Roman"/>
                <w:sz w:val="24"/>
                <w:szCs w:val="24"/>
                <w:lang w:eastAsia="uk-UA"/>
              </w:rPr>
              <w:t>7,58</w:t>
            </w:r>
          </w:p>
        </w:tc>
      </w:tr>
    </w:tbl>
    <w:p w:rsidR="00174963" w:rsidRPr="008C0829" w:rsidRDefault="00174963" w:rsidP="009655B0">
      <w:pPr>
        <w:ind w:right="-53"/>
        <w:jc w:val="both"/>
        <w:rPr>
          <w:rFonts w:ascii="Times New Roman" w:hAnsi="Times New Roman" w:cs="Times New Roman"/>
          <w:sz w:val="28"/>
          <w:szCs w:val="28"/>
          <w:lang w:val="ru-RU"/>
        </w:rPr>
      </w:pPr>
      <w:r w:rsidRPr="008C0829">
        <w:rPr>
          <w:rFonts w:ascii="Times New Roman" w:hAnsi="Times New Roman" w:cs="Times New Roman"/>
          <w:i/>
          <w:sz w:val="28"/>
          <w:szCs w:val="28"/>
          <w:lang w:val="ru-RU"/>
        </w:rPr>
        <w:t>Примітка.</w:t>
      </w:r>
      <w:r w:rsidRPr="008C0829">
        <w:rPr>
          <w:rFonts w:ascii="Times New Roman" w:hAnsi="Times New Roman" w:cs="Times New Roman"/>
          <w:sz w:val="28"/>
          <w:szCs w:val="28"/>
          <w:lang w:val="ru-RU"/>
        </w:rPr>
        <w:t xml:space="preserve"> Символом * помічені задачі, для яких використовувався точний алгоритм з обмеженням за часом.</w:t>
      </w:r>
    </w:p>
    <w:p w:rsidR="00952BF8" w:rsidRPr="008C0829" w:rsidRDefault="00952BF8" w:rsidP="002E63D9">
      <w:pPr>
        <w:ind w:firstLine="709"/>
        <w:jc w:val="both"/>
        <w:rPr>
          <w:rFonts w:ascii="Times New Roman" w:hAnsi="Times New Roman" w:cs="Times New Roman"/>
          <w:b/>
          <w:i/>
          <w:spacing w:val="-2"/>
          <w:sz w:val="28"/>
          <w:szCs w:val="28"/>
          <w:lang w:val="ru-RU"/>
        </w:rPr>
      </w:pPr>
    </w:p>
    <w:p w:rsidR="00174963" w:rsidRPr="008C0829" w:rsidRDefault="00174963" w:rsidP="002E63D9">
      <w:pPr>
        <w:ind w:firstLine="709"/>
        <w:jc w:val="both"/>
        <w:rPr>
          <w:rFonts w:ascii="Times New Roman" w:hAnsi="Times New Roman" w:cs="Times New Roman"/>
          <w:b/>
          <w:i/>
          <w:spacing w:val="-2"/>
          <w:sz w:val="28"/>
          <w:szCs w:val="28"/>
          <w:lang w:val="ru-RU"/>
        </w:rPr>
      </w:pPr>
      <w:r w:rsidRPr="008C0829">
        <w:rPr>
          <w:rFonts w:ascii="Times New Roman" w:hAnsi="Times New Roman" w:cs="Times New Roman"/>
          <w:b/>
          <w:i/>
          <w:spacing w:val="-2"/>
          <w:sz w:val="28"/>
          <w:szCs w:val="28"/>
          <w:lang w:val="ru-RU"/>
        </w:rPr>
        <w:t>3.3.6 Формули</w:t>
      </w:r>
    </w:p>
    <w:p w:rsidR="00174963" w:rsidRPr="008C0829" w:rsidRDefault="00174963" w:rsidP="002E63D9">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Формули</w:t>
      </w:r>
      <w:r w:rsidR="001A00CB"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рівняння</w:t>
      </w:r>
      <w:r w:rsidR="001A00CB" w:rsidRPr="008C0829">
        <w:rPr>
          <w:rFonts w:ascii="Times New Roman" w:hAnsi="Times New Roman" w:cs="Times New Roman"/>
          <w:sz w:val="28"/>
          <w:szCs w:val="28"/>
          <w:lang w:val="ru-RU"/>
        </w:rPr>
        <w:t>, нерівності, їх системи)</w:t>
      </w:r>
      <w:r w:rsidRPr="008C0829">
        <w:rPr>
          <w:rFonts w:ascii="Times New Roman" w:hAnsi="Times New Roman" w:cs="Times New Roman"/>
          <w:sz w:val="28"/>
          <w:szCs w:val="28"/>
          <w:lang w:val="ru-RU"/>
        </w:rPr>
        <w:t xml:space="preserve"> наводять безпосередньо після тексту, в якому вони згадуються, посередині рядка, з полями зверху й знизу не менше 12 пунктів.</w:t>
      </w:r>
    </w:p>
    <w:p w:rsidR="00174963" w:rsidRPr="008C0829" w:rsidRDefault="00174963" w:rsidP="002E63D9">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Формули в роботі (за винятком формул, наведених у додатках) треба нумерувати порядковою нумерацією </w:t>
      </w:r>
      <w:r w:rsidRPr="008C0829">
        <w:rPr>
          <w:rFonts w:ascii="Times New Roman" w:hAnsi="Times New Roman" w:cs="Times New Roman"/>
          <w:i/>
          <w:sz w:val="28"/>
          <w:szCs w:val="28"/>
          <w:u w:val="single"/>
          <w:lang w:val="ru-RU"/>
        </w:rPr>
        <w:t>в межах розділу</w:t>
      </w:r>
      <w:r w:rsidRPr="008C0829">
        <w:rPr>
          <w:rFonts w:ascii="Times New Roman" w:hAnsi="Times New Roman" w:cs="Times New Roman"/>
          <w:i/>
          <w:sz w:val="28"/>
          <w:szCs w:val="28"/>
          <w:lang w:val="ru-RU"/>
        </w:rPr>
        <w:t>.</w:t>
      </w:r>
    </w:p>
    <w:p w:rsidR="00174963" w:rsidRPr="008C0829" w:rsidRDefault="00174963" w:rsidP="002E63D9">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Номер формули складається </w:t>
      </w:r>
      <w:r w:rsidRPr="008C0829">
        <w:rPr>
          <w:rFonts w:ascii="Times New Roman" w:hAnsi="Times New Roman" w:cs="Times New Roman"/>
          <w:i/>
          <w:sz w:val="28"/>
          <w:szCs w:val="28"/>
          <w:lang w:val="ru-RU"/>
        </w:rPr>
        <w:t xml:space="preserve">з номера розділу й </w:t>
      </w:r>
      <w:r w:rsidRPr="008C0829">
        <w:rPr>
          <w:rFonts w:ascii="Times New Roman" w:hAnsi="Times New Roman" w:cs="Times New Roman"/>
          <w:i/>
          <w:sz w:val="28"/>
          <w:szCs w:val="28"/>
          <w:u w:val="single"/>
          <w:lang w:val="ru-RU"/>
        </w:rPr>
        <w:t>порядкового</w:t>
      </w:r>
      <w:r w:rsidRPr="008C0829">
        <w:rPr>
          <w:rFonts w:ascii="Times New Roman" w:hAnsi="Times New Roman" w:cs="Times New Roman"/>
          <w:i/>
          <w:sz w:val="28"/>
          <w:szCs w:val="28"/>
          <w:lang w:val="ru-RU"/>
        </w:rPr>
        <w:t xml:space="preserve"> номера,</w:t>
      </w:r>
      <w:r w:rsidRPr="008C0829">
        <w:rPr>
          <w:rFonts w:ascii="Times New Roman" w:hAnsi="Times New Roman" w:cs="Times New Roman"/>
          <w:sz w:val="28"/>
          <w:szCs w:val="28"/>
          <w:lang w:val="ru-RU"/>
        </w:rPr>
        <w:t xml:space="preserve"> розділених крапкою, наприклад, формула (1.3) – третя формула першого розділу. </w:t>
      </w:r>
    </w:p>
    <w:p w:rsidR="00174963" w:rsidRPr="008C0829" w:rsidRDefault="00174963" w:rsidP="002E63D9">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Номер формули  </w:t>
      </w:r>
      <w:r w:rsidR="001A00CB" w:rsidRPr="008C0829">
        <w:rPr>
          <w:rFonts w:ascii="Times New Roman" w:hAnsi="Times New Roman" w:cs="Times New Roman"/>
          <w:sz w:val="28"/>
          <w:szCs w:val="28"/>
          <w:lang w:val="ru-RU"/>
        </w:rPr>
        <w:t>в</w:t>
      </w:r>
      <w:r w:rsidRPr="008C0829">
        <w:rPr>
          <w:rFonts w:ascii="Times New Roman" w:hAnsi="Times New Roman" w:cs="Times New Roman"/>
          <w:sz w:val="28"/>
          <w:szCs w:val="28"/>
          <w:lang w:val="ru-RU"/>
        </w:rPr>
        <w:t xml:space="preserve">казують на рівні формули </w:t>
      </w:r>
      <w:r w:rsidR="009655B0" w:rsidRPr="008C0829">
        <w:rPr>
          <w:rFonts w:ascii="Times New Roman" w:hAnsi="Times New Roman" w:cs="Times New Roman"/>
          <w:sz w:val="28"/>
          <w:szCs w:val="28"/>
          <w:lang w:val="ru-RU"/>
        </w:rPr>
        <w:t>в</w:t>
      </w:r>
      <w:r w:rsidRPr="008C0829">
        <w:rPr>
          <w:rFonts w:ascii="Times New Roman" w:hAnsi="Times New Roman" w:cs="Times New Roman"/>
          <w:sz w:val="28"/>
          <w:szCs w:val="28"/>
          <w:lang w:val="ru-RU"/>
        </w:rPr>
        <w:t xml:space="preserve"> дужках </w:t>
      </w:r>
      <w:r w:rsidRPr="008C0829">
        <w:rPr>
          <w:rFonts w:ascii="Times New Roman" w:hAnsi="Times New Roman" w:cs="Times New Roman"/>
          <w:i/>
          <w:sz w:val="28"/>
          <w:szCs w:val="28"/>
          <w:u w:val="single"/>
          <w:lang w:val="ru-RU"/>
        </w:rPr>
        <w:t>у крайньому правому положенні на рядку</w:t>
      </w:r>
      <w:r w:rsidRPr="008C0829">
        <w:rPr>
          <w:rFonts w:ascii="Times New Roman" w:hAnsi="Times New Roman" w:cs="Times New Roman"/>
          <w:sz w:val="28"/>
          <w:szCs w:val="28"/>
          <w:lang w:val="ru-RU"/>
        </w:rPr>
        <w:t xml:space="preserve"> (номер повинен бути вирівняний по правому краю рядка, а сама формула – по центру).</w:t>
      </w:r>
    </w:p>
    <w:p w:rsidR="00174963" w:rsidRPr="008C0829" w:rsidRDefault="00174963" w:rsidP="002E63D9">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Пояснення символів і числових коефіцієнтів формул необхідно наводити безпосередньо під формулою, у тій же послідовності, у якій вони представлені у формулі. Перший рядок пояснення починають </w:t>
      </w:r>
      <w:r w:rsidRPr="008C0829">
        <w:rPr>
          <w:rFonts w:ascii="Times New Roman" w:hAnsi="Times New Roman" w:cs="Times New Roman"/>
          <w:i/>
          <w:sz w:val="28"/>
          <w:szCs w:val="28"/>
          <w:lang w:val="ru-RU"/>
        </w:rPr>
        <w:t>із абзацу словом «де» без двокрапки.</w:t>
      </w:r>
      <w:r w:rsidRPr="008C0829">
        <w:rPr>
          <w:rFonts w:ascii="Times New Roman" w:hAnsi="Times New Roman" w:cs="Times New Roman"/>
          <w:sz w:val="28"/>
          <w:szCs w:val="28"/>
          <w:lang w:val="ru-RU"/>
        </w:rPr>
        <w:t xml:space="preserve"> Пояснення кожного символу необхідно </w:t>
      </w:r>
      <w:r w:rsidRPr="008C0829">
        <w:rPr>
          <w:rFonts w:ascii="Times New Roman" w:hAnsi="Times New Roman" w:cs="Times New Roman"/>
          <w:i/>
          <w:sz w:val="28"/>
          <w:szCs w:val="28"/>
          <w:lang w:val="ru-RU"/>
        </w:rPr>
        <w:t>починати з нового рядка</w:t>
      </w:r>
      <w:r w:rsidRPr="008C0829">
        <w:rPr>
          <w:rFonts w:ascii="Times New Roman" w:hAnsi="Times New Roman" w:cs="Times New Roman"/>
          <w:sz w:val="28"/>
          <w:szCs w:val="28"/>
          <w:lang w:val="ru-RU"/>
        </w:rPr>
        <w:t xml:space="preserve"> (наприкінці рядків  </w:t>
      </w:r>
      <w:r w:rsidR="001A00CB" w:rsidRPr="008C0829">
        <w:rPr>
          <w:rFonts w:ascii="Times New Roman" w:hAnsi="Times New Roman" w:cs="Times New Roman"/>
          <w:sz w:val="28"/>
          <w:szCs w:val="28"/>
          <w:lang w:val="ru-RU"/>
        </w:rPr>
        <w:t>ставиться</w:t>
      </w:r>
      <w:r w:rsidRPr="008C0829">
        <w:rPr>
          <w:rFonts w:ascii="Times New Roman" w:hAnsi="Times New Roman" w:cs="Times New Roman"/>
          <w:sz w:val="28"/>
          <w:szCs w:val="28"/>
          <w:lang w:val="ru-RU"/>
        </w:rPr>
        <w:t xml:space="preserve"> «;», у самому кінці – крапка).</w:t>
      </w:r>
    </w:p>
    <w:p w:rsidR="00174963" w:rsidRPr="008C0829" w:rsidRDefault="00174963" w:rsidP="002E63D9">
      <w:pPr>
        <w:ind w:firstLine="709"/>
        <w:rPr>
          <w:rFonts w:ascii="Times New Roman" w:hAnsi="Times New Roman" w:cs="Times New Roman"/>
          <w:b/>
          <w:sz w:val="28"/>
          <w:szCs w:val="28"/>
        </w:rPr>
      </w:pPr>
      <w:r w:rsidRPr="008C0829">
        <w:rPr>
          <w:rFonts w:ascii="Times New Roman" w:hAnsi="Times New Roman" w:cs="Times New Roman"/>
          <w:b/>
          <w:sz w:val="28"/>
          <w:szCs w:val="28"/>
        </w:rPr>
        <w:t xml:space="preserve">Приклад </w:t>
      </w:r>
      <w:r w:rsidR="001A00CB" w:rsidRPr="008C0829">
        <w:rPr>
          <w:rFonts w:ascii="Times New Roman" w:hAnsi="Times New Roman" w:cs="Times New Roman"/>
          <w:b/>
          <w:sz w:val="28"/>
          <w:szCs w:val="28"/>
          <w:lang w:val="uk-UA"/>
        </w:rPr>
        <w:t>3.</w:t>
      </w:r>
      <w:r w:rsidRPr="008C0829">
        <w:rPr>
          <w:rFonts w:ascii="Times New Roman" w:hAnsi="Times New Roman" w:cs="Times New Roman"/>
          <w:b/>
          <w:sz w:val="28"/>
          <w:szCs w:val="28"/>
        </w:rPr>
        <w:t>3.</w:t>
      </w:r>
    </w:p>
    <w:p w:rsidR="00174963" w:rsidRDefault="00174963" w:rsidP="002E63D9">
      <w:pPr>
        <w:ind w:firstLine="709"/>
        <w:jc w:val="both"/>
        <w:rPr>
          <w:rFonts w:ascii="Times New Roman" w:hAnsi="Times New Roman" w:cs="Times New Roman"/>
          <w:sz w:val="28"/>
          <w:szCs w:val="28"/>
        </w:rPr>
      </w:pPr>
      <w:r w:rsidRPr="008C0829">
        <w:rPr>
          <w:rFonts w:ascii="Times New Roman" w:hAnsi="Times New Roman" w:cs="Times New Roman"/>
          <w:sz w:val="28"/>
          <w:szCs w:val="28"/>
        </w:rPr>
        <w:t>Відомо, що</w:t>
      </w:r>
    </w:p>
    <w:p w:rsidR="009C3971" w:rsidRPr="008C0829" w:rsidRDefault="009C3971" w:rsidP="002E63D9">
      <w:pPr>
        <w:ind w:firstLine="709"/>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8188"/>
        <w:gridCol w:w="1985"/>
      </w:tblGrid>
      <w:tr w:rsidR="008C0829" w:rsidRPr="008C0829" w:rsidTr="00327C33">
        <w:tc>
          <w:tcPr>
            <w:tcW w:w="8188" w:type="dxa"/>
            <w:vAlign w:val="center"/>
          </w:tcPr>
          <w:p w:rsidR="00327C33" w:rsidRPr="008C0829" w:rsidRDefault="00174963" w:rsidP="00174963">
            <w:pPr>
              <w:snapToGrid w:val="0"/>
              <w:spacing w:line="276" w:lineRule="auto"/>
              <w:ind w:firstLine="709"/>
              <w:jc w:val="center"/>
              <w:rPr>
                <w:rFonts w:ascii="Times New Roman" w:hAnsi="Times New Roman" w:cs="Times New Roman"/>
                <w:sz w:val="28"/>
                <w:szCs w:val="28"/>
              </w:rPr>
            </w:pPr>
            <w:r w:rsidRPr="008C0829">
              <w:rPr>
                <w:rFonts w:ascii="Times New Roman" w:hAnsi="Times New Roman" w:cs="Times New Roman"/>
                <w:sz w:val="28"/>
                <w:szCs w:val="28"/>
              </w:rPr>
              <w:lastRenderedPageBreak/>
              <w:t xml:space="preserve">                    </w:t>
            </w:r>
          </w:p>
          <w:p w:rsidR="00174963" w:rsidRPr="008C0829" w:rsidRDefault="004C436F" w:rsidP="001A00CB">
            <w:pPr>
              <w:snapToGrid w:val="0"/>
              <w:spacing w:line="276" w:lineRule="auto"/>
              <w:ind w:firstLine="2586"/>
              <w:jc w:val="center"/>
              <w:rPr>
                <w:rFonts w:ascii="Times New Roman" w:hAnsi="Times New Roman" w:cs="Times New Roman"/>
                <w:sz w:val="28"/>
                <w:szCs w:val="28"/>
              </w:rPr>
            </w:pPr>
            <w:r w:rsidRPr="008C0829">
              <w:rPr>
                <w:rFonts w:ascii="Times New Roman" w:hAnsi="Times New Roman" w:cs="Times New Roman"/>
                <w:position w:val="-38"/>
                <w:sz w:val="28"/>
                <w:szCs w:val="28"/>
              </w:rPr>
              <w:object w:dxaOrig="14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8.25pt" o:ole="" filled="t">
                  <v:fill color2="black"/>
                  <v:imagedata r:id="rId10" o:title=""/>
                </v:shape>
                <o:OLEObject Type="Embed" ProgID="Equation.3" ShapeID="_x0000_i1025" DrawAspect="Content" ObjectID="_1679397891" r:id="rId11"/>
              </w:object>
            </w:r>
            <w:r w:rsidR="00174963" w:rsidRPr="008C0829">
              <w:rPr>
                <w:rFonts w:ascii="Times New Roman" w:hAnsi="Times New Roman" w:cs="Times New Roman"/>
                <w:sz w:val="28"/>
                <w:szCs w:val="28"/>
              </w:rPr>
              <w:t>,</w:t>
            </w:r>
          </w:p>
          <w:p w:rsidR="004C436F" w:rsidRPr="008C0829" w:rsidRDefault="004C436F" w:rsidP="00174963">
            <w:pPr>
              <w:snapToGrid w:val="0"/>
              <w:spacing w:line="276" w:lineRule="auto"/>
              <w:ind w:firstLine="709"/>
              <w:jc w:val="center"/>
              <w:rPr>
                <w:rFonts w:ascii="Times New Roman" w:hAnsi="Times New Roman" w:cs="Times New Roman"/>
                <w:sz w:val="24"/>
                <w:szCs w:val="24"/>
              </w:rPr>
            </w:pPr>
          </w:p>
        </w:tc>
        <w:tc>
          <w:tcPr>
            <w:tcW w:w="1985" w:type="dxa"/>
            <w:vAlign w:val="center"/>
          </w:tcPr>
          <w:p w:rsidR="00174963" w:rsidRPr="008C0829" w:rsidRDefault="006D24AB" w:rsidP="006D24AB">
            <w:pPr>
              <w:tabs>
                <w:tab w:val="left" w:pos="1624"/>
                <w:tab w:val="left" w:pos="1764"/>
              </w:tabs>
              <w:snapToGrid w:val="0"/>
              <w:spacing w:line="276" w:lineRule="auto"/>
              <w:ind w:right="-1058"/>
              <w:jc w:val="both"/>
              <w:rPr>
                <w:rFonts w:ascii="Times New Roman" w:hAnsi="Times New Roman" w:cs="Times New Roman"/>
                <w:sz w:val="28"/>
                <w:szCs w:val="28"/>
              </w:rPr>
            </w:pPr>
            <w:r w:rsidRPr="008C0829">
              <w:rPr>
                <w:rFonts w:ascii="Times New Roman" w:hAnsi="Times New Roman" w:cs="Times New Roman"/>
                <w:sz w:val="28"/>
                <w:szCs w:val="28"/>
              </w:rPr>
              <w:t xml:space="preserve">               </w:t>
            </w:r>
            <w:r w:rsidR="00174963" w:rsidRPr="008C0829">
              <w:rPr>
                <w:rFonts w:ascii="Times New Roman" w:hAnsi="Times New Roman" w:cs="Times New Roman"/>
                <w:sz w:val="28"/>
                <w:szCs w:val="28"/>
              </w:rPr>
              <w:t>(3.1)</w:t>
            </w:r>
          </w:p>
        </w:tc>
      </w:tr>
    </w:tbl>
    <w:p w:rsidR="00174963" w:rsidRPr="008C0829" w:rsidRDefault="00174963" w:rsidP="00174963">
      <w:pPr>
        <w:tabs>
          <w:tab w:val="left" w:pos="720"/>
        </w:tabs>
        <w:spacing w:line="276" w:lineRule="auto"/>
        <w:ind w:firstLine="709"/>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де </w:t>
      </w:r>
      <w:r w:rsidRPr="008C0829">
        <w:rPr>
          <w:rFonts w:ascii="Times New Roman" w:hAnsi="Times New Roman" w:cs="Times New Roman"/>
          <w:position w:val="-12"/>
          <w:sz w:val="28"/>
          <w:szCs w:val="28"/>
        </w:rPr>
        <w:object w:dxaOrig="800" w:dyaOrig="360">
          <v:shape id="_x0000_i1026" type="#_x0000_t75" style="width:40.5pt;height:18pt" o:ole="" filled="t">
            <v:fill color2="black"/>
            <v:imagedata r:id="rId12" o:title=""/>
          </v:shape>
          <o:OLEObject Type="Embed" ProgID="Equation.3" ShapeID="_x0000_i1026" DrawAspect="Content" ObjectID="_1679397892" r:id="rId13"/>
        </w:object>
      </w:r>
      <w:r w:rsidRPr="008C0829">
        <w:rPr>
          <w:rFonts w:ascii="Times New Roman" w:hAnsi="Times New Roman" w:cs="Times New Roman"/>
          <w:sz w:val="28"/>
          <w:szCs w:val="28"/>
          <w:lang w:val="ru-RU"/>
        </w:rPr>
        <w:t xml:space="preserve"> – математичне очікування; </w:t>
      </w:r>
    </w:p>
    <w:p w:rsidR="00174963" w:rsidRPr="008C0829" w:rsidRDefault="00174963" w:rsidP="00174963">
      <w:pPr>
        <w:tabs>
          <w:tab w:val="left" w:pos="720"/>
        </w:tabs>
        <w:spacing w:line="276" w:lineRule="auto"/>
        <w:ind w:firstLine="709"/>
        <w:rPr>
          <w:rFonts w:ascii="Times New Roman" w:hAnsi="Times New Roman" w:cs="Times New Roman"/>
          <w:sz w:val="28"/>
          <w:szCs w:val="28"/>
          <w:lang w:val="ru-RU"/>
        </w:rPr>
      </w:pPr>
      <w:r w:rsidRPr="008C0829">
        <w:rPr>
          <w:rFonts w:ascii="Times New Roman" w:hAnsi="Times New Roman" w:cs="Times New Roman"/>
          <w:position w:val="-12"/>
          <w:sz w:val="28"/>
          <w:szCs w:val="28"/>
        </w:rPr>
        <w:object w:dxaOrig="300" w:dyaOrig="360">
          <v:shape id="_x0000_i1027" type="#_x0000_t75" style="width:15pt;height:18pt" o:ole="" filled="t">
            <v:fill color2="black"/>
            <v:imagedata r:id="rId14" o:title=""/>
          </v:shape>
          <o:OLEObject Type="Embed" ProgID="Equation.3" ShapeID="_x0000_i1027" DrawAspect="Content" ObjectID="_1679397893" r:id="rId15"/>
        </w:object>
      </w:r>
      <w:r w:rsidRPr="008C0829">
        <w:rPr>
          <w:rFonts w:ascii="Times New Roman" w:hAnsi="Times New Roman" w:cs="Times New Roman"/>
          <w:sz w:val="28"/>
          <w:szCs w:val="28"/>
          <w:lang w:val="ru-RU"/>
        </w:rPr>
        <w:t xml:space="preserve"> – середнє квадратичне відхилення міцності; </w:t>
      </w:r>
    </w:p>
    <w:p w:rsidR="00174963" w:rsidRPr="008C0829" w:rsidRDefault="00174963" w:rsidP="00174963">
      <w:pPr>
        <w:tabs>
          <w:tab w:val="left" w:pos="720"/>
        </w:tabs>
        <w:spacing w:line="276" w:lineRule="auto"/>
        <w:ind w:firstLine="709"/>
        <w:rPr>
          <w:rFonts w:ascii="Times New Roman" w:hAnsi="Times New Roman" w:cs="Times New Roman"/>
          <w:sz w:val="28"/>
          <w:szCs w:val="28"/>
          <w:lang w:val="ru-RU"/>
        </w:rPr>
      </w:pPr>
      <w:r w:rsidRPr="008C0829">
        <w:rPr>
          <w:rFonts w:ascii="Times New Roman" w:hAnsi="Times New Roman" w:cs="Times New Roman"/>
          <w:position w:val="-12"/>
          <w:sz w:val="28"/>
          <w:szCs w:val="28"/>
        </w:rPr>
        <w:object w:dxaOrig="320" w:dyaOrig="360">
          <v:shape id="_x0000_i1028" type="#_x0000_t75" style="width:15.75pt;height:18pt" o:ole="" filled="t">
            <v:fill color2="black"/>
            <v:imagedata r:id="rId16" o:title=""/>
          </v:shape>
          <o:OLEObject Type="Embed" ProgID="Equation.3" ShapeID="_x0000_i1028" DrawAspect="Content" ObjectID="_1679397894" r:id="rId17"/>
        </w:object>
      </w:r>
      <w:r w:rsidRPr="008C0829">
        <w:rPr>
          <w:rFonts w:ascii="Times New Roman" w:hAnsi="Times New Roman" w:cs="Times New Roman"/>
          <w:sz w:val="28"/>
          <w:szCs w:val="28"/>
          <w:lang w:val="ru-RU"/>
        </w:rPr>
        <w:t xml:space="preserve"> – середнє квадратичне відхилення навантаження.</w:t>
      </w:r>
    </w:p>
    <w:p w:rsidR="00174963" w:rsidRPr="008C0829" w:rsidRDefault="00174963" w:rsidP="00174963">
      <w:pPr>
        <w:spacing w:line="276" w:lineRule="auto"/>
        <w:ind w:firstLine="709"/>
        <w:rPr>
          <w:rFonts w:ascii="Times New Roman" w:hAnsi="Times New Roman" w:cs="Times New Roman"/>
          <w:b/>
          <w:sz w:val="28"/>
          <w:szCs w:val="28"/>
        </w:rPr>
      </w:pPr>
      <w:r w:rsidRPr="008C0829">
        <w:rPr>
          <w:rFonts w:ascii="Times New Roman" w:hAnsi="Times New Roman" w:cs="Times New Roman"/>
          <w:b/>
          <w:sz w:val="28"/>
          <w:szCs w:val="28"/>
          <w:lang w:val="ru-RU"/>
        </w:rPr>
        <w:t xml:space="preserve">Приклад </w:t>
      </w:r>
      <w:r w:rsidR="001A00CB" w:rsidRPr="008C0829">
        <w:rPr>
          <w:rFonts w:ascii="Times New Roman" w:hAnsi="Times New Roman" w:cs="Times New Roman"/>
          <w:b/>
          <w:sz w:val="28"/>
          <w:szCs w:val="28"/>
          <w:lang w:val="ru-RU"/>
        </w:rPr>
        <w:t>3.</w:t>
      </w:r>
      <w:r w:rsidRPr="008C0829">
        <w:rPr>
          <w:rFonts w:ascii="Times New Roman" w:hAnsi="Times New Roman" w:cs="Times New Roman"/>
          <w:b/>
          <w:sz w:val="28"/>
          <w:szCs w:val="28"/>
          <w:lang w:val="ru-RU"/>
        </w:rPr>
        <w:t xml:space="preserve">4. </w:t>
      </w:r>
      <w:r w:rsidRPr="008C0829">
        <w:rPr>
          <w:rFonts w:ascii="Times New Roman" w:hAnsi="Times New Roman" w:cs="Times New Roman"/>
          <w:sz w:val="28"/>
          <w:szCs w:val="28"/>
        </w:rPr>
        <w:t>Побудова розв’язку.</w:t>
      </w:r>
    </w:p>
    <w:p w:rsidR="00174963" w:rsidRPr="008C0829" w:rsidRDefault="00174963" w:rsidP="00174963">
      <w:pPr>
        <w:ind w:right="281" w:firstLine="708"/>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Вірогідність переходу з вершини </w:t>
      </w:r>
      <w:r w:rsidRPr="008C0829">
        <w:rPr>
          <w:rFonts w:ascii="Times New Roman" w:hAnsi="Times New Roman" w:cs="Times New Roman"/>
          <w:position w:val="-6"/>
          <w:sz w:val="28"/>
          <w:szCs w:val="28"/>
        </w:rPr>
        <w:object w:dxaOrig="139" w:dyaOrig="279">
          <v:shape id="_x0000_i1029" type="#_x0000_t75" style="width:6.75pt;height:13.5pt" o:ole="">
            <v:imagedata r:id="rId18" o:title=""/>
          </v:shape>
          <o:OLEObject Type="Embed" ProgID="Equation.3" ShapeID="_x0000_i1029" DrawAspect="Content" ObjectID="_1679397895" r:id="rId19"/>
        </w:object>
      </w:r>
      <w:r w:rsidRPr="008C0829">
        <w:rPr>
          <w:rFonts w:ascii="Times New Roman" w:hAnsi="Times New Roman" w:cs="Times New Roman"/>
          <w:sz w:val="28"/>
          <w:szCs w:val="28"/>
          <w:lang w:val="ru-RU"/>
        </w:rPr>
        <w:t xml:space="preserve"> у вершину </w:t>
      </w:r>
      <w:r w:rsidRPr="008C0829">
        <w:rPr>
          <w:rFonts w:ascii="Times New Roman" w:hAnsi="Times New Roman" w:cs="Times New Roman"/>
          <w:position w:val="-10"/>
          <w:sz w:val="28"/>
          <w:szCs w:val="28"/>
        </w:rPr>
        <w:object w:dxaOrig="200" w:dyaOrig="320">
          <v:shape id="_x0000_i1030" type="#_x0000_t75" style="width:9.75pt;height:15.75pt" o:ole="">
            <v:imagedata r:id="rId20" o:title=""/>
          </v:shape>
          <o:OLEObject Type="Embed" ProgID="Equation.3" ShapeID="_x0000_i1030" DrawAspect="Content" ObjectID="_1679397896" r:id="rId21"/>
        </w:object>
      </w:r>
      <w:r w:rsidRPr="008C0829">
        <w:rPr>
          <w:rFonts w:ascii="Times New Roman" w:hAnsi="Times New Roman" w:cs="Times New Roman"/>
          <w:sz w:val="28"/>
          <w:szCs w:val="28"/>
          <w:lang w:val="ru-RU"/>
        </w:rPr>
        <w:t xml:space="preserve"> у момент часу </w:t>
      </w:r>
      <w:r w:rsidRPr="008C0829">
        <w:rPr>
          <w:rFonts w:ascii="Times New Roman" w:hAnsi="Times New Roman" w:cs="Times New Roman"/>
          <w:position w:val="-6"/>
          <w:sz w:val="28"/>
          <w:szCs w:val="28"/>
        </w:rPr>
        <w:object w:dxaOrig="160" w:dyaOrig="260">
          <v:shape id="_x0000_i1031" type="#_x0000_t75" style="width:8.25pt;height:12.75pt" o:ole="">
            <v:imagedata r:id="rId22" o:title=""/>
          </v:shape>
          <o:OLEObject Type="Embed" ProgID="Equation.3" ShapeID="_x0000_i1031" DrawAspect="Content" ObjectID="_1679397897" r:id="rId23"/>
        </w:object>
      </w:r>
      <w:r w:rsidRPr="008C0829">
        <w:rPr>
          <w:rFonts w:ascii="Times New Roman" w:hAnsi="Times New Roman" w:cs="Times New Roman"/>
          <w:sz w:val="28"/>
          <w:szCs w:val="28"/>
          <w:lang w:val="ru-RU"/>
        </w:rPr>
        <w:t xml:space="preserve"> визначається за наступною формулою:</w:t>
      </w:r>
    </w:p>
    <w:p w:rsidR="00A14E75" w:rsidRPr="008C0829" w:rsidRDefault="00A14E75" w:rsidP="00174963">
      <w:pPr>
        <w:ind w:right="281" w:firstLine="708"/>
        <w:jc w:val="both"/>
        <w:rPr>
          <w:rFonts w:ascii="Times New Roman" w:hAnsi="Times New Roman" w:cs="Times New Roman"/>
          <w:sz w:val="24"/>
          <w:szCs w:val="24"/>
          <w:lang w:val="ru-RU"/>
        </w:rPr>
      </w:pPr>
    </w:p>
    <w:tbl>
      <w:tblPr>
        <w:tblW w:w="10456" w:type="dxa"/>
        <w:tblLayout w:type="fixed"/>
        <w:tblLook w:val="04A0" w:firstRow="1" w:lastRow="0" w:firstColumn="1" w:lastColumn="0" w:noHBand="0" w:noVBand="1"/>
      </w:tblPr>
      <w:tblGrid>
        <w:gridCol w:w="9209"/>
        <w:gridCol w:w="1247"/>
      </w:tblGrid>
      <w:tr w:rsidR="008C0829" w:rsidRPr="008C0829" w:rsidTr="00A14E75">
        <w:tc>
          <w:tcPr>
            <w:tcW w:w="9209" w:type="dxa"/>
            <w:vAlign w:val="center"/>
          </w:tcPr>
          <w:p w:rsidR="00174963" w:rsidRPr="008C0829" w:rsidRDefault="00174963" w:rsidP="00174963">
            <w:pPr>
              <w:ind w:right="281"/>
              <w:jc w:val="center"/>
              <w:rPr>
                <w:rFonts w:ascii="Times New Roman" w:eastAsiaTheme="minorEastAsia" w:hAnsi="Times New Roman" w:cs="Times New Roman"/>
                <w:sz w:val="28"/>
                <w:szCs w:val="28"/>
                <w:lang w:val="ru-RU"/>
              </w:rPr>
            </w:pPr>
            <w:r w:rsidRPr="008C0829">
              <w:rPr>
                <w:rFonts w:ascii="Times New Roman" w:hAnsi="Times New Roman" w:cs="Times New Roman"/>
                <w:sz w:val="28"/>
                <w:szCs w:val="28"/>
                <w:lang w:val="ru-RU"/>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ij</m:t>
                  </m:r>
                </m:sub>
              </m:sSub>
              <m:r>
                <w:rPr>
                  <w:rFonts w:ascii="Cambria Math" w:hAnsi="Cambria Math" w:cs="Times New Roman"/>
                  <w:sz w:val="28"/>
                  <w:szCs w:val="28"/>
                  <w:lang w:val="ru-RU"/>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ij</m:t>
                      </m:r>
                    </m:sub>
                  </m:sSub>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t</m:t>
                          </m:r>
                        </m:e>
                      </m:d>
                    </m:e>
                    <m:sup>
                      <m:r>
                        <w:rPr>
                          <w:rFonts w:ascii="Cambria Math" w:hAnsi="Cambria Math" w:cs="Times New Roman"/>
                          <w:sz w:val="28"/>
                          <w:szCs w:val="28"/>
                        </w:rPr>
                        <m:t>α</m:t>
                      </m:r>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lang w:val="ru-RU"/>
                                </w:rPr>
                                <m:t>1</m:t>
                              </m:r>
                            </m:num>
                            <m:den>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ij</m:t>
                                  </m:r>
                                </m:sub>
                              </m:sSub>
                            </m:den>
                          </m:f>
                        </m:e>
                      </m:d>
                    </m:e>
                    <m:sup>
                      <m:r>
                        <w:rPr>
                          <w:rFonts w:ascii="Cambria Math" w:hAnsi="Cambria Math" w:cs="Times New Roman"/>
                          <w:sz w:val="28"/>
                          <w:szCs w:val="28"/>
                        </w:rPr>
                        <m:t>β</m:t>
                      </m:r>
                    </m:sup>
                  </m:sSup>
                </m:num>
                <m:den>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jϵ</m:t>
                      </m:r>
                      <m:sSub>
                        <m:sSubPr>
                          <m:ctrlPr>
                            <w:rPr>
                              <w:rFonts w:ascii="Cambria Math" w:hAnsi="Cambria Math" w:cs="Times New Roman"/>
                              <w:i/>
                              <w:sz w:val="28"/>
                              <w:szCs w:val="28"/>
                            </w:rPr>
                          </m:ctrlPr>
                        </m:sSubPr>
                        <m:e>
                          <m:r>
                            <w:rPr>
                              <w:rFonts w:ascii="Cambria Math" w:hAnsi="Cambria Math" w:cs="Times New Roman"/>
                              <w:sz w:val="28"/>
                              <w:szCs w:val="28"/>
                            </w:rPr>
                            <m:t>J</m:t>
                          </m:r>
                        </m:e>
                        <m:sub>
                          <m:r>
                            <w:rPr>
                              <w:rFonts w:ascii="Cambria Math" w:hAnsi="Cambria Math" w:cs="Times New Roman"/>
                              <w:sz w:val="28"/>
                              <w:szCs w:val="28"/>
                            </w:rPr>
                            <m:t>i</m:t>
                          </m:r>
                        </m:sub>
                      </m:sSub>
                    </m:sub>
                    <m:sup/>
                    <m:e>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ij</m:t>
                          </m:r>
                        </m:sub>
                      </m:sSub>
                    </m:e>
                  </m:nary>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t</m:t>
                          </m:r>
                        </m:e>
                      </m:d>
                    </m:e>
                    <m:sup>
                      <m:r>
                        <w:rPr>
                          <w:rFonts w:ascii="Cambria Math" w:hAnsi="Cambria Math" w:cs="Times New Roman"/>
                          <w:sz w:val="28"/>
                          <w:szCs w:val="28"/>
                        </w:rPr>
                        <m:t>α</m:t>
                      </m:r>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lang w:val="ru-RU"/>
                                </w:rPr>
                                <m:t>1</m:t>
                              </m:r>
                            </m:num>
                            <m:den>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ij</m:t>
                                  </m:r>
                                </m:sub>
                              </m:sSub>
                            </m:den>
                          </m:f>
                        </m:e>
                      </m:d>
                    </m:e>
                    <m:sup>
                      <m:r>
                        <w:rPr>
                          <w:rFonts w:ascii="Cambria Math" w:hAnsi="Cambria Math" w:cs="Times New Roman"/>
                          <w:sz w:val="28"/>
                          <w:szCs w:val="28"/>
                        </w:rPr>
                        <m:t>β</m:t>
                      </m:r>
                    </m:sup>
                  </m:sSup>
                </m:den>
              </m:f>
              <m:r>
                <w:rPr>
                  <w:rFonts w:ascii="Cambria Math" w:hAnsi="Cambria Math" w:cs="Times New Roman"/>
                  <w:sz w:val="28"/>
                  <w:szCs w:val="28"/>
                  <w:lang w:val="ru-RU"/>
                </w:rPr>
                <m:t xml:space="preserve">  ,</m:t>
              </m:r>
            </m:oMath>
          </w:p>
          <w:p w:rsidR="00A14E75" w:rsidRPr="008C0829" w:rsidRDefault="00A14E75" w:rsidP="00174963">
            <w:pPr>
              <w:ind w:right="281"/>
              <w:jc w:val="center"/>
              <w:rPr>
                <w:rFonts w:ascii="Times New Roman" w:hAnsi="Times New Roman" w:cs="Times New Roman"/>
                <w:sz w:val="24"/>
                <w:szCs w:val="24"/>
                <w:lang w:val="ru-RU"/>
              </w:rPr>
            </w:pPr>
          </w:p>
        </w:tc>
        <w:tc>
          <w:tcPr>
            <w:tcW w:w="1247" w:type="dxa"/>
            <w:vAlign w:val="center"/>
          </w:tcPr>
          <w:p w:rsidR="00174963" w:rsidRPr="008C0829" w:rsidRDefault="00174963" w:rsidP="006D24AB">
            <w:pPr>
              <w:ind w:right="281"/>
              <w:rPr>
                <w:rFonts w:ascii="Times New Roman" w:hAnsi="Times New Roman" w:cs="Times New Roman"/>
                <w:sz w:val="28"/>
                <w:szCs w:val="28"/>
                <w:lang w:val="uk-UA"/>
              </w:rPr>
            </w:pPr>
            <w:r w:rsidRPr="008C0829">
              <w:rPr>
                <w:rFonts w:ascii="Times New Roman" w:hAnsi="Times New Roman" w:cs="Times New Roman"/>
                <w:sz w:val="28"/>
                <w:szCs w:val="28"/>
              </w:rPr>
              <w:t>(4.1</w:t>
            </w:r>
            <w:r w:rsidR="006D24AB" w:rsidRPr="008C0829">
              <w:rPr>
                <w:rFonts w:ascii="Times New Roman" w:hAnsi="Times New Roman" w:cs="Times New Roman"/>
                <w:sz w:val="28"/>
                <w:szCs w:val="28"/>
                <w:lang w:val="uk-UA"/>
              </w:rPr>
              <w:t>)</w:t>
            </w:r>
          </w:p>
          <w:p w:rsidR="00A14E75" w:rsidRPr="008C0829" w:rsidRDefault="00A14E75" w:rsidP="006D24AB">
            <w:pPr>
              <w:ind w:right="281"/>
              <w:rPr>
                <w:rFonts w:ascii="Times New Roman" w:hAnsi="Times New Roman" w:cs="Times New Roman"/>
                <w:sz w:val="28"/>
                <w:szCs w:val="28"/>
                <w:lang w:val="uk-UA"/>
              </w:rPr>
            </w:pPr>
          </w:p>
        </w:tc>
      </w:tr>
    </w:tbl>
    <w:p w:rsidR="00174963" w:rsidRPr="008C0829" w:rsidRDefault="00174963" w:rsidP="00174963">
      <w:pPr>
        <w:tabs>
          <w:tab w:val="center" w:pos="4997"/>
        </w:tabs>
        <w:ind w:firstLine="709"/>
        <w:rPr>
          <w:rFonts w:ascii="Times New Roman" w:hAnsi="Times New Roman" w:cs="Times New Roman"/>
          <w:sz w:val="28"/>
          <w:szCs w:val="28"/>
          <w:lang w:val="ru-RU"/>
        </w:rPr>
      </w:pPr>
      <w:r w:rsidRPr="008C0829">
        <w:rPr>
          <w:rFonts w:ascii="Times New Roman" w:hAnsi="Times New Roman" w:cs="Times New Roman"/>
          <w:sz w:val="28"/>
          <w:szCs w:val="28"/>
        </w:rPr>
        <w:fldChar w:fldCharType="begin"/>
      </w:r>
      <w:r w:rsidRPr="008C0829">
        <w:rPr>
          <w:rFonts w:ascii="Times New Roman" w:hAnsi="Times New Roman" w:cs="Times New Roman"/>
          <w:sz w:val="28"/>
          <w:szCs w:val="28"/>
          <w:lang w:val="ru-RU"/>
        </w:rPr>
        <w:instrText xml:space="preserve"> </w:instrText>
      </w:r>
      <w:r w:rsidRPr="008C0829">
        <w:rPr>
          <w:rFonts w:ascii="Times New Roman" w:hAnsi="Times New Roman" w:cs="Times New Roman"/>
          <w:sz w:val="28"/>
          <w:szCs w:val="28"/>
        </w:rPr>
        <w:instrText>QUOTE</w:instrText>
      </w:r>
      <w:r w:rsidRPr="008C0829">
        <w:rPr>
          <w:rFonts w:ascii="Times New Roman" w:hAnsi="Times New Roman" w:cs="Times New Roman"/>
          <w:sz w:val="28"/>
          <w:szCs w:val="28"/>
          <w:lang w:val="ru-RU"/>
        </w:rPr>
        <w:instrText xml:space="preserve"> </w:instrTex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ij</m:t>
            </m:r>
          </m:sub>
        </m:sSub>
        <m:r>
          <m:rPr>
            <m:sty m:val="p"/>
          </m:rPr>
          <w:rPr>
            <w:rFonts w:ascii="Cambria Math" w:hAnsi="Cambria Math" w:cs="Times New Roman"/>
            <w:sz w:val="28"/>
            <w:szCs w:val="28"/>
            <w:lang w:val="ru-RU"/>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m:rPr>
                    <m:sty m:val="p"/>
                  </m:rPr>
                  <w:rPr>
                    <w:rFonts w:ascii="Cambria Math" w:hAnsi="Cambria Math" w:cs="Times New Roman"/>
                    <w:sz w:val="28"/>
                    <w:szCs w:val="28"/>
                  </w:rPr>
                  <m:t>τ</m:t>
                </m:r>
              </m:e>
              <m:sub>
                <m:r>
                  <m:rPr>
                    <m:sty m:val="p"/>
                  </m:rPr>
                  <w:rPr>
                    <w:rFonts w:ascii="Cambria Math" w:hAnsi="Cambria Math" w:cs="Times New Roman"/>
                    <w:sz w:val="28"/>
                    <w:szCs w:val="28"/>
                  </w:rPr>
                  <m:t>ij</m:t>
                </m:r>
              </m:sub>
            </m:sSub>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m:rPr>
                        <m:sty m:val="p"/>
                      </m:rPr>
                      <w:rPr>
                        <w:rFonts w:ascii="Cambria Math" w:hAnsi="Cambria Math" w:cs="Times New Roman"/>
                        <w:sz w:val="28"/>
                        <w:szCs w:val="28"/>
                      </w:rPr>
                      <m:t>t</m:t>
                    </m:r>
                  </m:e>
                </m:d>
              </m:e>
              <m:sup>
                <m:r>
                  <m:rPr>
                    <m:sty m:val="p"/>
                  </m:rPr>
                  <w:rPr>
                    <w:rFonts w:ascii="Cambria Math" w:hAnsi="Cambria Math" w:cs="Times New Roman"/>
                    <w:sz w:val="28"/>
                    <w:szCs w:val="28"/>
                  </w:rPr>
                  <m:t>α</m:t>
                </m:r>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m:rPr>
                            <m:sty m:val="p"/>
                          </m:rPr>
                          <w:rPr>
                            <w:rFonts w:ascii="Cambria Math" w:hAnsi="Cambria Math" w:cs="Times New Roman"/>
                            <w:sz w:val="28"/>
                            <w:szCs w:val="28"/>
                            <w:lang w:val="ru-RU"/>
                          </w:rPr>
                          <m:t>1</m:t>
                        </m:r>
                      </m:num>
                      <m:den>
                        <m:sSub>
                          <m:sSubPr>
                            <m:ctrlPr>
                              <w:rPr>
                                <w:rFonts w:ascii="Cambria Math" w:hAnsi="Cambria Math" w:cs="Times New Roman"/>
                                <w:i/>
                                <w:sz w:val="28"/>
                                <w:szCs w:val="28"/>
                              </w:rPr>
                            </m:ctrlPr>
                          </m:sSubPr>
                          <m:e>
                            <m:r>
                              <m:rPr>
                                <m:sty m:val="p"/>
                              </m:rPr>
                              <w:rPr>
                                <w:rFonts w:ascii="Cambria Math" w:hAnsi="Cambria Math" w:cs="Times New Roman"/>
                                <w:sz w:val="28"/>
                                <w:szCs w:val="28"/>
                              </w:rPr>
                              <m:t>d</m:t>
                            </m:r>
                          </m:e>
                          <m:sub>
                            <m:r>
                              <m:rPr>
                                <m:sty m:val="p"/>
                              </m:rPr>
                              <w:rPr>
                                <w:rFonts w:ascii="Cambria Math" w:hAnsi="Cambria Math" w:cs="Times New Roman"/>
                                <w:sz w:val="28"/>
                                <w:szCs w:val="28"/>
                              </w:rPr>
                              <m:t>ij</m:t>
                            </m:r>
                          </m:sub>
                        </m:sSub>
                      </m:den>
                    </m:f>
                  </m:e>
                </m:d>
              </m:e>
              <m:sup>
                <m:r>
                  <m:rPr>
                    <m:sty m:val="p"/>
                  </m:rPr>
                  <w:rPr>
                    <w:rFonts w:ascii="Cambria Math" w:hAnsi="Cambria Math" w:cs="Times New Roman"/>
                    <w:sz w:val="28"/>
                    <w:szCs w:val="28"/>
                  </w:rPr>
                  <m:t>β</m:t>
                </m:r>
              </m:sup>
            </m:sSup>
          </m:num>
          <m:den>
            <m:nary>
              <m:naryPr>
                <m:chr m:val="∑"/>
                <m:limLoc m:val="undOvr"/>
                <m:supHide m:val="1"/>
                <m:ctrlPr>
                  <w:rPr>
                    <w:rFonts w:ascii="Cambria Math" w:hAnsi="Cambria Math" w:cs="Times New Roman"/>
                    <w:i/>
                    <w:sz w:val="28"/>
                    <w:szCs w:val="28"/>
                  </w:rPr>
                </m:ctrlPr>
              </m:naryPr>
              <m:sub>
                <m:r>
                  <m:rPr>
                    <m:sty m:val="p"/>
                  </m:rPr>
                  <w:rPr>
                    <w:rFonts w:ascii="Cambria Math" w:hAnsi="Cambria Math" w:cs="Times New Roman"/>
                    <w:sz w:val="28"/>
                    <w:szCs w:val="28"/>
                  </w:rPr>
                  <m:t>jϵ</m:t>
                </m:r>
                <m:sSub>
                  <m:sSubPr>
                    <m:ctrlPr>
                      <w:rPr>
                        <w:rFonts w:ascii="Cambria Math" w:hAnsi="Cambria Math" w:cs="Times New Roman"/>
                        <w:i/>
                        <w:sz w:val="28"/>
                        <w:szCs w:val="28"/>
                      </w:rPr>
                    </m:ctrlPr>
                  </m:sSubPr>
                  <m:e>
                    <m:r>
                      <m:rPr>
                        <m:sty m:val="p"/>
                      </m:rPr>
                      <w:rPr>
                        <w:rFonts w:ascii="Cambria Math" w:hAnsi="Cambria Math" w:cs="Times New Roman"/>
                        <w:sz w:val="28"/>
                        <w:szCs w:val="28"/>
                      </w:rPr>
                      <m:t>J</m:t>
                    </m:r>
                  </m:e>
                  <m:sub>
                    <m:r>
                      <m:rPr>
                        <m:sty m:val="p"/>
                      </m:rPr>
                      <w:rPr>
                        <w:rFonts w:ascii="Cambria Math" w:hAnsi="Cambria Math" w:cs="Times New Roman"/>
                        <w:sz w:val="28"/>
                        <w:szCs w:val="28"/>
                      </w:rPr>
                      <m:t>i</m:t>
                    </m:r>
                  </m:sub>
                </m:sSub>
              </m:sub>
              <m:sup/>
              <m:e>
                <m:sSub>
                  <m:sSubPr>
                    <m:ctrlPr>
                      <w:rPr>
                        <w:rFonts w:ascii="Cambria Math" w:hAnsi="Cambria Math" w:cs="Times New Roman"/>
                        <w:i/>
                        <w:sz w:val="28"/>
                        <w:szCs w:val="28"/>
                      </w:rPr>
                    </m:ctrlPr>
                  </m:sSubPr>
                  <m:e>
                    <m:r>
                      <m:rPr>
                        <m:sty m:val="p"/>
                      </m:rPr>
                      <w:rPr>
                        <w:rFonts w:ascii="Cambria Math" w:hAnsi="Cambria Math" w:cs="Times New Roman"/>
                        <w:sz w:val="28"/>
                        <w:szCs w:val="28"/>
                      </w:rPr>
                      <m:t>τ</m:t>
                    </m:r>
                  </m:e>
                  <m:sub>
                    <m:r>
                      <m:rPr>
                        <m:sty m:val="p"/>
                      </m:rPr>
                      <w:rPr>
                        <w:rFonts w:ascii="Cambria Math" w:hAnsi="Cambria Math" w:cs="Times New Roman"/>
                        <w:sz w:val="28"/>
                        <w:szCs w:val="28"/>
                      </w:rPr>
                      <m:t>ij</m:t>
                    </m:r>
                  </m:sub>
                </m:sSub>
              </m:e>
            </m:nary>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m:rPr>
                        <m:sty m:val="p"/>
                      </m:rPr>
                      <w:rPr>
                        <w:rFonts w:ascii="Cambria Math" w:hAnsi="Cambria Math" w:cs="Times New Roman"/>
                        <w:sz w:val="28"/>
                        <w:szCs w:val="28"/>
                      </w:rPr>
                      <m:t>t</m:t>
                    </m:r>
                  </m:e>
                </m:d>
              </m:e>
              <m:sup>
                <m:r>
                  <m:rPr>
                    <m:sty m:val="p"/>
                  </m:rPr>
                  <w:rPr>
                    <w:rFonts w:ascii="Cambria Math" w:hAnsi="Cambria Math" w:cs="Times New Roman"/>
                    <w:sz w:val="28"/>
                    <w:szCs w:val="28"/>
                  </w:rPr>
                  <m:t>α</m:t>
                </m:r>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m:rPr>
                            <m:sty m:val="p"/>
                          </m:rPr>
                          <w:rPr>
                            <w:rFonts w:ascii="Cambria Math" w:hAnsi="Cambria Math" w:cs="Times New Roman"/>
                            <w:sz w:val="28"/>
                            <w:szCs w:val="28"/>
                            <w:lang w:val="ru-RU"/>
                          </w:rPr>
                          <m:t>1</m:t>
                        </m:r>
                      </m:num>
                      <m:den>
                        <m:sSub>
                          <m:sSubPr>
                            <m:ctrlPr>
                              <w:rPr>
                                <w:rFonts w:ascii="Cambria Math" w:hAnsi="Cambria Math" w:cs="Times New Roman"/>
                                <w:i/>
                                <w:sz w:val="28"/>
                                <w:szCs w:val="28"/>
                              </w:rPr>
                            </m:ctrlPr>
                          </m:sSubPr>
                          <m:e>
                            <m:r>
                              <m:rPr>
                                <m:sty m:val="p"/>
                              </m:rPr>
                              <w:rPr>
                                <w:rFonts w:ascii="Cambria Math" w:hAnsi="Cambria Math" w:cs="Times New Roman"/>
                                <w:sz w:val="28"/>
                                <w:szCs w:val="28"/>
                              </w:rPr>
                              <m:t>d</m:t>
                            </m:r>
                          </m:e>
                          <m:sub>
                            <m:r>
                              <m:rPr>
                                <m:sty m:val="p"/>
                              </m:rPr>
                              <w:rPr>
                                <w:rFonts w:ascii="Cambria Math" w:hAnsi="Cambria Math" w:cs="Times New Roman"/>
                                <w:sz w:val="28"/>
                                <w:szCs w:val="28"/>
                              </w:rPr>
                              <m:t>ij</m:t>
                            </m:r>
                          </m:sub>
                        </m:sSub>
                      </m:den>
                    </m:f>
                  </m:e>
                </m:d>
              </m:e>
              <m:sup>
                <m:r>
                  <m:rPr>
                    <m:sty m:val="p"/>
                  </m:rPr>
                  <w:rPr>
                    <w:rFonts w:ascii="Cambria Math" w:hAnsi="Cambria Math" w:cs="Times New Roman"/>
                    <w:sz w:val="28"/>
                    <w:szCs w:val="28"/>
                  </w:rPr>
                  <m:t>β</m:t>
                </m:r>
              </m:sup>
            </m:sSup>
          </m:den>
        </m:f>
      </m:oMath>
      <w:r w:rsidRPr="008C0829">
        <w:rPr>
          <w:rFonts w:ascii="Times New Roman" w:hAnsi="Times New Roman" w:cs="Times New Roman"/>
          <w:sz w:val="28"/>
          <w:szCs w:val="28"/>
          <w:lang w:val="ru-RU"/>
        </w:rPr>
        <w:instrText xml:space="preserve"> </w:instrText>
      </w:r>
      <w:r w:rsidRPr="008C0829">
        <w:rPr>
          <w:rFonts w:ascii="Times New Roman" w:hAnsi="Times New Roman" w:cs="Times New Roman"/>
          <w:sz w:val="28"/>
          <w:szCs w:val="28"/>
        </w:rPr>
        <w:fldChar w:fldCharType="end"/>
      </w:r>
      <w:r w:rsidRPr="008C0829">
        <w:rPr>
          <w:rFonts w:ascii="Times New Roman" w:hAnsi="Times New Roman" w:cs="Times New Roman"/>
          <w:sz w:val="28"/>
          <w:szCs w:val="28"/>
          <w:lang w:val="ru-RU"/>
        </w:rPr>
        <w:t xml:space="preserve">де </w:t>
      </w:r>
      <m:oMath>
        <m:sSub>
          <m:sSubPr>
            <m:ctrlPr>
              <w:rPr>
                <w:rFonts w:ascii="Cambria Math" w:hAnsi="Cambria Math" w:cs="Times New Roman"/>
                <w:i/>
                <w:sz w:val="28"/>
                <w:szCs w:val="28"/>
              </w:rPr>
            </m:ctrlPr>
          </m:sSubPr>
          <m:e>
            <m:r>
              <w:rPr>
                <w:rFonts w:ascii="Cambria Math" w:hAnsi="Cambria Math" w:cs="Times New Roman"/>
                <w:sz w:val="28"/>
                <w:szCs w:val="28"/>
              </w:rPr>
              <m:t>J</m:t>
            </m:r>
          </m:e>
          <m:sub>
            <m:r>
              <w:rPr>
                <w:rFonts w:ascii="Cambria Math" w:hAnsi="Cambria Math" w:cs="Times New Roman"/>
                <w:sz w:val="28"/>
                <w:szCs w:val="28"/>
              </w:rPr>
              <m:t>i</m:t>
            </m:r>
          </m:sub>
        </m:sSub>
      </m:oMath>
      <w:r w:rsidRPr="008C0829">
        <w:rPr>
          <w:rFonts w:ascii="Times New Roman" w:hAnsi="Times New Roman" w:cs="Times New Roman"/>
          <w:sz w:val="28"/>
          <w:szCs w:val="28"/>
          <w:lang w:val="ru-RU"/>
        </w:rPr>
        <w:t xml:space="preserve"> – множина вершин, в які дозволено перехід з вершини </w:t>
      </w:r>
      <w:r w:rsidRPr="008C0829">
        <w:rPr>
          <w:rFonts w:ascii="Times New Roman" w:hAnsi="Times New Roman" w:cs="Times New Roman"/>
          <w:position w:val="-6"/>
          <w:sz w:val="28"/>
          <w:szCs w:val="28"/>
        </w:rPr>
        <w:object w:dxaOrig="139" w:dyaOrig="279">
          <v:shape id="_x0000_i1032" type="#_x0000_t75" style="width:6.75pt;height:13.5pt" o:ole="">
            <v:imagedata r:id="rId24" o:title=""/>
          </v:shape>
          <o:OLEObject Type="Embed" ProgID="Equation.3" ShapeID="_x0000_i1032" DrawAspect="Content" ObjectID="_1679397898" r:id="rId25"/>
        </w:object>
      </w:r>
      <w:r w:rsidRPr="008C0829">
        <w:rPr>
          <w:rFonts w:ascii="Times New Roman" w:hAnsi="Times New Roman" w:cs="Times New Roman"/>
          <w:sz w:val="28"/>
          <w:szCs w:val="28"/>
          <w:lang w:val="ru-RU"/>
        </w:rPr>
        <w:t xml:space="preserve">; </w:t>
      </w:r>
    </w:p>
    <w:p w:rsidR="00174963" w:rsidRPr="008C0829" w:rsidRDefault="000142AD" w:rsidP="00174963">
      <w:pPr>
        <w:ind w:right="281" w:firstLine="708"/>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ij</m:t>
            </m:r>
          </m:sub>
        </m:sSub>
        <m:r>
          <w:rPr>
            <w:rFonts w:ascii="Cambria Math" w:hAnsi="Cambria Math" w:cs="Times New Roman"/>
            <w:sz w:val="28"/>
            <w:szCs w:val="28"/>
            <w:lang w:val="ru-RU"/>
          </w:rPr>
          <m:t>(</m:t>
        </m:r>
        <m:r>
          <w:rPr>
            <w:rFonts w:ascii="Cambria Math" w:hAnsi="Cambria Math" w:cs="Times New Roman"/>
            <w:sz w:val="28"/>
            <w:szCs w:val="28"/>
          </w:rPr>
          <m:t>t</m:t>
        </m:r>
        <m:r>
          <w:rPr>
            <w:rFonts w:ascii="Cambria Math" w:hAnsi="Cambria Math" w:cs="Times New Roman"/>
            <w:sz w:val="28"/>
            <w:szCs w:val="28"/>
            <w:lang w:val="ru-RU"/>
          </w:rPr>
          <m:t>)</m:t>
        </m:r>
      </m:oMath>
      <w:r w:rsidR="00174963" w:rsidRPr="008C0829">
        <w:rPr>
          <w:rFonts w:ascii="Times New Roman" w:hAnsi="Times New Roman" w:cs="Times New Roman"/>
          <w:sz w:val="28"/>
          <w:szCs w:val="28"/>
          <w:lang w:val="ru-RU"/>
        </w:rPr>
        <w:t xml:space="preserve"> – рівень феромона;</w:t>
      </w:r>
    </w:p>
    <w:p w:rsidR="00174963" w:rsidRPr="008C0829" w:rsidRDefault="000142AD" w:rsidP="00174963">
      <w:pPr>
        <w:ind w:right="281" w:firstLine="708"/>
        <w:rPr>
          <w:rFonts w:ascii="Times New Roman" w:hAnsi="Times New Roman" w:cs="Times New Roman"/>
          <w:i/>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ij</m:t>
            </m:r>
          </m:sub>
        </m:sSub>
      </m:oMath>
      <w:r w:rsidR="00174963" w:rsidRPr="008C0829">
        <w:rPr>
          <w:rFonts w:ascii="Times New Roman" w:hAnsi="Times New Roman" w:cs="Times New Roman"/>
          <w:sz w:val="28"/>
          <w:szCs w:val="28"/>
          <w:lang w:val="ru-RU"/>
        </w:rPr>
        <w:t xml:space="preserve"> – відстань між вершинами </w:t>
      </w:r>
      <w:r w:rsidR="00174963" w:rsidRPr="008C0829">
        <w:rPr>
          <w:rFonts w:ascii="Times New Roman" w:hAnsi="Times New Roman" w:cs="Times New Roman"/>
          <w:position w:val="-6"/>
          <w:sz w:val="28"/>
          <w:szCs w:val="28"/>
        </w:rPr>
        <w:object w:dxaOrig="139" w:dyaOrig="279">
          <v:shape id="_x0000_i1033" type="#_x0000_t75" style="width:6.75pt;height:13.5pt" o:ole="">
            <v:imagedata r:id="rId18" o:title=""/>
          </v:shape>
          <o:OLEObject Type="Embed" ProgID="Equation.3" ShapeID="_x0000_i1033" DrawAspect="Content" ObjectID="_1679397899" r:id="rId26"/>
        </w:object>
      </w:r>
      <w:r w:rsidR="00174963" w:rsidRPr="008C0829">
        <w:rPr>
          <w:rFonts w:ascii="Times New Roman" w:hAnsi="Times New Roman" w:cs="Times New Roman"/>
          <w:i/>
          <w:sz w:val="28"/>
          <w:szCs w:val="28"/>
          <w:lang w:val="ru-RU"/>
        </w:rPr>
        <w:t xml:space="preserve"> </w:t>
      </w:r>
      <w:r w:rsidR="00174963" w:rsidRPr="008C0829">
        <w:rPr>
          <w:rFonts w:ascii="Times New Roman" w:hAnsi="Times New Roman" w:cs="Times New Roman"/>
          <w:sz w:val="28"/>
          <w:szCs w:val="28"/>
          <w:lang w:val="ru-RU"/>
        </w:rPr>
        <w:t xml:space="preserve">та </w:t>
      </w:r>
      <w:r w:rsidR="00174963" w:rsidRPr="008C0829">
        <w:rPr>
          <w:rFonts w:ascii="Times New Roman" w:hAnsi="Times New Roman" w:cs="Times New Roman"/>
          <w:position w:val="-10"/>
          <w:sz w:val="28"/>
          <w:szCs w:val="28"/>
        </w:rPr>
        <w:object w:dxaOrig="200" w:dyaOrig="320">
          <v:shape id="_x0000_i1034" type="#_x0000_t75" style="width:9.75pt;height:15.75pt" o:ole="">
            <v:imagedata r:id="rId27" o:title=""/>
          </v:shape>
          <o:OLEObject Type="Embed" ProgID="Equation.3" ShapeID="_x0000_i1034" DrawAspect="Content" ObjectID="_1679397900" r:id="rId28"/>
        </w:object>
      </w:r>
      <w:r w:rsidR="00174963" w:rsidRPr="008C0829">
        <w:rPr>
          <w:rFonts w:ascii="Times New Roman" w:hAnsi="Times New Roman" w:cs="Times New Roman"/>
          <w:sz w:val="28"/>
          <w:szCs w:val="28"/>
          <w:lang w:val="ru-RU"/>
        </w:rPr>
        <w:t>;</w:t>
      </w:r>
    </w:p>
    <w:p w:rsidR="00174963" w:rsidRPr="008C0829" w:rsidRDefault="00174963" w:rsidP="00174963">
      <w:pPr>
        <w:ind w:right="281" w:firstLine="708"/>
        <w:rPr>
          <w:rFonts w:ascii="Times New Roman" w:hAnsi="Times New Roman" w:cs="Times New Roman"/>
          <w:sz w:val="28"/>
          <w:szCs w:val="28"/>
          <w:lang w:val="ru-RU"/>
        </w:rPr>
      </w:pPr>
      <m:oMath>
        <m:r>
          <m:rPr>
            <m:sty m:val="p"/>
          </m:rPr>
          <w:rPr>
            <w:rFonts w:ascii="Cambria Math" w:hAnsi="Cambria Math" w:cs="Times New Roman"/>
            <w:sz w:val="28"/>
            <w:szCs w:val="28"/>
          </w:rPr>
          <m:t>α</m:t>
        </m:r>
        <m:r>
          <m:rPr>
            <m:sty m:val="p"/>
          </m:rPr>
          <w:rPr>
            <w:rFonts w:ascii="Cambria Math" w:hAnsi="Cambria Math" w:cs="Times New Roman"/>
            <w:sz w:val="28"/>
            <w:szCs w:val="28"/>
            <w:lang w:val="ru-RU"/>
          </w:rPr>
          <m:t>,</m:t>
        </m:r>
        <m:r>
          <m:rPr>
            <m:sty m:val="p"/>
          </m:rPr>
          <w:rPr>
            <w:rFonts w:ascii="Cambria Math" w:hAnsi="Cambria Math" w:cs="Times New Roman"/>
            <w:sz w:val="28"/>
            <w:szCs w:val="28"/>
          </w:rPr>
          <m:t>β</m:t>
        </m:r>
        <m:r>
          <w:rPr>
            <w:rFonts w:ascii="Cambria Math" w:hAnsi="Cambria Math" w:cs="Times New Roman"/>
            <w:sz w:val="28"/>
            <w:szCs w:val="28"/>
            <w:lang w:val="ru-RU"/>
          </w:rPr>
          <m:t xml:space="preserve"> </m:t>
        </m:r>
      </m:oMath>
      <w:r w:rsidRPr="008C0829">
        <w:rPr>
          <w:rFonts w:ascii="Times New Roman" w:hAnsi="Times New Roman" w:cs="Times New Roman"/>
          <w:sz w:val="28"/>
          <w:szCs w:val="28"/>
          <w:lang w:val="ru-RU"/>
        </w:rPr>
        <w:t xml:space="preserve"> – константи.</w:t>
      </w:r>
    </w:p>
    <w:p w:rsidR="00174963" w:rsidRPr="008C0829" w:rsidRDefault="00174963" w:rsidP="0091709F">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Переносити формули на наступний рядок допускається тільки на знаках виконуваних операцій, повторюючи знак операції на початку наступного рядка. Якщо переносять формули на знаку операції множення, застосовують знак </w:t>
      </w:r>
      <w:r w:rsidRPr="008C0829">
        <w:rPr>
          <w:rFonts w:ascii="Times New Roman" w:hAnsi="Times New Roman" w:cs="Times New Roman"/>
          <w:i/>
          <w:sz w:val="28"/>
          <w:szCs w:val="28"/>
          <w:lang w:val="ru-RU"/>
        </w:rPr>
        <w:t>«</w:t>
      </w:r>
      <w:r w:rsidR="0087549C" w:rsidRPr="008C0829">
        <w:rPr>
          <w:rFonts w:ascii="Symbol" w:hAnsi="Symbol"/>
        </w:rPr>
        <w:t></w:t>
      </w:r>
      <w:r w:rsidRPr="008C0829">
        <w:rPr>
          <w:rFonts w:ascii="Times New Roman" w:hAnsi="Times New Roman" w:cs="Times New Roman"/>
          <w:i/>
          <w:sz w:val="28"/>
          <w:szCs w:val="28"/>
          <w:lang w:val="ru-RU"/>
        </w:rPr>
        <w:t>»</w:t>
      </w:r>
      <w:r w:rsidRPr="008C0829">
        <w:rPr>
          <w:rFonts w:ascii="Times New Roman" w:hAnsi="Times New Roman" w:cs="Times New Roman"/>
          <w:sz w:val="28"/>
          <w:szCs w:val="28"/>
          <w:lang w:val="ru-RU"/>
        </w:rPr>
        <w:t xml:space="preserve">. Якщо в тексті тільки одна формула, </w:t>
      </w:r>
      <w:r w:rsidRPr="008C0829">
        <w:rPr>
          <w:rFonts w:ascii="Times New Roman" w:hAnsi="Times New Roman" w:cs="Times New Roman"/>
          <w:i/>
          <w:sz w:val="28"/>
          <w:szCs w:val="28"/>
          <w:u w:val="single"/>
          <w:lang w:val="ru-RU"/>
        </w:rPr>
        <w:t>ї</w:t>
      </w:r>
      <w:r w:rsidR="001A00CB" w:rsidRPr="008C0829">
        <w:rPr>
          <w:rFonts w:ascii="Times New Roman" w:hAnsi="Times New Roman" w:cs="Times New Roman"/>
          <w:i/>
          <w:sz w:val="28"/>
          <w:szCs w:val="28"/>
          <w:u w:val="single"/>
          <w:lang w:val="ru-RU"/>
        </w:rPr>
        <w:t>ї</w:t>
      </w:r>
      <w:r w:rsidRPr="008C0829">
        <w:rPr>
          <w:rFonts w:ascii="Times New Roman" w:hAnsi="Times New Roman" w:cs="Times New Roman"/>
          <w:i/>
          <w:sz w:val="28"/>
          <w:szCs w:val="28"/>
          <w:u w:val="single"/>
          <w:lang w:val="ru-RU"/>
        </w:rPr>
        <w:t xml:space="preserve"> нумерують</w:t>
      </w:r>
      <w:r w:rsidRPr="008C0829">
        <w:rPr>
          <w:rFonts w:ascii="Times New Roman" w:hAnsi="Times New Roman" w:cs="Times New Roman"/>
          <w:i/>
          <w:sz w:val="28"/>
          <w:szCs w:val="28"/>
          <w:lang w:val="ru-RU"/>
        </w:rPr>
        <w:t>.</w:t>
      </w:r>
      <w:r w:rsidRPr="008C0829">
        <w:rPr>
          <w:rFonts w:ascii="Times New Roman" w:hAnsi="Times New Roman" w:cs="Times New Roman"/>
          <w:sz w:val="28"/>
          <w:szCs w:val="28"/>
          <w:lang w:val="ru-RU"/>
        </w:rPr>
        <w:t xml:space="preserve"> Формули, які йдуть одна за іншою і не розділені текстом, </w:t>
      </w:r>
      <w:r w:rsidRPr="008C0829">
        <w:rPr>
          <w:rFonts w:ascii="Times New Roman" w:hAnsi="Times New Roman" w:cs="Times New Roman"/>
          <w:i/>
          <w:sz w:val="28"/>
          <w:szCs w:val="28"/>
          <w:u w:val="single"/>
          <w:lang w:val="ru-RU"/>
        </w:rPr>
        <w:t>відокремлюють комою</w:t>
      </w:r>
      <w:r w:rsidRPr="008C0829">
        <w:rPr>
          <w:rFonts w:ascii="Times New Roman" w:hAnsi="Times New Roman" w:cs="Times New Roman"/>
          <w:i/>
          <w:sz w:val="28"/>
          <w:szCs w:val="28"/>
          <w:lang w:val="ru-RU"/>
        </w:rPr>
        <w:t>.</w:t>
      </w:r>
    </w:p>
    <w:p w:rsidR="00174963" w:rsidRPr="008C0829" w:rsidRDefault="00174963" w:rsidP="0091709F">
      <w:pPr>
        <w:ind w:firstLine="709"/>
        <w:jc w:val="both"/>
        <w:rPr>
          <w:rFonts w:ascii="Times New Roman" w:hAnsi="Times New Roman" w:cs="Times New Roman"/>
          <w:i/>
          <w:sz w:val="28"/>
          <w:szCs w:val="28"/>
        </w:rPr>
      </w:pPr>
      <w:r w:rsidRPr="008C0829">
        <w:rPr>
          <w:rFonts w:ascii="Times New Roman" w:hAnsi="Times New Roman" w:cs="Times New Roman"/>
          <w:i/>
          <w:sz w:val="28"/>
          <w:szCs w:val="28"/>
          <w:lang w:val="ru-RU"/>
        </w:rPr>
        <w:t xml:space="preserve">Після кожної формули повинна стояти кома, якщо далі йдуть пояснення або наступна формула. </w:t>
      </w:r>
      <w:r w:rsidRPr="008C0829">
        <w:rPr>
          <w:rFonts w:ascii="Times New Roman" w:hAnsi="Times New Roman" w:cs="Times New Roman"/>
          <w:i/>
          <w:sz w:val="28"/>
          <w:szCs w:val="28"/>
        </w:rPr>
        <w:t xml:space="preserve">Якщо ж ні, то </w:t>
      </w:r>
      <w:r w:rsidRPr="008C0829">
        <w:rPr>
          <w:rFonts w:ascii="Times New Roman" w:hAnsi="Times New Roman" w:cs="Times New Roman"/>
          <w:sz w:val="28"/>
          <w:szCs w:val="28"/>
          <w:lang w:val="ru-RU"/>
        </w:rPr>
        <w:t>–</w:t>
      </w:r>
      <w:r w:rsidRPr="008C0829">
        <w:rPr>
          <w:rFonts w:ascii="Times New Roman" w:hAnsi="Times New Roman" w:cs="Times New Roman"/>
          <w:i/>
          <w:sz w:val="28"/>
          <w:szCs w:val="28"/>
        </w:rPr>
        <w:t xml:space="preserve"> крапка.</w:t>
      </w:r>
    </w:p>
    <w:p w:rsidR="00174963" w:rsidRPr="008C0829" w:rsidRDefault="00174963" w:rsidP="00174963">
      <w:pPr>
        <w:spacing w:line="276" w:lineRule="auto"/>
        <w:ind w:firstLine="709"/>
        <w:rPr>
          <w:rFonts w:ascii="Times New Roman" w:hAnsi="Times New Roman" w:cs="Times New Roman"/>
          <w:b/>
          <w:sz w:val="28"/>
          <w:szCs w:val="28"/>
        </w:rPr>
      </w:pPr>
      <w:r w:rsidRPr="008C0829">
        <w:rPr>
          <w:rFonts w:ascii="Times New Roman" w:hAnsi="Times New Roman" w:cs="Times New Roman"/>
          <w:b/>
          <w:sz w:val="28"/>
          <w:szCs w:val="28"/>
        </w:rPr>
        <w:t xml:space="preserve">Приклад </w:t>
      </w:r>
      <w:r w:rsidR="0055254B" w:rsidRPr="008C0829">
        <w:rPr>
          <w:rFonts w:ascii="Times New Roman" w:hAnsi="Times New Roman" w:cs="Times New Roman"/>
          <w:b/>
          <w:sz w:val="28"/>
          <w:szCs w:val="28"/>
          <w:lang w:val="uk-UA"/>
        </w:rPr>
        <w:t>3.</w:t>
      </w:r>
      <w:r w:rsidRPr="008C0829">
        <w:rPr>
          <w:rFonts w:ascii="Times New Roman" w:hAnsi="Times New Roman" w:cs="Times New Roman"/>
          <w:b/>
          <w:sz w:val="28"/>
          <w:szCs w:val="28"/>
        </w:rPr>
        <w:t>5.</w:t>
      </w:r>
    </w:p>
    <w:p w:rsidR="00174963" w:rsidRPr="008C0829" w:rsidRDefault="00174963" w:rsidP="00174963">
      <w:pPr>
        <w:spacing w:line="276" w:lineRule="auto"/>
        <w:ind w:firstLine="709"/>
        <w:jc w:val="both"/>
        <w:rPr>
          <w:rFonts w:ascii="Times New Roman" w:hAnsi="Times New Roman" w:cs="Times New Roman"/>
          <w:b/>
          <w:i/>
          <w:spacing w:val="-2"/>
          <w:sz w:val="24"/>
          <w:szCs w:val="24"/>
          <w:lang w:val="ru-RU"/>
        </w:rPr>
      </w:pPr>
    </w:p>
    <w:tbl>
      <w:tblPr>
        <w:tblW w:w="0" w:type="auto"/>
        <w:tblLayout w:type="fixed"/>
        <w:tblLook w:val="0000" w:firstRow="0" w:lastRow="0" w:firstColumn="0" w:lastColumn="0" w:noHBand="0" w:noVBand="0"/>
      </w:tblPr>
      <w:tblGrid>
        <w:gridCol w:w="8188"/>
        <w:gridCol w:w="1985"/>
      </w:tblGrid>
      <w:tr w:rsidR="008C0829" w:rsidRPr="008C0829" w:rsidTr="001F1068">
        <w:tc>
          <w:tcPr>
            <w:tcW w:w="8188" w:type="dxa"/>
            <w:vAlign w:val="center"/>
          </w:tcPr>
          <w:p w:rsidR="000665EB" w:rsidRPr="008C0829" w:rsidRDefault="000665EB" w:rsidP="0055254B">
            <w:pPr>
              <w:pStyle w:val="af2"/>
              <w:tabs>
                <w:tab w:val="clear" w:pos="4677"/>
                <w:tab w:val="clear" w:pos="9355"/>
              </w:tabs>
              <w:snapToGrid w:val="0"/>
              <w:spacing w:line="276" w:lineRule="auto"/>
              <w:ind w:firstLine="885"/>
              <w:jc w:val="center"/>
              <w:rPr>
                <w:b/>
              </w:rPr>
            </w:pPr>
            <w:r w:rsidRPr="008C0829">
              <w:t xml:space="preserve">                  </w:t>
            </w:r>
            <w:r w:rsidR="001F1068" w:rsidRPr="008C0829">
              <w:rPr>
                <w:position w:val="-18"/>
                <w:sz w:val="28"/>
                <w:szCs w:val="28"/>
              </w:rPr>
              <w:object w:dxaOrig="1260" w:dyaOrig="420">
                <v:shape id="_x0000_i1035" type="#_x0000_t75" style="width:63pt;height:21pt" o:ole="" filled="t">
                  <v:fill color2="black"/>
                  <v:imagedata r:id="rId29" o:title=""/>
                </v:shape>
                <o:OLEObject Type="Embed" ProgID="Equation.3" ShapeID="_x0000_i1035" DrawAspect="Content" ObjectID="_1679397901" r:id="rId30"/>
              </w:object>
            </w:r>
            <w:r w:rsidRPr="008C0829">
              <w:t xml:space="preserve">   </w:t>
            </w:r>
            <w:r w:rsidR="001F1068" w:rsidRPr="008C0829">
              <w:t xml:space="preserve">і    </w:t>
            </w:r>
            <w:r w:rsidR="001F1068" w:rsidRPr="008C0829">
              <w:rPr>
                <w:position w:val="-20"/>
                <w:sz w:val="28"/>
                <w:szCs w:val="28"/>
              </w:rPr>
              <w:object w:dxaOrig="1240" w:dyaOrig="440">
                <v:shape id="_x0000_i1036" type="#_x0000_t75" style="width:62.25pt;height:21.75pt" o:ole="" filled="t">
                  <v:fill color2="black"/>
                  <v:imagedata r:id="rId31" o:title=""/>
                </v:shape>
                <o:OLEObject Type="Embed" ProgID="Equation.3" ShapeID="_x0000_i1036" DrawAspect="Content" ObjectID="_1679397902" r:id="rId32"/>
              </w:object>
            </w:r>
            <w:r w:rsidRPr="008C0829">
              <w:t>,</w:t>
            </w:r>
          </w:p>
        </w:tc>
        <w:tc>
          <w:tcPr>
            <w:tcW w:w="1985" w:type="dxa"/>
            <w:vAlign w:val="center"/>
          </w:tcPr>
          <w:p w:rsidR="000665EB" w:rsidRPr="008C0829" w:rsidRDefault="000665EB" w:rsidP="000665EB">
            <w:pPr>
              <w:pStyle w:val="af2"/>
              <w:tabs>
                <w:tab w:val="clear" w:pos="4677"/>
                <w:tab w:val="clear" w:pos="9355"/>
              </w:tabs>
              <w:snapToGrid w:val="0"/>
              <w:spacing w:line="276" w:lineRule="auto"/>
              <w:jc w:val="center"/>
              <w:rPr>
                <w:sz w:val="28"/>
                <w:szCs w:val="28"/>
              </w:rPr>
            </w:pPr>
            <w:r w:rsidRPr="008C0829">
              <w:rPr>
                <w:sz w:val="28"/>
                <w:szCs w:val="28"/>
              </w:rPr>
              <w:t xml:space="preserve">            (3.2)</w:t>
            </w:r>
          </w:p>
        </w:tc>
      </w:tr>
      <w:tr w:rsidR="000665EB" w:rsidRPr="008C0829" w:rsidTr="001F1068">
        <w:tc>
          <w:tcPr>
            <w:tcW w:w="8188" w:type="dxa"/>
            <w:vAlign w:val="center"/>
          </w:tcPr>
          <w:p w:rsidR="000665EB" w:rsidRPr="008C0829" w:rsidRDefault="000665EB" w:rsidP="0055254B">
            <w:pPr>
              <w:pStyle w:val="af2"/>
              <w:tabs>
                <w:tab w:val="clear" w:pos="4677"/>
                <w:tab w:val="clear" w:pos="9355"/>
              </w:tabs>
              <w:snapToGrid w:val="0"/>
              <w:spacing w:line="276" w:lineRule="auto"/>
              <w:ind w:firstLine="885"/>
              <w:jc w:val="center"/>
              <w:rPr>
                <w:b/>
                <w:bCs/>
              </w:rPr>
            </w:pPr>
            <w:r w:rsidRPr="008C0829">
              <w:t xml:space="preserve">                  </w:t>
            </w:r>
            <w:r w:rsidR="001F1068" w:rsidRPr="008C0829">
              <w:rPr>
                <w:lang w:val="en-GB"/>
              </w:rPr>
              <w:t xml:space="preserve"> </w:t>
            </w:r>
            <w:r w:rsidR="001F1068" w:rsidRPr="008C0829">
              <w:rPr>
                <w:position w:val="-18"/>
                <w:sz w:val="28"/>
                <w:szCs w:val="28"/>
              </w:rPr>
              <w:object w:dxaOrig="1300" w:dyaOrig="420">
                <v:shape id="_x0000_i1037" type="#_x0000_t75" style="width:65.25pt;height:21pt" o:ole="" filled="t">
                  <v:fill color2="black"/>
                  <v:imagedata r:id="rId33" o:title=""/>
                </v:shape>
                <o:OLEObject Type="Embed" ProgID="Equation.3" ShapeID="_x0000_i1037" DrawAspect="Content" ObjectID="_1679397903" r:id="rId34"/>
              </w:object>
            </w:r>
            <w:r w:rsidR="001F1068" w:rsidRPr="008C0829">
              <w:rPr>
                <w:sz w:val="28"/>
                <w:szCs w:val="28"/>
                <w:lang w:val="en-GB"/>
              </w:rPr>
              <w:t xml:space="preserve">  </w:t>
            </w:r>
            <w:r w:rsidRPr="008C0829">
              <w:rPr>
                <w:i/>
              </w:rPr>
              <w:t xml:space="preserve"> </w:t>
            </w:r>
            <w:r w:rsidRPr="008C0829">
              <w:t>і</w:t>
            </w:r>
            <w:r w:rsidR="001F1068" w:rsidRPr="008C0829">
              <w:rPr>
                <w:lang w:val="en-GB"/>
              </w:rPr>
              <w:t xml:space="preserve">   </w:t>
            </w:r>
            <w:r w:rsidR="00937182" w:rsidRPr="008C0829">
              <w:rPr>
                <w:position w:val="-20"/>
                <w:sz w:val="28"/>
                <w:szCs w:val="28"/>
              </w:rPr>
              <w:object w:dxaOrig="1320" w:dyaOrig="440">
                <v:shape id="_x0000_i1038" type="#_x0000_t75" style="width:66pt;height:21.75pt" o:ole="" filled="t">
                  <v:fill color2="black"/>
                  <v:imagedata r:id="rId35" o:title=""/>
                </v:shape>
                <o:OLEObject Type="Embed" ProgID="Equation.3" ShapeID="_x0000_i1038" DrawAspect="Content" ObjectID="_1679397904" r:id="rId36"/>
              </w:object>
            </w:r>
            <w:r w:rsidRPr="008C0829">
              <w:rPr>
                <w:bCs/>
              </w:rPr>
              <w:t>.</w:t>
            </w:r>
          </w:p>
        </w:tc>
        <w:tc>
          <w:tcPr>
            <w:tcW w:w="1985" w:type="dxa"/>
            <w:vAlign w:val="center"/>
          </w:tcPr>
          <w:p w:rsidR="000665EB" w:rsidRPr="008C0829" w:rsidRDefault="000665EB" w:rsidP="000665EB">
            <w:pPr>
              <w:pStyle w:val="af2"/>
              <w:tabs>
                <w:tab w:val="clear" w:pos="4677"/>
                <w:tab w:val="clear" w:pos="9355"/>
              </w:tabs>
              <w:snapToGrid w:val="0"/>
              <w:spacing w:line="276" w:lineRule="auto"/>
              <w:jc w:val="center"/>
              <w:rPr>
                <w:sz w:val="28"/>
                <w:szCs w:val="28"/>
              </w:rPr>
            </w:pPr>
            <w:r w:rsidRPr="008C0829">
              <w:rPr>
                <w:sz w:val="28"/>
                <w:szCs w:val="28"/>
              </w:rPr>
              <w:t xml:space="preserve">            (3.3)</w:t>
            </w:r>
          </w:p>
        </w:tc>
      </w:tr>
    </w:tbl>
    <w:p w:rsidR="000665EB" w:rsidRPr="008C0829" w:rsidRDefault="000665EB" w:rsidP="00CE30A4">
      <w:pPr>
        <w:ind w:firstLine="709"/>
        <w:jc w:val="both"/>
        <w:rPr>
          <w:rFonts w:ascii="Times New Roman" w:hAnsi="Times New Roman" w:cs="Times New Roman"/>
          <w:b/>
          <w:i/>
          <w:spacing w:val="-2"/>
          <w:sz w:val="24"/>
          <w:szCs w:val="24"/>
          <w:lang w:val="en-GB"/>
        </w:rPr>
      </w:pPr>
    </w:p>
    <w:p w:rsidR="00174963" w:rsidRPr="008C0829" w:rsidRDefault="00174963" w:rsidP="00CE30A4">
      <w:pPr>
        <w:ind w:firstLine="709"/>
        <w:jc w:val="both"/>
        <w:rPr>
          <w:rFonts w:ascii="Times New Roman" w:hAnsi="Times New Roman" w:cs="Times New Roman"/>
          <w:b/>
          <w:i/>
          <w:spacing w:val="-2"/>
          <w:sz w:val="28"/>
          <w:szCs w:val="28"/>
        </w:rPr>
      </w:pPr>
      <w:r w:rsidRPr="008C0829">
        <w:rPr>
          <w:rFonts w:ascii="Times New Roman" w:hAnsi="Times New Roman" w:cs="Times New Roman"/>
          <w:b/>
          <w:i/>
          <w:spacing w:val="-2"/>
          <w:sz w:val="28"/>
          <w:szCs w:val="28"/>
        </w:rPr>
        <w:t>3.3.7 Додатки</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Додатки слід оформляти як продовження пояснювальної записки. Додатки необхідно розміщувати </w:t>
      </w:r>
      <w:r w:rsidRPr="008C0829">
        <w:rPr>
          <w:rFonts w:ascii="Times New Roman" w:hAnsi="Times New Roman" w:cs="Times New Roman"/>
          <w:i/>
          <w:sz w:val="28"/>
          <w:szCs w:val="28"/>
          <w:lang w:val="ru-RU"/>
        </w:rPr>
        <w:t xml:space="preserve">в порядку появи посилань </w:t>
      </w:r>
      <w:r w:rsidRPr="008C0829">
        <w:rPr>
          <w:rFonts w:ascii="Times New Roman" w:hAnsi="Times New Roman" w:cs="Times New Roman"/>
          <w:sz w:val="28"/>
          <w:szCs w:val="28"/>
          <w:lang w:val="ru-RU"/>
        </w:rPr>
        <w:t>на них у тексті.</w:t>
      </w:r>
    </w:p>
    <w:p w:rsidR="00174963" w:rsidRPr="008C0829" w:rsidRDefault="00174963" w:rsidP="00CE30A4">
      <w:pPr>
        <w:ind w:right="-55"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Кожний додаток повинен починатися </w:t>
      </w:r>
      <w:r w:rsidRPr="008C0829">
        <w:rPr>
          <w:rFonts w:ascii="Times New Roman" w:hAnsi="Times New Roman" w:cs="Times New Roman"/>
          <w:i/>
          <w:sz w:val="28"/>
          <w:szCs w:val="28"/>
          <w:lang w:val="ru-RU"/>
        </w:rPr>
        <w:t>з нової сторінки</w:t>
      </w:r>
      <w:r w:rsidRPr="008C0829">
        <w:rPr>
          <w:rFonts w:ascii="Times New Roman" w:hAnsi="Times New Roman" w:cs="Times New Roman"/>
          <w:sz w:val="28"/>
          <w:szCs w:val="28"/>
          <w:lang w:val="ru-RU"/>
        </w:rPr>
        <w:t>. Додаток повинен мати заголовок, надрукований вгорі малими літерами з першої великої симетрично відносно тексту сторінки. Посередині рядка над заголовком великими літерами повинно бути надруковано слово «</w:t>
      </w:r>
      <w:r w:rsidRPr="008C0829">
        <w:rPr>
          <w:rFonts w:ascii="Times New Roman" w:hAnsi="Times New Roman" w:cs="Times New Roman"/>
          <w:b/>
          <w:sz w:val="28"/>
          <w:szCs w:val="28"/>
          <w:lang w:val="ru-RU"/>
        </w:rPr>
        <w:t>ДОДАТОК</w:t>
      </w:r>
      <w:r w:rsidRPr="008C0829">
        <w:rPr>
          <w:rFonts w:ascii="Times New Roman" w:hAnsi="Times New Roman" w:cs="Times New Roman"/>
          <w:sz w:val="28"/>
          <w:szCs w:val="28"/>
          <w:lang w:val="ru-RU"/>
        </w:rPr>
        <w:t>» і велика літера, що позначає додаток, наприклад</w:t>
      </w:r>
      <w:r w:rsidR="001A00CB" w:rsidRPr="008C0829">
        <w:rPr>
          <w:rFonts w:ascii="Times New Roman" w:hAnsi="Times New Roman" w:cs="Times New Roman"/>
          <w:sz w:val="28"/>
          <w:szCs w:val="28"/>
          <w:lang w:val="ru-RU"/>
        </w:rPr>
        <w:t>,</w:t>
      </w:r>
      <w:r w:rsidRPr="008C0829">
        <w:rPr>
          <w:rFonts w:ascii="Times New Roman" w:hAnsi="Times New Roman" w:cs="Times New Roman"/>
          <w:sz w:val="28"/>
          <w:szCs w:val="28"/>
          <w:lang w:val="ru-RU"/>
        </w:rPr>
        <w:t xml:space="preserve"> </w:t>
      </w:r>
      <w:r w:rsidRPr="008C0829">
        <w:rPr>
          <w:rFonts w:ascii="Times New Roman" w:hAnsi="Times New Roman" w:cs="Times New Roman"/>
          <w:b/>
          <w:sz w:val="28"/>
          <w:szCs w:val="28"/>
          <w:lang w:val="ru-RU"/>
        </w:rPr>
        <w:t>ДОДАТОК А</w:t>
      </w:r>
      <w:r w:rsidRPr="008C0829">
        <w:rPr>
          <w:rFonts w:ascii="Times New Roman" w:hAnsi="Times New Roman" w:cs="Times New Roman"/>
          <w:sz w:val="28"/>
          <w:szCs w:val="28"/>
          <w:lang w:val="ru-RU"/>
        </w:rPr>
        <w:t>.</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Додатки слід позначати послідовно великими літерами української абетки, за винятком літер Ґ,</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Є,</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З,</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І,</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Ї,</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Й,</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О,</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Ч,</w:t>
      </w:r>
      <w:r w:rsidR="00BC61F4" w:rsidRPr="008C0829">
        <w:rPr>
          <w:rFonts w:ascii="Times New Roman" w:hAnsi="Times New Roman" w:cs="Times New Roman"/>
          <w:sz w:val="28"/>
          <w:szCs w:val="28"/>
          <w:lang w:val="ru-RU"/>
        </w:rPr>
        <w:t xml:space="preserve"> </w:t>
      </w:r>
      <w:r w:rsidRPr="008C0829">
        <w:rPr>
          <w:rFonts w:ascii="Times New Roman" w:hAnsi="Times New Roman" w:cs="Times New Roman"/>
          <w:sz w:val="28"/>
          <w:szCs w:val="28"/>
          <w:lang w:val="ru-RU"/>
        </w:rPr>
        <w:t xml:space="preserve">Ь, наприклад, додаток А, додаток Б і т.д. Один </w:t>
      </w:r>
      <w:r w:rsidRPr="008C0829">
        <w:rPr>
          <w:rFonts w:ascii="Times New Roman" w:hAnsi="Times New Roman" w:cs="Times New Roman"/>
          <w:sz w:val="28"/>
          <w:szCs w:val="28"/>
          <w:lang w:val="ru-RU"/>
        </w:rPr>
        <w:lastRenderedPageBreak/>
        <w:t xml:space="preserve">додаток позначається як додаток А. Додатки повинні мати спільну з рештою </w:t>
      </w:r>
      <w:r w:rsidR="0055254B" w:rsidRPr="008C0829">
        <w:rPr>
          <w:rFonts w:ascii="Times New Roman" w:hAnsi="Times New Roman" w:cs="Times New Roman"/>
          <w:sz w:val="28"/>
          <w:szCs w:val="28"/>
          <w:lang w:val="ru-RU"/>
        </w:rPr>
        <w:t>роботи</w:t>
      </w:r>
      <w:r w:rsidRPr="008C0829">
        <w:rPr>
          <w:rFonts w:ascii="Times New Roman" w:hAnsi="Times New Roman" w:cs="Times New Roman"/>
          <w:sz w:val="28"/>
          <w:szCs w:val="28"/>
          <w:lang w:val="ru-RU"/>
        </w:rPr>
        <w:t xml:space="preserve"> наскрізну нумерацію сторінок.</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Якщо є потреба, текст додатків може розділятися на розділи, підрозділи, пункти й підпункти, які слід нумерувати в межах кожного додатка. </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 цьому випадку перед кожним номером ставлять позначення додатка (літеру) і крапку, наприклад: А.2 – другий розділ додатка А.</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Ілюстрації, формули й таблиці, які містяться в тексті додатка, слід нумерувати в межах кожного додатка, наприклад, таблиця А.2 – друга таблиця додатка А.</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Якщо в додатку одна ілюстрація, одна формула, одне рівняння, одна таблиця, їх нумерують, наприклад, рисунок А.1.</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 посиланнях у тексті на ілюстрації, таблиці, формули, рівняння рекомендується писати: «…на рисунку А.2…».</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Переліки й примітки в тексті додатків, якщо вони складаються з одного пункту теж необхідно нумерувати.</w:t>
      </w:r>
    </w:p>
    <w:p w:rsidR="00174963" w:rsidRPr="008C0829" w:rsidRDefault="00174963" w:rsidP="00CE30A4">
      <w:pPr>
        <w:ind w:firstLine="709"/>
        <w:jc w:val="both"/>
        <w:rPr>
          <w:rFonts w:ascii="Times New Roman" w:hAnsi="Times New Roman" w:cs="Times New Roman"/>
          <w:sz w:val="28"/>
          <w:szCs w:val="28"/>
          <w:vertAlign w:val="subscript"/>
          <w:lang w:val="ru-RU"/>
        </w:rPr>
      </w:pPr>
      <w:r w:rsidRPr="008C0829">
        <w:rPr>
          <w:rFonts w:ascii="Times New Roman" w:hAnsi="Times New Roman" w:cs="Times New Roman"/>
          <w:sz w:val="28"/>
          <w:szCs w:val="28"/>
          <w:lang w:val="ru-RU"/>
        </w:rPr>
        <w:t xml:space="preserve">Якщо Додаток являє собою </w:t>
      </w:r>
      <w:r w:rsidRPr="008C0829">
        <w:rPr>
          <w:rFonts w:ascii="Times New Roman" w:hAnsi="Times New Roman" w:cs="Times New Roman"/>
          <w:i/>
          <w:sz w:val="28"/>
          <w:szCs w:val="28"/>
          <w:lang w:val="ru-RU"/>
        </w:rPr>
        <w:t>документ самостійного значення</w:t>
      </w:r>
      <w:r w:rsidRPr="008C0829">
        <w:rPr>
          <w:rFonts w:ascii="Times New Roman" w:hAnsi="Times New Roman" w:cs="Times New Roman"/>
          <w:sz w:val="28"/>
          <w:szCs w:val="28"/>
          <w:lang w:val="ru-RU"/>
        </w:rPr>
        <w:t xml:space="preserve"> й оформляється згідно з вимогами до документа даного виду, то перед його копією вкладають аркуш, на якому </w:t>
      </w:r>
      <w:r w:rsidRPr="008C0829">
        <w:rPr>
          <w:rFonts w:ascii="Times New Roman" w:hAnsi="Times New Roman" w:cs="Times New Roman"/>
          <w:i/>
          <w:sz w:val="28"/>
          <w:szCs w:val="28"/>
          <w:lang w:val="ru-RU"/>
        </w:rPr>
        <w:t>посередині</w:t>
      </w:r>
      <w:r w:rsidRPr="008C0829">
        <w:rPr>
          <w:rFonts w:ascii="Times New Roman" w:hAnsi="Times New Roman" w:cs="Times New Roman"/>
          <w:sz w:val="28"/>
          <w:szCs w:val="28"/>
          <w:lang w:val="ru-RU"/>
        </w:rPr>
        <w:t xml:space="preserve"> друкують «ДОДАТОК &lt;</w:t>
      </w:r>
      <w:r w:rsidRPr="008C0829">
        <w:rPr>
          <w:rFonts w:ascii="Times New Roman" w:hAnsi="Times New Roman" w:cs="Times New Roman"/>
          <w:sz w:val="28"/>
          <w:szCs w:val="28"/>
          <w:vertAlign w:val="subscript"/>
          <w:lang w:val="ru-RU"/>
        </w:rPr>
        <w:t>літера</w:t>
      </w:r>
      <w:r w:rsidRPr="008C0829">
        <w:rPr>
          <w:rFonts w:ascii="Times New Roman" w:hAnsi="Times New Roman" w:cs="Times New Roman"/>
          <w:sz w:val="28"/>
          <w:szCs w:val="28"/>
          <w:lang w:val="ru-RU"/>
        </w:rPr>
        <w:t xml:space="preserve">&gt;» і його найменування. </w:t>
      </w:r>
      <w:r w:rsidRPr="008C0829">
        <w:rPr>
          <w:rFonts w:ascii="Times New Roman" w:hAnsi="Times New Roman" w:cs="Times New Roman"/>
          <w:sz w:val="28"/>
          <w:szCs w:val="28"/>
          <w:vertAlign w:val="subscript"/>
          <w:lang w:val="ru-RU"/>
        </w:rPr>
        <w:t xml:space="preserve">                                                                                                                                           </w:t>
      </w:r>
    </w:p>
    <w:p w:rsidR="00174963" w:rsidRPr="008C0829" w:rsidRDefault="00174963" w:rsidP="00CE30A4">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Сторінки копії документа нумерують, продовжуючи наскрізну нумерацію сторінок </w:t>
      </w:r>
      <w:r w:rsidR="0055254B" w:rsidRPr="008C0829">
        <w:rPr>
          <w:rFonts w:ascii="Times New Roman" w:hAnsi="Times New Roman" w:cs="Times New Roman"/>
          <w:sz w:val="28"/>
          <w:szCs w:val="28"/>
          <w:lang w:val="ru-RU"/>
        </w:rPr>
        <w:t>роботи</w:t>
      </w:r>
      <w:r w:rsidRPr="008C0829">
        <w:rPr>
          <w:rFonts w:ascii="Times New Roman" w:hAnsi="Times New Roman" w:cs="Times New Roman"/>
          <w:sz w:val="28"/>
          <w:szCs w:val="28"/>
          <w:lang w:val="ru-RU"/>
        </w:rPr>
        <w:t>, незважаючи на власну нумерацію сторінок документа (</w:t>
      </w:r>
      <w:r w:rsidR="0055254B" w:rsidRPr="008C0829">
        <w:rPr>
          <w:rFonts w:ascii="Times New Roman" w:hAnsi="Times New Roman" w:cs="Times New Roman"/>
          <w:sz w:val="28"/>
          <w:szCs w:val="28"/>
          <w:lang w:val="ru-RU"/>
        </w:rPr>
        <w:t xml:space="preserve">наприклад, </w:t>
      </w:r>
      <w:r w:rsidRPr="008C0829">
        <w:rPr>
          <w:rFonts w:ascii="Times New Roman" w:hAnsi="Times New Roman" w:cs="Times New Roman"/>
          <w:sz w:val="28"/>
          <w:szCs w:val="28"/>
          <w:lang w:val="ru-RU"/>
        </w:rPr>
        <w:t xml:space="preserve">це стосується </w:t>
      </w:r>
      <w:r w:rsidRPr="008C0829">
        <w:rPr>
          <w:rFonts w:ascii="Times New Roman" w:hAnsi="Times New Roman" w:cs="Times New Roman"/>
          <w:i/>
          <w:sz w:val="28"/>
          <w:szCs w:val="28"/>
          <w:lang w:val="ru-RU"/>
        </w:rPr>
        <w:t>акту про впровадження</w:t>
      </w:r>
      <w:r w:rsidR="0055254B" w:rsidRPr="008C0829">
        <w:rPr>
          <w:rFonts w:ascii="Times New Roman" w:hAnsi="Times New Roman" w:cs="Times New Roman"/>
          <w:i/>
          <w:sz w:val="28"/>
          <w:szCs w:val="28"/>
          <w:lang w:val="ru-RU"/>
        </w:rPr>
        <w:t xml:space="preserve"> результатів роботи</w:t>
      </w:r>
      <w:r w:rsidRPr="008C0829">
        <w:rPr>
          <w:rFonts w:ascii="Times New Roman" w:hAnsi="Times New Roman" w:cs="Times New Roman"/>
          <w:sz w:val="28"/>
          <w:szCs w:val="28"/>
          <w:lang w:val="ru-RU"/>
        </w:rPr>
        <w:t xml:space="preserve">). </w:t>
      </w:r>
    </w:p>
    <w:p w:rsidR="00CB5742" w:rsidRDefault="00CB5742" w:rsidP="00BC6624">
      <w:pPr>
        <w:spacing w:line="228" w:lineRule="auto"/>
        <w:ind w:firstLine="709"/>
        <w:jc w:val="both"/>
        <w:rPr>
          <w:rFonts w:ascii="Times New Roman" w:hAnsi="Times New Roman" w:cs="Times New Roman"/>
          <w:b/>
          <w:i/>
          <w:spacing w:val="-2"/>
          <w:sz w:val="28"/>
          <w:szCs w:val="28"/>
          <w:lang w:val="ru-RU"/>
        </w:rPr>
      </w:pPr>
    </w:p>
    <w:p w:rsidR="00174963" w:rsidRPr="008C0829" w:rsidRDefault="00174963" w:rsidP="00BC6624">
      <w:pPr>
        <w:spacing w:line="228" w:lineRule="auto"/>
        <w:ind w:firstLine="709"/>
        <w:jc w:val="both"/>
        <w:rPr>
          <w:rFonts w:ascii="Times New Roman" w:hAnsi="Times New Roman" w:cs="Times New Roman"/>
          <w:b/>
          <w:i/>
          <w:spacing w:val="-2"/>
          <w:sz w:val="28"/>
          <w:szCs w:val="28"/>
          <w:lang w:val="ru-RU"/>
        </w:rPr>
      </w:pPr>
      <w:r w:rsidRPr="008C0829">
        <w:rPr>
          <w:rFonts w:ascii="Times New Roman" w:hAnsi="Times New Roman" w:cs="Times New Roman"/>
          <w:b/>
          <w:i/>
          <w:spacing w:val="-2"/>
          <w:sz w:val="28"/>
          <w:szCs w:val="28"/>
          <w:lang w:val="ru-RU"/>
        </w:rPr>
        <w:t>3.3.8 Переліки</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Переліки, якщо буде потреба, можуть бути наведені в пунктах або підпунктах. </w:t>
      </w:r>
      <w:r w:rsidRPr="008C0829">
        <w:rPr>
          <w:rFonts w:ascii="Times New Roman" w:hAnsi="Times New Roman" w:cs="Times New Roman"/>
          <w:i/>
          <w:sz w:val="28"/>
          <w:szCs w:val="28"/>
          <w:lang w:val="ru-RU"/>
        </w:rPr>
        <w:t>Перед</w:t>
      </w:r>
      <w:r w:rsidRPr="008C0829">
        <w:rPr>
          <w:rFonts w:ascii="Times New Roman" w:hAnsi="Times New Roman" w:cs="Times New Roman"/>
          <w:sz w:val="28"/>
          <w:szCs w:val="28"/>
          <w:lang w:val="ru-RU"/>
        </w:rPr>
        <w:t xml:space="preserve"> переліком ставлять</w:t>
      </w:r>
      <w:r w:rsidRPr="008C0829">
        <w:rPr>
          <w:rFonts w:ascii="Times New Roman" w:hAnsi="Times New Roman" w:cs="Times New Roman"/>
          <w:i/>
          <w:sz w:val="28"/>
          <w:szCs w:val="28"/>
          <w:lang w:val="ru-RU"/>
        </w:rPr>
        <w:t xml:space="preserve"> двокрапку</w:t>
      </w:r>
      <w:r w:rsidRPr="008C0829">
        <w:rPr>
          <w:rFonts w:ascii="Times New Roman" w:hAnsi="Times New Roman" w:cs="Times New Roman"/>
          <w:sz w:val="28"/>
          <w:szCs w:val="28"/>
          <w:lang w:val="ru-RU"/>
        </w:rPr>
        <w:t>.</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Перед кожною позицією переліку слід ставити </w:t>
      </w:r>
      <w:r w:rsidRPr="008C0829">
        <w:rPr>
          <w:rFonts w:ascii="Times New Roman" w:hAnsi="Times New Roman" w:cs="Times New Roman"/>
          <w:i/>
          <w:sz w:val="28"/>
          <w:szCs w:val="28"/>
          <w:lang w:val="ru-RU"/>
        </w:rPr>
        <w:t>малу літеру</w:t>
      </w:r>
      <w:r w:rsidRPr="008C0829">
        <w:rPr>
          <w:rFonts w:ascii="Times New Roman" w:hAnsi="Times New Roman" w:cs="Times New Roman"/>
          <w:sz w:val="28"/>
          <w:szCs w:val="28"/>
          <w:lang w:val="ru-RU"/>
        </w:rPr>
        <w:t xml:space="preserve"> українського алфавіту </w:t>
      </w:r>
      <w:r w:rsidRPr="008C0829">
        <w:rPr>
          <w:rFonts w:ascii="Times New Roman" w:hAnsi="Times New Roman" w:cs="Times New Roman"/>
          <w:i/>
          <w:sz w:val="28"/>
          <w:szCs w:val="28"/>
          <w:lang w:val="ru-RU"/>
        </w:rPr>
        <w:t xml:space="preserve">з дужкою, </w:t>
      </w:r>
      <w:r w:rsidRPr="008C0829">
        <w:rPr>
          <w:rFonts w:ascii="Times New Roman" w:hAnsi="Times New Roman" w:cs="Times New Roman"/>
          <w:sz w:val="28"/>
          <w:szCs w:val="28"/>
          <w:lang w:val="ru-RU"/>
        </w:rPr>
        <w:t xml:space="preserve">або, не нумеруючи, – </w:t>
      </w:r>
      <w:r w:rsidRPr="008C0829">
        <w:rPr>
          <w:rFonts w:ascii="Times New Roman" w:hAnsi="Times New Roman" w:cs="Times New Roman"/>
          <w:i/>
          <w:sz w:val="28"/>
          <w:szCs w:val="28"/>
          <w:lang w:val="ru-RU"/>
        </w:rPr>
        <w:t>дефіс</w:t>
      </w:r>
      <w:r w:rsidRPr="008C0829">
        <w:rPr>
          <w:rFonts w:ascii="Times New Roman" w:hAnsi="Times New Roman" w:cs="Times New Roman"/>
          <w:sz w:val="28"/>
          <w:szCs w:val="28"/>
          <w:lang w:val="ru-RU"/>
        </w:rPr>
        <w:t xml:space="preserve"> (перший рівень деталізації).</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Для подальшої деталізації переліку треба використовувати арабські цифри з дужкою (другий рівень деталізації).</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Переліки першого рівня деталізації друкують малими літерами з абзацу, другого рівня – з відступом щодо місця розташування переліків першого рівня.</w:t>
      </w:r>
    </w:p>
    <w:p w:rsidR="00174963" w:rsidRPr="008C0829" w:rsidRDefault="00174963" w:rsidP="00BC6624">
      <w:pPr>
        <w:spacing w:line="228" w:lineRule="auto"/>
        <w:ind w:firstLine="709"/>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t xml:space="preserve">Приклад </w:t>
      </w:r>
      <w:r w:rsidR="0055254B" w:rsidRPr="008C0829">
        <w:rPr>
          <w:rFonts w:ascii="Times New Roman" w:hAnsi="Times New Roman" w:cs="Times New Roman"/>
          <w:b/>
          <w:sz w:val="28"/>
          <w:szCs w:val="28"/>
          <w:lang w:val="ru-RU"/>
        </w:rPr>
        <w:t>3.</w:t>
      </w:r>
      <w:r w:rsidRPr="008C0829">
        <w:rPr>
          <w:rFonts w:ascii="Times New Roman" w:hAnsi="Times New Roman" w:cs="Times New Roman"/>
          <w:b/>
          <w:sz w:val="28"/>
          <w:szCs w:val="28"/>
          <w:lang w:val="ru-RU"/>
        </w:rPr>
        <w:t>6.</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У другому семестрі третього курсу складаються екзамени з таких дисциплін:</w:t>
      </w:r>
    </w:p>
    <w:p w:rsidR="00174963" w:rsidRPr="008C0829" w:rsidRDefault="00174963" w:rsidP="00225B6C">
      <w:pPr>
        <w:keepLines/>
        <w:widowControl/>
        <w:numPr>
          <w:ilvl w:val="0"/>
          <w:numId w:val="10"/>
        </w:numPr>
        <w:tabs>
          <w:tab w:val="left" w:pos="0"/>
        </w:tabs>
        <w:suppressAutoHyphens/>
        <w:spacing w:line="228" w:lineRule="auto"/>
        <w:ind w:left="993" w:hanging="284"/>
        <w:jc w:val="both"/>
        <w:rPr>
          <w:rFonts w:ascii="Times New Roman" w:hAnsi="Times New Roman" w:cs="Times New Roman"/>
          <w:b/>
          <w:sz w:val="28"/>
          <w:szCs w:val="28"/>
          <w:shd w:val="clear" w:color="auto" w:fill="00FF00"/>
        </w:rPr>
      </w:pPr>
      <w:r w:rsidRPr="008C0829">
        <w:rPr>
          <w:rFonts w:ascii="Times New Roman" w:hAnsi="Times New Roman" w:cs="Times New Roman"/>
          <w:sz w:val="28"/>
          <w:szCs w:val="28"/>
        </w:rPr>
        <w:t>математичні методи дослідження операцій;</w:t>
      </w:r>
    </w:p>
    <w:p w:rsidR="00174963" w:rsidRPr="008C0829" w:rsidRDefault="00174963" w:rsidP="00225B6C">
      <w:pPr>
        <w:widowControl/>
        <w:numPr>
          <w:ilvl w:val="0"/>
          <w:numId w:val="10"/>
        </w:numPr>
        <w:suppressAutoHyphens/>
        <w:spacing w:line="228" w:lineRule="auto"/>
        <w:ind w:left="993" w:hanging="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технологія програмування й створення програмних продуктів;</w:t>
      </w:r>
    </w:p>
    <w:p w:rsidR="00174963" w:rsidRPr="008C0829" w:rsidRDefault="00174963" w:rsidP="00225B6C">
      <w:pPr>
        <w:widowControl/>
        <w:numPr>
          <w:ilvl w:val="0"/>
          <w:numId w:val="10"/>
        </w:numPr>
        <w:suppressAutoHyphens/>
        <w:spacing w:line="228" w:lineRule="auto"/>
        <w:ind w:left="993" w:hanging="284"/>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організація баз даних і знань. </w:t>
      </w:r>
    </w:p>
    <w:p w:rsidR="00174963" w:rsidRPr="008C0829" w:rsidRDefault="00174963" w:rsidP="00BC6624">
      <w:pPr>
        <w:spacing w:line="228" w:lineRule="auto"/>
        <w:ind w:firstLine="709"/>
        <w:jc w:val="both"/>
        <w:rPr>
          <w:rFonts w:ascii="Times New Roman" w:hAnsi="Times New Roman" w:cs="Times New Roman"/>
          <w:b/>
          <w:sz w:val="28"/>
          <w:szCs w:val="28"/>
          <w:lang w:val="ru-RU"/>
        </w:rPr>
      </w:pPr>
      <w:r w:rsidRPr="008C0829">
        <w:rPr>
          <w:rFonts w:ascii="Times New Roman" w:hAnsi="Times New Roman" w:cs="Times New Roman"/>
          <w:b/>
          <w:sz w:val="28"/>
          <w:szCs w:val="28"/>
          <w:lang w:val="ru-RU"/>
        </w:rPr>
        <w:t xml:space="preserve">Приклад </w:t>
      </w:r>
      <w:r w:rsidR="0055254B" w:rsidRPr="008C0829">
        <w:rPr>
          <w:rFonts w:ascii="Times New Roman" w:hAnsi="Times New Roman" w:cs="Times New Roman"/>
          <w:b/>
          <w:sz w:val="28"/>
          <w:szCs w:val="28"/>
          <w:lang w:val="ru-RU"/>
        </w:rPr>
        <w:t>3.</w:t>
      </w:r>
      <w:r w:rsidRPr="008C0829">
        <w:rPr>
          <w:rFonts w:ascii="Times New Roman" w:hAnsi="Times New Roman" w:cs="Times New Roman"/>
          <w:b/>
          <w:sz w:val="28"/>
          <w:szCs w:val="28"/>
          <w:lang w:val="ru-RU"/>
        </w:rPr>
        <w:t>7.</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Нижче наведено приклад дворівневої деталізації: </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а) форма й розмір клітин;</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б) живий склад клітин:</w:t>
      </w:r>
    </w:p>
    <w:p w:rsidR="00174963" w:rsidRPr="008C0829" w:rsidRDefault="00174963" w:rsidP="00BC6624">
      <w:pPr>
        <w:tabs>
          <w:tab w:val="left" w:pos="993"/>
        </w:tabs>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ab/>
        <w:t>1) частини клітин;</w:t>
      </w:r>
    </w:p>
    <w:p w:rsidR="00174963" w:rsidRPr="008C0829" w:rsidRDefault="00174963" w:rsidP="00BC6624">
      <w:pPr>
        <w:tabs>
          <w:tab w:val="left" w:pos="993"/>
        </w:tabs>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ab/>
        <w:t>2) неживі включення протопластів;</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в) утворення тканини.</w:t>
      </w:r>
    </w:p>
    <w:p w:rsidR="00174963" w:rsidRDefault="00174963" w:rsidP="00BC6624">
      <w:pPr>
        <w:spacing w:line="228" w:lineRule="auto"/>
        <w:ind w:firstLine="709"/>
        <w:rPr>
          <w:rFonts w:ascii="Times New Roman" w:hAnsi="Times New Roman" w:cs="Times New Roman"/>
          <w:sz w:val="28"/>
          <w:szCs w:val="28"/>
          <w:lang w:val="ru-RU"/>
        </w:rPr>
      </w:pPr>
    </w:p>
    <w:p w:rsidR="00CB5742" w:rsidRPr="008C0829" w:rsidRDefault="00CB5742" w:rsidP="00BC6624">
      <w:pPr>
        <w:spacing w:line="228" w:lineRule="auto"/>
        <w:ind w:firstLine="709"/>
        <w:rPr>
          <w:rFonts w:ascii="Times New Roman" w:hAnsi="Times New Roman" w:cs="Times New Roman"/>
          <w:sz w:val="28"/>
          <w:szCs w:val="28"/>
          <w:lang w:val="ru-RU"/>
        </w:rPr>
      </w:pPr>
    </w:p>
    <w:p w:rsidR="00174963" w:rsidRPr="008C0829" w:rsidRDefault="00174963" w:rsidP="00BC6624">
      <w:pPr>
        <w:spacing w:line="228" w:lineRule="auto"/>
        <w:ind w:firstLine="709"/>
        <w:jc w:val="both"/>
        <w:rPr>
          <w:rFonts w:ascii="Times New Roman" w:hAnsi="Times New Roman" w:cs="Times New Roman"/>
          <w:b/>
          <w:i/>
          <w:spacing w:val="-2"/>
          <w:sz w:val="28"/>
          <w:szCs w:val="28"/>
          <w:lang w:val="ru-RU"/>
        </w:rPr>
      </w:pPr>
      <w:r w:rsidRPr="008C0829">
        <w:rPr>
          <w:rFonts w:ascii="Times New Roman" w:hAnsi="Times New Roman" w:cs="Times New Roman"/>
          <w:b/>
          <w:i/>
          <w:spacing w:val="-2"/>
          <w:sz w:val="28"/>
          <w:szCs w:val="28"/>
          <w:lang w:val="ru-RU"/>
        </w:rPr>
        <w:lastRenderedPageBreak/>
        <w:t>3.3.9 Примітки</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Примітки розміщують у пояснювальній записці в разі потреби пояснення змісту тексту, таблиці або ілюстрації. Примітки розташовують безпосередньо після тексту, таблиці, ілюстрації, до яких вони відносяться. Одну примітку не нумерують.</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Слово «Примітка» друкують з великої літери з абзацу, не підкреслюючи, після слова «Примітка» ставлять крапку й з великої літери в тому ж рядку наводять текст примітки.</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Кілька приміток нумерують послідовно арабськими цифрами із крапкою. Після слова «Примітки:» ставлять двокрапку й з нового рядка з абзацу після номера примітки з великої літери наводять текст примітки.</w:t>
      </w:r>
    </w:p>
    <w:p w:rsidR="00174963" w:rsidRPr="008C0829" w:rsidRDefault="00174963" w:rsidP="00BC6624">
      <w:pPr>
        <w:spacing w:line="228" w:lineRule="auto"/>
        <w:ind w:firstLine="709"/>
        <w:rPr>
          <w:rFonts w:ascii="Times New Roman" w:hAnsi="Times New Roman" w:cs="Times New Roman"/>
          <w:b/>
          <w:sz w:val="28"/>
          <w:szCs w:val="28"/>
          <w:lang w:val="ru-RU"/>
        </w:rPr>
      </w:pPr>
      <w:r w:rsidRPr="008C0829">
        <w:rPr>
          <w:rFonts w:ascii="Times New Roman" w:hAnsi="Times New Roman" w:cs="Times New Roman"/>
          <w:b/>
          <w:sz w:val="28"/>
          <w:szCs w:val="28"/>
          <w:lang w:val="ru-RU"/>
        </w:rPr>
        <w:t xml:space="preserve">Приклад </w:t>
      </w:r>
      <w:r w:rsidR="0055254B" w:rsidRPr="008C0829">
        <w:rPr>
          <w:rFonts w:ascii="Times New Roman" w:hAnsi="Times New Roman" w:cs="Times New Roman"/>
          <w:b/>
          <w:sz w:val="28"/>
          <w:szCs w:val="28"/>
          <w:lang w:val="ru-RU"/>
        </w:rPr>
        <w:t>3.</w:t>
      </w:r>
      <w:r w:rsidRPr="008C0829">
        <w:rPr>
          <w:rFonts w:ascii="Times New Roman" w:hAnsi="Times New Roman" w:cs="Times New Roman"/>
          <w:b/>
          <w:sz w:val="28"/>
          <w:szCs w:val="28"/>
          <w:lang w:val="ru-RU"/>
        </w:rPr>
        <w:t>8.</w:t>
      </w:r>
    </w:p>
    <w:p w:rsidR="00174963" w:rsidRPr="008C0829" w:rsidRDefault="00174963" w:rsidP="00BC6624">
      <w:pPr>
        <w:spacing w:line="228" w:lineRule="auto"/>
        <w:ind w:firstLine="709"/>
        <w:rPr>
          <w:rFonts w:ascii="Times New Roman" w:hAnsi="Times New Roman" w:cs="Times New Roman"/>
          <w:sz w:val="28"/>
          <w:szCs w:val="28"/>
          <w:lang w:val="ru-RU"/>
        </w:rPr>
      </w:pPr>
      <w:r w:rsidRPr="008C0829">
        <w:rPr>
          <w:rFonts w:ascii="Times New Roman" w:hAnsi="Times New Roman" w:cs="Times New Roman"/>
          <w:sz w:val="28"/>
          <w:szCs w:val="28"/>
          <w:lang w:val="ru-RU"/>
        </w:rPr>
        <w:t>Примітки:</w:t>
      </w:r>
    </w:p>
    <w:p w:rsidR="00174963" w:rsidRPr="008C0829" w:rsidRDefault="00174963" w:rsidP="00BC6624">
      <w:pPr>
        <w:spacing w:line="228" w:lineRule="auto"/>
        <w:ind w:firstLine="709"/>
        <w:rPr>
          <w:rFonts w:ascii="Times New Roman" w:hAnsi="Times New Roman" w:cs="Times New Roman"/>
          <w:sz w:val="28"/>
          <w:szCs w:val="28"/>
          <w:lang w:val="ru-RU"/>
        </w:rPr>
      </w:pPr>
      <w:r w:rsidRPr="008C0829">
        <w:rPr>
          <w:rFonts w:ascii="Times New Roman" w:hAnsi="Times New Roman" w:cs="Times New Roman"/>
          <w:sz w:val="28"/>
          <w:szCs w:val="28"/>
          <w:lang w:val="ru-RU"/>
        </w:rPr>
        <w:t>1. _______________________________________________________________</w:t>
      </w:r>
    </w:p>
    <w:p w:rsidR="00174963" w:rsidRPr="008C0829" w:rsidRDefault="00174963" w:rsidP="00BC6624">
      <w:pPr>
        <w:spacing w:line="228" w:lineRule="auto"/>
        <w:ind w:firstLine="709"/>
        <w:rPr>
          <w:rFonts w:ascii="Times New Roman" w:hAnsi="Times New Roman" w:cs="Times New Roman"/>
          <w:sz w:val="28"/>
          <w:szCs w:val="28"/>
          <w:lang w:val="ru-RU"/>
        </w:rPr>
      </w:pPr>
      <w:r w:rsidRPr="008C0829">
        <w:rPr>
          <w:rFonts w:ascii="Times New Roman" w:hAnsi="Times New Roman" w:cs="Times New Roman"/>
          <w:sz w:val="28"/>
          <w:szCs w:val="28"/>
          <w:lang w:val="ru-RU"/>
        </w:rPr>
        <w:t>2. _______________________________________________________________</w:t>
      </w:r>
    </w:p>
    <w:p w:rsidR="00862C46" w:rsidRDefault="00862C46" w:rsidP="00BC6624">
      <w:pPr>
        <w:spacing w:line="228" w:lineRule="auto"/>
        <w:ind w:firstLine="709"/>
        <w:jc w:val="both"/>
        <w:rPr>
          <w:rFonts w:ascii="Times New Roman" w:hAnsi="Times New Roman" w:cs="Times New Roman"/>
          <w:b/>
          <w:i/>
          <w:spacing w:val="-2"/>
          <w:sz w:val="28"/>
          <w:szCs w:val="28"/>
          <w:lang w:val="ru-RU"/>
        </w:rPr>
      </w:pPr>
    </w:p>
    <w:p w:rsidR="00174963" w:rsidRPr="008C0829" w:rsidRDefault="00174963" w:rsidP="00BC6624">
      <w:pPr>
        <w:spacing w:line="228" w:lineRule="auto"/>
        <w:ind w:firstLine="709"/>
        <w:jc w:val="both"/>
        <w:rPr>
          <w:rFonts w:ascii="Times New Roman" w:hAnsi="Times New Roman" w:cs="Times New Roman"/>
          <w:b/>
          <w:i/>
          <w:spacing w:val="-2"/>
          <w:sz w:val="28"/>
          <w:szCs w:val="28"/>
          <w:lang w:val="ru-RU"/>
        </w:rPr>
      </w:pPr>
      <w:r w:rsidRPr="008C0829">
        <w:rPr>
          <w:rFonts w:ascii="Times New Roman" w:hAnsi="Times New Roman" w:cs="Times New Roman"/>
          <w:b/>
          <w:i/>
          <w:spacing w:val="-2"/>
          <w:sz w:val="28"/>
          <w:szCs w:val="28"/>
          <w:lang w:val="ru-RU"/>
        </w:rPr>
        <w:t>3.3.10 Посилання</w:t>
      </w:r>
    </w:p>
    <w:p w:rsidR="00174963" w:rsidRPr="008C0829" w:rsidRDefault="00174963" w:rsidP="00BC6624">
      <w:pPr>
        <w:spacing w:line="228" w:lineRule="auto"/>
        <w:ind w:firstLine="709"/>
        <w:jc w:val="both"/>
        <w:rPr>
          <w:rFonts w:ascii="Times New Roman" w:hAnsi="Times New Roman" w:cs="Times New Roman"/>
          <w:b/>
          <w:i/>
          <w:spacing w:val="-2"/>
          <w:sz w:val="28"/>
          <w:szCs w:val="28"/>
          <w:lang w:val="ru-RU"/>
        </w:rPr>
      </w:pPr>
      <w:r w:rsidRPr="008C0829">
        <w:rPr>
          <w:rFonts w:ascii="Times New Roman" w:hAnsi="Times New Roman" w:cs="Times New Roman"/>
          <w:b/>
          <w:i/>
          <w:spacing w:val="-2"/>
          <w:sz w:val="28"/>
          <w:szCs w:val="28"/>
          <w:lang w:val="ru-RU"/>
        </w:rPr>
        <w:t>3.3.10.1 Посилання на використану літературу</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Посилання в тексті пояснювальної записки на джерела слід указувати порядковим номером відповідно до переліку посилань, виділеним двома квадратними дужками, наприклад, «... у роботах [1-7]... ».</w:t>
      </w:r>
    </w:p>
    <w:p w:rsidR="00174963" w:rsidRPr="008C0829" w:rsidRDefault="00174963" w:rsidP="00BC6624">
      <w:pPr>
        <w:spacing w:line="228" w:lineRule="auto"/>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Перелік використаної літератури розташовують відповідно до порядку появи посилань у тексті ПЗ, або, при великій кількості джерел, – за алфавітом.</w:t>
      </w:r>
    </w:p>
    <w:p w:rsidR="00174963" w:rsidRPr="008C0829" w:rsidRDefault="00174963" w:rsidP="00BC6624">
      <w:pPr>
        <w:spacing w:line="228" w:lineRule="auto"/>
        <w:ind w:firstLine="709"/>
        <w:jc w:val="both"/>
        <w:rPr>
          <w:rFonts w:ascii="Times New Roman" w:hAnsi="Times New Roman" w:cs="Times New Roman"/>
          <w:i/>
          <w:sz w:val="28"/>
          <w:szCs w:val="28"/>
          <w:lang w:val="ru-RU"/>
        </w:rPr>
      </w:pPr>
      <w:r w:rsidRPr="008C0829">
        <w:rPr>
          <w:rFonts w:ascii="Times New Roman" w:hAnsi="Times New Roman" w:cs="Times New Roman"/>
          <w:i/>
          <w:sz w:val="28"/>
          <w:szCs w:val="28"/>
          <w:lang w:val="ru-RU"/>
        </w:rPr>
        <w:t>Приклади бібліографічного опису наведені в додатку Д</w:t>
      </w:r>
      <w:r w:rsidR="00BC6624" w:rsidRPr="008C0829">
        <w:rPr>
          <w:rFonts w:ascii="Times New Roman" w:hAnsi="Times New Roman" w:cs="Times New Roman"/>
          <w:i/>
          <w:sz w:val="28"/>
          <w:szCs w:val="28"/>
          <w:lang w:val="ru-RU"/>
        </w:rPr>
        <w:t xml:space="preserve"> у відповідності до </w:t>
      </w:r>
      <w:r w:rsidR="00BC6624" w:rsidRPr="008C0829">
        <w:rPr>
          <w:rFonts w:ascii="Times New Roman" w:eastAsia="Times New Roman" w:hAnsi="Times New Roman" w:cs="Times New Roman"/>
          <w:bCs/>
          <w:i/>
          <w:sz w:val="28"/>
          <w:szCs w:val="28"/>
          <w:lang w:val="ru-RU"/>
        </w:rPr>
        <w:t>Національного стандарту України ДСТУ 8302:2015 [10]</w:t>
      </w:r>
      <w:r w:rsidRPr="008C0829">
        <w:rPr>
          <w:rFonts w:ascii="Times New Roman" w:hAnsi="Times New Roman" w:cs="Times New Roman"/>
          <w:i/>
          <w:sz w:val="28"/>
          <w:szCs w:val="28"/>
          <w:lang w:val="ru-RU"/>
        </w:rPr>
        <w:t>.</w:t>
      </w:r>
    </w:p>
    <w:p w:rsidR="00BC6624" w:rsidRPr="008C0829" w:rsidRDefault="00BC6624" w:rsidP="00BC6624">
      <w:pPr>
        <w:spacing w:line="228" w:lineRule="auto"/>
        <w:ind w:firstLine="709"/>
        <w:jc w:val="both"/>
        <w:rPr>
          <w:rFonts w:ascii="Times New Roman" w:hAnsi="Times New Roman" w:cs="Times New Roman"/>
          <w:i/>
          <w:sz w:val="28"/>
          <w:szCs w:val="28"/>
          <w:lang w:val="ru-RU"/>
        </w:rPr>
      </w:pPr>
    </w:p>
    <w:p w:rsidR="00174963" w:rsidRPr="008C0829" w:rsidRDefault="00174963" w:rsidP="00143410">
      <w:pPr>
        <w:ind w:firstLine="709"/>
        <w:jc w:val="both"/>
        <w:rPr>
          <w:rFonts w:ascii="Times New Roman" w:hAnsi="Times New Roman" w:cs="Times New Roman"/>
          <w:b/>
          <w:i/>
          <w:spacing w:val="-2"/>
          <w:sz w:val="28"/>
          <w:szCs w:val="28"/>
          <w:lang w:val="ru-RU"/>
        </w:rPr>
      </w:pPr>
      <w:r w:rsidRPr="008C0829">
        <w:rPr>
          <w:rFonts w:ascii="Times New Roman" w:hAnsi="Times New Roman" w:cs="Times New Roman"/>
          <w:b/>
          <w:i/>
          <w:spacing w:val="-2"/>
          <w:sz w:val="28"/>
          <w:szCs w:val="28"/>
          <w:lang w:val="ru-RU"/>
        </w:rPr>
        <w:t>3.3.10.2 Посилання на елементи пояснювальної записки</w:t>
      </w:r>
    </w:p>
    <w:p w:rsidR="00174963" w:rsidRPr="008C0829" w:rsidRDefault="00174963" w:rsidP="00143410">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При посиланнях на розділи, підрозділи, пункти, ілюстрації, таблиці, формули, додатк</w:t>
      </w:r>
      <w:r w:rsidR="0055254B" w:rsidRPr="008C0829">
        <w:rPr>
          <w:rFonts w:ascii="Times New Roman" w:hAnsi="Times New Roman" w:cs="Times New Roman"/>
          <w:sz w:val="28"/>
          <w:szCs w:val="28"/>
          <w:lang w:val="ru-RU"/>
        </w:rPr>
        <w:t>и</w:t>
      </w:r>
      <w:r w:rsidRPr="008C0829">
        <w:rPr>
          <w:rFonts w:ascii="Times New Roman" w:hAnsi="Times New Roman" w:cs="Times New Roman"/>
          <w:sz w:val="28"/>
          <w:szCs w:val="28"/>
          <w:lang w:val="ru-RU"/>
        </w:rPr>
        <w:t xml:space="preserve"> вказують їхні номер</w:t>
      </w:r>
      <w:r w:rsidR="0055254B" w:rsidRPr="008C0829">
        <w:rPr>
          <w:rFonts w:ascii="Times New Roman" w:hAnsi="Times New Roman" w:cs="Times New Roman"/>
          <w:sz w:val="28"/>
          <w:szCs w:val="28"/>
          <w:lang w:val="ru-RU"/>
        </w:rPr>
        <w:t>и</w:t>
      </w:r>
      <w:r w:rsidRPr="008C0829">
        <w:rPr>
          <w:rFonts w:ascii="Times New Roman" w:hAnsi="Times New Roman" w:cs="Times New Roman"/>
          <w:sz w:val="28"/>
          <w:szCs w:val="28"/>
          <w:lang w:val="ru-RU"/>
        </w:rPr>
        <w:t xml:space="preserve">. </w:t>
      </w:r>
    </w:p>
    <w:p w:rsidR="00174963" w:rsidRPr="008C0829" w:rsidRDefault="00174963" w:rsidP="00143410">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 xml:space="preserve">При посиланнях слід писати: «... у розділі 4... », «... дивись 2.1... », «... по 3.3.4... », «... відповідно до 2.3.4.1... », «... на рис. 1.3... », або «... на рисунку 1.3... », «... у таблиці 3.2... », «... </w:t>
      </w:r>
      <w:r w:rsidR="0055254B" w:rsidRPr="008C0829">
        <w:rPr>
          <w:rFonts w:ascii="Times New Roman" w:hAnsi="Times New Roman" w:cs="Times New Roman"/>
          <w:sz w:val="28"/>
          <w:szCs w:val="28"/>
          <w:lang w:val="ru-RU"/>
        </w:rPr>
        <w:t>за</w:t>
      </w:r>
      <w:r w:rsidRPr="008C0829">
        <w:rPr>
          <w:rFonts w:ascii="Times New Roman" w:hAnsi="Times New Roman" w:cs="Times New Roman"/>
          <w:sz w:val="28"/>
          <w:szCs w:val="28"/>
          <w:lang w:val="ru-RU"/>
        </w:rPr>
        <w:t xml:space="preserve"> формул</w:t>
      </w:r>
      <w:r w:rsidR="0055254B" w:rsidRPr="008C0829">
        <w:rPr>
          <w:rFonts w:ascii="Times New Roman" w:hAnsi="Times New Roman" w:cs="Times New Roman"/>
          <w:sz w:val="28"/>
          <w:szCs w:val="28"/>
          <w:lang w:val="ru-RU"/>
        </w:rPr>
        <w:t>ою</w:t>
      </w:r>
      <w:r w:rsidRPr="008C0829">
        <w:rPr>
          <w:rFonts w:ascii="Times New Roman" w:hAnsi="Times New Roman" w:cs="Times New Roman"/>
          <w:sz w:val="28"/>
          <w:szCs w:val="28"/>
          <w:lang w:val="ru-RU"/>
        </w:rPr>
        <w:t xml:space="preserve"> (3.1)... », «... у рівняннях (1.23) – (1.25)... », «... у додатку Б.... ».</w:t>
      </w:r>
    </w:p>
    <w:p w:rsidR="00174963" w:rsidRPr="008C0829" w:rsidRDefault="00174963" w:rsidP="00143410">
      <w:pPr>
        <w:ind w:firstLine="709"/>
        <w:jc w:val="both"/>
        <w:rPr>
          <w:rFonts w:ascii="Times New Roman" w:hAnsi="Times New Roman" w:cs="Times New Roman"/>
          <w:sz w:val="28"/>
          <w:szCs w:val="28"/>
          <w:lang w:val="ru-RU"/>
        </w:rPr>
      </w:pPr>
      <w:r w:rsidRPr="008C0829">
        <w:rPr>
          <w:rFonts w:ascii="Times New Roman" w:hAnsi="Times New Roman" w:cs="Times New Roman"/>
          <w:sz w:val="28"/>
          <w:szCs w:val="28"/>
          <w:lang w:val="ru-RU"/>
        </w:rPr>
        <w:t>Якщо на розділ, підрозділ, пункт, ілюстрацію, таблицю, формулу необхідно послатися другий (третій і т.д.) раз, то це робиться так «... (див. табл. 3.2)... », «... (див. рис. 4.6)... ».</w:t>
      </w:r>
    </w:p>
    <w:p w:rsidR="00174963" w:rsidRPr="008C0829" w:rsidRDefault="0055254B" w:rsidP="00143410">
      <w:pPr>
        <w:ind w:firstLine="709"/>
        <w:jc w:val="both"/>
        <w:rPr>
          <w:rFonts w:ascii="Times New Roman" w:hAnsi="Times New Roman" w:cs="Times New Roman"/>
          <w:i/>
          <w:sz w:val="28"/>
          <w:szCs w:val="28"/>
          <w:lang w:val="ru-RU"/>
        </w:rPr>
      </w:pPr>
      <w:r w:rsidRPr="008C0829">
        <w:rPr>
          <w:rFonts w:ascii="Times New Roman" w:hAnsi="Times New Roman" w:cs="Times New Roman"/>
          <w:i/>
          <w:sz w:val="28"/>
          <w:szCs w:val="28"/>
          <w:lang w:val="ru-RU"/>
        </w:rPr>
        <w:t>У</w:t>
      </w:r>
      <w:r w:rsidR="00174963" w:rsidRPr="008C0829">
        <w:rPr>
          <w:rFonts w:ascii="Times New Roman" w:hAnsi="Times New Roman" w:cs="Times New Roman"/>
          <w:i/>
          <w:sz w:val="28"/>
          <w:szCs w:val="28"/>
          <w:lang w:val="ru-RU"/>
        </w:rPr>
        <w:t xml:space="preserve"> додатку Е п</w:t>
      </w:r>
      <w:r w:rsidR="003C3F9A" w:rsidRPr="008C0829">
        <w:rPr>
          <w:rFonts w:ascii="Times New Roman" w:hAnsi="Times New Roman" w:cs="Times New Roman"/>
          <w:i/>
          <w:sz w:val="28"/>
          <w:szCs w:val="28"/>
          <w:lang w:val="ru-RU"/>
        </w:rPr>
        <w:t>одан</w:t>
      </w:r>
      <w:r w:rsidR="00174963" w:rsidRPr="008C0829">
        <w:rPr>
          <w:rFonts w:ascii="Times New Roman" w:hAnsi="Times New Roman" w:cs="Times New Roman"/>
          <w:i/>
          <w:sz w:val="28"/>
          <w:szCs w:val="28"/>
          <w:lang w:val="ru-RU"/>
        </w:rPr>
        <w:t>о структуру позначення програмних документів.</w:t>
      </w:r>
    </w:p>
    <w:p w:rsidR="00174963" w:rsidRPr="008C0829" w:rsidRDefault="00174963" w:rsidP="002231EF">
      <w:pPr>
        <w:pStyle w:val="af0"/>
        <w:spacing w:before="0" w:after="0" w:line="240" w:lineRule="auto"/>
        <w:rPr>
          <w:rFonts w:ascii="Times New Roman" w:hAnsi="Times New Roman" w:cs="Times New Roman"/>
          <w:caps/>
          <w:sz w:val="28"/>
          <w:szCs w:val="28"/>
        </w:rPr>
      </w:pPr>
      <w:r w:rsidRPr="008C0829">
        <w:br w:type="page"/>
      </w:r>
      <w:r w:rsidRPr="008C0829">
        <w:rPr>
          <w:rFonts w:ascii="Times New Roman" w:hAnsi="Times New Roman" w:cs="Times New Roman"/>
          <w:caps/>
          <w:sz w:val="28"/>
          <w:szCs w:val="28"/>
        </w:rPr>
        <w:lastRenderedPageBreak/>
        <w:t>список використаних джерел</w:t>
      </w:r>
    </w:p>
    <w:p w:rsidR="00C40B6A" w:rsidRPr="008C0829" w:rsidRDefault="00C40B6A" w:rsidP="00C40B6A">
      <w:pPr>
        <w:pStyle w:val="a3"/>
        <w:rPr>
          <w:lang w:val="uk-UA" w:eastAsia="ar-SA"/>
        </w:rPr>
      </w:pPr>
    </w:p>
    <w:p w:rsidR="000A0938" w:rsidRPr="008112DF" w:rsidRDefault="000A0938" w:rsidP="000A0938">
      <w:pPr>
        <w:widowControl/>
        <w:numPr>
          <w:ilvl w:val="0"/>
          <w:numId w:val="11"/>
        </w:numPr>
        <w:shd w:val="clear" w:color="auto" w:fill="FFFFFF"/>
        <w:suppressAutoHyphens/>
        <w:ind w:left="851" w:hanging="425"/>
        <w:jc w:val="both"/>
        <w:rPr>
          <w:rFonts w:ascii="Times New Roman" w:eastAsia="Times New Roman" w:hAnsi="Times New Roman" w:cs="Times New Roman"/>
          <w:sz w:val="28"/>
          <w:szCs w:val="28"/>
          <w:lang w:val="uk-UA"/>
        </w:rPr>
      </w:pPr>
      <w:r w:rsidRPr="008112DF">
        <w:rPr>
          <w:rFonts w:ascii="Times New Roman" w:hAnsi="Times New Roman" w:cs="Times New Roman"/>
          <w:sz w:val="28"/>
          <w:szCs w:val="28"/>
          <w:lang w:val="uk-UA"/>
        </w:rPr>
        <w:t>Закон України «Про вищу освіту»</w:t>
      </w:r>
      <w:bookmarkStart w:id="32" w:name="n3"/>
      <w:bookmarkStart w:id="33" w:name="n1368"/>
      <w:bookmarkEnd w:id="32"/>
      <w:bookmarkEnd w:id="33"/>
      <w:r w:rsidRPr="008112DF">
        <w:rPr>
          <w:rFonts w:ascii="Times New Roman" w:hAnsi="Times New Roman" w:cs="Times New Roman"/>
          <w:sz w:val="28"/>
          <w:szCs w:val="28"/>
          <w:lang w:val="uk-UA"/>
        </w:rPr>
        <w:t xml:space="preserve"> / </w:t>
      </w:r>
      <w:r w:rsidRPr="008112DF">
        <w:rPr>
          <w:rFonts w:ascii="Times New Roman" w:eastAsia="Times New Roman" w:hAnsi="Times New Roman" w:cs="Times New Roman"/>
          <w:bCs/>
          <w:sz w:val="28"/>
          <w:szCs w:val="28"/>
          <w:lang w:val="uk-UA"/>
        </w:rPr>
        <w:t>Відомості Верховної Ради (ВВР), 2014, №37-38, ст. 2004.</w:t>
      </w:r>
    </w:p>
    <w:p w:rsidR="000A0938"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Стандарт вищої освіти України перш</w:t>
      </w:r>
      <w:r>
        <w:rPr>
          <w:rFonts w:ascii="Times New Roman" w:hAnsi="Times New Roman" w:cs="Times New Roman"/>
          <w:sz w:val="28"/>
          <w:szCs w:val="28"/>
          <w:lang w:val="uk-UA"/>
        </w:rPr>
        <w:t>ого</w:t>
      </w:r>
      <w:r w:rsidRPr="008112DF">
        <w:rPr>
          <w:rFonts w:ascii="Times New Roman" w:hAnsi="Times New Roman" w:cs="Times New Roman"/>
          <w:sz w:val="28"/>
          <w:szCs w:val="28"/>
          <w:lang w:val="uk-UA"/>
        </w:rPr>
        <w:t xml:space="preserve"> (бакалаврськ</w:t>
      </w:r>
      <w:r>
        <w:rPr>
          <w:rFonts w:ascii="Times New Roman" w:hAnsi="Times New Roman" w:cs="Times New Roman"/>
          <w:sz w:val="28"/>
          <w:szCs w:val="28"/>
          <w:lang w:val="uk-UA"/>
        </w:rPr>
        <w:t>ого</w:t>
      </w:r>
      <w:r w:rsidRPr="008112DF">
        <w:rPr>
          <w:rFonts w:ascii="Times New Roman" w:hAnsi="Times New Roman" w:cs="Times New Roman"/>
          <w:sz w:val="28"/>
          <w:szCs w:val="28"/>
          <w:lang w:val="uk-UA"/>
        </w:rPr>
        <w:t>) рівн</w:t>
      </w:r>
      <w:r>
        <w:rPr>
          <w:rFonts w:ascii="Times New Roman" w:hAnsi="Times New Roman" w:cs="Times New Roman"/>
          <w:sz w:val="28"/>
          <w:szCs w:val="28"/>
          <w:lang w:val="uk-UA"/>
        </w:rPr>
        <w:t xml:space="preserve">я </w:t>
      </w:r>
      <w:r w:rsidRPr="00C016EE">
        <w:rPr>
          <w:rFonts w:ascii="Times New Roman" w:hAnsi="Times New Roman" w:cs="Times New Roman"/>
          <w:sz w:val="28"/>
          <w:szCs w:val="28"/>
          <w:lang w:val="uk-UA"/>
        </w:rPr>
        <w:t>ступеня «бакалавр» за галуззю</w:t>
      </w:r>
      <w:r w:rsidRPr="008112DF">
        <w:rPr>
          <w:rFonts w:ascii="Times New Roman" w:hAnsi="Times New Roman" w:cs="Times New Roman"/>
          <w:sz w:val="28"/>
          <w:szCs w:val="28"/>
          <w:lang w:val="uk-UA"/>
        </w:rPr>
        <w:t xml:space="preserve"> знань 12 –</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Інформаційні технології</w:t>
      </w:r>
      <w:r>
        <w:rPr>
          <w:rFonts w:ascii="Times New Roman" w:hAnsi="Times New Roman" w:cs="Times New Roman"/>
          <w:sz w:val="28"/>
          <w:szCs w:val="28"/>
          <w:lang w:val="uk-UA"/>
        </w:rPr>
        <w:t>»</w:t>
      </w:r>
      <w:r w:rsidRPr="008112DF">
        <w:rPr>
          <w:rFonts w:ascii="Times New Roman" w:hAnsi="Times New Roman" w:cs="Times New Roman"/>
          <w:sz w:val="28"/>
          <w:szCs w:val="28"/>
          <w:lang w:val="uk-UA"/>
        </w:rPr>
        <w:t>, спеціальніст</w:t>
      </w:r>
      <w:r>
        <w:rPr>
          <w:rFonts w:ascii="Times New Roman" w:hAnsi="Times New Roman" w:cs="Times New Roman"/>
          <w:sz w:val="28"/>
          <w:szCs w:val="28"/>
          <w:lang w:val="uk-UA"/>
        </w:rPr>
        <w:t>ю</w:t>
      </w:r>
      <w:r w:rsidRPr="008112DF">
        <w:rPr>
          <w:rFonts w:ascii="Times New Roman" w:hAnsi="Times New Roman" w:cs="Times New Roman"/>
          <w:sz w:val="28"/>
          <w:szCs w:val="28"/>
          <w:lang w:val="uk-UA"/>
        </w:rPr>
        <w:t xml:space="preserve"> 124 –</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Системний аналіз</w:t>
      </w:r>
      <w:r>
        <w:rPr>
          <w:rFonts w:ascii="Times New Roman" w:hAnsi="Times New Roman" w:cs="Times New Roman"/>
          <w:sz w:val="28"/>
          <w:szCs w:val="28"/>
          <w:lang w:val="uk-UA"/>
        </w:rPr>
        <w:t xml:space="preserve">» </w:t>
      </w:r>
      <w:r w:rsidRPr="00C016EE">
        <w:rPr>
          <w:rFonts w:ascii="Times New Roman" w:hAnsi="Times New Roman" w:cs="Times New Roman"/>
          <w:sz w:val="28"/>
          <w:szCs w:val="28"/>
          <w:lang w:val="uk-UA"/>
        </w:rPr>
        <w:t xml:space="preserve">// Видання Міністерства освіти і науки України. </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Київ</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xml:space="preserve"> 2019</w:t>
      </w:r>
      <w:r>
        <w:rPr>
          <w:rFonts w:ascii="Times New Roman" w:hAnsi="Times New Roman" w:cs="Times New Roman"/>
          <w:sz w:val="28"/>
          <w:szCs w:val="28"/>
          <w:lang w:val="uk-UA"/>
        </w:rPr>
        <w:t>,</w:t>
      </w:r>
      <w:r w:rsidRPr="008112DF">
        <w:rPr>
          <w:rFonts w:ascii="Times New Roman" w:hAnsi="Times New Roman" w:cs="Times New Roman"/>
          <w:sz w:val="28"/>
          <w:szCs w:val="28"/>
          <w:lang w:val="uk-UA"/>
        </w:rPr>
        <w:t xml:space="preserve"> 23 с.</w:t>
      </w:r>
    </w:p>
    <w:p w:rsidR="000A0938" w:rsidRPr="00BB4985"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BB4985">
        <w:rPr>
          <w:rFonts w:ascii="Times New Roman" w:hAnsi="Times New Roman" w:cs="Times New Roman"/>
          <w:sz w:val="28"/>
          <w:szCs w:val="28"/>
          <w:lang w:val="uk-UA"/>
        </w:rPr>
        <w:t>ДСТУ 3008:2015. Звіти у сфері науки і техніки. Структура та правила оформлювання / Нац. Стандарт України. Вид. офіц. [На заміну ДСТУ 3008-95; чинний від 2017-07-01]. Київ</w:t>
      </w:r>
      <w:r>
        <w:rPr>
          <w:rFonts w:ascii="Times New Roman" w:hAnsi="Times New Roman" w:cs="Times New Roman"/>
          <w:sz w:val="28"/>
          <w:szCs w:val="28"/>
          <w:lang w:val="uk-UA"/>
        </w:rPr>
        <w:t xml:space="preserve"> </w:t>
      </w:r>
      <w:r w:rsidRPr="00BB4985">
        <w:rPr>
          <w:rFonts w:ascii="Times New Roman" w:hAnsi="Times New Roman" w:cs="Times New Roman"/>
          <w:sz w:val="28"/>
          <w:szCs w:val="28"/>
          <w:lang w:val="uk-UA"/>
        </w:rPr>
        <w:t>: ДП «УкрНДНЦ», 2016. 31 с. (Інформація та документація).</w:t>
      </w:r>
    </w:p>
    <w:p w:rsidR="000A0938" w:rsidRPr="008112DF"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Методичні рекомендації щодо формування, підготовки і випуску навчально-методичного забезпечення у Черкаському державному технологічному університеті / упоряд.: О. С. Кожем’якін, Я. В. Крайнова, О. В. Литвин, Т. В. Костенко, Л. В. Поштар; відп. ред. О. С. Кожем’якін; М-во освіти і науки України, Черкас. держ. технол. ун-т. Черкаси</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ЧДТУ, 2016. 67 с.</w:t>
      </w:r>
    </w:p>
    <w:p w:rsidR="000A0938" w:rsidRPr="008112DF"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Берко А. Ю. Організація наукових досліджень, написання та захист магістерської дисертації: навчальний посібник / А. Ю. Берко, Є. В. Буров, О. М. Верес, А. В. Катренко, П. О. Кравець, Ю. В. Нікольський, В. В. Пасічник. Львів</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xml:space="preserve">: «Новий Світ – 2000», 2010. 282 с. </w:t>
      </w:r>
    </w:p>
    <w:p w:rsidR="000A0938" w:rsidRPr="008112DF"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Похилько, А. Ф. CASE-технология моделирования процессов с использованием средств BPWin и ERWin учебное пособие / А. Ф. Похилько, И. В. Горбачев. Ульяновск</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УлГТУ, 2008. 120 с.</w:t>
      </w:r>
    </w:p>
    <w:p w:rsidR="000A0938" w:rsidRPr="008112DF"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Авраменко В. С., Бєсєдіна С. В. Виконання та оформлення випускних робіт. Освітній ступінь «Бакалавр»</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навчально-методичний посібник. Черкаси</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Черкаський національний університет ім. Б. Хмельницького, 2018. 227 с.</w:t>
      </w:r>
    </w:p>
    <w:p w:rsidR="000A0938" w:rsidRPr="008112DF"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Леоненков А. В. Самоучитель UML 2. СПб.</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БХВ-Петербург, 2007. 576 с.</w:t>
      </w:r>
    </w:p>
    <w:p w:rsidR="000A0938" w:rsidRPr="008112DF" w:rsidRDefault="000A0938" w:rsidP="000A0938">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Рамбо Дж., Блаха М. UML 2.0. Объектно-ориентированное моделирование и разработка. 2-е изд. СПб.</w:t>
      </w:r>
      <w:r>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Питер, 2007. 544 с.</w:t>
      </w:r>
    </w:p>
    <w:p w:rsidR="000A0938" w:rsidRPr="008112DF" w:rsidRDefault="000A0938" w:rsidP="000A0938">
      <w:pPr>
        <w:widowControl/>
        <w:numPr>
          <w:ilvl w:val="0"/>
          <w:numId w:val="11"/>
        </w:numPr>
        <w:suppressAutoHyphens/>
        <w:ind w:left="851" w:hanging="491"/>
        <w:jc w:val="both"/>
        <w:rPr>
          <w:rFonts w:ascii="Times New Roman" w:hAnsi="Times New Roman" w:cs="Times New Roman"/>
          <w:sz w:val="28"/>
          <w:szCs w:val="28"/>
          <w:lang w:val="uk-UA"/>
        </w:rPr>
      </w:pPr>
      <w:r w:rsidRPr="008112DF">
        <w:rPr>
          <w:rFonts w:ascii="Times New Roman" w:hAnsi="Times New Roman" w:cs="Times New Roman"/>
          <w:sz w:val="28"/>
          <w:szCs w:val="28"/>
          <w:shd w:val="clear" w:color="auto" w:fill="FFFFFF"/>
          <w:lang w:val="uk-UA"/>
        </w:rPr>
        <w:t xml:space="preserve">Національний стандарт України ДСТУ 8302:2015 «Інформація та документація. Бібліографічне посилання. Загальні положення та правила складання». URL: </w:t>
      </w:r>
      <w:r w:rsidRPr="008112DF">
        <w:rPr>
          <w:rFonts w:ascii="Times New Roman" w:hAnsi="Times New Roman" w:cs="Times New Roman"/>
          <w:sz w:val="28"/>
          <w:szCs w:val="28"/>
          <w:u w:val="single"/>
          <w:shd w:val="clear" w:color="auto" w:fill="FFFFFF"/>
          <w:lang w:val="uk-UA"/>
        </w:rPr>
        <w:t>http://lib.pnu.edu.ua/files/dstu-8302-2015.pdf</w:t>
      </w:r>
    </w:p>
    <w:p w:rsidR="00744789" w:rsidRPr="000A0938" w:rsidRDefault="00744789" w:rsidP="00744789">
      <w:pPr>
        <w:widowControl/>
        <w:suppressAutoHyphens/>
        <w:ind w:left="720"/>
        <w:jc w:val="both"/>
        <w:rPr>
          <w:rFonts w:ascii="Times New Roman" w:hAnsi="Times New Roman" w:cs="Times New Roman"/>
          <w:sz w:val="28"/>
          <w:szCs w:val="28"/>
          <w:lang w:val="uk-UA"/>
        </w:rPr>
      </w:pPr>
    </w:p>
    <w:p w:rsidR="00174963" w:rsidRDefault="00174963"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Default="007742EF" w:rsidP="00BB5407">
      <w:pPr>
        <w:pStyle w:val="ae"/>
        <w:spacing w:before="0" w:beforeAutospacing="0" w:after="0" w:afterAutospacing="0"/>
        <w:jc w:val="both"/>
        <w:rPr>
          <w:sz w:val="28"/>
          <w:szCs w:val="28"/>
        </w:rPr>
      </w:pPr>
    </w:p>
    <w:p w:rsidR="007742EF" w:rsidRPr="00426EE7" w:rsidRDefault="007742EF" w:rsidP="007742EF">
      <w:pPr>
        <w:pStyle w:val="af0"/>
        <w:rPr>
          <w:rFonts w:ascii="Times New Roman" w:hAnsi="Times New Roman" w:cs="Times New Roman"/>
          <w:sz w:val="28"/>
          <w:szCs w:val="28"/>
        </w:rPr>
      </w:pPr>
      <w:r w:rsidRPr="00426EE7">
        <w:rPr>
          <w:rFonts w:ascii="Times New Roman" w:hAnsi="Times New Roman" w:cs="Times New Roman"/>
          <w:sz w:val="28"/>
          <w:szCs w:val="28"/>
        </w:rPr>
        <w:lastRenderedPageBreak/>
        <w:t>Додаток А</w:t>
      </w:r>
    </w:p>
    <w:p w:rsidR="007742EF" w:rsidRPr="00426EE7" w:rsidRDefault="007742EF" w:rsidP="007742EF">
      <w:pPr>
        <w:jc w:val="center"/>
        <w:rPr>
          <w:rFonts w:ascii="Times New Roman" w:hAnsi="Times New Roman" w:cs="Times New Roman"/>
          <w:caps/>
          <w:sz w:val="28"/>
          <w:szCs w:val="28"/>
          <w:lang w:val="ru-RU"/>
        </w:rPr>
      </w:pPr>
      <w:r w:rsidRPr="00426EE7">
        <w:rPr>
          <w:rFonts w:ascii="Times New Roman" w:hAnsi="Times New Roman" w:cs="Times New Roman"/>
          <w:caps/>
          <w:sz w:val="28"/>
          <w:szCs w:val="28"/>
          <w:lang w:val="ru-RU"/>
        </w:rPr>
        <w:t>Міністерство освіти і науки України</w:t>
      </w:r>
    </w:p>
    <w:p w:rsidR="007742EF" w:rsidRPr="00426EE7" w:rsidRDefault="007742EF" w:rsidP="007742EF">
      <w:pPr>
        <w:ind w:right="-1"/>
        <w:jc w:val="center"/>
        <w:rPr>
          <w:rFonts w:ascii="Times New Roman" w:hAnsi="Times New Roman" w:cs="Times New Roman"/>
          <w:caps/>
          <w:sz w:val="28"/>
          <w:szCs w:val="28"/>
          <w:lang w:val="ru-RU"/>
        </w:rPr>
      </w:pPr>
      <w:r w:rsidRPr="00426EE7">
        <w:rPr>
          <w:rFonts w:ascii="Times New Roman" w:hAnsi="Times New Roman" w:cs="Times New Roman"/>
          <w:caps/>
          <w:sz w:val="28"/>
          <w:szCs w:val="28"/>
          <w:lang w:val="ru-RU"/>
        </w:rPr>
        <w:t>черкаський державний технолоГічний університет</w:t>
      </w:r>
    </w:p>
    <w:p w:rsidR="007742EF" w:rsidRPr="00426EE7" w:rsidRDefault="007742EF" w:rsidP="007742EF">
      <w:pPr>
        <w:ind w:right="-1"/>
        <w:jc w:val="center"/>
        <w:rPr>
          <w:rFonts w:ascii="Times New Roman" w:hAnsi="Times New Roman" w:cs="Times New Roman"/>
          <w:b/>
          <w:bCs/>
          <w:sz w:val="28"/>
          <w:szCs w:val="28"/>
          <w:lang w:val="ru-RU"/>
        </w:rPr>
      </w:pPr>
    </w:p>
    <w:p w:rsidR="007742EF" w:rsidRPr="00426EE7" w:rsidRDefault="007742EF" w:rsidP="007742EF">
      <w:pPr>
        <w:ind w:right="-1"/>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Факультет інформаційних технологій і систем</w:t>
      </w:r>
    </w:p>
    <w:p w:rsidR="007742EF" w:rsidRPr="00426EE7" w:rsidRDefault="007742EF" w:rsidP="007742EF">
      <w:pPr>
        <w:ind w:right="-1"/>
        <w:jc w:val="center"/>
        <w:rPr>
          <w:rFonts w:ascii="Times New Roman" w:hAnsi="Times New Roman" w:cs="Times New Roman"/>
          <w:sz w:val="28"/>
          <w:szCs w:val="28"/>
          <w:lang w:val="ru-RU"/>
        </w:rPr>
      </w:pPr>
    </w:p>
    <w:p w:rsidR="007742EF" w:rsidRPr="00426EE7" w:rsidRDefault="007742EF" w:rsidP="007742EF">
      <w:pPr>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Кафедра комп’ютерних наук та системного аналізу</w:t>
      </w:r>
    </w:p>
    <w:p w:rsidR="007742EF" w:rsidRPr="00426EE7" w:rsidRDefault="007742EF" w:rsidP="007742EF">
      <w:pPr>
        <w:pStyle w:val="2"/>
        <w:rPr>
          <w:rFonts w:cs="Times New Roman"/>
          <w:b w:val="0"/>
          <w:bCs w:val="0"/>
          <w:i w:val="0"/>
          <w:iCs/>
          <w:sz w:val="16"/>
          <w:szCs w:val="16"/>
          <w:lang w:val="uk-UA"/>
        </w:rPr>
      </w:pPr>
    </w:p>
    <w:p w:rsidR="007742EF" w:rsidRPr="00426EE7" w:rsidRDefault="007742EF" w:rsidP="007742EF">
      <w:pPr>
        <w:pStyle w:val="2"/>
        <w:rPr>
          <w:rFonts w:cs="Times New Roman"/>
          <w:b w:val="0"/>
          <w:bCs w:val="0"/>
          <w:i w:val="0"/>
          <w:iCs/>
          <w:sz w:val="16"/>
          <w:szCs w:val="16"/>
          <w:lang w:val="uk-UA"/>
        </w:rPr>
      </w:pPr>
    </w:p>
    <w:p w:rsidR="007742EF" w:rsidRPr="00426EE7" w:rsidRDefault="007742EF" w:rsidP="007742EF">
      <w:pPr>
        <w:rPr>
          <w:rFonts w:ascii="Times New Roman" w:hAnsi="Times New Roman" w:cs="Times New Roman"/>
          <w:sz w:val="16"/>
          <w:szCs w:val="16"/>
          <w:lang w:val="ru-RU"/>
        </w:rPr>
      </w:pPr>
    </w:p>
    <w:p w:rsidR="007742EF" w:rsidRPr="00426EE7" w:rsidRDefault="007742EF" w:rsidP="007742EF">
      <w:pPr>
        <w:rPr>
          <w:rFonts w:ascii="Times New Roman" w:hAnsi="Times New Roman" w:cs="Times New Roman"/>
          <w:sz w:val="16"/>
          <w:szCs w:val="16"/>
          <w:lang w:val="ru-RU"/>
        </w:rPr>
      </w:pPr>
    </w:p>
    <w:p w:rsidR="007742EF" w:rsidRPr="00426EE7" w:rsidRDefault="007742EF" w:rsidP="007742EF">
      <w:pPr>
        <w:rPr>
          <w:rFonts w:ascii="Times New Roman" w:hAnsi="Times New Roman" w:cs="Times New Roman"/>
          <w:sz w:val="16"/>
          <w:szCs w:val="16"/>
          <w:lang w:val="ru-RU"/>
        </w:rPr>
      </w:pPr>
    </w:p>
    <w:p w:rsidR="007742EF" w:rsidRPr="00426EE7" w:rsidRDefault="007742EF" w:rsidP="007742EF">
      <w:pPr>
        <w:rPr>
          <w:rFonts w:ascii="Times New Roman" w:hAnsi="Times New Roman" w:cs="Times New Roman"/>
          <w:sz w:val="16"/>
          <w:szCs w:val="16"/>
          <w:lang w:val="ru-RU"/>
        </w:rPr>
      </w:pPr>
    </w:p>
    <w:p w:rsidR="007742EF" w:rsidRPr="00426EE7" w:rsidRDefault="007742EF" w:rsidP="007742EF">
      <w:pPr>
        <w:rPr>
          <w:rFonts w:ascii="Times New Roman" w:hAnsi="Times New Roman" w:cs="Times New Roman"/>
          <w:sz w:val="16"/>
          <w:szCs w:val="16"/>
          <w:lang w:val="ru-RU"/>
        </w:rPr>
      </w:pPr>
    </w:p>
    <w:p w:rsidR="007742EF" w:rsidRPr="00426EE7" w:rsidRDefault="007742EF" w:rsidP="007742EF">
      <w:pPr>
        <w:pStyle w:val="2"/>
        <w:tabs>
          <w:tab w:val="num" w:pos="0"/>
        </w:tabs>
        <w:ind w:left="0" w:firstLine="0"/>
        <w:jc w:val="center"/>
        <w:rPr>
          <w:rFonts w:cs="Times New Roman"/>
          <w:i w:val="0"/>
          <w:iCs/>
          <w:sz w:val="44"/>
          <w:szCs w:val="44"/>
          <w:lang w:val="uk-UA"/>
        </w:rPr>
      </w:pPr>
      <w:bookmarkStart w:id="34" w:name="_Toc54988718"/>
      <w:r w:rsidRPr="00426EE7">
        <w:rPr>
          <w:rFonts w:cs="Times New Roman"/>
          <w:i w:val="0"/>
          <w:iCs/>
          <w:sz w:val="44"/>
          <w:szCs w:val="44"/>
          <w:lang w:val="uk-UA"/>
        </w:rPr>
        <w:t>Пояснювальна записка</w:t>
      </w:r>
      <w:bookmarkEnd w:id="34"/>
    </w:p>
    <w:p w:rsidR="007742EF" w:rsidRPr="00426EE7" w:rsidRDefault="007742EF" w:rsidP="007742EF">
      <w:pPr>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до кваліфікаційної роботи</w:t>
      </w:r>
    </w:p>
    <w:p w:rsidR="007742EF" w:rsidRPr="00426EE7" w:rsidRDefault="007742EF" w:rsidP="007742EF">
      <w:pPr>
        <w:tabs>
          <w:tab w:val="left" w:pos="993"/>
          <w:tab w:val="left" w:pos="1134"/>
        </w:tabs>
        <w:jc w:val="center"/>
        <w:rPr>
          <w:rFonts w:ascii="Times New Roman" w:hAnsi="Times New Roman" w:cs="Times New Roman"/>
          <w:sz w:val="16"/>
          <w:szCs w:val="16"/>
          <w:lang w:val="ru-RU"/>
        </w:rPr>
      </w:pPr>
      <w:r w:rsidRPr="00426EE7">
        <w:rPr>
          <w:rFonts w:ascii="Times New Roman" w:hAnsi="Times New Roman" w:cs="Times New Roman"/>
          <w:sz w:val="28"/>
          <w:szCs w:val="28"/>
          <w:u w:val="single"/>
          <w:lang w:val="ru-RU"/>
        </w:rPr>
        <w:t xml:space="preserve">                                        </w:t>
      </w:r>
      <w:r w:rsidR="00C5392F">
        <w:rPr>
          <w:rFonts w:ascii="Times New Roman" w:hAnsi="Times New Roman" w:cs="Times New Roman"/>
          <w:sz w:val="28"/>
          <w:szCs w:val="28"/>
          <w:u w:val="single"/>
          <w:lang w:val="ru-RU"/>
        </w:rPr>
        <w:t xml:space="preserve">    </w:t>
      </w:r>
      <w:r w:rsidRPr="00426EE7">
        <w:rPr>
          <w:rFonts w:ascii="Times New Roman" w:hAnsi="Times New Roman" w:cs="Times New Roman"/>
          <w:sz w:val="28"/>
          <w:szCs w:val="28"/>
          <w:u w:val="single"/>
          <w:lang w:val="ru-RU"/>
        </w:rPr>
        <w:t xml:space="preserve"> </w:t>
      </w:r>
      <w:r w:rsidR="00C5392F">
        <w:rPr>
          <w:rFonts w:ascii="Times New Roman" w:hAnsi="Times New Roman" w:cs="Times New Roman"/>
          <w:sz w:val="28"/>
          <w:szCs w:val="28"/>
          <w:u w:val="single"/>
          <w:lang w:val="ru-RU"/>
        </w:rPr>
        <w:t>магістра</w:t>
      </w:r>
      <w:r w:rsidRPr="00426EE7">
        <w:rPr>
          <w:rFonts w:ascii="Times New Roman" w:hAnsi="Times New Roman" w:cs="Times New Roman"/>
          <w:sz w:val="32"/>
          <w:szCs w:val="32"/>
          <w:u w:val="single"/>
          <w:lang w:val="ru-RU"/>
        </w:rPr>
        <w:tab/>
      </w:r>
      <w:r w:rsidRPr="00426EE7">
        <w:rPr>
          <w:rFonts w:ascii="Times New Roman" w:hAnsi="Times New Roman" w:cs="Times New Roman"/>
          <w:sz w:val="32"/>
          <w:szCs w:val="32"/>
          <w:u w:val="single"/>
          <w:lang w:val="ru-RU"/>
        </w:rPr>
        <w:tab/>
      </w:r>
      <w:r w:rsidRPr="00426EE7">
        <w:rPr>
          <w:rFonts w:ascii="Times New Roman" w:hAnsi="Times New Roman" w:cs="Times New Roman"/>
          <w:sz w:val="32"/>
          <w:szCs w:val="32"/>
          <w:u w:val="single"/>
          <w:lang w:val="ru-RU"/>
        </w:rPr>
        <w:tab/>
      </w:r>
      <w:r w:rsidRPr="00426EE7">
        <w:rPr>
          <w:rFonts w:ascii="Times New Roman" w:hAnsi="Times New Roman" w:cs="Times New Roman"/>
          <w:sz w:val="32"/>
          <w:szCs w:val="32"/>
          <w:u w:val="single"/>
          <w:lang w:val="ru-RU"/>
        </w:rPr>
        <w:tab/>
      </w:r>
      <w:r w:rsidRPr="00426EE7">
        <w:rPr>
          <w:rFonts w:ascii="Times New Roman" w:hAnsi="Times New Roman" w:cs="Times New Roman"/>
          <w:sz w:val="32"/>
          <w:szCs w:val="32"/>
          <w:u w:val="single"/>
          <w:lang w:val="ru-RU"/>
        </w:rPr>
        <w:tab/>
      </w:r>
      <w:r w:rsidRPr="00426EE7">
        <w:rPr>
          <w:rFonts w:ascii="Times New Roman" w:hAnsi="Times New Roman" w:cs="Times New Roman"/>
          <w:sz w:val="28"/>
          <w:szCs w:val="28"/>
          <w:u w:val="single"/>
          <w:lang w:val="ru-RU"/>
        </w:rPr>
        <w:t xml:space="preserve"> </w:t>
      </w:r>
    </w:p>
    <w:p w:rsidR="007742EF" w:rsidRPr="00426EE7" w:rsidRDefault="007742EF" w:rsidP="007742EF">
      <w:pPr>
        <w:jc w:val="center"/>
        <w:rPr>
          <w:rFonts w:ascii="Times New Roman" w:hAnsi="Times New Roman" w:cs="Times New Roman"/>
          <w:sz w:val="16"/>
          <w:szCs w:val="16"/>
          <w:lang w:val="ru-RU"/>
        </w:rPr>
      </w:pPr>
      <w:r w:rsidRPr="00426EE7">
        <w:rPr>
          <w:rFonts w:ascii="Times New Roman" w:hAnsi="Times New Roman" w:cs="Times New Roman"/>
          <w:sz w:val="16"/>
          <w:szCs w:val="16"/>
          <w:lang w:val="ru-RU"/>
        </w:rPr>
        <w:t xml:space="preserve"> (освітній рівень)</w:t>
      </w:r>
    </w:p>
    <w:p w:rsidR="007742EF" w:rsidRPr="00426EE7" w:rsidRDefault="007742EF" w:rsidP="007742EF">
      <w:pPr>
        <w:jc w:val="center"/>
        <w:rPr>
          <w:rFonts w:ascii="Times New Roman" w:hAnsi="Times New Roman" w:cs="Times New Roman"/>
          <w:sz w:val="16"/>
          <w:szCs w:val="16"/>
          <w:lang w:val="ru-RU"/>
        </w:rPr>
      </w:pPr>
    </w:p>
    <w:p w:rsidR="00C5392F" w:rsidRPr="007742EF" w:rsidRDefault="00C5392F" w:rsidP="00C5392F">
      <w:pPr>
        <w:jc w:val="center"/>
        <w:rPr>
          <w:rFonts w:ascii="Times New Roman" w:hAnsi="Times New Roman" w:cs="Times New Roman"/>
          <w:sz w:val="28"/>
          <w:szCs w:val="28"/>
          <w:u w:val="single"/>
          <w:lang w:val="ru-RU"/>
        </w:rPr>
      </w:pPr>
      <w:r w:rsidRPr="007742EF">
        <w:rPr>
          <w:rFonts w:ascii="Times New Roman" w:hAnsi="Times New Roman" w:cs="Times New Roman"/>
          <w:sz w:val="28"/>
          <w:szCs w:val="28"/>
          <w:lang w:val="ru-RU"/>
        </w:rPr>
        <w:t>на тему: «</w:t>
      </w:r>
      <w:r w:rsidRPr="007742EF">
        <w:rPr>
          <w:rFonts w:ascii="Times New Roman" w:hAnsi="Times New Roman" w:cs="Times New Roman"/>
          <w:b/>
          <w:sz w:val="28"/>
          <w:szCs w:val="28"/>
          <w:lang w:val="ru-RU"/>
        </w:rPr>
        <w:t>Проектування та створення веб-сервісу для автоматизації та аналізу трейдінгових операцій</w:t>
      </w:r>
      <w:r w:rsidRPr="007742EF">
        <w:rPr>
          <w:rFonts w:ascii="Times New Roman" w:hAnsi="Times New Roman" w:cs="Times New Roman"/>
          <w:sz w:val="28"/>
          <w:szCs w:val="28"/>
          <w:lang w:val="ru-RU"/>
        </w:rPr>
        <w:t>»</w:t>
      </w:r>
    </w:p>
    <w:p w:rsidR="00C5392F" w:rsidRPr="007742EF" w:rsidRDefault="00C5392F" w:rsidP="00C5392F">
      <w:pPr>
        <w:jc w:val="center"/>
        <w:rPr>
          <w:rFonts w:ascii="Times New Roman" w:hAnsi="Times New Roman" w:cs="Times New Roman"/>
          <w:sz w:val="28"/>
          <w:szCs w:val="28"/>
          <w:lang w:val="ru-RU"/>
        </w:rPr>
      </w:pPr>
    </w:p>
    <w:p w:rsidR="00C5392F" w:rsidRPr="007742EF" w:rsidRDefault="00C5392F" w:rsidP="00C5392F">
      <w:pPr>
        <w:jc w:val="center"/>
        <w:rPr>
          <w:rFonts w:ascii="Times New Roman" w:hAnsi="Times New Roman" w:cs="Times New Roman"/>
          <w:sz w:val="28"/>
          <w:szCs w:val="28"/>
          <w:lang w:val="ru-RU"/>
        </w:rPr>
      </w:pPr>
    </w:p>
    <w:p w:rsidR="00C5392F" w:rsidRPr="007742EF" w:rsidRDefault="00C5392F" w:rsidP="00C5392F">
      <w:pPr>
        <w:jc w:val="center"/>
        <w:rPr>
          <w:rFonts w:ascii="Times New Roman" w:hAnsi="Times New Roman" w:cs="Times New Roman"/>
          <w:sz w:val="28"/>
          <w:szCs w:val="28"/>
          <w:lang w:val="ru-RU"/>
        </w:rPr>
      </w:pPr>
    </w:p>
    <w:p w:rsidR="00C5392F" w:rsidRPr="007742EF" w:rsidRDefault="00C5392F" w:rsidP="00C5392F">
      <w:pPr>
        <w:tabs>
          <w:tab w:val="left" w:pos="4678"/>
        </w:tabs>
        <w:ind w:left="4248"/>
        <w:rPr>
          <w:rFonts w:ascii="Times New Roman" w:hAnsi="Times New Roman" w:cs="Times New Roman"/>
          <w:sz w:val="28"/>
          <w:szCs w:val="28"/>
          <w:lang w:val="ru-RU"/>
        </w:rPr>
      </w:pPr>
      <w:r w:rsidRPr="007742EF">
        <w:rPr>
          <w:rFonts w:ascii="Times New Roman" w:hAnsi="Times New Roman" w:cs="Times New Roman"/>
          <w:sz w:val="28"/>
          <w:szCs w:val="28"/>
          <w:lang w:val="ru-RU"/>
        </w:rPr>
        <w:t>Виконав: студент</w:t>
      </w:r>
      <w:r w:rsidRPr="007742EF">
        <w:rPr>
          <w:rFonts w:ascii="Times New Roman" w:hAnsi="Times New Roman" w:cs="Times New Roman"/>
          <w:sz w:val="28"/>
          <w:szCs w:val="28"/>
          <w:u w:val="single"/>
          <w:lang w:val="ru-RU"/>
        </w:rPr>
        <w:t xml:space="preserve"> 2 </w:t>
      </w:r>
      <w:r w:rsidRPr="007742EF">
        <w:rPr>
          <w:rFonts w:ascii="Times New Roman" w:hAnsi="Times New Roman" w:cs="Times New Roman"/>
          <w:sz w:val="28"/>
          <w:szCs w:val="28"/>
          <w:lang w:val="ru-RU"/>
        </w:rPr>
        <w:t xml:space="preserve">курсу, групи </w:t>
      </w:r>
      <w:r w:rsidRPr="007742EF">
        <w:rPr>
          <w:rFonts w:ascii="Times New Roman" w:hAnsi="Times New Roman" w:cs="Times New Roman"/>
          <w:sz w:val="28"/>
          <w:szCs w:val="28"/>
          <w:u w:val="single"/>
          <w:lang w:val="ru-RU"/>
        </w:rPr>
        <w:t>МКТ-1801</w:t>
      </w:r>
    </w:p>
    <w:p w:rsidR="00C5392F" w:rsidRPr="007742EF" w:rsidRDefault="00C5392F" w:rsidP="00C5392F">
      <w:pPr>
        <w:ind w:left="4253" w:hanging="147"/>
        <w:jc w:val="both"/>
        <w:rPr>
          <w:rFonts w:ascii="Times New Roman" w:hAnsi="Times New Roman" w:cs="Times New Roman"/>
          <w:sz w:val="28"/>
          <w:szCs w:val="28"/>
          <w:lang w:val="ru-RU"/>
        </w:rPr>
      </w:pPr>
      <w:r w:rsidRPr="007742EF">
        <w:rPr>
          <w:rFonts w:ascii="Times New Roman" w:hAnsi="Times New Roman" w:cs="Times New Roman"/>
          <w:sz w:val="28"/>
          <w:szCs w:val="28"/>
          <w:lang w:val="ru-RU"/>
        </w:rPr>
        <w:t xml:space="preserve"> </w:t>
      </w:r>
    </w:p>
    <w:p w:rsidR="00C5392F" w:rsidRPr="007742EF" w:rsidRDefault="00C5392F" w:rsidP="00C5392F">
      <w:pPr>
        <w:tabs>
          <w:tab w:val="left" w:pos="4253"/>
        </w:tabs>
        <w:ind w:left="4253"/>
        <w:jc w:val="both"/>
        <w:rPr>
          <w:rFonts w:ascii="Times New Roman" w:hAnsi="Times New Roman" w:cs="Times New Roman"/>
          <w:sz w:val="28"/>
          <w:szCs w:val="28"/>
          <w:u w:val="single"/>
          <w:lang w:val="ru-RU"/>
        </w:rPr>
      </w:pPr>
      <w:r w:rsidRPr="007742EF">
        <w:rPr>
          <w:rFonts w:ascii="Times New Roman" w:hAnsi="Times New Roman" w:cs="Times New Roman"/>
          <w:sz w:val="28"/>
          <w:szCs w:val="28"/>
          <w:lang w:val="ru-RU"/>
        </w:rPr>
        <w:t xml:space="preserve">спеціальності </w:t>
      </w:r>
      <w:r w:rsidRPr="007742EF">
        <w:rPr>
          <w:rFonts w:ascii="Times New Roman" w:hAnsi="Times New Roman" w:cs="Times New Roman"/>
          <w:sz w:val="28"/>
          <w:szCs w:val="28"/>
          <w:u w:val="single"/>
          <w:lang w:val="ru-RU"/>
        </w:rPr>
        <w:t xml:space="preserve">122 </w:t>
      </w:r>
      <w:r w:rsidRPr="007742EF">
        <w:rPr>
          <w:rFonts w:ascii="Times New Roman" w:hAnsi="Times New Roman" w:cs="Times New Roman"/>
          <w:sz w:val="28"/>
          <w:szCs w:val="28"/>
          <w:u w:val="single"/>
        </w:rPr>
        <w:sym w:font="Symbol" w:char="F02D"/>
      </w:r>
      <w:r w:rsidRPr="007742EF">
        <w:rPr>
          <w:rFonts w:ascii="Times New Roman" w:hAnsi="Times New Roman" w:cs="Times New Roman"/>
          <w:sz w:val="28"/>
          <w:szCs w:val="28"/>
          <w:u w:val="single"/>
          <w:lang w:val="ru-RU"/>
        </w:rPr>
        <w:t xml:space="preserve"> «Комп’ютерні науки»</w:t>
      </w:r>
    </w:p>
    <w:p w:rsidR="00C5392F" w:rsidRDefault="00C5392F" w:rsidP="00C5392F">
      <w:pPr>
        <w:tabs>
          <w:tab w:val="left" w:pos="4253"/>
        </w:tabs>
        <w:ind w:left="4253"/>
        <w:jc w:val="both"/>
        <w:rPr>
          <w:rFonts w:ascii="Times New Roman" w:hAnsi="Times New Roman" w:cs="Times New Roman"/>
          <w:bCs/>
          <w:sz w:val="16"/>
          <w:szCs w:val="16"/>
          <w:lang w:val="ru-RU"/>
        </w:rPr>
      </w:pPr>
      <w:r w:rsidRPr="007742EF">
        <w:rPr>
          <w:rFonts w:ascii="Times New Roman" w:hAnsi="Times New Roman" w:cs="Times New Roman"/>
          <w:bCs/>
          <w:sz w:val="16"/>
          <w:szCs w:val="16"/>
          <w:lang w:val="ru-RU"/>
        </w:rPr>
        <w:t xml:space="preserve">                                                             (шифр і назва спеціальності)</w:t>
      </w:r>
    </w:p>
    <w:p w:rsidR="00C5392F" w:rsidRPr="007742EF" w:rsidRDefault="00C5392F" w:rsidP="00C5392F">
      <w:pPr>
        <w:tabs>
          <w:tab w:val="left" w:pos="4253"/>
        </w:tabs>
        <w:ind w:left="4253"/>
        <w:jc w:val="both"/>
        <w:rPr>
          <w:rFonts w:ascii="Times New Roman" w:hAnsi="Times New Roman" w:cs="Times New Roman"/>
          <w:sz w:val="28"/>
          <w:szCs w:val="28"/>
          <w:u w:val="single"/>
          <w:lang w:val="ru-RU"/>
        </w:rPr>
      </w:pPr>
    </w:p>
    <w:p w:rsidR="00C5392F" w:rsidRPr="007742EF" w:rsidRDefault="00C5392F" w:rsidP="00C5392F">
      <w:pPr>
        <w:ind w:left="6237" w:hanging="1984"/>
        <w:rPr>
          <w:rFonts w:ascii="Times New Roman" w:hAnsi="Times New Roman" w:cs="Times New Roman"/>
          <w:sz w:val="28"/>
          <w:szCs w:val="28"/>
          <w:u w:val="single"/>
          <w:lang w:val="ru-RU"/>
        </w:rPr>
      </w:pPr>
      <w:r w:rsidRPr="007742EF">
        <w:rPr>
          <w:rFonts w:ascii="Times New Roman" w:hAnsi="Times New Roman" w:cs="Times New Roman"/>
          <w:sz w:val="28"/>
          <w:szCs w:val="28"/>
          <w:lang w:val="ru-RU"/>
        </w:rPr>
        <w:t xml:space="preserve">спеціалізації </w:t>
      </w:r>
      <w:r w:rsidRPr="007742EF">
        <w:rPr>
          <w:rFonts w:ascii="Times New Roman" w:hAnsi="Times New Roman" w:cs="Times New Roman"/>
          <w:sz w:val="28"/>
          <w:szCs w:val="28"/>
          <w:u w:val="single"/>
          <w:lang w:val="ru-RU"/>
        </w:rPr>
        <w:t xml:space="preserve">«Інформаційні управляючі </w:t>
      </w:r>
      <w:r w:rsidRPr="007742EF">
        <w:rPr>
          <w:rFonts w:ascii="Times New Roman" w:hAnsi="Times New Roman" w:cs="Times New Roman"/>
          <w:bCs/>
          <w:sz w:val="16"/>
          <w:szCs w:val="16"/>
          <w:lang w:val="ru-RU"/>
        </w:rPr>
        <w:t xml:space="preserve">                                                             </w:t>
      </w:r>
      <w:r>
        <w:rPr>
          <w:rFonts w:ascii="Times New Roman" w:hAnsi="Times New Roman" w:cs="Times New Roman"/>
          <w:bCs/>
          <w:sz w:val="16"/>
          <w:szCs w:val="16"/>
          <w:lang w:val="ru-RU"/>
        </w:rPr>
        <w:t xml:space="preserve">                                                            </w:t>
      </w:r>
      <w:r w:rsidRPr="007742EF">
        <w:rPr>
          <w:rFonts w:ascii="Times New Roman" w:hAnsi="Times New Roman" w:cs="Times New Roman"/>
          <w:bCs/>
          <w:sz w:val="16"/>
          <w:szCs w:val="16"/>
          <w:lang w:val="ru-RU"/>
        </w:rPr>
        <w:t>(назва спеціалізації)</w:t>
      </w:r>
    </w:p>
    <w:p w:rsidR="00C5392F" w:rsidRPr="007742EF" w:rsidRDefault="00C5392F" w:rsidP="00C5392F">
      <w:pPr>
        <w:tabs>
          <w:tab w:val="left" w:pos="4253"/>
        </w:tabs>
        <w:ind w:left="4253"/>
        <w:jc w:val="both"/>
        <w:rPr>
          <w:rFonts w:ascii="Times New Roman" w:hAnsi="Times New Roman" w:cs="Times New Roman"/>
          <w:sz w:val="28"/>
          <w:szCs w:val="28"/>
          <w:u w:val="single"/>
          <w:lang w:val="ru-RU"/>
        </w:rPr>
      </w:pPr>
      <w:r w:rsidRPr="007742EF">
        <w:rPr>
          <w:rFonts w:ascii="Times New Roman" w:hAnsi="Times New Roman" w:cs="Times New Roman"/>
          <w:sz w:val="28"/>
          <w:szCs w:val="28"/>
          <w:u w:val="single"/>
          <w:lang w:val="ru-RU"/>
        </w:rPr>
        <w:t>системи та технології»</w:t>
      </w:r>
    </w:p>
    <w:p w:rsidR="00C5392F" w:rsidRPr="007742EF" w:rsidRDefault="00C5392F" w:rsidP="00C5392F">
      <w:pPr>
        <w:rPr>
          <w:rFonts w:ascii="Times New Roman" w:hAnsi="Times New Roman" w:cs="Times New Roman"/>
          <w:sz w:val="16"/>
          <w:szCs w:val="16"/>
          <w:lang w:val="ru-RU"/>
        </w:rPr>
      </w:pPr>
    </w:p>
    <w:p w:rsidR="00C5392F" w:rsidRPr="007742EF" w:rsidRDefault="00C5392F" w:rsidP="00C5392F">
      <w:pPr>
        <w:tabs>
          <w:tab w:val="left" w:leader="underscore" w:pos="3060"/>
          <w:tab w:val="left" w:pos="3240"/>
          <w:tab w:val="left" w:leader="underscore" w:pos="7200"/>
          <w:tab w:val="left" w:pos="7380"/>
          <w:tab w:val="left" w:leader="underscore" w:pos="8903"/>
        </w:tabs>
        <w:ind w:firstLine="4962"/>
        <w:rPr>
          <w:rFonts w:ascii="Times New Roman" w:hAnsi="Times New Roman" w:cs="Times New Roman"/>
          <w:sz w:val="28"/>
          <w:szCs w:val="28"/>
          <w:u w:val="single"/>
          <w:lang w:val="ru-RU"/>
        </w:rPr>
      </w:pPr>
      <w:r w:rsidRPr="007742EF">
        <w:rPr>
          <w:rFonts w:ascii="Times New Roman" w:hAnsi="Times New Roman" w:cs="Times New Roman"/>
          <w:sz w:val="28"/>
          <w:szCs w:val="28"/>
          <w:lang w:val="ru-RU"/>
        </w:rPr>
        <w:t xml:space="preserve"> </w:t>
      </w:r>
      <w:r w:rsidRPr="007742EF">
        <w:rPr>
          <w:rFonts w:ascii="Times New Roman" w:hAnsi="Times New Roman" w:cs="Times New Roman"/>
          <w:sz w:val="28"/>
          <w:szCs w:val="28"/>
          <w:u w:val="single"/>
          <w:lang w:val="ru-RU"/>
        </w:rPr>
        <w:t>Дядюш Костянтин Сергійович</w:t>
      </w:r>
    </w:p>
    <w:p w:rsidR="00C5392F" w:rsidRPr="007742EF" w:rsidRDefault="00C5392F" w:rsidP="00C5392F">
      <w:pPr>
        <w:ind w:left="4320"/>
        <w:rPr>
          <w:rFonts w:ascii="Times New Roman" w:hAnsi="Times New Roman" w:cs="Times New Roman"/>
          <w:sz w:val="28"/>
          <w:szCs w:val="28"/>
          <w:lang w:val="ru-RU"/>
        </w:rPr>
      </w:pPr>
    </w:p>
    <w:p w:rsidR="00C5392F" w:rsidRPr="007742EF" w:rsidRDefault="00C5392F" w:rsidP="00C5392F">
      <w:pPr>
        <w:ind w:left="4320" w:hanging="67"/>
        <w:rPr>
          <w:rFonts w:ascii="Times New Roman" w:hAnsi="Times New Roman" w:cs="Times New Roman"/>
          <w:sz w:val="28"/>
          <w:szCs w:val="28"/>
          <w:lang w:val="ru-RU"/>
        </w:rPr>
      </w:pPr>
      <w:r w:rsidRPr="007742EF">
        <w:rPr>
          <w:rFonts w:ascii="Times New Roman" w:hAnsi="Times New Roman" w:cs="Times New Roman"/>
          <w:sz w:val="28"/>
          <w:szCs w:val="28"/>
          <w:lang w:val="ru-RU"/>
        </w:rPr>
        <w:t>Керівник</w:t>
      </w:r>
      <w:r w:rsidRPr="007742EF">
        <w:rPr>
          <w:rFonts w:ascii="Times New Roman" w:hAnsi="Times New Roman" w:cs="Times New Roman"/>
          <w:sz w:val="28"/>
          <w:szCs w:val="28"/>
          <w:u w:val="single"/>
          <w:lang w:val="ru-RU"/>
        </w:rPr>
        <w:t xml:space="preserve">                            </w:t>
      </w:r>
      <w:r w:rsidRPr="007742E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7742EF">
        <w:rPr>
          <w:rFonts w:ascii="Times New Roman" w:hAnsi="Times New Roman" w:cs="Times New Roman"/>
          <w:sz w:val="28"/>
          <w:szCs w:val="28"/>
          <w:u w:val="single"/>
          <w:lang w:val="ru-RU"/>
        </w:rPr>
        <w:t>Дяченко П.В.</w:t>
      </w:r>
      <w:r w:rsidRPr="007742EF">
        <w:rPr>
          <w:rFonts w:ascii="Times New Roman" w:hAnsi="Times New Roman" w:cs="Times New Roman"/>
          <w:sz w:val="32"/>
          <w:szCs w:val="32"/>
          <w:u w:val="single"/>
          <w:lang w:val="ru-RU"/>
        </w:rPr>
        <w:t xml:space="preserve"> </w:t>
      </w:r>
    </w:p>
    <w:p w:rsidR="00C5392F" w:rsidRPr="007742EF" w:rsidRDefault="00C5392F" w:rsidP="00C5392F">
      <w:pPr>
        <w:ind w:left="4320" w:hanging="67"/>
        <w:jc w:val="center"/>
        <w:rPr>
          <w:rFonts w:ascii="Times New Roman" w:hAnsi="Times New Roman" w:cs="Times New Roman"/>
          <w:sz w:val="16"/>
          <w:szCs w:val="16"/>
          <w:lang w:val="ru-RU"/>
        </w:rPr>
      </w:pPr>
      <w:r w:rsidRPr="007742EF">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w:t>
      </w:r>
      <w:r w:rsidRPr="007742EF">
        <w:rPr>
          <w:rFonts w:ascii="Times New Roman" w:hAnsi="Times New Roman" w:cs="Times New Roman"/>
          <w:sz w:val="16"/>
          <w:szCs w:val="16"/>
          <w:lang w:val="ru-RU"/>
        </w:rPr>
        <w:t>(прізвище та ініціали)</w:t>
      </w:r>
    </w:p>
    <w:p w:rsidR="00C5392F" w:rsidRPr="007742EF" w:rsidRDefault="00C5392F" w:rsidP="00C5392F">
      <w:pPr>
        <w:ind w:left="4320" w:hanging="67"/>
        <w:rPr>
          <w:rFonts w:ascii="Times New Roman" w:hAnsi="Times New Roman" w:cs="Times New Roman"/>
          <w:sz w:val="28"/>
          <w:szCs w:val="28"/>
          <w:lang w:val="ru-RU"/>
        </w:rPr>
      </w:pPr>
    </w:p>
    <w:p w:rsidR="00C5392F" w:rsidRPr="007742EF" w:rsidRDefault="00C5392F" w:rsidP="00C5392F">
      <w:pPr>
        <w:ind w:left="4320" w:hanging="67"/>
        <w:rPr>
          <w:rFonts w:ascii="Times New Roman" w:hAnsi="Times New Roman" w:cs="Times New Roman"/>
          <w:lang w:val="ru-RU"/>
        </w:rPr>
      </w:pPr>
      <w:r w:rsidRPr="007742EF">
        <w:rPr>
          <w:rFonts w:ascii="Times New Roman" w:hAnsi="Times New Roman" w:cs="Times New Roman"/>
          <w:sz w:val="28"/>
          <w:szCs w:val="28"/>
          <w:lang w:val="ru-RU"/>
        </w:rPr>
        <w:t>Рецензент</w:t>
      </w:r>
      <w:r w:rsidRPr="007742EF">
        <w:rPr>
          <w:rFonts w:ascii="Times New Roman" w:hAnsi="Times New Roman" w:cs="Times New Roman"/>
          <w:sz w:val="28"/>
          <w:szCs w:val="28"/>
          <w:u w:val="single"/>
          <w:lang w:val="ru-RU"/>
        </w:rPr>
        <w:t xml:space="preserve">                          </w:t>
      </w:r>
      <w:r w:rsidRPr="007742EF">
        <w:rPr>
          <w:rFonts w:ascii="Times New Roman" w:hAnsi="Times New Roman" w:cs="Times New Roman"/>
          <w:sz w:val="28"/>
          <w:szCs w:val="28"/>
          <w:lang w:val="ru-RU"/>
        </w:rPr>
        <w:t xml:space="preserve">  </w:t>
      </w:r>
      <w:r w:rsidRPr="007742EF">
        <w:rPr>
          <w:rFonts w:ascii="Times New Roman" w:hAnsi="Times New Roman" w:cs="Times New Roman"/>
          <w:sz w:val="28"/>
          <w:szCs w:val="28"/>
          <w:u w:val="single"/>
          <w:lang w:val="ru-RU"/>
        </w:rPr>
        <w:t xml:space="preserve">Бездоленко К.В. </w:t>
      </w:r>
    </w:p>
    <w:p w:rsidR="00C5392F" w:rsidRPr="007742EF" w:rsidRDefault="00C5392F" w:rsidP="00C5392F">
      <w:pPr>
        <w:ind w:left="4320" w:hanging="67"/>
        <w:rPr>
          <w:rFonts w:ascii="Times New Roman" w:hAnsi="Times New Roman" w:cs="Times New Roman"/>
          <w:sz w:val="16"/>
          <w:szCs w:val="16"/>
          <w:lang w:val="ru-RU"/>
        </w:rPr>
      </w:pPr>
      <w:r w:rsidRPr="007742EF">
        <w:rPr>
          <w:rFonts w:ascii="Times New Roman" w:hAnsi="Times New Roman" w:cs="Times New Roman"/>
          <w:lang w:val="ru-RU"/>
        </w:rPr>
        <w:t xml:space="preserve">                                                             </w:t>
      </w:r>
      <w:r w:rsidRPr="007742EF">
        <w:rPr>
          <w:rFonts w:ascii="Times New Roman" w:hAnsi="Times New Roman" w:cs="Times New Roman"/>
          <w:sz w:val="16"/>
          <w:szCs w:val="16"/>
          <w:lang w:val="ru-RU"/>
        </w:rPr>
        <w:t>(прізвище та ініціали)</w:t>
      </w:r>
    </w:p>
    <w:p w:rsidR="00C5392F" w:rsidRPr="007742EF" w:rsidRDefault="00C5392F" w:rsidP="00C5392F">
      <w:pPr>
        <w:ind w:left="4320"/>
        <w:rPr>
          <w:rFonts w:ascii="Times New Roman" w:hAnsi="Times New Roman" w:cs="Times New Roman"/>
          <w:sz w:val="28"/>
          <w:szCs w:val="28"/>
          <w:lang w:val="ru-RU"/>
        </w:rPr>
      </w:pPr>
    </w:p>
    <w:p w:rsidR="00C5392F" w:rsidRPr="007742EF" w:rsidRDefault="00C5392F" w:rsidP="00C5392F">
      <w:pPr>
        <w:jc w:val="right"/>
        <w:rPr>
          <w:rFonts w:ascii="Times New Roman" w:hAnsi="Times New Roman" w:cs="Times New Roman"/>
          <w:sz w:val="28"/>
          <w:szCs w:val="28"/>
          <w:lang w:val="ru-RU"/>
        </w:rPr>
      </w:pPr>
    </w:p>
    <w:p w:rsidR="00C5392F" w:rsidRPr="007742EF" w:rsidRDefault="00C5392F" w:rsidP="00C5392F">
      <w:pPr>
        <w:jc w:val="right"/>
        <w:rPr>
          <w:rFonts w:ascii="Times New Roman" w:hAnsi="Times New Roman" w:cs="Times New Roman"/>
          <w:sz w:val="28"/>
          <w:szCs w:val="28"/>
          <w:lang w:val="ru-RU"/>
        </w:rPr>
      </w:pPr>
    </w:p>
    <w:p w:rsidR="00C5392F" w:rsidRPr="007742EF" w:rsidRDefault="00C5392F" w:rsidP="00C5392F">
      <w:pPr>
        <w:jc w:val="right"/>
        <w:rPr>
          <w:rFonts w:ascii="Times New Roman" w:hAnsi="Times New Roman" w:cs="Times New Roman"/>
          <w:sz w:val="28"/>
          <w:szCs w:val="28"/>
          <w:lang w:val="ru-RU"/>
        </w:rPr>
      </w:pPr>
    </w:p>
    <w:p w:rsidR="00C5392F" w:rsidRPr="007742EF" w:rsidRDefault="00C5392F" w:rsidP="00C5392F">
      <w:pPr>
        <w:jc w:val="right"/>
        <w:rPr>
          <w:rFonts w:ascii="Times New Roman" w:hAnsi="Times New Roman" w:cs="Times New Roman"/>
          <w:sz w:val="28"/>
          <w:szCs w:val="28"/>
          <w:lang w:val="ru-RU"/>
        </w:rPr>
      </w:pPr>
    </w:p>
    <w:p w:rsidR="00C5392F" w:rsidRPr="008A1F8F" w:rsidRDefault="00C5392F" w:rsidP="00C5392F">
      <w:pPr>
        <w:jc w:val="center"/>
        <w:rPr>
          <w:sz w:val="28"/>
          <w:szCs w:val="28"/>
          <w:lang w:val="ru-RU"/>
        </w:rPr>
      </w:pPr>
      <w:r w:rsidRPr="008A1F8F">
        <w:rPr>
          <w:rFonts w:ascii="Times New Roman" w:hAnsi="Times New Roman" w:cs="Times New Roman"/>
          <w:sz w:val="28"/>
          <w:szCs w:val="28"/>
          <w:lang w:val="ru-RU"/>
        </w:rPr>
        <w:t>Черкаси 2019 року</w:t>
      </w:r>
    </w:p>
    <w:p w:rsidR="00C5392F" w:rsidRDefault="00C5392F" w:rsidP="00C5392F">
      <w:pPr>
        <w:pStyle w:val="ae"/>
        <w:spacing w:before="0" w:beforeAutospacing="0" w:after="0" w:afterAutospacing="0"/>
        <w:jc w:val="both"/>
        <w:rPr>
          <w:sz w:val="28"/>
          <w:szCs w:val="28"/>
        </w:rPr>
      </w:pPr>
    </w:p>
    <w:p w:rsidR="007742EF" w:rsidRPr="00426EE7" w:rsidRDefault="007742EF" w:rsidP="007742EF">
      <w:pPr>
        <w:jc w:val="center"/>
        <w:rPr>
          <w:sz w:val="28"/>
          <w:szCs w:val="28"/>
          <w:lang w:val="ru-RU"/>
        </w:rPr>
      </w:pPr>
    </w:p>
    <w:p w:rsidR="007742EF" w:rsidRPr="00426EE7" w:rsidRDefault="007742EF" w:rsidP="00BB5407">
      <w:pPr>
        <w:pStyle w:val="ae"/>
        <w:spacing w:before="0" w:beforeAutospacing="0" w:after="0" w:afterAutospacing="0"/>
        <w:jc w:val="both"/>
        <w:rPr>
          <w:sz w:val="28"/>
          <w:szCs w:val="28"/>
        </w:rPr>
      </w:pPr>
    </w:p>
    <w:p w:rsidR="008A1F8F" w:rsidRPr="00426EE7" w:rsidRDefault="008A1F8F" w:rsidP="008A1F8F">
      <w:pPr>
        <w:pStyle w:val="af0"/>
        <w:rPr>
          <w:rFonts w:ascii="Times New Roman" w:hAnsi="Times New Roman" w:cs="Times New Roman"/>
          <w:sz w:val="28"/>
          <w:szCs w:val="28"/>
        </w:rPr>
      </w:pPr>
      <w:bookmarkStart w:id="35" w:name="_Toc261821224"/>
      <w:r w:rsidRPr="00426EE7">
        <w:rPr>
          <w:rFonts w:ascii="Times New Roman" w:hAnsi="Times New Roman" w:cs="Times New Roman"/>
          <w:sz w:val="28"/>
          <w:szCs w:val="28"/>
        </w:rPr>
        <w:lastRenderedPageBreak/>
        <w:t>Додаток Б</w:t>
      </w:r>
      <w:bookmarkEnd w:id="35"/>
    </w:p>
    <w:p w:rsidR="008437AB" w:rsidRPr="00426EE7" w:rsidRDefault="008437AB" w:rsidP="008437AB">
      <w:pPr>
        <w:pStyle w:val="a3"/>
        <w:ind w:left="0" w:firstLine="0"/>
        <w:jc w:val="center"/>
        <w:rPr>
          <w:b/>
          <w:lang w:val="uk-UA" w:eastAsia="ar-SA"/>
        </w:rPr>
      </w:pPr>
      <w:r w:rsidRPr="00426EE7">
        <w:rPr>
          <w:b/>
          <w:lang w:val="uk-UA" w:eastAsia="ar-SA"/>
        </w:rPr>
        <w:t xml:space="preserve">Бланк завдання </w:t>
      </w:r>
      <w:r w:rsidRPr="00426EE7">
        <w:rPr>
          <w:rFonts w:cs="Times New Roman"/>
          <w:b/>
          <w:lang w:val="uk-UA" w:eastAsia="ar-SA"/>
        </w:rPr>
        <w:t xml:space="preserve">на кваліфікаційну роботу </w:t>
      </w:r>
      <w:r w:rsidR="00B471C6">
        <w:rPr>
          <w:rFonts w:cs="Times New Roman"/>
          <w:b/>
          <w:lang w:val="uk-UA" w:eastAsia="ar-SA"/>
        </w:rPr>
        <w:t>магістра</w:t>
      </w:r>
      <w:r w:rsidRPr="00426EE7">
        <w:rPr>
          <w:rFonts w:cs="Times New Roman"/>
          <w:b/>
          <w:lang w:val="uk-UA" w:eastAsia="ar-SA"/>
        </w:rPr>
        <w:t xml:space="preserve"> студенту</w:t>
      </w:r>
    </w:p>
    <w:p w:rsidR="008A1F8F" w:rsidRPr="00426EE7" w:rsidRDefault="008A1F8F" w:rsidP="008A1F8F">
      <w:pPr>
        <w:jc w:val="right"/>
        <w:rPr>
          <w:rFonts w:ascii="Times New Roman" w:hAnsi="Times New Roman" w:cs="Times New Roman"/>
          <w:sz w:val="24"/>
          <w:szCs w:val="24"/>
          <w:lang w:val="ru-RU"/>
        </w:rPr>
      </w:pPr>
      <w:bookmarkStart w:id="36" w:name="_Toc261821225"/>
    </w:p>
    <w:tbl>
      <w:tblPr>
        <w:tblW w:w="10220" w:type="dxa"/>
        <w:tblInd w:w="-34" w:type="dxa"/>
        <w:tblBorders>
          <w:bottom w:val="single" w:sz="4" w:space="0" w:color="auto"/>
        </w:tblBorders>
        <w:tblLayout w:type="fixed"/>
        <w:tblLook w:val="0000" w:firstRow="0" w:lastRow="0" w:firstColumn="0" w:lastColumn="0" w:noHBand="0" w:noVBand="0"/>
      </w:tblPr>
      <w:tblGrid>
        <w:gridCol w:w="851"/>
        <w:gridCol w:w="567"/>
        <w:gridCol w:w="284"/>
        <w:gridCol w:w="992"/>
        <w:gridCol w:w="142"/>
        <w:gridCol w:w="851"/>
        <w:gridCol w:w="142"/>
        <w:gridCol w:w="1559"/>
        <w:gridCol w:w="709"/>
        <w:gridCol w:w="1701"/>
        <w:gridCol w:w="283"/>
        <w:gridCol w:w="2126"/>
        <w:gridCol w:w="13"/>
      </w:tblGrid>
      <w:tr w:rsidR="00426EE7" w:rsidRPr="00426EE7" w:rsidTr="00ED4A0F">
        <w:trPr>
          <w:trHeight w:val="299"/>
        </w:trPr>
        <w:tc>
          <w:tcPr>
            <w:tcW w:w="10220" w:type="dxa"/>
            <w:gridSpan w:val="13"/>
            <w:tcBorders>
              <w:top w:val="nil"/>
              <w:bottom w:val="nil"/>
            </w:tcBorders>
          </w:tcPr>
          <w:p w:rsidR="008A1F8F" w:rsidRPr="00426EE7" w:rsidRDefault="008A1F8F" w:rsidP="008A1F8F">
            <w:pPr>
              <w:pStyle w:val="2"/>
              <w:keepNext/>
              <w:widowControl/>
              <w:numPr>
                <w:ilvl w:val="1"/>
                <w:numId w:val="0"/>
              </w:numPr>
              <w:tabs>
                <w:tab w:val="num" w:pos="0"/>
                <w:tab w:val="num" w:pos="576"/>
              </w:tabs>
              <w:suppressAutoHyphens/>
              <w:ind w:left="34" w:hanging="34"/>
              <w:rPr>
                <w:rFonts w:cs="Times New Roman"/>
                <w:b w:val="0"/>
                <w:i w:val="0"/>
                <w:sz w:val="24"/>
                <w:szCs w:val="24"/>
                <w:lang w:val="uk-UA"/>
              </w:rPr>
            </w:pPr>
            <w:bookmarkStart w:id="37" w:name="_Toc54988719"/>
            <w:r w:rsidRPr="00426EE7">
              <w:rPr>
                <w:rFonts w:cs="Times New Roman"/>
                <w:b w:val="0"/>
                <w:i w:val="0"/>
                <w:sz w:val="24"/>
                <w:szCs w:val="24"/>
                <w:lang w:val="uk-UA"/>
              </w:rPr>
              <w:t>Черкаський державний технологічний університет</w:t>
            </w:r>
            <w:bookmarkEnd w:id="37"/>
          </w:p>
        </w:tc>
      </w:tr>
      <w:tr w:rsidR="00426EE7" w:rsidRPr="00426EE7" w:rsidTr="00ED4A0F">
        <w:trPr>
          <w:cantSplit/>
          <w:trHeight w:val="299"/>
        </w:trPr>
        <w:tc>
          <w:tcPr>
            <w:tcW w:w="1418" w:type="dxa"/>
            <w:gridSpan w:val="2"/>
            <w:tcBorders>
              <w:top w:val="nil"/>
              <w:bottom w:val="single" w:sz="4" w:space="0" w:color="auto"/>
            </w:tcBorders>
            <w:vAlign w:val="bottom"/>
          </w:tcPr>
          <w:p w:rsidR="008A1F8F" w:rsidRPr="00426EE7" w:rsidRDefault="008A1F8F" w:rsidP="00ED4A0F">
            <w:pPr>
              <w:pStyle w:val="3"/>
              <w:tabs>
                <w:tab w:val="num" w:pos="0"/>
              </w:tabs>
              <w:spacing w:before="0"/>
              <w:ind w:left="34" w:hanging="34"/>
              <w:rPr>
                <w:rFonts w:ascii="Times New Roman" w:hAnsi="Times New Roman" w:cs="Times New Roman"/>
                <w:color w:val="auto"/>
              </w:rPr>
            </w:pPr>
            <w:bookmarkStart w:id="38" w:name="_Toc54988720"/>
            <w:r w:rsidRPr="00426EE7">
              <w:rPr>
                <w:rFonts w:ascii="Times New Roman" w:hAnsi="Times New Roman" w:cs="Times New Roman"/>
                <w:color w:val="auto"/>
              </w:rPr>
              <w:t>Факультет</w:t>
            </w:r>
            <w:bookmarkEnd w:id="38"/>
          </w:p>
        </w:tc>
        <w:tc>
          <w:tcPr>
            <w:tcW w:w="8802" w:type="dxa"/>
            <w:gridSpan w:val="11"/>
            <w:tcBorders>
              <w:top w:val="nil"/>
              <w:bottom w:val="single" w:sz="4" w:space="0" w:color="auto"/>
            </w:tcBorders>
            <w:vAlign w:val="bottom"/>
          </w:tcPr>
          <w:p w:rsidR="008A1F8F" w:rsidRPr="00426EE7" w:rsidRDefault="008A1F8F" w:rsidP="00ED4A0F">
            <w:pPr>
              <w:pStyle w:val="3"/>
              <w:tabs>
                <w:tab w:val="num" w:pos="0"/>
              </w:tabs>
              <w:spacing w:before="0"/>
              <w:ind w:left="34" w:hanging="34"/>
              <w:rPr>
                <w:rFonts w:ascii="Times New Roman" w:hAnsi="Times New Roman" w:cs="Times New Roman"/>
                <w:i/>
                <w:color w:val="auto"/>
              </w:rPr>
            </w:pPr>
            <w:bookmarkStart w:id="39" w:name="_Toc54988721"/>
            <w:r w:rsidRPr="00426EE7">
              <w:rPr>
                <w:rFonts w:ascii="Times New Roman" w:hAnsi="Times New Roman" w:cs="Times New Roman"/>
                <w:i/>
                <w:color w:val="auto"/>
              </w:rPr>
              <w:t>Інформаційних технологій і систем</w:t>
            </w:r>
            <w:bookmarkEnd w:id="39"/>
          </w:p>
        </w:tc>
      </w:tr>
      <w:tr w:rsidR="00426EE7" w:rsidRPr="007C0673" w:rsidTr="00ED4A0F">
        <w:trPr>
          <w:cantSplit/>
          <w:trHeight w:val="299"/>
        </w:trPr>
        <w:tc>
          <w:tcPr>
            <w:tcW w:w="1418" w:type="dxa"/>
            <w:gridSpan w:val="2"/>
            <w:tcBorders>
              <w:top w:val="single" w:sz="4" w:space="0" w:color="auto"/>
              <w:bottom w:val="single" w:sz="4" w:space="0" w:color="auto"/>
            </w:tcBorders>
            <w:vAlign w:val="bottom"/>
          </w:tcPr>
          <w:p w:rsidR="008A1F8F" w:rsidRPr="00426EE7" w:rsidRDefault="008A1F8F" w:rsidP="00ED4A0F">
            <w:pPr>
              <w:pStyle w:val="3"/>
              <w:tabs>
                <w:tab w:val="num" w:pos="0"/>
              </w:tabs>
              <w:spacing w:before="0"/>
              <w:ind w:left="34" w:hanging="34"/>
              <w:rPr>
                <w:rFonts w:ascii="Times New Roman" w:hAnsi="Times New Roman" w:cs="Times New Roman"/>
                <w:color w:val="auto"/>
              </w:rPr>
            </w:pPr>
            <w:bookmarkStart w:id="40" w:name="_Toc54988722"/>
            <w:r w:rsidRPr="00426EE7">
              <w:rPr>
                <w:rFonts w:ascii="Times New Roman" w:hAnsi="Times New Roman" w:cs="Times New Roman"/>
                <w:color w:val="auto"/>
              </w:rPr>
              <w:t>Кафедра</w:t>
            </w:r>
            <w:bookmarkEnd w:id="40"/>
          </w:p>
        </w:tc>
        <w:tc>
          <w:tcPr>
            <w:tcW w:w="8802" w:type="dxa"/>
            <w:gridSpan w:val="11"/>
            <w:tcBorders>
              <w:top w:val="single" w:sz="4" w:space="0" w:color="auto"/>
              <w:bottom w:val="single" w:sz="4" w:space="0" w:color="auto"/>
            </w:tcBorders>
            <w:vAlign w:val="bottom"/>
          </w:tcPr>
          <w:p w:rsidR="008A1F8F" w:rsidRPr="00426EE7" w:rsidRDefault="008A1F8F" w:rsidP="00ED4A0F">
            <w:pPr>
              <w:pStyle w:val="3"/>
              <w:tabs>
                <w:tab w:val="num" w:pos="0"/>
              </w:tabs>
              <w:spacing w:before="0"/>
              <w:ind w:left="34" w:hanging="34"/>
              <w:rPr>
                <w:rFonts w:ascii="Times New Roman" w:hAnsi="Times New Roman" w:cs="Times New Roman"/>
                <w:i/>
                <w:color w:val="auto"/>
                <w:lang w:val="ru-RU"/>
              </w:rPr>
            </w:pPr>
            <w:bookmarkStart w:id="41" w:name="_Toc54988723"/>
            <w:r w:rsidRPr="00426EE7">
              <w:rPr>
                <w:rFonts w:ascii="Times New Roman" w:hAnsi="Times New Roman" w:cs="Times New Roman"/>
                <w:i/>
                <w:color w:val="auto"/>
                <w:lang w:val="ru-RU"/>
              </w:rPr>
              <w:t>Комп’ютерних наук та системного аналізу</w:t>
            </w:r>
            <w:bookmarkEnd w:id="41"/>
          </w:p>
        </w:tc>
      </w:tr>
      <w:tr w:rsidR="00426EE7" w:rsidRPr="00426EE7" w:rsidTr="00ED4A0F">
        <w:trPr>
          <w:cantSplit/>
          <w:trHeight w:val="299"/>
        </w:trPr>
        <w:tc>
          <w:tcPr>
            <w:tcW w:w="3687" w:type="dxa"/>
            <w:gridSpan w:val="6"/>
            <w:tcBorders>
              <w:top w:val="single" w:sz="4" w:space="0" w:color="auto"/>
              <w:bottom w:val="single" w:sz="4" w:space="0" w:color="auto"/>
            </w:tcBorders>
            <w:vAlign w:val="bottom"/>
          </w:tcPr>
          <w:p w:rsidR="008A1F8F" w:rsidRPr="00426EE7" w:rsidRDefault="008A1F8F" w:rsidP="00ED4A0F">
            <w:pPr>
              <w:pStyle w:val="3"/>
              <w:tabs>
                <w:tab w:val="num" w:pos="0"/>
              </w:tabs>
              <w:spacing w:before="0"/>
              <w:ind w:left="34" w:hanging="34"/>
              <w:rPr>
                <w:rFonts w:ascii="Times New Roman" w:hAnsi="Times New Roman" w:cs="Times New Roman"/>
                <w:i/>
                <w:color w:val="auto"/>
              </w:rPr>
            </w:pPr>
            <w:bookmarkStart w:id="42" w:name="_Toc54988724"/>
            <w:r w:rsidRPr="00426EE7">
              <w:rPr>
                <w:rFonts w:ascii="Times New Roman" w:hAnsi="Times New Roman" w:cs="Times New Roman"/>
                <w:color w:val="auto"/>
              </w:rPr>
              <w:t>Освітній рівень</w:t>
            </w:r>
            <w:bookmarkEnd w:id="42"/>
          </w:p>
        </w:tc>
        <w:tc>
          <w:tcPr>
            <w:tcW w:w="6533" w:type="dxa"/>
            <w:gridSpan w:val="7"/>
            <w:tcBorders>
              <w:top w:val="single" w:sz="4" w:space="0" w:color="auto"/>
              <w:bottom w:val="single" w:sz="4" w:space="0" w:color="auto"/>
            </w:tcBorders>
            <w:vAlign w:val="bottom"/>
          </w:tcPr>
          <w:p w:rsidR="008A1F8F" w:rsidRPr="00426EE7" w:rsidRDefault="00C5392F" w:rsidP="00ED4A0F">
            <w:pPr>
              <w:pStyle w:val="3"/>
              <w:spacing w:before="0"/>
              <w:rPr>
                <w:rFonts w:ascii="Times New Roman" w:hAnsi="Times New Roman" w:cs="Times New Roman"/>
                <w:i/>
                <w:color w:val="auto"/>
              </w:rPr>
            </w:pPr>
            <w:r>
              <w:rPr>
                <w:rFonts w:ascii="Times New Roman" w:hAnsi="Times New Roman" w:cs="Times New Roman"/>
                <w:i/>
                <w:color w:val="auto"/>
                <w:lang w:val="uk-UA"/>
              </w:rPr>
              <w:t>Магістр</w:t>
            </w:r>
          </w:p>
        </w:tc>
      </w:tr>
      <w:tr w:rsidR="00426EE7" w:rsidRPr="00426EE7" w:rsidTr="00ED4A0F">
        <w:trPr>
          <w:trHeight w:val="299"/>
        </w:trPr>
        <w:tc>
          <w:tcPr>
            <w:tcW w:w="1702" w:type="dxa"/>
            <w:gridSpan w:val="3"/>
            <w:tcBorders>
              <w:top w:val="single" w:sz="4" w:space="0" w:color="auto"/>
              <w:left w:val="nil"/>
              <w:bottom w:val="single" w:sz="4" w:space="0" w:color="auto"/>
              <w:right w:val="nil"/>
            </w:tcBorders>
            <w:vAlign w:val="bottom"/>
          </w:tcPr>
          <w:p w:rsidR="008A1F8F" w:rsidRPr="00426EE7" w:rsidRDefault="008A1F8F" w:rsidP="00ED4A0F">
            <w:pPr>
              <w:rPr>
                <w:rFonts w:ascii="Times New Roman" w:hAnsi="Times New Roman" w:cs="Times New Roman"/>
                <w:sz w:val="24"/>
                <w:szCs w:val="24"/>
              </w:rPr>
            </w:pPr>
            <w:r w:rsidRPr="00426EE7">
              <w:rPr>
                <w:rFonts w:ascii="Times New Roman" w:hAnsi="Times New Roman" w:cs="Times New Roman"/>
                <w:sz w:val="24"/>
                <w:szCs w:val="24"/>
              </w:rPr>
              <w:t>Спеціальність</w:t>
            </w:r>
          </w:p>
        </w:tc>
        <w:tc>
          <w:tcPr>
            <w:tcW w:w="8518" w:type="dxa"/>
            <w:gridSpan w:val="10"/>
            <w:tcBorders>
              <w:top w:val="single" w:sz="4" w:space="0" w:color="auto"/>
              <w:left w:val="nil"/>
              <w:bottom w:val="single" w:sz="4" w:space="0" w:color="auto"/>
              <w:right w:val="nil"/>
            </w:tcBorders>
            <w:vAlign w:val="bottom"/>
          </w:tcPr>
          <w:p w:rsidR="008A1F8F" w:rsidRPr="00426EE7" w:rsidRDefault="008A1F8F" w:rsidP="00ED4A0F">
            <w:pPr>
              <w:rPr>
                <w:rFonts w:ascii="Times New Roman" w:hAnsi="Times New Roman" w:cs="Times New Roman"/>
                <w:i/>
                <w:sz w:val="24"/>
                <w:szCs w:val="24"/>
              </w:rPr>
            </w:pPr>
            <w:r w:rsidRPr="00426EE7">
              <w:rPr>
                <w:rFonts w:ascii="Times New Roman" w:hAnsi="Times New Roman" w:cs="Times New Roman"/>
                <w:i/>
                <w:sz w:val="24"/>
                <w:szCs w:val="24"/>
              </w:rPr>
              <w:t xml:space="preserve">122 – комп’ютерні науки </w:t>
            </w:r>
          </w:p>
        </w:tc>
      </w:tr>
      <w:tr w:rsidR="00426EE7" w:rsidRPr="00426EE7" w:rsidTr="00ED4A0F">
        <w:tc>
          <w:tcPr>
            <w:tcW w:w="10220" w:type="dxa"/>
            <w:gridSpan w:val="13"/>
            <w:tcBorders>
              <w:top w:val="single" w:sz="4" w:space="0" w:color="auto"/>
              <w:bottom w:val="nil"/>
            </w:tcBorders>
          </w:tcPr>
          <w:p w:rsidR="008A1F8F" w:rsidRPr="00426EE7" w:rsidRDefault="008A1F8F" w:rsidP="00ED4A0F">
            <w:pPr>
              <w:jc w:val="right"/>
              <w:rPr>
                <w:rFonts w:ascii="Times New Roman" w:hAnsi="Times New Roman" w:cs="Times New Roman"/>
                <w:sz w:val="24"/>
                <w:szCs w:val="24"/>
                <w:lang w:val="ru-RU"/>
              </w:rPr>
            </w:pPr>
          </w:p>
          <w:p w:rsidR="008A1F8F" w:rsidRPr="00426EE7" w:rsidRDefault="008A1F8F" w:rsidP="00ED4A0F">
            <w:pPr>
              <w:jc w:val="right"/>
              <w:rPr>
                <w:rFonts w:ascii="Times New Roman" w:hAnsi="Times New Roman" w:cs="Times New Roman"/>
                <w:sz w:val="24"/>
                <w:szCs w:val="24"/>
                <w:lang w:val="ru-RU"/>
              </w:rPr>
            </w:pPr>
          </w:p>
          <w:p w:rsidR="008A1F8F" w:rsidRPr="00426EE7" w:rsidRDefault="008A1F8F" w:rsidP="00ED4A0F">
            <w:pPr>
              <w:pStyle w:val="32"/>
              <w:tabs>
                <w:tab w:val="left" w:pos="-180"/>
                <w:tab w:val="left" w:pos="720"/>
              </w:tabs>
              <w:spacing w:after="0"/>
              <w:ind w:firstLine="6981"/>
              <w:rPr>
                <w:rFonts w:ascii="Times New Roman" w:hAnsi="Times New Roman" w:cs="Times New Roman"/>
                <w:b/>
                <w:sz w:val="24"/>
                <w:szCs w:val="24"/>
                <w:lang w:val="ru-RU"/>
              </w:rPr>
            </w:pPr>
            <w:r w:rsidRPr="00426EE7">
              <w:rPr>
                <w:rFonts w:ascii="Times New Roman" w:hAnsi="Times New Roman" w:cs="Times New Roman"/>
                <w:b/>
                <w:sz w:val="24"/>
                <w:szCs w:val="24"/>
                <w:lang w:val="ru-RU"/>
              </w:rPr>
              <w:t>ЗАТВЕРДЖУЮ</w:t>
            </w:r>
          </w:p>
          <w:p w:rsidR="008A1F8F" w:rsidRPr="00426EE7" w:rsidRDefault="008A1F8F" w:rsidP="00ED4A0F">
            <w:pPr>
              <w:pStyle w:val="32"/>
              <w:tabs>
                <w:tab w:val="left" w:pos="720"/>
              </w:tabs>
              <w:spacing w:after="0"/>
              <w:ind w:firstLine="6414"/>
              <w:rPr>
                <w:rFonts w:ascii="Times New Roman" w:hAnsi="Times New Roman" w:cs="Times New Roman"/>
                <w:sz w:val="24"/>
                <w:szCs w:val="24"/>
                <w:lang w:val="ru-RU"/>
              </w:rPr>
            </w:pPr>
            <w:r w:rsidRPr="00426EE7">
              <w:rPr>
                <w:rFonts w:ascii="Times New Roman" w:hAnsi="Times New Roman" w:cs="Times New Roman"/>
                <w:sz w:val="24"/>
                <w:szCs w:val="24"/>
                <w:lang w:val="ru-RU"/>
              </w:rPr>
              <w:t xml:space="preserve">Завідувач кафедри КН та СА </w:t>
            </w:r>
          </w:p>
          <w:p w:rsidR="008A1F8F" w:rsidRPr="00426EE7" w:rsidRDefault="008A1F8F" w:rsidP="00ED4A0F">
            <w:pPr>
              <w:pStyle w:val="32"/>
              <w:tabs>
                <w:tab w:val="left" w:pos="720"/>
              </w:tabs>
              <w:spacing w:after="0"/>
              <w:ind w:firstLine="6414"/>
              <w:rPr>
                <w:rFonts w:ascii="Times New Roman" w:hAnsi="Times New Roman" w:cs="Times New Roman"/>
                <w:sz w:val="24"/>
                <w:szCs w:val="24"/>
              </w:rPr>
            </w:pPr>
            <w:r w:rsidRPr="00426EE7">
              <w:rPr>
                <w:rFonts w:ascii="Times New Roman" w:hAnsi="Times New Roman" w:cs="Times New Roman"/>
                <w:sz w:val="24"/>
                <w:szCs w:val="24"/>
              </w:rPr>
              <w:t>_______________ Триус Ю.В.</w:t>
            </w:r>
          </w:p>
          <w:p w:rsidR="008A1F8F" w:rsidRPr="00426EE7" w:rsidRDefault="008A1F8F" w:rsidP="00ED4A0F">
            <w:pPr>
              <w:pStyle w:val="32"/>
              <w:tabs>
                <w:tab w:val="left" w:pos="720"/>
              </w:tabs>
              <w:spacing w:after="0"/>
              <w:ind w:firstLine="6414"/>
              <w:rPr>
                <w:rFonts w:ascii="Times New Roman" w:hAnsi="Times New Roman" w:cs="Times New Roman"/>
                <w:sz w:val="24"/>
                <w:szCs w:val="24"/>
              </w:rPr>
            </w:pPr>
            <w:r w:rsidRPr="00426EE7">
              <w:rPr>
                <w:rFonts w:ascii="Times New Roman" w:hAnsi="Times New Roman" w:cs="Times New Roman"/>
                <w:sz w:val="24"/>
                <w:szCs w:val="24"/>
              </w:rPr>
              <w:t>«____» _____________ 20</w:t>
            </w:r>
            <w:r w:rsidR="006B6733" w:rsidRPr="00426EE7">
              <w:rPr>
                <w:rFonts w:ascii="Times New Roman" w:hAnsi="Times New Roman" w:cs="Times New Roman"/>
                <w:sz w:val="24"/>
                <w:szCs w:val="24"/>
                <w:lang w:val="uk-UA"/>
              </w:rPr>
              <w:t>__</w:t>
            </w:r>
            <w:r w:rsidRPr="00426EE7">
              <w:rPr>
                <w:rFonts w:ascii="Times New Roman" w:hAnsi="Times New Roman" w:cs="Times New Roman"/>
                <w:sz w:val="24"/>
                <w:szCs w:val="24"/>
              </w:rPr>
              <w:t xml:space="preserve"> р.</w:t>
            </w:r>
          </w:p>
          <w:p w:rsidR="008A1F8F" w:rsidRPr="00426EE7" w:rsidRDefault="008A1F8F" w:rsidP="00ED4A0F">
            <w:pPr>
              <w:pStyle w:val="32"/>
              <w:tabs>
                <w:tab w:val="left" w:pos="720"/>
              </w:tabs>
              <w:spacing w:after="0"/>
              <w:ind w:firstLine="6414"/>
              <w:rPr>
                <w:rFonts w:ascii="Times New Roman" w:hAnsi="Times New Roman" w:cs="Times New Roman"/>
                <w:sz w:val="24"/>
                <w:szCs w:val="24"/>
                <w:lang w:val="ru-RU"/>
              </w:rPr>
            </w:pPr>
          </w:p>
        </w:tc>
      </w:tr>
      <w:tr w:rsidR="00426EE7" w:rsidRPr="00426EE7" w:rsidTr="00ED4A0F">
        <w:tc>
          <w:tcPr>
            <w:tcW w:w="10220" w:type="dxa"/>
            <w:gridSpan w:val="13"/>
            <w:tcBorders>
              <w:top w:val="nil"/>
              <w:bottom w:val="nil"/>
            </w:tcBorders>
          </w:tcPr>
          <w:p w:rsidR="008A1F8F" w:rsidRPr="00426EE7" w:rsidRDefault="008A1F8F" w:rsidP="008A1F8F">
            <w:pPr>
              <w:jc w:val="center"/>
              <w:rPr>
                <w:rFonts w:ascii="Times New Roman" w:hAnsi="Times New Roman" w:cs="Times New Roman"/>
                <w:b/>
                <w:sz w:val="24"/>
                <w:szCs w:val="24"/>
              </w:rPr>
            </w:pPr>
          </w:p>
          <w:p w:rsidR="008A1F8F" w:rsidRPr="00426EE7" w:rsidRDefault="008A1F8F" w:rsidP="008A1F8F">
            <w:pPr>
              <w:pStyle w:val="4"/>
              <w:keepLines w:val="0"/>
              <w:widowControl/>
              <w:suppressAutoHyphens/>
              <w:spacing w:before="0"/>
              <w:ind w:left="34" w:hanging="34"/>
              <w:jc w:val="center"/>
              <w:rPr>
                <w:rFonts w:ascii="Times New Roman" w:hAnsi="Times New Roman" w:cs="Times New Roman"/>
                <w:b/>
                <w:i w:val="0"/>
                <w:color w:val="auto"/>
                <w:sz w:val="24"/>
                <w:szCs w:val="24"/>
              </w:rPr>
            </w:pPr>
            <w:r w:rsidRPr="00426EE7">
              <w:rPr>
                <w:rFonts w:ascii="Times New Roman" w:eastAsia="Times New Roman" w:hAnsi="Times New Roman" w:cs="Times New Roman"/>
                <w:b/>
                <w:i w:val="0"/>
                <w:iCs w:val="0"/>
                <w:color w:val="auto"/>
                <w:sz w:val="24"/>
                <w:szCs w:val="24"/>
                <w:lang w:val="uk-UA" w:eastAsia="ar-SA"/>
              </w:rPr>
              <w:t>ЗАВДАННЯ</w:t>
            </w:r>
          </w:p>
        </w:tc>
      </w:tr>
      <w:tr w:rsidR="00426EE7" w:rsidRPr="007C0673" w:rsidTr="00ED4A0F">
        <w:tc>
          <w:tcPr>
            <w:tcW w:w="10220" w:type="dxa"/>
            <w:gridSpan w:val="13"/>
            <w:tcBorders>
              <w:top w:val="nil"/>
              <w:bottom w:val="nil"/>
            </w:tcBorders>
          </w:tcPr>
          <w:p w:rsidR="008A1F8F" w:rsidRPr="00426EE7" w:rsidRDefault="008A1F8F" w:rsidP="00C5392F">
            <w:pPr>
              <w:widowControl/>
              <w:suppressAutoHyphens/>
              <w:jc w:val="center"/>
              <w:rPr>
                <w:rFonts w:ascii="Times New Roman" w:eastAsia="Times New Roman" w:hAnsi="Times New Roman" w:cs="Times New Roman"/>
                <w:b/>
                <w:sz w:val="24"/>
                <w:szCs w:val="24"/>
                <w:lang w:val="uk-UA" w:eastAsia="ar-SA"/>
              </w:rPr>
            </w:pPr>
            <w:r w:rsidRPr="00426EE7">
              <w:rPr>
                <w:rFonts w:ascii="Times New Roman" w:eastAsia="Times New Roman" w:hAnsi="Times New Roman" w:cs="Times New Roman"/>
                <w:b/>
                <w:sz w:val="24"/>
                <w:szCs w:val="24"/>
                <w:lang w:val="uk-UA" w:eastAsia="ar-SA"/>
              </w:rPr>
              <w:t xml:space="preserve">на кваліфікаційну роботу </w:t>
            </w:r>
            <w:r w:rsidR="00C5392F">
              <w:rPr>
                <w:rFonts w:ascii="Times New Roman" w:eastAsia="Times New Roman" w:hAnsi="Times New Roman" w:cs="Times New Roman"/>
                <w:b/>
                <w:sz w:val="24"/>
                <w:szCs w:val="24"/>
                <w:lang w:val="uk-UA" w:eastAsia="ar-SA"/>
              </w:rPr>
              <w:t>магістра</w:t>
            </w:r>
            <w:r w:rsidRPr="00426EE7">
              <w:rPr>
                <w:rFonts w:ascii="Times New Roman" w:eastAsia="Times New Roman" w:hAnsi="Times New Roman" w:cs="Times New Roman"/>
                <w:b/>
                <w:sz w:val="24"/>
                <w:szCs w:val="24"/>
                <w:lang w:val="uk-UA" w:eastAsia="ar-SA"/>
              </w:rPr>
              <w:t xml:space="preserve"> студенту</w:t>
            </w:r>
          </w:p>
        </w:tc>
      </w:tr>
      <w:tr w:rsidR="00426EE7" w:rsidRPr="007C0673" w:rsidTr="00ED4A0F">
        <w:tc>
          <w:tcPr>
            <w:tcW w:w="10220" w:type="dxa"/>
            <w:gridSpan w:val="13"/>
            <w:tcBorders>
              <w:top w:val="nil"/>
              <w:bottom w:val="single" w:sz="4" w:space="0" w:color="auto"/>
            </w:tcBorders>
          </w:tcPr>
          <w:p w:rsidR="008A1F8F" w:rsidRPr="00426EE7" w:rsidRDefault="008A1F8F" w:rsidP="00ED4A0F">
            <w:pPr>
              <w:jc w:val="center"/>
              <w:rPr>
                <w:rFonts w:ascii="Times New Roman" w:hAnsi="Times New Roman" w:cs="Times New Roman"/>
                <w:sz w:val="24"/>
                <w:szCs w:val="24"/>
                <w:lang w:val="ru-RU"/>
              </w:rPr>
            </w:pPr>
          </w:p>
        </w:tc>
      </w:tr>
      <w:tr w:rsidR="00426EE7" w:rsidRPr="007C0673" w:rsidTr="00ED4A0F">
        <w:tc>
          <w:tcPr>
            <w:tcW w:w="10220" w:type="dxa"/>
            <w:gridSpan w:val="13"/>
            <w:tcBorders>
              <w:top w:val="single" w:sz="4" w:space="0" w:color="auto"/>
              <w:bottom w:val="nil"/>
            </w:tcBorders>
          </w:tcPr>
          <w:p w:rsidR="008A1F8F" w:rsidRPr="00426EE7" w:rsidRDefault="008A1F8F" w:rsidP="00ED4A0F">
            <w:pPr>
              <w:jc w:val="center"/>
              <w:rPr>
                <w:rFonts w:ascii="Times New Roman" w:hAnsi="Times New Roman" w:cs="Times New Roman"/>
                <w:sz w:val="24"/>
                <w:szCs w:val="24"/>
                <w:vertAlign w:val="superscript"/>
                <w:lang w:val="ru-RU"/>
              </w:rPr>
            </w:pPr>
            <w:r w:rsidRPr="00426EE7">
              <w:rPr>
                <w:rFonts w:ascii="Times New Roman" w:hAnsi="Times New Roman" w:cs="Times New Roman"/>
                <w:sz w:val="24"/>
                <w:szCs w:val="24"/>
                <w:vertAlign w:val="superscript"/>
                <w:lang w:val="ru-RU"/>
              </w:rPr>
              <w:t>(прізвище, ім‘я, по батькові)</w:t>
            </w:r>
          </w:p>
        </w:tc>
      </w:tr>
      <w:tr w:rsidR="00426EE7" w:rsidRPr="00426EE7" w:rsidTr="00ED4A0F">
        <w:trPr>
          <w:trHeight w:val="285"/>
        </w:trPr>
        <w:tc>
          <w:tcPr>
            <w:tcW w:w="2836" w:type="dxa"/>
            <w:gridSpan w:val="5"/>
            <w:tcBorders>
              <w:top w:val="nil"/>
              <w:left w:val="nil"/>
              <w:bottom w:val="single" w:sz="4" w:space="0" w:color="auto"/>
              <w:right w:val="nil"/>
            </w:tcBorders>
            <w:vAlign w:val="bottom"/>
          </w:tcPr>
          <w:p w:rsidR="008A1F8F" w:rsidRPr="00426EE7" w:rsidRDefault="008A1F8F" w:rsidP="00ED4A0F">
            <w:pPr>
              <w:rPr>
                <w:rFonts w:ascii="Times New Roman" w:hAnsi="Times New Roman" w:cs="Times New Roman"/>
                <w:sz w:val="24"/>
                <w:szCs w:val="24"/>
              </w:rPr>
            </w:pPr>
            <w:r w:rsidRPr="00426EE7">
              <w:rPr>
                <w:rFonts w:ascii="Times New Roman" w:hAnsi="Times New Roman" w:cs="Times New Roman"/>
                <w:sz w:val="24"/>
                <w:szCs w:val="24"/>
              </w:rPr>
              <w:t>1. Тема роботи</w:t>
            </w:r>
          </w:p>
        </w:tc>
        <w:tc>
          <w:tcPr>
            <w:tcW w:w="7384" w:type="dxa"/>
            <w:gridSpan w:val="8"/>
            <w:tcBorders>
              <w:top w:val="nil"/>
              <w:left w:val="nil"/>
              <w:bottom w:val="single" w:sz="4" w:space="0" w:color="auto"/>
              <w:right w:val="nil"/>
            </w:tcBorders>
            <w:vAlign w:val="bottom"/>
          </w:tcPr>
          <w:p w:rsidR="008A1F8F" w:rsidRPr="00426EE7" w:rsidRDefault="008A1F8F" w:rsidP="00ED4A0F">
            <w:pPr>
              <w:pStyle w:val="6"/>
              <w:spacing w:before="0" w:after="0"/>
              <w:ind w:left="-108"/>
              <w:jc w:val="both"/>
              <w:rPr>
                <w:i/>
                <w:sz w:val="24"/>
                <w:szCs w:val="24"/>
              </w:rPr>
            </w:pPr>
          </w:p>
        </w:tc>
      </w:tr>
      <w:tr w:rsidR="00426EE7" w:rsidRPr="00426EE7" w:rsidTr="00ED4A0F">
        <w:tc>
          <w:tcPr>
            <w:tcW w:w="10220" w:type="dxa"/>
            <w:gridSpan w:val="13"/>
            <w:tcBorders>
              <w:top w:val="single" w:sz="4" w:space="0" w:color="auto"/>
              <w:left w:val="nil"/>
              <w:bottom w:val="single" w:sz="4" w:space="0" w:color="auto"/>
              <w:right w:val="nil"/>
            </w:tcBorders>
            <w:vAlign w:val="bottom"/>
          </w:tcPr>
          <w:p w:rsidR="008A1F8F" w:rsidRPr="00426EE7" w:rsidRDefault="008A1F8F" w:rsidP="00ED4A0F">
            <w:pPr>
              <w:jc w:val="both"/>
              <w:rPr>
                <w:rFonts w:ascii="Times New Roman" w:hAnsi="Times New Roman" w:cs="Times New Roman"/>
                <w:sz w:val="24"/>
                <w:szCs w:val="24"/>
              </w:rPr>
            </w:pPr>
          </w:p>
        </w:tc>
      </w:tr>
      <w:tr w:rsidR="00426EE7" w:rsidRPr="00426EE7" w:rsidTr="00ED4A0F">
        <w:tc>
          <w:tcPr>
            <w:tcW w:w="10220" w:type="dxa"/>
            <w:gridSpan w:val="13"/>
            <w:tcBorders>
              <w:top w:val="single" w:sz="4" w:space="0" w:color="auto"/>
              <w:bottom w:val="single" w:sz="4" w:space="0" w:color="auto"/>
            </w:tcBorders>
          </w:tcPr>
          <w:p w:rsidR="008A1F8F" w:rsidRPr="00426EE7" w:rsidRDefault="008A1F8F" w:rsidP="00ED4A0F">
            <w:pPr>
              <w:pStyle w:val="32"/>
              <w:tabs>
                <w:tab w:val="left" w:leader="underscore" w:pos="8903"/>
              </w:tabs>
              <w:spacing w:after="0"/>
              <w:ind w:left="0"/>
              <w:rPr>
                <w:rFonts w:ascii="Times New Roman" w:hAnsi="Times New Roman" w:cs="Times New Roman"/>
                <w:sz w:val="24"/>
                <w:szCs w:val="24"/>
              </w:rPr>
            </w:pPr>
          </w:p>
          <w:p w:rsidR="008A1F8F" w:rsidRPr="00426EE7" w:rsidRDefault="008A1F8F" w:rsidP="00ED4A0F">
            <w:pPr>
              <w:pStyle w:val="32"/>
              <w:tabs>
                <w:tab w:val="left" w:leader="underscore" w:pos="8903"/>
              </w:tabs>
              <w:spacing w:after="0"/>
              <w:ind w:left="0"/>
              <w:rPr>
                <w:rFonts w:ascii="Times New Roman" w:hAnsi="Times New Roman" w:cs="Times New Roman"/>
                <w:sz w:val="24"/>
                <w:szCs w:val="24"/>
              </w:rPr>
            </w:pPr>
            <w:r w:rsidRPr="00426EE7">
              <w:rPr>
                <w:rFonts w:ascii="Times New Roman" w:hAnsi="Times New Roman" w:cs="Times New Roman"/>
                <w:sz w:val="24"/>
                <w:szCs w:val="24"/>
              </w:rPr>
              <w:t xml:space="preserve">Керівник роботи </w:t>
            </w:r>
          </w:p>
        </w:tc>
      </w:tr>
      <w:tr w:rsidR="00426EE7" w:rsidRPr="007C0673" w:rsidTr="00ED4A0F">
        <w:tc>
          <w:tcPr>
            <w:tcW w:w="10220" w:type="dxa"/>
            <w:gridSpan w:val="13"/>
            <w:tcBorders>
              <w:top w:val="single" w:sz="4" w:space="0" w:color="auto"/>
              <w:bottom w:val="nil"/>
            </w:tcBorders>
          </w:tcPr>
          <w:p w:rsidR="008A1F8F" w:rsidRPr="00426EE7" w:rsidRDefault="008A1F8F" w:rsidP="00ED4A0F">
            <w:pPr>
              <w:pStyle w:val="32"/>
              <w:tabs>
                <w:tab w:val="left" w:leader="underscore" w:pos="8903"/>
              </w:tabs>
              <w:spacing w:after="0"/>
              <w:ind w:left="0"/>
              <w:rPr>
                <w:rFonts w:ascii="Times New Roman" w:hAnsi="Times New Roman" w:cs="Times New Roman"/>
                <w:sz w:val="24"/>
                <w:szCs w:val="24"/>
                <w:lang w:val="ru-RU"/>
              </w:rPr>
            </w:pPr>
            <w:r w:rsidRPr="00426EE7">
              <w:rPr>
                <w:rFonts w:ascii="Times New Roman" w:hAnsi="Times New Roman" w:cs="Times New Roman"/>
                <w:sz w:val="24"/>
                <w:szCs w:val="24"/>
                <w:lang w:val="ru-RU"/>
              </w:rPr>
              <w:t>(прізвище, ім’я, по батькові, науковий ступінь, вчене звання)</w:t>
            </w:r>
          </w:p>
        </w:tc>
      </w:tr>
      <w:tr w:rsidR="00426EE7" w:rsidRPr="007C0673" w:rsidTr="00ED4A0F">
        <w:tc>
          <w:tcPr>
            <w:tcW w:w="10220" w:type="dxa"/>
            <w:gridSpan w:val="13"/>
            <w:tcBorders>
              <w:top w:val="nil"/>
              <w:bottom w:val="nil"/>
            </w:tcBorders>
          </w:tcPr>
          <w:p w:rsidR="008A1F8F" w:rsidRPr="00426EE7" w:rsidRDefault="008A1F8F" w:rsidP="00ED4A0F">
            <w:pPr>
              <w:rPr>
                <w:rFonts w:ascii="Times New Roman" w:hAnsi="Times New Roman" w:cs="Times New Roman"/>
                <w:sz w:val="24"/>
                <w:szCs w:val="24"/>
                <w:lang w:val="ru-RU"/>
              </w:rPr>
            </w:pPr>
          </w:p>
          <w:p w:rsidR="008A1F8F" w:rsidRPr="00426EE7" w:rsidRDefault="008A1F8F" w:rsidP="006B6733">
            <w:pPr>
              <w:rPr>
                <w:rFonts w:ascii="Times New Roman" w:hAnsi="Times New Roman" w:cs="Times New Roman"/>
                <w:sz w:val="24"/>
                <w:szCs w:val="24"/>
                <w:lang w:val="ru-RU"/>
              </w:rPr>
            </w:pPr>
            <w:r w:rsidRPr="00426EE7">
              <w:rPr>
                <w:rFonts w:ascii="Times New Roman" w:hAnsi="Times New Roman" w:cs="Times New Roman"/>
                <w:sz w:val="24"/>
                <w:szCs w:val="24"/>
                <w:lang w:val="ru-RU"/>
              </w:rPr>
              <w:t xml:space="preserve">затверджені наказом університету від </w:t>
            </w:r>
            <w:r w:rsidR="00344392" w:rsidRPr="00426EE7">
              <w:rPr>
                <w:rFonts w:ascii="Times New Roman" w:hAnsi="Times New Roman" w:cs="Times New Roman"/>
                <w:sz w:val="24"/>
                <w:szCs w:val="24"/>
                <w:lang w:val="ru-RU"/>
              </w:rPr>
              <w:t>«</w:t>
            </w:r>
            <w:r w:rsidR="006B6733" w:rsidRPr="00426EE7">
              <w:rPr>
                <w:rFonts w:ascii="Times New Roman" w:hAnsi="Times New Roman" w:cs="Times New Roman"/>
                <w:sz w:val="24"/>
                <w:szCs w:val="24"/>
                <w:lang w:val="ru-RU"/>
              </w:rPr>
              <w:t>__</w:t>
            </w:r>
            <w:r w:rsidR="00344392" w:rsidRPr="00426EE7">
              <w:rPr>
                <w:rFonts w:ascii="Times New Roman" w:hAnsi="Times New Roman" w:cs="Times New Roman"/>
                <w:sz w:val="24"/>
                <w:szCs w:val="24"/>
                <w:lang w:val="ru-RU"/>
              </w:rPr>
              <w:t xml:space="preserve">» </w:t>
            </w:r>
            <w:r w:rsidR="006B6733" w:rsidRPr="00426EE7">
              <w:rPr>
                <w:rFonts w:ascii="Times New Roman" w:hAnsi="Times New Roman" w:cs="Times New Roman"/>
                <w:sz w:val="24"/>
                <w:szCs w:val="24"/>
                <w:lang w:val="ru-RU"/>
              </w:rPr>
              <w:t>_________</w:t>
            </w:r>
            <w:r w:rsidR="00344392" w:rsidRPr="00426EE7">
              <w:rPr>
                <w:rFonts w:ascii="Times New Roman" w:hAnsi="Times New Roman" w:cs="Times New Roman"/>
                <w:sz w:val="24"/>
                <w:szCs w:val="24"/>
                <w:lang w:val="ru-RU"/>
              </w:rPr>
              <w:t xml:space="preserve"> 20</w:t>
            </w:r>
            <w:r w:rsidR="006B6733" w:rsidRPr="00426EE7">
              <w:rPr>
                <w:rFonts w:ascii="Times New Roman" w:hAnsi="Times New Roman" w:cs="Times New Roman"/>
                <w:sz w:val="24"/>
                <w:szCs w:val="24"/>
                <w:lang w:val="ru-RU"/>
              </w:rPr>
              <w:t>__</w:t>
            </w:r>
            <w:r w:rsidR="00344392" w:rsidRPr="00426EE7">
              <w:rPr>
                <w:rFonts w:ascii="Times New Roman" w:hAnsi="Times New Roman" w:cs="Times New Roman"/>
                <w:sz w:val="24"/>
                <w:szCs w:val="24"/>
                <w:lang w:val="ru-RU"/>
              </w:rPr>
              <w:t xml:space="preserve"> р. №</w:t>
            </w:r>
            <w:r w:rsidR="006B6733" w:rsidRPr="00426EE7">
              <w:rPr>
                <w:rFonts w:ascii="Times New Roman" w:hAnsi="Times New Roman" w:cs="Times New Roman"/>
                <w:sz w:val="24"/>
                <w:szCs w:val="24"/>
                <w:lang w:val="ru-RU"/>
              </w:rPr>
              <w:t>__</w:t>
            </w:r>
            <w:r w:rsidR="00344392" w:rsidRPr="00426EE7">
              <w:rPr>
                <w:rFonts w:ascii="Times New Roman" w:hAnsi="Times New Roman" w:cs="Times New Roman"/>
                <w:sz w:val="24"/>
                <w:szCs w:val="24"/>
                <w:lang w:val="ru-RU"/>
              </w:rPr>
              <w:t>/</w:t>
            </w:r>
            <w:r w:rsidR="006B6733" w:rsidRPr="00426EE7">
              <w:rPr>
                <w:rFonts w:ascii="Times New Roman" w:hAnsi="Times New Roman" w:cs="Times New Roman"/>
                <w:sz w:val="24"/>
                <w:szCs w:val="24"/>
                <w:lang w:val="ru-RU"/>
              </w:rPr>
              <w:t>__.</w:t>
            </w:r>
          </w:p>
        </w:tc>
      </w:tr>
      <w:tr w:rsidR="00426EE7" w:rsidRPr="007C0673" w:rsidTr="00ED4A0F">
        <w:tc>
          <w:tcPr>
            <w:tcW w:w="10220" w:type="dxa"/>
            <w:gridSpan w:val="13"/>
            <w:tcBorders>
              <w:top w:val="nil"/>
              <w:bottom w:val="single" w:sz="4" w:space="0" w:color="auto"/>
            </w:tcBorders>
          </w:tcPr>
          <w:p w:rsidR="008A1F8F" w:rsidRPr="00426EE7" w:rsidRDefault="008A1F8F" w:rsidP="00ED4A0F">
            <w:pPr>
              <w:rPr>
                <w:rFonts w:ascii="Times New Roman" w:hAnsi="Times New Roman" w:cs="Times New Roman"/>
                <w:sz w:val="24"/>
                <w:szCs w:val="24"/>
                <w:lang w:val="ru-RU"/>
              </w:rPr>
            </w:pPr>
          </w:p>
          <w:p w:rsidR="008A1F8F" w:rsidRPr="00426EE7" w:rsidRDefault="008A1F8F" w:rsidP="006B6733">
            <w:pPr>
              <w:rPr>
                <w:rFonts w:ascii="Times New Roman" w:hAnsi="Times New Roman" w:cs="Times New Roman"/>
                <w:sz w:val="24"/>
                <w:szCs w:val="24"/>
                <w:highlight w:val="yellow"/>
                <w:lang w:val="ru-RU"/>
              </w:rPr>
            </w:pPr>
            <w:r w:rsidRPr="00426EE7">
              <w:rPr>
                <w:rFonts w:ascii="Times New Roman" w:hAnsi="Times New Roman" w:cs="Times New Roman"/>
                <w:sz w:val="24"/>
                <w:szCs w:val="24"/>
                <w:lang w:val="ru-RU"/>
              </w:rPr>
              <w:t>2. Строк подання студентом роботи  «</w:t>
            </w:r>
            <w:r w:rsidR="006B6733" w:rsidRPr="00426EE7">
              <w:rPr>
                <w:rFonts w:ascii="Times New Roman" w:hAnsi="Times New Roman" w:cs="Times New Roman"/>
                <w:sz w:val="24"/>
                <w:szCs w:val="24"/>
                <w:lang w:val="ru-RU"/>
              </w:rPr>
              <w:t>___</w:t>
            </w:r>
            <w:r w:rsidRPr="00426EE7">
              <w:rPr>
                <w:rFonts w:ascii="Times New Roman" w:hAnsi="Times New Roman" w:cs="Times New Roman"/>
                <w:sz w:val="24"/>
                <w:szCs w:val="24"/>
                <w:lang w:val="ru-RU"/>
              </w:rPr>
              <w:t xml:space="preserve">» </w:t>
            </w:r>
            <w:r w:rsidR="006B6733" w:rsidRPr="00426EE7">
              <w:rPr>
                <w:rFonts w:ascii="Times New Roman" w:hAnsi="Times New Roman" w:cs="Times New Roman"/>
                <w:sz w:val="24"/>
                <w:szCs w:val="24"/>
                <w:lang w:val="ru-RU"/>
              </w:rPr>
              <w:t>________</w:t>
            </w:r>
            <w:r w:rsidRPr="00426EE7">
              <w:rPr>
                <w:rFonts w:ascii="Times New Roman" w:hAnsi="Times New Roman" w:cs="Times New Roman"/>
                <w:sz w:val="24"/>
                <w:szCs w:val="24"/>
                <w:lang w:val="ru-RU"/>
              </w:rPr>
              <w:t xml:space="preserve"> 20</w:t>
            </w:r>
            <w:r w:rsidR="006B6733" w:rsidRPr="00426EE7">
              <w:rPr>
                <w:rFonts w:ascii="Times New Roman" w:hAnsi="Times New Roman" w:cs="Times New Roman"/>
                <w:sz w:val="24"/>
                <w:szCs w:val="24"/>
                <w:lang w:val="ru-RU"/>
              </w:rPr>
              <w:t>___</w:t>
            </w:r>
            <w:r w:rsidRPr="00426EE7">
              <w:rPr>
                <w:rFonts w:ascii="Times New Roman" w:hAnsi="Times New Roman" w:cs="Times New Roman"/>
                <w:sz w:val="24"/>
                <w:szCs w:val="24"/>
                <w:lang w:val="ru-RU"/>
              </w:rPr>
              <w:t xml:space="preserve"> року </w:t>
            </w:r>
          </w:p>
        </w:tc>
      </w:tr>
      <w:tr w:rsidR="00426EE7" w:rsidRPr="00426EE7" w:rsidTr="00ED4A0F">
        <w:tc>
          <w:tcPr>
            <w:tcW w:w="3829" w:type="dxa"/>
            <w:gridSpan w:val="7"/>
            <w:tcBorders>
              <w:top w:val="single" w:sz="4" w:space="0" w:color="auto"/>
              <w:bottom w:val="single" w:sz="4" w:space="0" w:color="auto"/>
            </w:tcBorders>
          </w:tcPr>
          <w:p w:rsidR="008A1F8F" w:rsidRPr="00426EE7" w:rsidRDefault="008A1F8F" w:rsidP="00ED4A0F">
            <w:pPr>
              <w:ind w:left="-108" w:right="-249" w:firstLine="108"/>
              <w:rPr>
                <w:rFonts w:ascii="Times New Roman" w:hAnsi="Times New Roman" w:cs="Times New Roman"/>
                <w:i/>
                <w:sz w:val="24"/>
                <w:szCs w:val="24"/>
              </w:rPr>
            </w:pPr>
            <w:r w:rsidRPr="00426EE7">
              <w:rPr>
                <w:rFonts w:ascii="Times New Roman" w:hAnsi="Times New Roman" w:cs="Times New Roman"/>
                <w:sz w:val="24"/>
                <w:szCs w:val="24"/>
              </w:rPr>
              <w:t>3. Вихідні дані до роботи:</w:t>
            </w:r>
          </w:p>
        </w:tc>
        <w:tc>
          <w:tcPr>
            <w:tcW w:w="6391" w:type="dxa"/>
            <w:gridSpan w:val="6"/>
            <w:tcBorders>
              <w:top w:val="single" w:sz="4" w:space="0" w:color="auto"/>
              <w:bottom w:val="single" w:sz="4" w:space="0" w:color="auto"/>
            </w:tcBorders>
            <w:vAlign w:val="center"/>
          </w:tcPr>
          <w:p w:rsidR="008A1F8F" w:rsidRPr="00426EE7" w:rsidRDefault="008A1F8F" w:rsidP="00ED4A0F">
            <w:pPr>
              <w:rPr>
                <w:rFonts w:ascii="Times New Roman" w:hAnsi="Times New Roman" w:cs="Times New Roman"/>
                <w:i/>
                <w:sz w:val="24"/>
                <w:szCs w:val="24"/>
              </w:rPr>
            </w:pP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jc w:val="both"/>
              <w:rPr>
                <w:rFonts w:ascii="Times New Roman" w:hAnsi="Times New Roman" w:cs="Times New Roman"/>
                <w:i/>
                <w:sz w:val="24"/>
                <w:szCs w:val="24"/>
              </w:rPr>
            </w:pP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jc w:val="both"/>
              <w:rPr>
                <w:rFonts w:ascii="Times New Roman" w:hAnsi="Times New Roman" w:cs="Times New Roman"/>
                <w:i/>
                <w:sz w:val="24"/>
                <w:szCs w:val="24"/>
                <w:lang w:eastAsia="ru-RU"/>
              </w:rPr>
            </w:pPr>
          </w:p>
        </w:tc>
      </w:tr>
      <w:tr w:rsidR="00426EE7" w:rsidRPr="007C0673" w:rsidTr="00ED4A0F">
        <w:trPr>
          <w:trHeight w:val="403"/>
        </w:trPr>
        <w:tc>
          <w:tcPr>
            <w:tcW w:w="10220" w:type="dxa"/>
            <w:gridSpan w:val="13"/>
            <w:tcBorders>
              <w:top w:val="single" w:sz="4" w:space="0" w:color="auto"/>
              <w:bottom w:val="single" w:sz="4" w:space="0" w:color="auto"/>
            </w:tcBorders>
            <w:vAlign w:val="center"/>
          </w:tcPr>
          <w:p w:rsidR="008A1F8F" w:rsidRPr="00426EE7" w:rsidRDefault="008A1F8F" w:rsidP="00ED4A0F">
            <w:pPr>
              <w:tabs>
                <w:tab w:val="left" w:pos="5246"/>
              </w:tabs>
              <w:rPr>
                <w:rFonts w:ascii="Times New Roman" w:hAnsi="Times New Roman" w:cs="Times New Roman"/>
                <w:sz w:val="24"/>
                <w:szCs w:val="24"/>
                <w:lang w:val="ru-RU"/>
              </w:rPr>
            </w:pPr>
          </w:p>
          <w:p w:rsidR="008A1F8F" w:rsidRPr="00426EE7" w:rsidRDefault="008A1F8F" w:rsidP="00ED4A0F">
            <w:pPr>
              <w:tabs>
                <w:tab w:val="left" w:pos="5246"/>
              </w:tabs>
              <w:rPr>
                <w:rFonts w:ascii="Times New Roman" w:hAnsi="Times New Roman" w:cs="Times New Roman"/>
                <w:sz w:val="24"/>
                <w:szCs w:val="24"/>
                <w:lang w:val="ru-RU"/>
              </w:rPr>
            </w:pPr>
            <w:r w:rsidRPr="00426EE7">
              <w:rPr>
                <w:rFonts w:ascii="Times New Roman" w:hAnsi="Times New Roman" w:cs="Times New Roman"/>
                <w:sz w:val="24"/>
                <w:szCs w:val="24"/>
                <w:lang w:val="ru-RU"/>
              </w:rPr>
              <w:t>4. Зміст пояснювальної записки (перелік питань, що їх належить розробити):</w:t>
            </w: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pStyle w:val="3"/>
              <w:spacing w:before="0"/>
              <w:ind w:firstLine="34"/>
              <w:rPr>
                <w:rFonts w:ascii="Times New Roman" w:hAnsi="Times New Roman" w:cs="Times New Roman"/>
                <w:color w:val="auto"/>
                <w:lang w:eastAsia="ru-RU"/>
              </w:rPr>
            </w:pPr>
            <w:bookmarkStart w:id="43" w:name="_Toc54988726"/>
            <w:r w:rsidRPr="00426EE7">
              <w:rPr>
                <w:rFonts w:ascii="Times New Roman" w:hAnsi="Times New Roman" w:cs="Times New Roman"/>
                <w:color w:val="auto"/>
              </w:rPr>
              <w:t>Вступ</w:t>
            </w:r>
            <w:bookmarkEnd w:id="43"/>
          </w:p>
        </w:tc>
      </w:tr>
      <w:tr w:rsidR="00426EE7" w:rsidRPr="00426EE7" w:rsidTr="00ED4A0F">
        <w:trPr>
          <w:trHeight w:hRule="exact" w:val="422"/>
        </w:trPr>
        <w:tc>
          <w:tcPr>
            <w:tcW w:w="10220" w:type="dxa"/>
            <w:gridSpan w:val="13"/>
            <w:tcBorders>
              <w:top w:val="single" w:sz="4" w:space="0" w:color="auto"/>
              <w:left w:val="nil"/>
              <w:bottom w:val="single" w:sz="4" w:space="0" w:color="auto"/>
              <w:right w:val="nil"/>
            </w:tcBorders>
            <w:vAlign w:val="center"/>
          </w:tcPr>
          <w:p w:rsidR="008A1F8F" w:rsidRPr="00426EE7" w:rsidRDefault="008A1F8F" w:rsidP="00ED4A0F">
            <w:pPr>
              <w:rPr>
                <w:rFonts w:ascii="Times New Roman" w:hAnsi="Times New Roman" w:cs="Times New Roman"/>
                <w:sz w:val="24"/>
                <w:szCs w:val="24"/>
                <w:lang w:val="ru-RU" w:eastAsia="ru-RU"/>
              </w:rPr>
            </w:pPr>
            <w:r w:rsidRPr="00426EE7">
              <w:rPr>
                <w:rFonts w:ascii="Times New Roman" w:hAnsi="Times New Roman" w:cs="Times New Roman"/>
                <w:sz w:val="24"/>
                <w:szCs w:val="24"/>
                <w:lang w:val="ru-RU" w:eastAsia="ru-RU"/>
              </w:rPr>
              <w:t>4.1.</w:t>
            </w:r>
          </w:p>
        </w:tc>
      </w:tr>
      <w:tr w:rsidR="00426EE7" w:rsidRPr="00426EE7" w:rsidTr="00ED4A0F">
        <w:trPr>
          <w:trHeight w:hRule="exact" w:val="340"/>
        </w:trPr>
        <w:tc>
          <w:tcPr>
            <w:tcW w:w="10220" w:type="dxa"/>
            <w:gridSpan w:val="13"/>
            <w:tcBorders>
              <w:top w:val="single" w:sz="4" w:space="0" w:color="auto"/>
              <w:left w:val="nil"/>
              <w:bottom w:val="single" w:sz="4" w:space="0" w:color="auto"/>
              <w:right w:val="nil"/>
            </w:tcBorders>
            <w:vAlign w:val="center"/>
          </w:tcPr>
          <w:p w:rsidR="008A1F8F" w:rsidRPr="00426EE7" w:rsidRDefault="008A1F8F" w:rsidP="00ED4A0F">
            <w:pPr>
              <w:rPr>
                <w:rFonts w:ascii="Times New Roman" w:hAnsi="Times New Roman" w:cs="Times New Roman"/>
                <w:sz w:val="24"/>
                <w:szCs w:val="24"/>
                <w:lang w:val="ru-RU"/>
              </w:rPr>
            </w:pPr>
            <w:r w:rsidRPr="00426EE7">
              <w:rPr>
                <w:rFonts w:ascii="Times New Roman" w:hAnsi="Times New Roman" w:cs="Times New Roman"/>
                <w:sz w:val="24"/>
                <w:szCs w:val="24"/>
                <w:lang w:val="ru-RU" w:eastAsia="ru-RU"/>
              </w:rPr>
              <w:t>4.</w:t>
            </w:r>
            <w:r w:rsidRPr="00426EE7">
              <w:rPr>
                <w:rFonts w:ascii="Times New Roman" w:hAnsi="Times New Roman" w:cs="Times New Roman"/>
                <w:sz w:val="24"/>
                <w:szCs w:val="24"/>
                <w:lang w:eastAsia="ru-RU"/>
              </w:rPr>
              <w:t xml:space="preserve">2. </w:t>
            </w:r>
          </w:p>
        </w:tc>
      </w:tr>
      <w:tr w:rsidR="00426EE7" w:rsidRPr="00426EE7" w:rsidTr="00ED4A0F">
        <w:trPr>
          <w:trHeight w:hRule="exact" w:val="384"/>
        </w:trPr>
        <w:tc>
          <w:tcPr>
            <w:tcW w:w="10220" w:type="dxa"/>
            <w:gridSpan w:val="13"/>
            <w:tcBorders>
              <w:top w:val="single" w:sz="4" w:space="0" w:color="auto"/>
              <w:left w:val="nil"/>
              <w:bottom w:val="single" w:sz="4" w:space="0" w:color="auto"/>
              <w:right w:val="nil"/>
            </w:tcBorders>
            <w:vAlign w:val="center"/>
          </w:tcPr>
          <w:p w:rsidR="008A1F8F" w:rsidRPr="00426EE7" w:rsidRDefault="008A1F8F" w:rsidP="00ED4A0F">
            <w:pPr>
              <w:jc w:val="both"/>
              <w:rPr>
                <w:rFonts w:ascii="Times New Roman" w:hAnsi="Times New Roman" w:cs="Times New Roman"/>
                <w:sz w:val="24"/>
                <w:szCs w:val="24"/>
                <w:lang w:val="ru-RU" w:eastAsia="ru-RU"/>
              </w:rPr>
            </w:pPr>
            <w:r w:rsidRPr="00426EE7">
              <w:rPr>
                <w:rFonts w:ascii="Times New Roman" w:hAnsi="Times New Roman" w:cs="Times New Roman"/>
                <w:sz w:val="24"/>
                <w:szCs w:val="24"/>
                <w:lang w:val="ru-RU" w:eastAsia="ru-RU"/>
              </w:rPr>
              <w:t xml:space="preserve">4.3. </w:t>
            </w:r>
          </w:p>
        </w:tc>
      </w:tr>
      <w:tr w:rsidR="00426EE7" w:rsidRPr="00426EE7" w:rsidTr="00ED4A0F">
        <w:trPr>
          <w:trHeight w:hRule="exact" w:val="340"/>
        </w:trPr>
        <w:tc>
          <w:tcPr>
            <w:tcW w:w="10220" w:type="dxa"/>
            <w:gridSpan w:val="13"/>
            <w:tcBorders>
              <w:top w:val="single" w:sz="4" w:space="0" w:color="auto"/>
              <w:left w:val="nil"/>
              <w:bottom w:val="single" w:sz="4" w:space="0" w:color="auto"/>
              <w:right w:val="nil"/>
            </w:tcBorders>
            <w:vAlign w:val="center"/>
          </w:tcPr>
          <w:p w:rsidR="008A1F8F" w:rsidRPr="00426EE7" w:rsidRDefault="008A1F8F" w:rsidP="00ED4A0F">
            <w:pPr>
              <w:rPr>
                <w:rFonts w:ascii="Times New Roman" w:hAnsi="Times New Roman" w:cs="Times New Roman"/>
                <w:sz w:val="24"/>
                <w:szCs w:val="24"/>
                <w:lang w:val="ru-RU" w:eastAsia="ru-RU"/>
              </w:rPr>
            </w:pPr>
            <w:r w:rsidRPr="00426EE7">
              <w:rPr>
                <w:rFonts w:ascii="Times New Roman" w:hAnsi="Times New Roman" w:cs="Times New Roman"/>
                <w:sz w:val="24"/>
                <w:szCs w:val="24"/>
                <w:lang w:val="ru-RU" w:eastAsia="ru-RU"/>
              </w:rPr>
              <w:t>4.4</w:t>
            </w:r>
            <w:r w:rsidRPr="00426EE7">
              <w:rPr>
                <w:rFonts w:ascii="Times New Roman" w:hAnsi="Times New Roman" w:cs="Times New Roman"/>
                <w:sz w:val="24"/>
                <w:szCs w:val="24"/>
                <w:lang w:eastAsia="ru-RU"/>
              </w:rPr>
              <w:t xml:space="preserve">. </w:t>
            </w:r>
          </w:p>
        </w:tc>
      </w:tr>
      <w:tr w:rsidR="00426EE7" w:rsidRPr="00426EE7" w:rsidTr="00ED4A0F">
        <w:trPr>
          <w:trHeight w:hRule="exact" w:val="292"/>
        </w:trPr>
        <w:tc>
          <w:tcPr>
            <w:tcW w:w="10220" w:type="dxa"/>
            <w:gridSpan w:val="13"/>
            <w:tcBorders>
              <w:top w:val="single" w:sz="4" w:space="0" w:color="auto"/>
              <w:left w:val="nil"/>
              <w:bottom w:val="single" w:sz="4" w:space="0" w:color="auto"/>
              <w:right w:val="nil"/>
            </w:tcBorders>
            <w:vAlign w:val="center"/>
          </w:tcPr>
          <w:p w:rsidR="008A1F8F" w:rsidRPr="00426EE7" w:rsidRDefault="008A1F8F" w:rsidP="00ED4A0F">
            <w:pPr>
              <w:rPr>
                <w:rFonts w:ascii="Times New Roman" w:hAnsi="Times New Roman" w:cs="Times New Roman"/>
                <w:sz w:val="24"/>
                <w:szCs w:val="24"/>
                <w:lang w:eastAsia="ru-RU"/>
              </w:rPr>
            </w:pPr>
            <w:r w:rsidRPr="00426EE7">
              <w:rPr>
                <w:rFonts w:ascii="Times New Roman" w:hAnsi="Times New Roman" w:cs="Times New Roman"/>
                <w:sz w:val="24"/>
                <w:szCs w:val="24"/>
                <w:lang w:eastAsia="ru-RU"/>
              </w:rPr>
              <w:t xml:space="preserve">Висновки. </w:t>
            </w:r>
          </w:p>
          <w:p w:rsidR="008A1F8F" w:rsidRPr="00426EE7" w:rsidRDefault="008A1F8F" w:rsidP="00ED4A0F">
            <w:pPr>
              <w:rPr>
                <w:rFonts w:ascii="Times New Roman" w:hAnsi="Times New Roman" w:cs="Times New Roman"/>
                <w:sz w:val="24"/>
                <w:szCs w:val="24"/>
                <w:lang w:val="ru-RU" w:eastAsia="ru-RU"/>
              </w:rPr>
            </w:pP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jc w:val="both"/>
              <w:rPr>
                <w:rFonts w:ascii="Times New Roman" w:hAnsi="Times New Roman" w:cs="Times New Roman"/>
                <w:sz w:val="24"/>
                <w:szCs w:val="24"/>
                <w:lang w:val="ru-RU"/>
              </w:rPr>
            </w:pPr>
            <w:r w:rsidRPr="00426EE7">
              <w:rPr>
                <w:rFonts w:ascii="Times New Roman" w:hAnsi="Times New Roman" w:cs="Times New Roman"/>
                <w:sz w:val="24"/>
                <w:szCs w:val="24"/>
                <w:lang w:val="ru-RU"/>
              </w:rPr>
              <w:t>5. Перелік додатків (з точним зазначенням назв додатків):</w:t>
            </w:r>
          </w:p>
          <w:p w:rsidR="008A1F8F" w:rsidRPr="00426EE7" w:rsidRDefault="008A1F8F" w:rsidP="00ED4A0F">
            <w:pPr>
              <w:jc w:val="both"/>
              <w:rPr>
                <w:rFonts w:ascii="Times New Roman" w:hAnsi="Times New Roman" w:cs="Times New Roman"/>
                <w:sz w:val="24"/>
                <w:szCs w:val="24"/>
                <w:lang w:val="ru-RU"/>
              </w:rPr>
            </w:pPr>
          </w:p>
          <w:p w:rsidR="008A1F8F" w:rsidRPr="00426EE7" w:rsidRDefault="008A1F8F" w:rsidP="00ED4A0F">
            <w:pPr>
              <w:jc w:val="both"/>
              <w:rPr>
                <w:rFonts w:ascii="Times New Roman" w:hAnsi="Times New Roman" w:cs="Times New Roman"/>
                <w:sz w:val="24"/>
                <w:szCs w:val="24"/>
              </w:rPr>
            </w:pPr>
            <w:r w:rsidRPr="00426EE7">
              <w:rPr>
                <w:rFonts w:ascii="Times New Roman" w:hAnsi="Times New Roman" w:cs="Times New Roman"/>
                <w:sz w:val="24"/>
                <w:szCs w:val="24"/>
              </w:rPr>
              <w:t>1. Інструкція користувача</w:t>
            </w: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rPr>
                <w:rFonts w:ascii="Times New Roman" w:hAnsi="Times New Roman" w:cs="Times New Roman"/>
                <w:sz w:val="24"/>
                <w:szCs w:val="24"/>
                <w:lang w:val="ru-RU"/>
              </w:rPr>
            </w:pPr>
            <w:r w:rsidRPr="00426EE7">
              <w:rPr>
                <w:rFonts w:ascii="Times New Roman" w:hAnsi="Times New Roman" w:cs="Times New Roman"/>
                <w:sz w:val="24"/>
                <w:szCs w:val="24"/>
                <w:lang w:val="ru-RU"/>
              </w:rPr>
              <w:t>5.</w:t>
            </w:r>
            <w:r w:rsidRPr="00426EE7">
              <w:rPr>
                <w:rFonts w:ascii="Times New Roman" w:hAnsi="Times New Roman" w:cs="Times New Roman"/>
                <w:sz w:val="24"/>
                <w:szCs w:val="24"/>
              </w:rPr>
              <w:t xml:space="preserve">1. </w:t>
            </w:r>
          </w:p>
          <w:p w:rsidR="008A1F8F" w:rsidRPr="00426EE7" w:rsidRDefault="008A1F8F" w:rsidP="00ED4A0F">
            <w:pPr>
              <w:jc w:val="both"/>
              <w:rPr>
                <w:rFonts w:ascii="Times New Roman" w:hAnsi="Times New Roman" w:cs="Times New Roman"/>
                <w:sz w:val="24"/>
                <w:szCs w:val="24"/>
              </w:rPr>
            </w:pP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jc w:val="both"/>
              <w:rPr>
                <w:rFonts w:ascii="Times New Roman" w:hAnsi="Times New Roman" w:cs="Times New Roman"/>
                <w:sz w:val="24"/>
                <w:szCs w:val="24"/>
              </w:rPr>
            </w:pPr>
            <w:r w:rsidRPr="00426EE7">
              <w:rPr>
                <w:rFonts w:ascii="Times New Roman" w:hAnsi="Times New Roman" w:cs="Times New Roman"/>
                <w:sz w:val="24"/>
                <w:szCs w:val="24"/>
                <w:lang w:val="ru-RU"/>
              </w:rPr>
              <w:t>5.</w:t>
            </w:r>
            <w:r w:rsidRPr="00426EE7">
              <w:rPr>
                <w:rFonts w:ascii="Times New Roman" w:hAnsi="Times New Roman" w:cs="Times New Roman"/>
                <w:sz w:val="24"/>
                <w:szCs w:val="24"/>
              </w:rPr>
              <w:t xml:space="preserve">2. </w:t>
            </w: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jc w:val="both"/>
              <w:rPr>
                <w:rFonts w:ascii="Times New Roman" w:hAnsi="Times New Roman" w:cs="Times New Roman"/>
                <w:sz w:val="24"/>
                <w:szCs w:val="24"/>
              </w:rPr>
            </w:pPr>
            <w:r w:rsidRPr="00426EE7">
              <w:rPr>
                <w:rFonts w:ascii="Times New Roman" w:hAnsi="Times New Roman" w:cs="Times New Roman"/>
                <w:sz w:val="24"/>
                <w:szCs w:val="24"/>
                <w:lang w:val="ru-RU"/>
              </w:rPr>
              <w:t>5.</w:t>
            </w:r>
            <w:r w:rsidRPr="00426EE7">
              <w:rPr>
                <w:rFonts w:ascii="Times New Roman" w:hAnsi="Times New Roman" w:cs="Times New Roman"/>
                <w:sz w:val="24"/>
                <w:szCs w:val="24"/>
              </w:rPr>
              <w:t xml:space="preserve">3. </w:t>
            </w:r>
          </w:p>
        </w:tc>
      </w:tr>
      <w:tr w:rsidR="00426EE7" w:rsidRPr="00426EE7" w:rsidTr="00ED4A0F">
        <w:trPr>
          <w:trHeight w:hRule="exact" w:val="340"/>
        </w:trPr>
        <w:tc>
          <w:tcPr>
            <w:tcW w:w="10220" w:type="dxa"/>
            <w:gridSpan w:val="13"/>
            <w:tcBorders>
              <w:top w:val="single" w:sz="4" w:space="0" w:color="auto"/>
              <w:bottom w:val="single" w:sz="4" w:space="0" w:color="auto"/>
            </w:tcBorders>
            <w:vAlign w:val="center"/>
          </w:tcPr>
          <w:p w:rsidR="008A1F8F" w:rsidRPr="00426EE7" w:rsidRDefault="008A1F8F" w:rsidP="00ED4A0F">
            <w:pPr>
              <w:jc w:val="both"/>
              <w:rPr>
                <w:rFonts w:ascii="Times New Roman" w:hAnsi="Times New Roman" w:cs="Times New Roman"/>
                <w:sz w:val="24"/>
                <w:szCs w:val="24"/>
                <w:lang w:val="ru-RU"/>
              </w:rPr>
            </w:pPr>
            <w:r w:rsidRPr="00426EE7">
              <w:rPr>
                <w:rFonts w:ascii="Times New Roman" w:hAnsi="Times New Roman" w:cs="Times New Roman"/>
                <w:sz w:val="24"/>
                <w:szCs w:val="24"/>
                <w:lang w:val="ru-RU"/>
              </w:rPr>
              <w:t>5.4.</w:t>
            </w:r>
          </w:p>
        </w:tc>
      </w:tr>
      <w:tr w:rsidR="00426EE7" w:rsidRPr="00426EE7" w:rsidTr="00ED4A0F">
        <w:trPr>
          <w:trHeight w:hRule="exact" w:val="340"/>
        </w:trPr>
        <w:tc>
          <w:tcPr>
            <w:tcW w:w="10220" w:type="dxa"/>
            <w:gridSpan w:val="13"/>
            <w:tcBorders>
              <w:top w:val="single" w:sz="4" w:space="0" w:color="auto"/>
              <w:left w:val="nil"/>
              <w:bottom w:val="nil"/>
              <w:right w:val="nil"/>
            </w:tcBorders>
            <w:vAlign w:val="center"/>
          </w:tcPr>
          <w:p w:rsidR="008A1F8F" w:rsidRPr="00426EE7" w:rsidRDefault="008A1F8F" w:rsidP="00ED4A0F">
            <w:pPr>
              <w:rPr>
                <w:rFonts w:ascii="Times New Roman" w:hAnsi="Times New Roman" w:cs="Times New Roman"/>
                <w:sz w:val="24"/>
                <w:szCs w:val="24"/>
                <w:lang w:val="ru-RU" w:eastAsia="ru-RU"/>
              </w:rPr>
            </w:pPr>
          </w:p>
        </w:tc>
      </w:tr>
      <w:tr w:rsidR="00426EE7" w:rsidRPr="00426EE7" w:rsidTr="00ED4A0F">
        <w:trPr>
          <w:trHeight w:hRule="exact" w:val="80"/>
        </w:trPr>
        <w:tc>
          <w:tcPr>
            <w:tcW w:w="10220" w:type="dxa"/>
            <w:gridSpan w:val="13"/>
            <w:tcBorders>
              <w:top w:val="nil"/>
              <w:left w:val="nil"/>
              <w:bottom w:val="nil"/>
              <w:right w:val="nil"/>
            </w:tcBorders>
            <w:vAlign w:val="center"/>
          </w:tcPr>
          <w:p w:rsidR="008A1F8F" w:rsidRPr="00426EE7" w:rsidRDefault="008A1F8F" w:rsidP="00ED4A0F">
            <w:pPr>
              <w:rPr>
                <w:rFonts w:ascii="Times New Roman" w:hAnsi="Times New Roman" w:cs="Times New Roman"/>
                <w:sz w:val="24"/>
                <w:szCs w:val="24"/>
                <w:lang w:eastAsia="ru-RU"/>
              </w:rPr>
            </w:pPr>
          </w:p>
        </w:tc>
      </w:tr>
      <w:tr w:rsidR="00426EE7" w:rsidRPr="00426EE7" w:rsidTr="00ED4A0F">
        <w:trPr>
          <w:gridAfter w:val="1"/>
          <w:wAfter w:w="13" w:type="dxa"/>
          <w:trHeight w:hRule="exact" w:val="340"/>
        </w:trPr>
        <w:tc>
          <w:tcPr>
            <w:tcW w:w="10207" w:type="dxa"/>
            <w:gridSpan w:val="12"/>
            <w:tcBorders>
              <w:top w:val="nil"/>
              <w:bottom w:val="single" w:sz="4" w:space="0" w:color="auto"/>
            </w:tcBorders>
          </w:tcPr>
          <w:p w:rsidR="008A1F8F" w:rsidRPr="00426EE7" w:rsidRDefault="008A1F8F" w:rsidP="00ED4A0F">
            <w:pPr>
              <w:rPr>
                <w:rFonts w:ascii="Times New Roman" w:hAnsi="Times New Roman" w:cs="Times New Roman"/>
                <w:sz w:val="24"/>
                <w:szCs w:val="24"/>
              </w:rPr>
            </w:pPr>
            <w:r w:rsidRPr="00426EE7">
              <w:rPr>
                <w:rFonts w:ascii="Times New Roman" w:hAnsi="Times New Roman" w:cs="Times New Roman"/>
                <w:sz w:val="24"/>
                <w:szCs w:val="24"/>
              </w:rPr>
              <w:lastRenderedPageBreak/>
              <w:t>6. Консультанти розділів роботи</w:t>
            </w:r>
          </w:p>
        </w:tc>
      </w:tr>
      <w:tr w:rsidR="00426EE7" w:rsidRPr="00426EE7" w:rsidTr="00ED4A0F">
        <w:trPr>
          <w:gridAfter w:val="1"/>
          <w:wAfter w:w="13" w:type="dxa"/>
          <w:cantSplit/>
          <w:trHeight w:val="135"/>
        </w:trPr>
        <w:tc>
          <w:tcPr>
            <w:tcW w:w="2694" w:type="dxa"/>
            <w:gridSpan w:val="4"/>
            <w:vMerge w:val="restart"/>
            <w:tcBorders>
              <w:top w:val="single" w:sz="4" w:space="0" w:color="auto"/>
              <w:left w:val="single" w:sz="4" w:space="0" w:color="auto"/>
              <w:bottom w:val="single" w:sz="4" w:space="0" w:color="auto"/>
              <w:right w:val="single" w:sz="4" w:space="0" w:color="auto"/>
            </w:tcBorders>
            <w:vAlign w:val="center"/>
          </w:tcPr>
          <w:p w:rsidR="008A1F8F" w:rsidRPr="00426EE7" w:rsidRDefault="008A1F8F" w:rsidP="00ED4A0F">
            <w:pPr>
              <w:jc w:val="center"/>
              <w:rPr>
                <w:rFonts w:ascii="Times New Roman" w:hAnsi="Times New Roman" w:cs="Times New Roman"/>
                <w:sz w:val="24"/>
                <w:szCs w:val="24"/>
              </w:rPr>
            </w:pPr>
            <w:r w:rsidRPr="00426EE7">
              <w:rPr>
                <w:rFonts w:ascii="Times New Roman" w:hAnsi="Times New Roman" w:cs="Times New Roman"/>
                <w:sz w:val="24"/>
                <w:szCs w:val="24"/>
              </w:rPr>
              <w:t>Розділ</w:t>
            </w:r>
          </w:p>
        </w:tc>
        <w:tc>
          <w:tcPr>
            <w:tcW w:w="2694" w:type="dxa"/>
            <w:gridSpan w:val="4"/>
            <w:vMerge w:val="restart"/>
            <w:tcBorders>
              <w:top w:val="single" w:sz="4" w:space="0" w:color="auto"/>
              <w:left w:val="single" w:sz="4" w:space="0" w:color="auto"/>
              <w:bottom w:val="single" w:sz="4" w:space="0" w:color="auto"/>
              <w:right w:val="single" w:sz="4" w:space="0" w:color="auto"/>
            </w:tcBorders>
            <w:vAlign w:val="center"/>
          </w:tcPr>
          <w:p w:rsidR="008A1F8F" w:rsidRPr="00426EE7" w:rsidRDefault="008A1F8F" w:rsidP="00ED4A0F">
            <w:pPr>
              <w:pStyle w:val="32"/>
              <w:tabs>
                <w:tab w:val="left" w:pos="360"/>
              </w:tabs>
              <w:spacing w:after="0"/>
              <w:ind w:left="0"/>
              <w:jc w:val="center"/>
              <w:rPr>
                <w:rFonts w:ascii="Times New Roman" w:hAnsi="Times New Roman" w:cs="Times New Roman"/>
                <w:sz w:val="24"/>
                <w:szCs w:val="24"/>
                <w:lang w:val="ru-RU"/>
              </w:rPr>
            </w:pPr>
            <w:r w:rsidRPr="00426EE7">
              <w:rPr>
                <w:rFonts w:ascii="Times New Roman" w:hAnsi="Times New Roman" w:cs="Times New Roman"/>
                <w:sz w:val="24"/>
                <w:szCs w:val="24"/>
                <w:lang w:val="ru-RU"/>
              </w:rPr>
              <w:t>Прізвище, ініціали та посада</w:t>
            </w:r>
          </w:p>
          <w:p w:rsidR="008A1F8F" w:rsidRPr="00426EE7" w:rsidRDefault="008A1F8F" w:rsidP="00ED4A0F">
            <w:pPr>
              <w:jc w:val="center"/>
              <w:rPr>
                <w:rFonts w:ascii="Times New Roman" w:hAnsi="Times New Roman" w:cs="Times New Roman"/>
                <w:sz w:val="24"/>
                <w:szCs w:val="24"/>
                <w:lang w:val="ru-RU"/>
              </w:rPr>
            </w:pPr>
            <w:r w:rsidRPr="00426EE7">
              <w:rPr>
                <w:rFonts w:ascii="Times New Roman" w:hAnsi="Times New Roman" w:cs="Times New Roman"/>
                <w:sz w:val="24"/>
                <w:szCs w:val="24"/>
                <w:lang w:val="ru-RU"/>
              </w:rPr>
              <w:t>консультанта</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8A1F8F" w:rsidRPr="00426EE7" w:rsidRDefault="008A1F8F" w:rsidP="00ED4A0F">
            <w:pPr>
              <w:jc w:val="center"/>
              <w:rPr>
                <w:rFonts w:ascii="Times New Roman" w:hAnsi="Times New Roman" w:cs="Times New Roman"/>
                <w:sz w:val="24"/>
                <w:szCs w:val="24"/>
              </w:rPr>
            </w:pPr>
            <w:r w:rsidRPr="00426EE7">
              <w:rPr>
                <w:rFonts w:ascii="Times New Roman" w:hAnsi="Times New Roman" w:cs="Times New Roman"/>
                <w:sz w:val="24"/>
                <w:szCs w:val="24"/>
              </w:rPr>
              <w:t>Підпис, дата</w:t>
            </w:r>
          </w:p>
        </w:tc>
      </w:tr>
      <w:tr w:rsidR="00426EE7" w:rsidRPr="00426EE7" w:rsidTr="00ED4A0F">
        <w:trPr>
          <w:gridAfter w:val="1"/>
          <w:wAfter w:w="13" w:type="dxa"/>
          <w:cantSplit/>
          <w:trHeight w:val="135"/>
        </w:trPr>
        <w:tc>
          <w:tcPr>
            <w:tcW w:w="2694" w:type="dxa"/>
            <w:gridSpan w:val="4"/>
            <w:vMerge/>
            <w:tcBorders>
              <w:top w:val="single" w:sz="4" w:space="0" w:color="auto"/>
              <w:left w:val="single" w:sz="4" w:space="0" w:color="auto"/>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2694" w:type="dxa"/>
            <w:gridSpan w:val="4"/>
            <w:vMerge/>
            <w:tcBorders>
              <w:top w:val="single" w:sz="4" w:space="0" w:color="auto"/>
              <w:left w:val="single" w:sz="4" w:space="0" w:color="auto"/>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1F8F" w:rsidRPr="00426EE7" w:rsidRDefault="008A1F8F" w:rsidP="00ED4A0F">
            <w:pPr>
              <w:jc w:val="center"/>
              <w:rPr>
                <w:rFonts w:ascii="Times New Roman" w:hAnsi="Times New Roman" w:cs="Times New Roman"/>
                <w:sz w:val="24"/>
                <w:szCs w:val="24"/>
              </w:rPr>
            </w:pPr>
            <w:r w:rsidRPr="00426EE7">
              <w:rPr>
                <w:rFonts w:ascii="Times New Roman" w:hAnsi="Times New Roman" w:cs="Times New Roman"/>
                <w:sz w:val="24"/>
                <w:szCs w:val="24"/>
              </w:rPr>
              <w:t>завдання видав</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8A1F8F" w:rsidRPr="00426EE7" w:rsidRDefault="008A1F8F" w:rsidP="00ED4A0F">
            <w:pPr>
              <w:jc w:val="center"/>
              <w:rPr>
                <w:rFonts w:ascii="Times New Roman" w:hAnsi="Times New Roman" w:cs="Times New Roman"/>
                <w:sz w:val="24"/>
                <w:szCs w:val="24"/>
              </w:rPr>
            </w:pPr>
            <w:r w:rsidRPr="00426EE7">
              <w:rPr>
                <w:rFonts w:ascii="Times New Roman" w:hAnsi="Times New Roman" w:cs="Times New Roman"/>
                <w:sz w:val="24"/>
                <w:szCs w:val="24"/>
              </w:rPr>
              <w:t>завдання прийняв</w:t>
            </w:r>
          </w:p>
        </w:tc>
      </w:tr>
      <w:tr w:rsidR="00426EE7" w:rsidRPr="00426EE7" w:rsidTr="00ED4A0F">
        <w:trPr>
          <w:gridAfter w:val="1"/>
          <w:wAfter w:w="13" w:type="dxa"/>
          <w:cantSplit/>
          <w:trHeight w:val="350"/>
        </w:trPr>
        <w:tc>
          <w:tcPr>
            <w:tcW w:w="2694" w:type="dxa"/>
            <w:gridSpan w:val="4"/>
            <w:tcBorders>
              <w:top w:val="single" w:sz="4" w:space="0" w:color="auto"/>
              <w:left w:val="single" w:sz="4" w:space="0" w:color="auto"/>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2694" w:type="dxa"/>
            <w:gridSpan w:val="4"/>
            <w:tcBorders>
              <w:top w:val="single" w:sz="4" w:space="0" w:color="auto"/>
              <w:left w:val="nil"/>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2410" w:type="dxa"/>
            <w:gridSpan w:val="2"/>
            <w:tcBorders>
              <w:top w:val="single" w:sz="4" w:space="0" w:color="auto"/>
              <w:left w:val="nil"/>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2409" w:type="dxa"/>
            <w:gridSpan w:val="2"/>
            <w:tcBorders>
              <w:top w:val="single" w:sz="4" w:space="0" w:color="auto"/>
              <w:left w:val="nil"/>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r>
      <w:tr w:rsidR="00426EE7" w:rsidRPr="00426EE7" w:rsidTr="00ED4A0F">
        <w:trPr>
          <w:gridAfter w:val="1"/>
          <w:wAfter w:w="13" w:type="dxa"/>
          <w:cantSplit/>
          <w:trHeight w:val="347"/>
        </w:trPr>
        <w:tc>
          <w:tcPr>
            <w:tcW w:w="2694" w:type="dxa"/>
            <w:gridSpan w:val="4"/>
            <w:tcBorders>
              <w:top w:val="single" w:sz="4" w:space="0" w:color="auto"/>
              <w:left w:val="single" w:sz="4" w:space="0" w:color="auto"/>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2694" w:type="dxa"/>
            <w:gridSpan w:val="4"/>
            <w:tcBorders>
              <w:top w:val="single" w:sz="4" w:space="0" w:color="auto"/>
              <w:left w:val="nil"/>
              <w:bottom w:val="single" w:sz="4" w:space="0" w:color="auto"/>
              <w:right w:val="single" w:sz="4" w:space="0" w:color="auto"/>
            </w:tcBorders>
          </w:tcPr>
          <w:p w:rsidR="008A1F8F" w:rsidRPr="00426EE7" w:rsidRDefault="008A1F8F" w:rsidP="00ED4A0F">
            <w:pPr>
              <w:jc w:val="center"/>
              <w:rPr>
                <w:rFonts w:ascii="Times New Roman" w:hAnsi="Times New Roman" w:cs="Times New Roman"/>
                <w:sz w:val="24"/>
                <w:szCs w:val="24"/>
              </w:rPr>
            </w:pPr>
          </w:p>
        </w:tc>
        <w:tc>
          <w:tcPr>
            <w:tcW w:w="2410" w:type="dxa"/>
            <w:gridSpan w:val="2"/>
            <w:tcBorders>
              <w:top w:val="single" w:sz="4" w:space="0" w:color="auto"/>
              <w:left w:val="nil"/>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2409" w:type="dxa"/>
            <w:gridSpan w:val="2"/>
            <w:tcBorders>
              <w:top w:val="single" w:sz="4" w:space="0" w:color="auto"/>
              <w:left w:val="nil"/>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r>
      <w:tr w:rsidR="00426EE7" w:rsidRPr="00426EE7" w:rsidTr="00ED4A0F">
        <w:trPr>
          <w:gridAfter w:val="1"/>
          <w:wAfter w:w="13" w:type="dxa"/>
        </w:trPr>
        <w:tc>
          <w:tcPr>
            <w:tcW w:w="2694" w:type="dxa"/>
            <w:gridSpan w:val="4"/>
            <w:tcBorders>
              <w:top w:val="single" w:sz="4" w:space="0" w:color="auto"/>
              <w:bottom w:val="nil"/>
            </w:tcBorders>
          </w:tcPr>
          <w:p w:rsidR="008A1F8F" w:rsidRPr="00426EE7" w:rsidRDefault="008A1F8F" w:rsidP="00ED4A0F">
            <w:pPr>
              <w:rPr>
                <w:rFonts w:ascii="Times New Roman" w:hAnsi="Times New Roman" w:cs="Times New Roman"/>
                <w:sz w:val="24"/>
                <w:szCs w:val="24"/>
              </w:rPr>
            </w:pPr>
          </w:p>
          <w:p w:rsidR="008A1F8F" w:rsidRPr="00426EE7" w:rsidRDefault="008A1F8F" w:rsidP="00ED4A0F">
            <w:pPr>
              <w:rPr>
                <w:rFonts w:ascii="Times New Roman" w:hAnsi="Times New Roman" w:cs="Times New Roman"/>
                <w:sz w:val="24"/>
                <w:szCs w:val="24"/>
              </w:rPr>
            </w:pPr>
            <w:r w:rsidRPr="00426EE7">
              <w:rPr>
                <w:rFonts w:ascii="Times New Roman" w:hAnsi="Times New Roman" w:cs="Times New Roman"/>
                <w:sz w:val="24"/>
                <w:szCs w:val="24"/>
              </w:rPr>
              <w:t>7. Дата видачі завдання</w:t>
            </w:r>
          </w:p>
        </w:tc>
        <w:tc>
          <w:tcPr>
            <w:tcW w:w="7513" w:type="dxa"/>
            <w:gridSpan w:val="8"/>
            <w:tcBorders>
              <w:top w:val="single" w:sz="4" w:space="0" w:color="auto"/>
              <w:bottom w:val="nil"/>
            </w:tcBorders>
            <w:vAlign w:val="bottom"/>
          </w:tcPr>
          <w:p w:rsidR="008A1F8F" w:rsidRPr="00426EE7" w:rsidRDefault="006B6733" w:rsidP="006B6733">
            <w:pPr>
              <w:rPr>
                <w:rFonts w:ascii="Times New Roman" w:hAnsi="Times New Roman" w:cs="Times New Roman"/>
                <w:sz w:val="24"/>
                <w:szCs w:val="24"/>
                <w:highlight w:val="yellow"/>
                <w:lang w:val="uk-UA"/>
              </w:rPr>
            </w:pPr>
            <w:r w:rsidRPr="00426EE7">
              <w:rPr>
                <w:rFonts w:ascii="Times New Roman" w:hAnsi="Times New Roman" w:cs="Times New Roman"/>
                <w:sz w:val="24"/>
                <w:szCs w:val="24"/>
              </w:rPr>
              <w:t>___</w:t>
            </w:r>
            <w:r w:rsidR="008A1F8F" w:rsidRPr="00426EE7">
              <w:rPr>
                <w:rFonts w:ascii="Times New Roman" w:hAnsi="Times New Roman" w:cs="Times New Roman"/>
                <w:sz w:val="24"/>
                <w:szCs w:val="24"/>
              </w:rPr>
              <w:t>.</w:t>
            </w:r>
            <w:r w:rsidRPr="00426EE7">
              <w:rPr>
                <w:rFonts w:ascii="Times New Roman" w:hAnsi="Times New Roman" w:cs="Times New Roman"/>
                <w:sz w:val="24"/>
                <w:szCs w:val="24"/>
                <w:lang w:val="uk-UA"/>
              </w:rPr>
              <w:t>___</w:t>
            </w:r>
            <w:r w:rsidR="008A1F8F" w:rsidRPr="00426EE7">
              <w:rPr>
                <w:rFonts w:ascii="Times New Roman" w:hAnsi="Times New Roman" w:cs="Times New Roman"/>
                <w:sz w:val="24"/>
                <w:szCs w:val="24"/>
              </w:rPr>
              <w:t>.20</w:t>
            </w:r>
            <w:r w:rsidRPr="00426EE7">
              <w:rPr>
                <w:rFonts w:ascii="Times New Roman" w:hAnsi="Times New Roman" w:cs="Times New Roman"/>
                <w:sz w:val="24"/>
                <w:szCs w:val="24"/>
                <w:lang w:val="uk-UA"/>
              </w:rPr>
              <w:t>__ р.</w:t>
            </w:r>
          </w:p>
        </w:tc>
      </w:tr>
      <w:tr w:rsidR="00426EE7" w:rsidRPr="00426EE7" w:rsidTr="00ED4A0F">
        <w:trPr>
          <w:gridAfter w:val="1"/>
          <w:wAfter w:w="13" w:type="dxa"/>
        </w:trPr>
        <w:tc>
          <w:tcPr>
            <w:tcW w:w="2694" w:type="dxa"/>
            <w:gridSpan w:val="4"/>
            <w:tcBorders>
              <w:top w:val="nil"/>
              <w:bottom w:val="nil"/>
            </w:tcBorders>
          </w:tcPr>
          <w:p w:rsidR="008A1F8F" w:rsidRPr="00426EE7" w:rsidRDefault="008A1F8F" w:rsidP="00ED4A0F">
            <w:pPr>
              <w:rPr>
                <w:rFonts w:ascii="Times New Roman" w:hAnsi="Times New Roman" w:cs="Times New Roman"/>
                <w:sz w:val="24"/>
                <w:szCs w:val="24"/>
              </w:rPr>
            </w:pPr>
          </w:p>
        </w:tc>
        <w:tc>
          <w:tcPr>
            <w:tcW w:w="7513" w:type="dxa"/>
            <w:gridSpan w:val="8"/>
            <w:tcBorders>
              <w:top w:val="single" w:sz="4" w:space="0" w:color="auto"/>
              <w:bottom w:val="nil"/>
            </w:tcBorders>
            <w:vAlign w:val="bottom"/>
          </w:tcPr>
          <w:p w:rsidR="008A1F8F" w:rsidRPr="00426EE7" w:rsidRDefault="008A1F8F" w:rsidP="00ED4A0F">
            <w:pPr>
              <w:rPr>
                <w:rFonts w:ascii="Times New Roman" w:hAnsi="Times New Roman" w:cs="Times New Roman"/>
                <w:sz w:val="24"/>
                <w:szCs w:val="24"/>
              </w:rPr>
            </w:pPr>
          </w:p>
        </w:tc>
      </w:tr>
      <w:tr w:rsidR="00426EE7" w:rsidRPr="00426EE7" w:rsidTr="00ED4A0F">
        <w:trPr>
          <w:gridAfter w:val="1"/>
          <w:wAfter w:w="13" w:type="dxa"/>
        </w:trPr>
        <w:tc>
          <w:tcPr>
            <w:tcW w:w="10207" w:type="dxa"/>
            <w:gridSpan w:val="12"/>
            <w:tcBorders>
              <w:top w:val="nil"/>
              <w:bottom w:val="single" w:sz="4" w:space="0" w:color="auto"/>
            </w:tcBorders>
          </w:tcPr>
          <w:p w:rsidR="008A1F8F" w:rsidRPr="00426EE7" w:rsidRDefault="008A1F8F" w:rsidP="00ED4A0F">
            <w:pPr>
              <w:rPr>
                <w:rFonts w:ascii="Times New Roman" w:hAnsi="Times New Roman" w:cs="Times New Roman"/>
                <w:sz w:val="24"/>
                <w:szCs w:val="24"/>
              </w:rPr>
            </w:pPr>
          </w:p>
          <w:p w:rsidR="008A1F8F" w:rsidRPr="00426EE7" w:rsidRDefault="008A1F8F" w:rsidP="00ED4A0F">
            <w:pPr>
              <w:jc w:val="center"/>
              <w:rPr>
                <w:rFonts w:ascii="Times New Roman" w:hAnsi="Times New Roman" w:cs="Times New Roman"/>
                <w:b/>
                <w:sz w:val="24"/>
                <w:szCs w:val="24"/>
              </w:rPr>
            </w:pPr>
            <w:r w:rsidRPr="00426EE7">
              <w:rPr>
                <w:rFonts w:ascii="Times New Roman" w:hAnsi="Times New Roman" w:cs="Times New Roman"/>
                <w:b/>
                <w:sz w:val="24"/>
                <w:szCs w:val="24"/>
              </w:rPr>
              <w:t>КАЛЕНДАРНИЙ ПЛАН</w:t>
            </w:r>
          </w:p>
        </w:tc>
      </w:tr>
      <w:tr w:rsidR="00426EE7" w:rsidRPr="00426EE7" w:rsidTr="00ED4A0F">
        <w:trPr>
          <w:gridAfter w:val="1"/>
          <w:wAfter w:w="13" w:type="dxa"/>
          <w:cantSplit/>
          <w:trHeight w:val="193"/>
        </w:trPr>
        <w:tc>
          <w:tcPr>
            <w:tcW w:w="851" w:type="dxa"/>
            <w:tcBorders>
              <w:top w:val="single" w:sz="4" w:space="0" w:color="auto"/>
              <w:left w:val="single" w:sz="4" w:space="0" w:color="auto"/>
              <w:bottom w:val="single" w:sz="4" w:space="0" w:color="auto"/>
              <w:right w:val="single" w:sz="4" w:space="0" w:color="auto"/>
            </w:tcBorders>
            <w:vAlign w:val="center"/>
          </w:tcPr>
          <w:p w:rsidR="008A1F8F" w:rsidRPr="00426EE7" w:rsidRDefault="008A1F8F" w:rsidP="00ED4A0F">
            <w:pPr>
              <w:jc w:val="center"/>
              <w:rPr>
                <w:rFonts w:ascii="Times New Roman" w:hAnsi="Times New Roman" w:cs="Times New Roman"/>
                <w:sz w:val="24"/>
                <w:szCs w:val="24"/>
              </w:rPr>
            </w:pPr>
            <w:r w:rsidRPr="00426EE7">
              <w:rPr>
                <w:rFonts w:ascii="Times New Roman" w:hAnsi="Times New Roman" w:cs="Times New Roman"/>
                <w:sz w:val="24"/>
                <w:szCs w:val="24"/>
              </w:rPr>
              <w:t>№ з/п</w:t>
            </w:r>
          </w:p>
        </w:tc>
        <w:tc>
          <w:tcPr>
            <w:tcW w:w="5246" w:type="dxa"/>
            <w:gridSpan w:val="8"/>
            <w:tcBorders>
              <w:top w:val="single" w:sz="4" w:space="0" w:color="auto"/>
              <w:left w:val="nil"/>
              <w:bottom w:val="single" w:sz="4" w:space="0" w:color="auto"/>
              <w:right w:val="nil"/>
            </w:tcBorders>
            <w:vAlign w:val="center"/>
          </w:tcPr>
          <w:p w:rsidR="008A1F8F" w:rsidRPr="00426EE7" w:rsidRDefault="008A1F8F" w:rsidP="00C5392F">
            <w:pPr>
              <w:jc w:val="center"/>
              <w:rPr>
                <w:rFonts w:ascii="Times New Roman" w:hAnsi="Times New Roman" w:cs="Times New Roman"/>
                <w:sz w:val="24"/>
                <w:szCs w:val="24"/>
                <w:lang w:val="ru-RU"/>
              </w:rPr>
            </w:pPr>
            <w:r w:rsidRPr="00426EE7">
              <w:rPr>
                <w:rFonts w:ascii="Times New Roman" w:hAnsi="Times New Roman" w:cs="Times New Roman"/>
                <w:sz w:val="24"/>
                <w:szCs w:val="24"/>
                <w:lang w:val="ru-RU"/>
              </w:rPr>
              <w:t xml:space="preserve">Назва етапів кваліфікаційної роботи </w:t>
            </w:r>
            <w:r w:rsidR="00C5392F">
              <w:rPr>
                <w:rFonts w:ascii="Times New Roman" w:hAnsi="Times New Roman" w:cs="Times New Roman"/>
                <w:sz w:val="24"/>
                <w:szCs w:val="24"/>
                <w:lang w:val="ru-RU"/>
              </w:rPr>
              <w:t>магістра</w:t>
            </w:r>
          </w:p>
        </w:tc>
        <w:tc>
          <w:tcPr>
            <w:tcW w:w="1984" w:type="dxa"/>
            <w:gridSpan w:val="2"/>
            <w:tcBorders>
              <w:top w:val="single" w:sz="4" w:space="0" w:color="auto"/>
              <w:left w:val="single" w:sz="4" w:space="0" w:color="auto"/>
              <w:bottom w:val="single" w:sz="4" w:space="0" w:color="auto"/>
              <w:right w:val="nil"/>
            </w:tcBorders>
            <w:vAlign w:val="center"/>
          </w:tcPr>
          <w:p w:rsidR="008A1F8F" w:rsidRPr="00426EE7" w:rsidRDefault="008A1F8F" w:rsidP="00ED4A0F">
            <w:pPr>
              <w:jc w:val="center"/>
              <w:rPr>
                <w:rFonts w:ascii="Times New Roman" w:hAnsi="Times New Roman" w:cs="Times New Roman"/>
                <w:sz w:val="24"/>
                <w:szCs w:val="24"/>
              </w:rPr>
            </w:pPr>
            <w:r w:rsidRPr="00426EE7">
              <w:rPr>
                <w:rFonts w:ascii="Times New Roman" w:hAnsi="Times New Roman" w:cs="Times New Roman"/>
                <w:sz w:val="24"/>
                <w:szCs w:val="24"/>
              </w:rPr>
              <w:t>Строк виконання етапів роботи</w:t>
            </w:r>
          </w:p>
        </w:tc>
        <w:tc>
          <w:tcPr>
            <w:tcW w:w="2126" w:type="dxa"/>
            <w:tcBorders>
              <w:top w:val="single" w:sz="4" w:space="0" w:color="auto"/>
              <w:left w:val="single" w:sz="4" w:space="0" w:color="auto"/>
              <w:bottom w:val="single" w:sz="4" w:space="0" w:color="auto"/>
              <w:right w:val="single" w:sz="4" w:space="0" w:color="auto"/>
            </w:tcBorders>
            <w:vAlign w:val="center"/>
          </w:tcPr>
          <w:p w:rsidR="008A1F8F" w:rsidRPr="00426EE7" w:rsidRDefault="008A1F8F" w:rsidP="00ED4A0F">
            <w:pPr>
              <w:jc w:val="center"/>
              <w:rPr>
                <w:rFonts w:ascii="Times New Roman" w:hAnsi="Times New Roman" w:cs="Times New Roman"/>
                <w:sz w:val="24"/>
                <w:szCs w:val="24"/>
              </w:rPr>
            </w:pPr>
            <w:r w:rsidRPr="00426EE7">
              <w:rPr>
                <w:rFonts w:ascii="Times New Roman" w:hAnsi="Times New Roman" w:cs="Times New Roman"/>
                <w:sz w:val="24"/>
                <w:szCs w:val="24"/>
              </w:rPr>
              <w:t>Примітка</w:t>
            </w:r>
          </w:p>
        </w:tc>
      </w:tr>
      <w:tr w:rsidR="00426EE7" w:rsidRPr="00426EE7" w:rsidTr="00ED4A0F">
        <w:trPr>
          <w:gridAfter w:val="1"/>
          <w:wAfter w:w="13" w:type="dxa"/>
          <w:trHeight w:val="285"/>
        </w:trPr>
        <w:tc>
          <w:tcPr>
            <w:tcW w:w="851" w:type="dxa"/>
            <w:tcBorders>
              <w:top w:val="single" w:sz="4" w:space="0" w:color="auto"/>
              <w:left w:val="single" w:sz="4" w:space="0" w:color="auto"/>
              <w:bottom w:val="single" w:sz="4" w:space="0" w:color="auto"/>
              <w:right w:val="nil"/>
            </w:tcBorders>
          </w:tcPr>
          <w:p w:rsidR="00344392" w:rsidRPr="00426EE7" w:rsidRDefault="00344392" w:rsidP="00344392">
            <w:pPr>
              <w:jc w:val="center"/>
              <w:rPr>
                <w:rFonts w:ascii="Times New Roman" w:hAnsi="Times New Roman" w:cs="Times New Roman"/>
                <w:sz w:val="24"/>
                <w:szCs w:val="24"/>
              </w:rPr>
            </w:pPr>
            <w:r w:rsidRPr="00426EE7">
              <w:rPr>
                <w:rFonts w:ascii="Times New Roman" w:hAnsi="Times New Roman" w:cs="Times New Roman"/>
                <w:sz w:val="24"/>
                <w:szCs w:val="24"/>
              </w:rPr>
              <w:t>1</w:t>
            </w:r>
          </w:p>
        </w:tc>
        <w:tc>
          <w:tcPr>
            <w:tcW w:w="5246" w:type="dxa"/>
            <w:gridSpan w:val="8"/>
            <w:tcBorders>
              <w:top w:val="single" w:sz="4" w:space="0" w:color="auto"/>
              <w:left w:val="single" w:sz="4" w:space="0" w:color="auto"/>
              <w:bottom w:val="single" w:sz="4" w:space="0" w:color="auto"/>
              <w:right w:val="single" w:sz="4" w:space="0" w:color="auto"/>
            </w:tcBorders>
          </w:tcPr>
          <w:p w:rsidR="00344392" w:rsidRPr="00426EE7" w:rsidRDefault="00344392" w:rsidP="00C5392F">
            <w:pPr>
              <w:pStyle w:val="32"/>
              <w:spacing w:after="0"/>
              <w:ind w:left="0"/>
              <w:jc w:val="both"/>
              <w:rPr>
                <w:rFonts w:ascii="Times New Roman" w:hAnsi="Times New Roman" w:cs="Times New Roman"/>
                <w:sz w:val="24"/>
                <w:szCs w:val="24"/>
                <w:lang w:val="ru-RU"/>
              </w:rPr>
            </w:pPr>
            <w:r w:rsidRPr="00426EE7">
              <w:rPr>
                <w:rFonts w:ascii="Times New Roman" w:hAnsi="Times New Roman" w:cs="Times New Roman"/>
                <w:sz w:val="24"/>
                <w:szCs w:val="24"/>
                <w:lang w:val="ru-RU"/>
              </w:rPr>
              <w:t xml:space="preserve">Видача завдання на кваліфікаційну роботу </w:t>
            </w:r>
            <w:r w:rsidR="00C5392F">
              <w:rPr>
                <w:rFonts w:ascii="Times New Roman" w:hAnsi="Times New Roman" w:cs="Times New Roman"/>
                <w:sz w:val="24"/>
                <w:szCs w:val="24"/>
                <w:lang w:val="ru-RU"/>
              </w:rPr>
              <w:t>магістра</w:t>
            </w:r>
            <w:r w:rsidRPr="00426EE7">
              <w:rPr>
                <w:rFonts w:ascii="Times New Roman" w:hAnsi="Times New Roman" w:cs="Times New Roman"/>
                <w:sz w:val="24"/>
                <w:szCs w:val="24"/>
                <w:lang w:val="ru-RU"/>
              </w:rPr>
              <w:t>.</w:t>
            </w:r>
          </w:p>
        </w:tc>
        <w:tc>
          <w:tcPr>
            <w:tcW w:w="1984" w:type="dxa"/>
            <w:gridSpan w:val="2"/>
            <w:tcBorders>
              <w:top w:val="single" w:sz="4" w:space="0" w:color="auto"/>
              <w:left w:val="nil"/>
              <w:bottom w:val="single" w:sz="4" w:space="0" w:color="auto"/>
              <w:right w:val="nil"/>
            </w:tcBorders>
            <w:vAlign w:val="center"/>
          </w:tcPr>
          <w:p w:rsidR="00344392" w:rsidRPr="00426EE7" w:rsidRDefault="00344392" w:rsidP="00C5392F">
            <w:pPr>
              <w:jc w:val="center"/>
              <w:rPr>
                <w:rFonts w:ascii="Times New Roman" w:hAnsi="Times New Roman" w:cs="Times New Roman"/>
                <w:sz w:val="24"/>
                <w:szCs w:val="24"/>
                <w:lang w:val="ru-RU"/>
              </w:rPr>
            </w:pPr>
            <w:r w:rsidRPr="00426EE7">
              <w:rPr>
                <w:rFonts w:ascii="Times New Roman" w:hAnsi="Times New Roman" w:cs="Times New Roman"/>
                <w:sz w:val="24"/>
                <w:szCs w:val="24"/>
              </w:rPr>
              <w:t xml:space="preserve">до </w:t>
            </w:r>
            <w:r w:rsidR="00C5392F">
              <w:rPr>
                <w:rFonts w:ascii="Times New Roman" w:hAnsi="Times New Roman" w:cs="Times New Roman"/>
                <w:sz w:val="24"/>
                <w:szCs w:val="24"/>
                <w:lang w:val="uk-UA"/>
              </w:rPr>
              <w:t>01</w:t>
            </w:r>
            <w:r w:rsidRPr="00426EE7">
              <w:rPr>
                <w:rFonts w:ascii="Times New Roman" w:hAnsi="Times New Roman" w:cs="Times New Roman"/>
                <w:sz w:val="24"/>
                <w:szCs w:val="24"/>
              </w:rPr>
              <w:t>.0</w:t>
            </w:r>
            <w:r w:rsidR="00C5392F">
              <w:rPr>
                <w:rFonts w:ascii="Times New Roman" w:hAnsi="Times New Roman" w:cs="Times New Roman"/>
                <w:sz w:val="24"/>
                <w:szCs w:val="24"/>
                <w:lang w:val="uk-UA"/>
              </w:rPr>
              <w:t>9</w:t>
            </w:r>
            <w:r w:rsidRPr="00426EE7">
              <w:rPr>
                <w:rFonts w:ascii="Times New Roman" w:hAnsi="Times New Roman" w:cs="Times New Roman"/>
                <w:sz w:val="24"/>
                <w:szCs w:val="24"/>
              </w:rPr>
              <w:t>.20</w:t>
            </w:r>
            <w:r w:rsidR="006B6733" w:rsidRPr="00426EE7">
              <w:rPr>
                <w:rFonts w:ascii="Times New Roman" w:hAnsi="Times New Roman" w:cs="Times New Roman"/>
                <w:sz w:val="24"/>
                <w:szCs w:val="24"/>
                <w:lang w:val="uk-UA"/>
              </w:rPr>
              <w:t>__</w:t>
            </w:r>
          </w:p>
        </w:tc>
        <w:tc>
          <w:tcPr>
            <w:tcW w:w="2126"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center"/>
              <w:rPr>
                <w:rFonts w:ascii="Times New Roman" w:hAnsi="Times New Roman" w:cs="Times New Roman"/>
                <w:sz w:val="24"/>
                <w:szCs w:val="24"/>
                <w:lang w:val="ru-RU"/>
              </w:rPr>
            </w:pPr>
            <w:r w:rsidRPr="00426EE7">
              <w:rPr>
                <w:rFonts w:ascii="Times New Roman" w:hAnsi="Times New Roman" w:cs="Times New Roman"/>
                <w:sz w:val="24"/>
                <w:szCs w:val="24"/>
                <w:lang w:val="ru-RU"/>
              </w:rPr>
              <w:t>2</w:t>
            </w:r>
          </w:p>
        </w:tc>
        <w:tc>
          <w:tcPr>
            <w:tcW w:w="5246" w:type="dxa"/>
            <w:gridSpan w:val="8"/>
            <w:tcBorders>
              <w:top w:val="single" w:sz="4" w:space="0" w:color="auto"/>
              <w:left w:val="nil"/>
              <w:bottom w:val="single" w:sz="4" w:space="0" w:color="auto"/>
              <w:right w:val="nil"/>
            </w:tcBorders>
          </w:tcPr>
          <w:p w:rsidR="00344392" w:rsidRPr="00426EE7" w:rsidRDefault="00344392" w:rsidP="00344392">
            <w:pPr>
              <w:pStyle w:val="32"/>
              <w:spacing w:after="0"/>
              <w:ind w:left="0"/>
              <w:jc w:val="both"/>
              <w:rPr>
                <w:rFonts w:ascii="Times New Roman" w:hAnsi="Times New Roman" w:cs="Times New Roman"/>
                <w:sz w:val="24"/>
                <w:szCs w:val="24"/>
                <w:lang w:val="ru-RU"/>
              </w:rPr>
            </w:pPr>
            <w:r w:rsidRPr="00426EE7">
              <w:rPr>
                <w:rFonts w:ascii="Times New Roman" w:hAnsi="Times New Roman" w:cs="Times New Roman"/>
                <w:sz w:val="24"/>
                <w:szCs w:val="24"/>
                <w:lang w:val="ru-RU"/>
              </w:rPr>
              <w:t>Аналіз літературних джерел, об’єкту та предмету дослідження.</w:t>
            </w:r>
          </w:p>
        </w:tc>
        <w:tc>
          <w:tcPr>
            <w:tcW w:w="1984" w:type="dxa"/>
            <w:gridSpan w:val="2"/>
            <w:tcBorders>
              <w:top w:val="single" w:sz="4" w:space="0" w:color="auto"/>
              <w:left w:val="single" w:sz="4" w:space="0" w:color="auto"/>
              <w:bottom w:val="single" w:sz="4" w:space="0" w:color="auto"/>
              <w:right w:val="nil"/>
            </w:tcBorders>
            <w:vAlign w:val="center"/>
          </w:tcPr>
          <w:p w:rsidR="00344392" w:rsidRPr="00426EE7" w:rsidRDefault="00344392" w:rsidP="00C5392F">
            <w:pPr>
              <w:jc w:val="center"/>
              <w:rPr>
                <w:rFonts w:ascii="Times New Roman" w:hAnsi="Times New Roman" w:cs="Times New Roman"/>
                <w:sz w:val="24"/>
                <w:szCs w:val="24"/>
                <w:lang w:val="uk-UA"/>
              </w:rPr>
            </w:pPr>
            <w:r w:rsidRPr="00426EE7">
              <w:rPr>
                <w:rFonts w:ascii="Times New Roman" w:hAnsi="Times New Roman" w:cs="Times New Roman"/>
                <w:sz w:val="24"/>
                <w:szCs w:val="24"/>
              </w:rPr>
              <w:t xml:space="preserve">до </w:t>
            </w:r>
            <w:r w:rsidR="00C5392F">
              <w:rPr>
                <w:rFonts w:ascii="Times New Roman" w:hAnsi="Times New Roman" w:cs="Times New Roman"/>
                <w:sz w:val="24"/>
                <w:szCs w:val="24"/>
                <w:lang w:val="uk-UA"/>
              </w:rPr>
              <w:t>15</w:t>
            </w:r>
            <w:r w:rsidRPr="00426EE7">
              <w:rPr>
                <w:rFonts w:ascii="Times New Roman" w:hAnsi="Times New Roman" w:cs="Times New Roman"/>
                <w:sz w:val="24"/>
                <w:szCs w:val="24"/>
              </w:rPr>
              <w:t>.0</w:t>
            </w:r>
            <w:r w:rsidR="00C5392F">
              <w:rPr>
                <w:rFonts w:ascii="Times New Roman" w:hAnsi="Times New Roman" w:cs="Times New Roman"/>
                <w:sz w:val="24"/>
                <w:szCs w:val="24"/>
                <w:lang w:val="uk-UA"/>
              </w:rPr>
              <w:t>9</w:t>
            </w:r>
            <w:r w:rsidRPr="00426EE7">
              <w:rPr>
                <w:rFonts w:ascii="Times New Roman" w:hAnsi="Times New Roman" w:cs="Times New Roman"/>
                <w:sz w:val="24"/>
                <w:szCs w:val="24"/>
              </w:rPr>
              <w:t>.20</w:t>
            </w:r>
            <w:r w:rsidR="006B6733" w:rsidRPr="00426EE7">
              <w:rPr>
                <w:rFonts w:ascii="Times New Roman" w:hAnsi="Times New Roman" w:cs="Times New Roman"/>
                <w:sz w:val="24"/>
                <w:szCs w:val="24"/>
                <w:lang w:val="uk-UA"/>
              </w:rPr>
              <w:t>__</w:t>
            </w:r>
          </w:p>
        </w:tc>
        <w:tc>
          <w:tcPr>
            <w:tcW w:w="2126"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center"/>
              <w:rPr>
                <w:rFonts w:ascii="Times New Roman" w:hAnsi="Times New Roman" w:cs="Times New Roman"/>
                <w:sz w:val="24"/>
                <w:szCs w:val="24"/>
              </w:rPr>
            </w:pPr>
            <w:r w:rsidRPr="00426EE7">
              <w:rPr>
                <w:rFonts w:ascii="Times New Roman" w:hAnsi="Times New Roman" w:cs="Times New Roman"/>
                <w:sz w:val="24"/>
                <w:szCs w:val="24"/>
              </w:rPr>
              <w:t>3</w:t>
            </w:r>
          </w:p>
        </w:tc>
        <w:tc>
          <w:tcPr>
            <w:tcW w:w="5246" w:type="dxa"/>
            <w:gridSpan w:val="8"/>
            <w:tcBorders>
              <w:top w:val="single" w:sz="4" w:space="0" w:color="auto"/>
              <w:left w:val="nil"/>
              <w:bottom w:val="single" w:sz="4" w:space="0" w:color="auto"/>
              <w:right w:val="nil"/>
            </w:tcBorders>
          </w:tcPr>
          <w:p w:rsidR="00344392" w:rsidRPr="00426EE7" w:rsidRDefault="00344392" w:rsidP="00C5392F">
            <w:pPr>
              <w:pStyle w:val="32"/>
              <w:spacing w:after="0"/>
              <w:ind w:left="0"/>
              <w:jc w:val="both"/>
              <w:rPr>
                <w:rFonts w:ascii="Times New Roman" w:hAnsi="Times New Roman" w:cs="Times New Roman"/>
                <w:sz w:val="24"/>
                <w:szCs w:val="24"/>
                <w:lang w:val="ru-RU"/>
              </w:rPr>
            </w:pPr>
            <w:r w:rsidRPr="00426EE7">
              <w:rPr>
                <w:rFonts w:ascii="Times New Roman" w:hAnsi="Times New Roman" w:cs="Times New Roman"/>
                <w:sz w:val="24"/>
                <w:szCs w:val="24"/>
                <w:lang w:val="ru-RU"/>
              </w:rPr>
              <w:t xml:space="preserve">Написання </w:t>
            </w:r>
            <w:r w:rsidRPr="00426EE7">
              <w:rPr>
                <w:rFonts w:ascii="Times New Roman" w:hAnsi="Times New Roman" w:cs="Times New Roman"/>
                <w:snapToGrid w:val="0"/>
                <w:sz w:val="24"/>
                <w:szCs w:val="24"/>
                <w:lang w:val="ru-RU"/>
              </w:rPr>
              <w:t xml:space="preserve">теоретичного розділу </w:t>
            </w:r>
            <w:r w:rsidRPr="00426EE7">
              <w:rPr>
                <w:rFonts w:ascii="Times New Roman" w:hAnsi="Times New Roman" w:cs="Times New Roman"/>
                <w:sz w:val="24"/>
                <w:szCs w:val="24"/>
                <w:lang w:val="ru-RU"/>
              </w:rPr>
              <w:t xml:space="preserve">кваліфікаційної роботи </w:t>
            </w:r>
            <w:r w:rsidR="00C5392F">
              <w:rPr>
                <w:rFonts w:ascii="Times New Roman" w:hAnsi="Times New Roman" w:cs="Times New Roman"/>
                <w:sz w:val="24"/>
                <w:szCs w:val="24"/>
                <w:lang w:val="ru-RU"/>
              </w:rPr>
              <w:t>магістра</w:t>
            </w:r>
            <w:r w:rsidRPr="00426EE7">
              <w:rPr>
                <w:rFonts w:ascii="Times New Roman" w:hAnsi="Times New Roman" w:cs="Times New Roman"/>
                <w:snapToGrid w:val="0"/>
                <w:sz w:val="24"/>
                <w:szCs w:val="24"/>
                <w:lang w:val="ru-RU"/>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44392" w:rsidRPr="00426EE7" w:rsidRDefault="00344392" w:rsidP="00C5392F">
            <w:pPr>
              <w:jc w:val="center"/>
              <w:rPr>
                <w:rFonts w:ascii="Times New Roman" w:hAnsi="Times New Roman" w:cs="Times New Roman"/>
                <w:sz w:val="24"/>
                <w:szCs w:val="24"/>
                <w:lang w:val="uk-UA"/>
              </w:rPr>
            </w:pPr>
            <w:r w:rsidRPr="00426EE7">
              <w:rPr>
                <w:rFonts w:ascii="Times New Roman" w:hAnsi="Times New Roman" w:cs="Times New Roman"/>
                <w:sz w:val="24"/>
                <w:szCs w:val="24"/>
              </w:rPr>
              <w:t xml:space="preserve">до </w:t>
            </w:r>
            <w:r w:rsidR="00C5392F">
              <w:rPr>
                <w:rFonts w:ascii="Times New Roman" w:hAnsi="Times New Roman" w:cs="Times New Roman"/>
                <w:sz w:val="24"/>
                <w:szCs w:val="24"/>
                <w:lang w:val="uk-UA"/>
              </w:rPr>
              <w:t>01</w:t>
            </w:r>
            <w:r w:rsidRPr="00426EE7">
              <w:rPr>
                <w:rFonts w:ascii="Times New Roman" w:hAnsi="Times New Roman" w:cs="Times New Roman"/>
                <w:sz w:val="24"/>
                <w:szCs w:val="24"/>
              </w:rPr>
              <w:t>.</w:t>
            </w:r>
            <w:r w:rsidR="00C5392F">
              <w:rPr>
                <w:rFonts w:ascii="Times New Roman" w:hAnsi="Times New Roman" w:cs="Times New Roman"/>
                <w:sz w:val="24"/>
                <w:szCs w:val="24"/>
                <w:lang w:val="uk-UA"/>
              </w:rPr>
              <w:t>1</w:t>
            </w:r>
            <w:r w:rsidRPr="00426EE7">
              <w:rPr>
                <w:rFonts w:ascii="Times New Roman" w:hAnsi="Times New Roman" w:cs="Times New Roman"/>
                <w:sz w:val="24"/>
                <w:szCs w:val="24"/>
              </w:rPr>
              <w:t>0.20</w:t>
            </w:r>
            <w:r w:rsidR="00E14454" w:rsidRPr="00426EE7">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272"/>
        </w:trPr>
        <w:tc>
          <w:tcPr>
            <w:tcW w:w="851" w:type="dxa"/>
            <w:tcBorders>
              <w:top w:val="single" w:sz="4" w:space="0" w:color="auto"/>
              <w:left w:val="single" w:sz="4" w:space="0" w:color="auto"/>
              <w:bottom w:val="single" w:sz="4" w:space="0" w:color="auto"/>
              <w:right w:val="nil"/>
            </w:tcBorders>
          </w:tcPr>
          <w:p w:rsidR="00344392" w:rsidRPr="00426EE7" w:rsidRDefault="00344392" w:rsidP="00344392">
            <w:pPr>
              <w:jc w:val="center"/>
              <w:rPr>
                <w:rFonts w:ascii="Times New Roman" w:hAnsi="Times New Roman" w:cs="Times New Roman"/>
                <w:sz w:val="24"/>
                <w:szCs w:val="24"/>
              </w:rPr>
            </w:pPr>
            <w:r w:rsidRPr="00426EE7">
              <w:rPr>
                <w:rFonts w:ascii="Times New Roman" w:hAnsi="Times New Roman" w:cs="Times New Roman"/>
                <w:sz w:val="24"/>
                <w:szCs w:val="24"/>
              </w:rPr>
              <w:t>4</w:t>
            </w:r>
          </w:p>
        </w:tc>
        <w:tc>
          <w:tcPr>
            <w:tcW w:w="5246" w:type="dxa"/>
            <w:gridSpan w:val="8"/>
            <w:tcBorders>
              <w:top w:val="single" w:sz="4" w:space="0" w:color="auto"/>
              <w:left w:val="single" w:sz="4" w:space="0" w:color="auto"/>
              <w:bottom w:val="single" w:sz="4" w:space="0" w:color="auto"/>
              <w:right w:val="single" w:sz="4" w:space="0" w:color="auto"/>
            </w:tcBorders>
          </w:tcPr>
          <w:p w:rsidR="00344392" w:rsidRPr="00426EE7" w:rsidRDefault="00344392" w:rsidP="00344392">
            <w:pPr>
              <w:pStyle w:val="32"/>
              <w:spacing w:after="0"/>
              <w:ind w:left="0"/>
              <w:jc w:val="both"/>
              <w:rPr>
                <w:rFonts w:ascii="Times New Roman" w:hAnsi="Times New Roman" w:cs="Times New Roman"/>
                <w:sz w:val="24"/>
                <w:szCs w:val="24"/>
                <w:lang w:val="ru-RU"/>
              </w:rPr>
            </w:pPr>
            <w:r w:rsidRPr="00426EE7">
              <w:rPr>
                <w:rFonts w:ascii="Times New Roman" w:hAnsi="Times New Roman" w:cs="Times New Roman"/>
                <w:sz w:val="24"/>
                <w:szCs w:val="24"/>
                <w:lang w:val="ru-RU"/>
              </w:rPr>
              <w:t>Написання аналітичного розділу (аналіз об’єкту й предмету дослідження).</w:t>
            </w:r>
          </w:p>
        </w:tc>
        <w:tc>
          <w:tcPr>
            <w:tcW w:w="1984" w:type="dxa"/>
            <w:gridSpan w:val="2"/>
            <w:tcBorders>
              <w:top w:val="single" w:sz="4" w:space="0" w:color="auto"/>
              <w:left w:val="nil"/>
              <w:bottom w:val="single" w:sz="4" w:space="0" w:color="auto"/>
              <w:right w:val="single" w:sz="4" w:space="0" w:color="auto"/>
            </w:tcBorders>
            <w:vAlign w:val="center"/>
          </w:tcPr>
          <w:p w:rsidR="00344392" w:rsidRPr="00426EE7" w:rsidRDefault="00344392" w:rsidP="00C5392F">
            <w:pPr>
              <w:jc w:val="center"/>
              <w:rPr>
                <w:rFonts w:ascii="Times New Roman" w:hAnsi="Times New Roman" w:cs="Times New Roman"/>
                <w:sz w:val="24"/>
                <w:szCs w:val="24"/>
              </w:rPr>
            </w:pPr>
            <w:r w:rsidRPr="00426EE7">
              <w:rPr>
                <w:rFonts w:ascii="Times New Roman" w:hAnsi="Times New Roman" w:cs="Times New Roman"/>
                <w:sz w:val="24"/>
                <w:szCs w:val="24"/>
              </w:rPr>
              <w:t xml:space="preserve">до </w:t>
            </w:r>
            <w:r w:rsidR="00C5392F">
              <w:rPr>
                <w:rFonts w:ascii="Times New Roman" w:hAnsi="Times New Roman" w:cs="Times New Roman"/>
                <w:sz w:val="24"/>
                <w:szCs w:val="24"/>
                <w:lang w:val="uk-UA"/>
              </w:rPr>
              <w:t>03</w:t>
            </w:r>
            <w:r w:rsidRPr="00426EE7">
              <w:rPr>
                <w:rFonts w:ascii="Times New Roman" w:hAnsi="Times New Roman" w:cs="Times New Roman"/>
                <w:sz w:val="24"/>
                <w:szCs w:val="24"/>
              </w:rPr>
              <w:t>.</w:t>
            </w:r>
            <w:r w:rsidR="00C5392F">
              <w:rPr>
                <w:rFonts w:ascii="Times New Roman" w:hAnsi="Times New Roman" w:cs="Times New Roman"/>
                <w:sz w:val="24"/>
                <w:szCs w:val="24"/>
                <w:lang w:val="uk-UA"/>
              </w:rPr>
              <w:t>11</w:t>
            </w:r>
            <w:r w:rsidRPr="00426EE7">
              <w:rPr>
                <w:rFonts w:ascii="Times New Roman" w:hAnsi="Times New Roman" w:cs="Times New Roman"/>
                <w:sz w:val="24"/>
                <w:szCs w:val="24"/>
              </w:rPr>
              <w:t>. 20</w:t>
            </w:r>
            <w:r w:rsidR="00E14454" w:rsidRPr="00426EE7">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center"/>
              <w:rPr>
                <w:rFonts w:ascii="Times New Roman" w:hAnsi="Times New Roman" w:cs="Times New Roman"/>
                <w:sz w:val="24"/>
                <w:szCs w:val="24"/>
              </w:rPr>
            </w:pPr>
            <w:r w:rsidRPr="00426EE7">
              <w:rPr>
                <w:rFonts w:ascii="Times New Roman" w:hAnsi="Times New Roman" w:cs="Times New Roman"/>
                <w:sz w:val="24"/>
                <w:szCs w:val="24"/>
              </w:rPr>
              <w:t>5</w:t>
            </w:r>
          </w:p>
        </w:tc>
        <w:tc>
          <w:tcPr>
            <w:tcW w:w="5246" w:type="dxa"/>
            <w:gridSpan w:val="8"/>
            <w:tcBorders>
              <w:top w:val="single" w:sz="4" w:space="0" w:color="auto"/>
              <w:left w:val="nil"/>
              <w:bottom w:val="single" w:sz="4" w:space="0" w:color="auto"/>
              <w:right w:val="single" w:sz="4" w:space="0" w:color="auto"/>
            </w:tcBorders>
          </w:tcPr>
          <w:p w:rsidR="00344392" w:rsidRPr="00426EE7" w:rsidRDefault="00344392" w:rsidP="00344392">
            <w:pPr>
              <w:pStyle w:val="32"/>
              <w:spacing w:after="0"/>
              <w:ind w:left="0"/>
              <w:jc w:val="both"/>
              <w:rPr>
                <w:rFonts w:ascii="Times New Roman" w:hAnsi="Times New Roman" w:cs="Times New Roman"/>
                <w:sz w:val="24"/>
                <w:szCs w:val="24"/>
                <w:lang w:val="ru-RU"/>
              </w:rPr>
            </w:pPr>
            <w:r w:rsidRPr="00426EE7">
              <w:rPr>
                <w:rFonts w:ascii="Times New Roman" w:hAnsi="Times New Roman" w:cs="Times New Roman"/>
                <w:sz w:val="24"/>
                <w:szCs w:val="24"/>
                <w:lang w:val="ru-RU"/>
              </w:rPr>
              <w:t>Написання практичних розділів й висновків по роботі.</w:t>
            </w:r>
          </w:p>
        </w:tc>
        <w:tc>
          <w:tcPr>
            <w:tcW w:w="1984" w:type="dxa"/>
            <w:gridSpan w:val="2"/>
            <w:tcBorders>
              <w:top w:val="single" w:sz="4" w:space="0" w:color="auto"/>
              <w:left w:val="nil"/>
              <w:bottom w:val="single" w:sz="4" w:space="0" w:color="auto"/>
              <w:right w:val="single" w:sz="4" w:space="0" w:color="auto"/>
            </w:tcBorders>
            <w:vAlign w:val="center"/>
          </w:tcPr>
          <w:p w:rsidR="00344392" w:rsidRPr="00426EE7" w:rsidRDefault="00344392" w:rsidP="00C5392F">
            <w:pPr>
              <w:jc w:val="center"/>
              <w:rPr>
                <w:rFonts w:ascii="Times New Roman" w:hAnsi="Times New Roman" w:cs="Times New Roman"/>
                <w:sz w:val="24"/>
                <w:szCs w:val="24"/>
              </w:rPr>
            </w:pPr>
            <w:r w:rsidRPr="00426EE7">
              <w:rPr>
                <w:rFonts w:ascii="Times New Roman" w:hAnsi="Times New Roman" w:cs="Times New Roman"/>
                <w:sz w:val="24"/>
                <w:szCs w:val="24"/>
              </w:rPr>
              <w:t xml:space="preserve">до </w:t>
            </w:r>
            <w:r w:rsidR="00C5392F">
              <w:rPr>
                <w:rFonts w:ascii="Times New Roman" w:hAnsi="Times New Roman" w:cs="Times New Roman"/>
                <w:sz w:val="24"/>
                <w:szCs w:val="24"/>
                <w:lang w:val="uk-UA"/>
              </w:rPr>
              <w:t>01</w:t>
            </w:r>
            <w:r w:rsidRPr="00426EE7">
              <w:rPr>
                <w:rFonts w:ascii="Times New Roman" w:hAnsi="Times New Roman" w:cs="Times New Roman"/>
                <w:sz w:val="24"/>
                <w:szCs w:val="24"/>
              </w:rPr>
              <w:t>.</w:t>
            </w:r>
            <w:r w:rsidR="00C5392F">
              <w:rPr>
                <w:rFonts w:ascii="Times New Roman" w:hAnsi="Times New Roman" w:cs="Times New Roman"/>
                <w:sz w:val="24"/>
                <w:szCs w:val="24"/>
                <w:lang w:val="uk-UA"/>
              </w:rPr>
              <w:t>12</w:t>
            </w:r>
            <w:r w:rsidRPr="00426EE7">
              <w:rPr>
                <w:rFonts w:ascii="Times New Roman" w:hAnsi="Times New Roman" w:cs="Times New Roman"/>
                <w:sz w:val="24"/>
                <w:szCs w:val="24"/>
              </w:rPr>
              <w:t>.20</w:t>
            </w:r>
            <w:r w:rsidR="00E14454" w:rsidRPr="00426EE7">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597"/>
        </w:trPr>
        <w:tc>
          <w:tcPr>
            <w:tcW w:w="851"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center"/>
              <w:rPr>
                <w:rFonts w:ascii="Times New Roman" w:hAnsi="Times New Roman" w:cs="Times New Roman"/>
                <w:sz w:val="24"/>
                <w:szCs w:val="24"/>
              </w:rPr>
            </w:pPr>
            <w:r w:rsidRPr="00426EE7">
              <w:rPr>
                <w:rFonts w:ascii="Times New Roman" w:hAnsi="Times New Roman" w:cs="Times New Roman"/>
                <w:sz w:val="24"/>
                <w:szCs w:val="24"/>
              </w:rPr>
              <w:t>6</w:t>
            </w:r>
          </w:p>
        </w:tc>
        <w:tc>
          <w:tcPr>
            <w:tcW w:w="5246" w:type="dxa"/>
            <w:gridSpan w:val="8"/>
            <w:tcBorders>
              <w:top w:val="single" w:sz="4" w:space="0" w:color="auto"/>
              <w:left w:val="nil"/>
              <w:bottom w:val="single" w:sz="4" w:space="0" w:color="auto"/>
              <w:right w:val="single" w:sz="4" w:space="0" w:color="auto"/>
            </w:tcBorders>
            <w:vAlign w:val="bottom"/>
          </w:tcPr>
          <w:p w:rsidR="00344392" w:rsidRPr="00426EE7" w:rsidRDefault="00344392" w:rsidP="00C5392F">
            <w:pPr>
              <w:pStyle w:val="Normal1"/>
              <w:jc w:val="both"/>
              <w:rPr>
                <w:sz w:val="24"/>
                <w:szCs w:val="24"/>
                <w:lang w:val="uk-UA"/>
              </w:rPr>
            </w:pPr>
            <w:r w:rsidRPr="00426EE7">
              <w:rPr>
                <w:sz w:val="24"/>
                <w:szCs w:val="24"/>
                <w:lang w:val="uk-UA"/>
              </w:rPr>
              <w:t xml:space="preserve">Передзахист кваліфікаційної роботи </w:t>
            </w:r>
            <w:r w:rsidR="00C5392F">
              <w:rPr>
                <w:sz w:val="24"/>
                <w:szCs w:val="24"/>
                <w:lang w:val="uk-UA"/>
              </w:rPr>
              <w:t>магістра</w:t>
            </w:r>
            <w:r w:rsidRPr="00426EE7">
              <w:rPr>
                <w:sz w:val="24"/>
                <w:szCs w:val="24"/>
                <w:lang w:val="uk-UA"/>
              </w:rPr>
              <w:t xml:space="preserve"> на засіданні випускової кафедри.</w:t>
            </w:r>
          </w:p>
        </w:tc>
        <w:tc>
          <w:tcPr>
            <w:tcW w:w="1984" w:type="dxa"/>
            <w:gridSpan w:val="2"/>
            <w:tcBorders>
              <w:top w:val="single" w:sz="4" w:space="0" w:color="auto"/>
              <w:left w:val="nil"/>
              <w:bottom w:val="single" w:sz="4" w:space="0" w:color="auto"/>
              <w:right w:val="single" w:sz="4" w:space="0" w:color="auto"/>
            </w:tcBorders>
            <w:vAlign w:val="center"/>
          </w:tcPr>
          <w:p w:rsidR="00344392" w:rsidRPr="00426EE7" w:rsidRDefault="00344392" w:rsidP="00C5392F">
            <w:pPr>
              <w:jc w:val="center"/>
              <w:rPr>
                <w:rFonts w:ascii="Times New Roman" w:hAnsi="Times New Roman" w:cs="Times New Roman"/>
                <w:sz w:val="24"/>
                <w:szCs w:val="24"/>
                <w:lang w:val="ru-RU"/>
              </w:rPr>
            </w:pPr>
            <w:r w:rsidRPr="00426EE7">
              <w:rPr>
                <w:rFonts w:ascii="Times New Roman" w:hAnsi="Times New Roman" w:cs="Times New Roman"/>
                <w:sz w:val="24"/>
                <w:szCs w:val="24"/>
              </w:rPr>
              <w:t xml:space="preserve">до </w:t>
            </w:r>
            <w:r w:rsidR="00C5392F">
              <w:rPr>
                <w:rFonts w:ascii="Times New Roman" w:hAnsi="Times New Roman" w:cs="Times New Roman"/>
                <w:sz w:val="24"/>
                <w:szCs w:val="24"/>
                <w:lang w:val="uk-UA"/>
              </w:rPr>
              <w:t>01</w:t>
            </w:r>
            <w:r w:rsidRPr="00426EE7">
              <w:rPr>
                <w:rFonts w:ascii="Times New Roman" w:hAnsi="Times New Roman" w:cs="Times New Roman"/>
                <w:sz w:val="24"/>
                <w:szCs w:val="24"/>
              </w:rPr>
              <w:t>.</w:t>
            </w:r>
            <w:r w:rsidR="00C5392F">
              <w:rPr>
                <w:rFonts w:ascii="Times New Roman" w:hAnsi="Times New Roman" w:cs="Times New Roman"/>
                <w:sz w:val="24"/>
                <w:szCs w:val="24"/>
                <w:lang w:val="uk-UA"/>
              </w:rPr>
              <w:t>12</w:t>
            </w:r>
            <w:r w:rsidRPr="00426EE7">
              <w:rPr>
                <w:rFonts w:ascii="Times New Roman" w:hAnsi="Times New Roman" w:cs="Times New Roman"/>
                <w:sz w:val="24"/>
                <w:szCs w:val="24"/>
                <w:lang w:val="ru-RU"/>
              </w:rPr>
              <w:t>.</w:t>
            </w:r>
            <w:r w:rsidRPr="00426EE7">
              <w:rPr>
                <w:rFonts w:ascii="Times New Roman" w:hAnsi="Times New Roman" w:cs="Times New Roman"/>
                <w:sz w:val="24"/>
                <w:szCs w:val="24"/>
              </w:rPr>
              <w:t>20</w:t>
            </w:r>
            <w:r w:rsidR="00E14454" w:rsidRPr="00426EE7">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center"/>
              <w:rPr>
                <w:rFonts w:ascii="Times New Roman" w:hAnsi="Times New Roman" w:cs="Times New Roman"/>
                <w:sz w:val="24"/>
                <w:szCs w:val="24"/>
              </w:rPr>
            </w:pPr>
            <w:r w:rsidRPr="00426EE7">
              <w:rPr>
                <w:rFonts w:ascii="Times New Roman" w:hAnsi="Times New Roman" w:cs="Times New Roman"/>
                <w:sz w:val="24"/>
                <w:szCs w:val="24"/>
              </w:rPr>
              <w:t>7</w:t>
            </w:r>
          </w:p>
        </w:tc>
        <w:tc>
          <w:tcPr>
            <w:tcW w:w="5246" w:type="dxa"/>
            <w:gridSpan w:val="8"/>
            <w:tcBorders>
              <w:top w:val="single" w:sz="4" w:space="0" w:color="auto"/>
              <w:left w:val="nil"/>
              <w:bottom w:val="single" w:sz="4" w:space="0" w:color="auto"/>
              <w:right w:val="single" w:sz="4" w:space="0" w:color="auto"/>
            </w:tcBorders>
          </w:tcPr>
          <w:p w:rsidR="00344392" w:rsidRPr="00426EE7" w:rsidRDefault="00344392" w:rsidP="006B6733">
            <w:pPr>
              <w:pStyle w:val="32"/>
              <w:spacing w:after="0"/>
              <w:ind w:left="0"/>
              <w:rPr>
                <w:rFonts w:ascii="Times New Roman" w:hAnsi="Times New Roman" w:cs="Times New Roman"/>
                <w:sz w:val="24"/>
                <w:szCs w:val="24"/>
              </w:rPr>
            </w:pPr>
            <w:r w:rsidRPr="00426EE7">
              <w:rPr>
                <w:rFonts w:ascii="Times New Roman" w:hAnsi="Times New Roman" w:cs="Times New Roman"/>
                <w:sz w:val="24"/>
                <w:szCs w:val="24"/>
              </w:rPr>
              <w:t>Подання роботи завідувач</w:t>
            </w:r>
            <w:r w:rsidR="006B6733" w:rsidRPr="00426EE7">
              <w:rPr>
                <w:rFonts w:ascii="Times New Roman" w:hAnsi="Times New Roman" w:cs="Times New Roman"/>
                <w:sz w:val="24"/>
                <w:szCs w:val="24"/>
                <w:lang w:val="uk-UA"/>
              </w:rPr>
              <w:t>у</w:t>
            </w:r>
            <w:r w:rsidRPr="00426EE7">
              <w:rPr>
                <w:rFonts w:ascii="Times New Roman" w:hAnsi="Times New Roman" w:cs="Times New Roman"/>
                <w:sz w:val="24"/>
                <w:szCs w:val="24"/>
              </w:rPr>
              <w:t xml:space="preserve"> кафедри.</w:t>
            </w:r>
          </w:p>
        </w:tc>
        <w:tc>
          <w:tcPr>
            <w:tcW w:w="1984" w:type="dxa"/>
            <w:gridSpan w:val="2"/>
            <w:tcBorders>
              <w:top w:val="single" w:sz="4" w:space="0" w:color="auto"/>
              <w:left w:val="nil"/>
              <w:bottom w:val="single" w:sz="4" w:space="0" w:color="auto"/>
              <w:right w:val="single" w:sz="4" w:space="0" w:color="auto"/>
            </w:tcBorders>
            <w:vAlign w:val="center"/>
          </w:tcPr>
          <w:p w:rsidR="00344392" w:rsidRPr="00426EE7" w:rsidRDefault="00344392" w:rsidP="00C5392F">
            <w:pPr>
              <w:jc w:val="center"/>
              <w:rPr>
                <w:rFonts w:ascii="Times New Roman" w:hAnsi="Times New Roman" w:cs="Times New Roman"/>
                <w:sz w:val="24"/>
                <w:szCs w:val="24"/>
                <w:lang w:val="uk-UA"/>
              </w:rPr>
            </w:pPr>
            <w:r w:rsidRPr="00426EE7">
              <w:rPr>
                <w:rFonts w:ascii="Times New Roman" w:hAnsi="Times New Roman" w:cs="Times New Roman"/>
                <w:sz w:val="24"/>
                <w:szCs w:val="24"/>
                <w:lang w:val="ru-RU"/>
              </w:rPr>
              <w:t xml:space="preserve">до </w:t>
            </w:r>
            <w:r w:rsidR="00E14454" w:rsidRPr="00426EE7">
              <w:rPr>
                <w:rFonts w:ascii="Times New Roman" w:hAnsi="Times New Roman" w:cs="Times New Roman"/>
                <w:sz w:val="24"/>
                <w:szCs w:val="24"/>
                <w:lang w:val="ru-RU"/>
              </w:rPr>
              <w:t>__</w:t>
            </w:r>
            <w:r w:rsidRPr="00426EE7">
              <w:rPr>
                <w:rFonts w:ascii="Times New Roman" w:hAnsi="Times New Roman" w:cs="Times New Roman"/>
                <w:sz w:val="24"/>
                <w:szCs w:val="24"/>
                <w:lang w:val="ru-RU"/>
              </w:rPr>
              <w:t>.</w:t>
            </w:r>
            <w:r w:rsidR="00C5392F">
              <w:rPr>
                <w:rFonts w:ascii="Times New Roman" w:hAnsi="Times New Roman" w:cs="Times New Roman"/>
                <w:sz w:val="24"/>
                <w:szCs w:val="24"/>
                <w:lang w:val="ru-RU"/>
              </w:rPr>
              <w:t>12</w:t>
            </w:r>
            <w:r w:rsidRPr="00426EE7">
              <w:rPr>
                <w:rFonts w:ascii="Times New Roman" w:hAnsi="Times New Roman" w:cs="Times New Roman"/>
                <w:sz w:val="24"/>
                <w:szCs w:val="24"/>
                <w:lang w:val="ru-RU"/>
              </w:rPr>
              <w:t>.</w:t>
            </w:r>
            <w:r w:rsidRPr="00426EE7">
              <w:rPr>
                <w:rFonts w:ascii="Times New Roman" w:hAnsi="Times New Roman" w:cs="Times New Roman"/>
                <w:sz w:val="24"/>
                <w:szCs w:val="24"/>
              </w:rPr>
              <w:t xml:space="preserve"> 20</w:t>
            </w:r>
            <w:r w:rsidR="00E14454" w:rsidRPr="00426EE7">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426EE7" w:rsidRDefault="00344392" w:rsidP="00344392">
            <w:pPr>
              <w:jc w:val="center"/>
              <w:rPr>
                <w:rFonts w:ascii="Times New Roman" w:hAnsi="Times New Roman" w:cs="Times New Roman"/>
                <w:sz w:val="24"/>
                <w:szCs w:val="24"/>
              </w:rPr>
            </w:pPr>
            <w:r w:rsidRPr="00426EE7">
              <w:rPr>
                <w:rFonts w:ascii="Times New Roman" w:hAnsi="Times New Roman" w:cs="Times New Roman"/>
                <w:sz w:val="24"/>
                <w:szCs w:val="24"/>
              </w:rPr>
              <w:t>8</w:t>
            </w:r>
          </w:p>
        </w:tc>
        <w:tc>
          <w:tcPr>
            <w:tcW w:w="5246" w:type="dxa"/>
            <w:gridSpan w:val="8"/>
            <w:tcBorders>
              <w:top w:val="single" w:sz="4" w:space="0" w:color="auto"/>
              <w:left w:val="nil"/>
              <w:bottom w:val="single" w:sz="4" w:space="0" w:color="auto"/>
              <w:right w:val="single" w:sz="4" w:space="0" w:color="auto"/>
            </w:tcBorders>
          </w:tcPr>
          <w:p w:rsidR="00344392" w:rsidRPr="00426EE7" w:rsidRDefault="00344392" w:rsidP="00C5392F">
            <w:pPr>
              <w:pStyle w:val="32"/>
              <w:spacing w:after="0"/>
              <w:ind w:left="0"/>
              <w:rPr>
                <w:rFonts w:ascii="Times New Roman" w:hAnsi="Times New Roman" w:cs="Times New Roman"/>
                <w:sz w:val="24"/>
                <w:szCs w:val="24"/>
              </w:rPr>
            </w:pPr>
            <w:r w:rsidRPr="00426EE7">
              <w:rPr>
                <w:rFonts w:ascii="Times New Roman" w:hAnsi="Times New Roman" w:cs="Times New Roman"/>
                <w:sz w:val="24"/>
                <w:szCs w:val="24"/>
              </w:rPr>
              <w:t xml:space="preserve">Захист кваліфікаційної роботи </w:t>
            </w:r>
            <w:r w:rsidR="00C5392F">
              <w:rPr>
                <w:rFonts w:ascii="Times New Roman" w:hAnsi="Times New Roman" w:cs="Times New Roman"/>
                <w:sz w:val="24"/>
                <w:szCs w:val="24"/>
                <w:lang w:val="ru-RU"/>
              </w:rPr>
              <w:t>магістра</w:t>
            </w:r>
            <w:r w:rsidRPr="00426EE7">
              <w:rPr>
                <w:rFonts w:ascii="Times New Roman" w:hAnsi="Times New Roman" w:cs="Times New Roman"/>
                <w:sz w:val="24"/>
                <w:szCs w:val="24"/>
              </w:rPr>
              <w:t>.</w:t>
            </w:r>
          </w:p>
        </w:tc>
        <w:tc>
          <w:tcPr>
            <w:tcW w:w="1984" w:type="dxa"/>
            <w:gridSpan w:val="2"/>
            <w:tcBorders>
              <w:top w:val="single" w:sz="4" w:space="0" w:color="auto"/>
              <w:left w:val="nil"/>
              <w:bottom w:val="single" w:sz="4" w:space="0" w:color="auto"/>
              <w:right w:val="single" w:sz="4" w:space="0" w:color="auto"/>
            </w:tcBorders>
            <w:vAlign w:val="center"/>
          </w:tcPr>
          <w:p w:rsidR="00344392" w:rsidRPr="00426EE7" w:rsidRDefault="00E14454" w:rsidP="00C5392F">
            <w:pPr>
              <w:jc w:val="center"/>
              <w:rPr>
                <w:rFonts w:ascii="Times New Roman" w:hAnsi="Times New Roman" w:cs="Times New Roman"/>
                <w:sz w:val="24"/>
                <w:szCs w:val="24"/>
                <w:lang w:val="uk-UA"/>
              </w:rPr>
            </w:pPr>
            <w:r w:rsidRPr="00426EE7">
              <w:rPr>
                <w:rFonts w:ascii="Times New Roman" w:hAnsi="Times New Roman" w:cs="Times New Roman"/>
                <w:sz w:val="24"/>
                <w:szCs w:val="24"/>
                <w:lang w:val="ru-RU"/>
              </w:rPr>
              <w:t>__</w:t>
            </w:r>
            <w:r w:rsidR="00344392" w:rsidRPr="00426EE7">
              <w:rPr>
                <w:rFonts w:ascii="Times New Roman" w:hAnsi="Times New Roman" w:cs="Times New Roman"/>
                <w:sz w:val="24"/>
                <w:szCs w:val="24"/>
                <w:lang w:val="ru-RU"/>
              </w:rPr>
              <w:t>.</w:t>
            </w:r>
            <w:r w:rsidR="00C5392F">
              <w:rPr>
                <w:rFonts w:ascii="Times New Roman" w:hAnsi="Times New Roman" w:cs="Times New Roman"/>
                <w:sz w:val="24"/>
                <w:szCs w:val="24"/>
                <w:lang w:val="ru-RU"/>
              </w:rPr>
              <w:t>12</w:t>
            </w:r>
            <w:r w:rsidR="00344392" w:rsidRPr="00426EE7">
              <w:rPr>
                <w:rFonts w:ascii="Times New Roman" w:hAnsi="Times New Roman" w:cs="Times New Roman"/>
                <w:sz w:val="24"/>
                <w:szCs w:val="24"/>
                <w:lang w:val="ru-RU"/>
              </w:rPr>
              <w:t>.</w:t>
            </w:r>
            <w:r w:rsidR="00344392" w:rsidRPr="00426EE7">
              <w:rPr>
                <w:rFonts w:ascii="Times New Roman" w:hAnsi="Times New Roman" w:cs="Times New Roman"/>
                <w:sz w:val="24"/>
                <w:szCs w:val="24"/>
              </w:rPr>
              <w:t>20</w:t>
            </w:r>
            <w:r w:rsidRPr="00426EE7">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426EE7" w:rsidRDefault="00344392" w:rsidP="00344392">
            <w:pPr>
              <w:jc w:val="both"/>
              <w:rPr>
                <w:rFonts w:ascii="Times New Roman" w:hAnsi="Times New Roman" w:cs="Times New Roman"/>
                <w:sz w:val="24"/>
                <w:szCs w:val="24"/>
              </w:rPr>
            </w:pPr>
          </w:p>
        </w:tc>
      </w:tr>
      <w:tr w:rsidR="00426EE7" w:rsidRPr="00426EE7" w:rsidTr="00ED4A0F">
        <w:trPr>
          <w:gridAfter w:val="1"/>
          <w:wAfter w:w="13" w:type="dxa"/>
          <w:trHeight w:val="418"/>
        </w:trPr>
        <w:tc>
          <w:tcPr>
            <w:tcW w:w="851" w:type="dxa"/>
            <w:tcBorders>
              <w:top w:val="single" w:sz="4" w:space="0" w:color="auto"/>
              <w:left w:val="single" w:sz="4" w:space="0" w:color="auto"/>
              <w:bottom w:val="single" w:sz="4" w:space="0" w:color="auto"/>
              <w:right w:val="single" w:sz="4" w:space="0" w:color="auto"/>
            </w:tcBorders>
          </w:tcPr>
          <w:p w:rsidR="008A1F8F" w:rsidRPr="00426EE7" w:rsidRDefault="008A1F8F" w:rsidP="00ED4A0F">
            <w:pPr>
              <w:jc w:val="center"/>
              <w:rPr>
                <w:rFonts w:ascii="Times New Roman" w:hAnsi="Times New Roman" w:cs="Times New Roman"/>
                <w:sz w:val="24"/>
                <w:szCs w:val="24"/>
              </w:rPr>
            </w:pPr>
          </w:p>
        </w:tc>
        <w:tc>
          <w:tcPr>
            <w:tcW w:w="5246" w:type="dxa"/>
            <w:gridSpan w:val="8"/>
            <w:tcBorders>
              <w:top w:val="single" w:sz="4" w:space="0" w:color="auto"/>
              <w:left w:val="nil"/>
              <w:bottom w:val="single" w:sz="4" w:space="0" w:color="auto"/>
              <w:right w:val="single" w:sz="4" w:space="0" w:color="auto"/>
            </w:tcBorders>
          </w:tcPr>
          <w:p w:rsidR="008A1F8F" w:rsidRPr="00426EE7" w:rsidRDefault="008A1F8F" w:rsidP="00ED4A0F">
            <w:pPr>
              <w:pStyle w:val="32"/>
              <w:spacing w:after="0"/>
              <w:ind w:left="0"/>
              <w:rPr>
                <w:rFonts w:ascii="Times New Roman" w:hAnsi="Times New Roman" w:cs="Times New Roman"/>
                <w:sz w:val="24"/>
                <w:szCs w:val="24"/>
              </w:rPr>
            </w:pPr>
          </w:p>
        </w:tc>
        <w:tc>
          <w:tcPr>
            <w:tcW w:w="1984" w:type="dxa"/>
            <w:gridSpan w:val="2"/>
            <w:tcBorders>
              <w:top w:val="single" w:sz="4" w:space="0" w:color="auto"/>
              <w:left w:val="nil"/>
              <w:bottom w:val="single" w:sz="4" w:space="0" w:color="auto"/>
              <w:right w:val="single" w:sz="4" w:space="0" w:color="auto"/>
            </w:tcBorders>
            <w:vAlign w:val="center"/>
          </w:tcPr>
          <w:p w:rsidR="008A1F8F" w:rsidRPr="00426EE7" w:rsidRDefault="008A1F8F" w:rsidP="00ED4A0F">
            <w:pPr>
              <w:jc w:val="center"/>
              <w:rPr>
                <w:rFonts w:ascii="Times New Roman" w:hAnsi="Times New Roman" w:cs="Times New Roman"/>
                <w:sz w:val="24"/>
                <w:szCs w:val="24"/>
                <w:lang w:val="ru-RU"/>
              </w:rPr>
            </w:pPr>
          </w:p>
        </w:tc>
        <w:tc>
          <w:tcPr>
            <w:tcW w:w="2126" w:type="dxa"/>
            <w:tcBorders>
              <w:top w:val="single" w:sz="4" w:space="0" w:color="auto"/>
              <w:left w:val="nil"/>
              <w:bottom w:val="single" w:sz="4" w:space="0" w:color="auto"/>
              <w:right w:val="single" w:sz="4" w:space="0" w:color="auto"/>
            </w:tcBorders>
          </w:tcPr>
          <w:p w:rsidR="008A1F8F" w:rsidRPr="00426EE7" w:rsidRDefault="008A1F8F" w:rsidP="00ED4A0F">
            <w:pPr>
              <w:jc w:val="both"/>
              <w:rPr>
                <w:rFonts w:ascii="Times New Roman" w:hAnsi="Times New Roman" w:cs="Times New Roman"/>
                <w:sz w:val="24"/>
                <w:szCs w:val="24"/>
              </w:rPr>
            </w:pPr>
          </w:p>
        </w:tc>
      </w:tr>
      <w:tr w:rsidR="00426EE7" w:rsidRPr="00426EE7" w:rsidTr="00ED4A0F">
        <w:trPr>
          <w:gridAfter w:val="1"/>
          <w:wAfter w:w="13" w:type="dxa"/>
          <w:trHeight w:val="71"/>
        </w:trPr>
        <w:tc>
          <w:tcPr>
            <w:tcW w:w="851" w:type="dxa"/>
            <w:tcBorders>
              <w:top w:val="single" w:sz="4" w:space="0" w:color="auto"/>
              <w:left w:val="single" w:sz="4" w:space="0" w:color="auto"/>
              <w:bottom w:val="single" w:sz="4" w:space="0" w:color="auto"/>
              <w:right w:val="single" w:sz="4" w:space="0" w:color="auto"/>
            </w:tcBorders>
          </w:tcPr>
          <w:p w:rsidR="008A1F8F" w:rsidRPr="00426EE7" w:rsidRDefault="008A1F8F" w:rsidP="00ED4A0F">
            <w:pPr>
              <w:jc w:val="center"/>
              <w:rPr>
                <w:rFonts w:ascii="Times New Roman" w:hAnsi="Times New Roman" w:cs="Times New Roman"/>
                <w:sz w:val="24"/>
                <w:szCs w:val="24"/>
              </w:rPr>
            </w:pPr>
          </w:p>
        </w:tc>
        <w:tc>
          <w:tcPr>
            <w:tcW w:w="5246" w:type="dxa"/>
            <w:gridSpan w:val="8"/>
            <w:tcBorders>
              <w:top w:val="single" w:sz="4" w:space="0" w:color="auto"/>
              <w:left w:val="nil"/>
              <w:bottom w:val="single" w:sz="4" w:space="0" w:color="auto"/>
              <w:right w:val="single" w:sz="4" w:space="0" w:color="auto"/>
            </w:tcBorders>
          </w:tcPr>
          <w:p w:rsidR="008A1F8F" w:rsidRPr="00426EE7" w:rsidRDefault="008A1F8F" w:rsidP="00ED4A0F">
            <w:pPr>
              <w:pStyle w:val="32"/>
              <w:spacing w:after="0"/>
              <w:ind w:left="0"/>
              <w:rPr>
                <w:rFonts w:ascii="Times New Roman" w:hAnsi="Times New Roman" w:cs="Times New Roman"/>
                <w:sz w:val="24"/>
                <w:szCs w:val="24"/>
              </w:rPr>
            </w:pPr>
          </w:p>
        </w:tc>
        <w:tc>
          <w:tcPr>
            <w:tcW w:w="1984" w:type="dxa"/>
            <w:gridSpan w:val="2"/>
            <w:tcBorders>
              <w:top w:val="single" w:sz="4" w:space="0" w:color="auto"/>
              <w:left w:val="nil"/>
              <w:bottom w:val="single" w:sz="4" w:space="0" w:color="auto"/>
              <w:right w:val="single" w:sz="4" w:space="0" w:color="auto"/>
            </w:tcBorders>
          </w:tcPr>
          <w:p w:rsidR="008A1F8F" w:rsidRPr="00426EE7" w:rsidRDefault="008A1F8F" w:rsidP="00ED4A0F">
            <w:pPr>
              <w:jc w:val="center"/>
              <w:rPr>
                <w:rFonts w:ascii="Times New Roman" w:hAnsi="Times New Roman" w:cs="Times New Roman"/>
                <w:sz w:val="24"/>
                <w:szCs w:val="24"/>
                <w:lang w:val="ru-RU"/>
              </w:rPr>
            </w:pPr>
          </w:p>
        </w:tc>
        <w:tc>
          <w:tcPr>
            <w:tcW w:w="2126" w:type="dxa"/>
            <w:tcBorders>
              <w:top w:val="single" w:sz="4" w:space="0" w:color="auto"/>
              <w:left w:val="nil"/>
              <w:bottom w:val="single" w:sz="4" w:space="0" w:color="auto"/>
              <w:right w:val="single" w:sz="4" w:space="0" w:color="auto"/>
            </w:tcBorders>
          </w:tcPr>
          <w:p w:rsidR="008A1F8F" w:rsidRPr="00426EE7" w:rsidRDefault="008A1F8F" w:rsidP="00ED4A0F">
            <w:pPr>
              <w:jc w:val="both"/>
              <w:rPr>
                <w:rFonts w:ascii="Times New Roman" w:hAnsi="Times New Roman" w:cs="Times New Roman"/>
                <w:sz w:val="24"/>
                <w:szCs w:val="24"/>
              </w:rPr>
            </w:pPr>
          </w:p>
        </w:tc>
      </w:tr>
      <w:tr w:rsidR="00426EE7" w:rsidRPr="00426EE7" w:rsidTr="00ED4A0F">
        <w:trPr>
          <w:gridAfter w:val="1"/>
          <w:wAfter w:w="13" w:type="dxa"/>
          <w:trHeight w:val="367"/>
        </w:trPr>
        <w:tc>
          <w:tcPr>
            <w:tcW w:w="851" w:type="dxa"/>
            <w:tcBorders>
              <w:top w:val="single" w:sz="4" w:space="0" w:color="auto"/>
              <w:left w:val="single" w:sz="4" w:space="0" w:color="auto"/>
              <w:bottom w:val="single" w:sz="4" w:space="0" w:color="auto"/>
              <w:right w:val="single" w:sz="4" w:space="0" w:color="auto"/>
            </w:tcBorders>
          </w:tcPr>
          <w:p w:rsidR="008A1F8F" w:rsidRPr="00426EE7" w:rsidRDefault="008A1F8F" w:rsidP="00ED4A0F">
            <w:pPr>
              <w:jc w:val="center"/>
              <w:rPr>
                <w:rFonts w:ascii="Times New Roman" w:hAnsi="Times New Roman" w:cs="Times New Roman"/>
                <w:sz w:val="24"/>
                <w:szCs w:val="24"/>
              </w:rPr>
            </w:pPr>
          </w:p>
        </w:tc>
        <w:tc>
          <w:tcPr>
            <w:tcW w:w="5246" w:type="dxa"/>
            <w:gridSpan w:val="8"/>
            <w:tcBorders>
              <w:top w:val="single" w:sz="4" w:space="0" w:color="auto"/>
              <w:left w:val="nil"/>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1984" w:type="dxa"/>
            <w:gridSpan w:val="2"/>
            <w:tcBorders>
              <w:top w:val="single" w:sz="4" w:space="0" w:color="auto"/>
              <w:left w:val="nil"/>
              <w:bottom w:val="single" w:sz="4" w:space="0" w:color="auto"/>
              <w:right w:val="single" w:sz="4" w:space="0" w:color="auto"/>
            </w:tcBorders>
          </w:tcPr>
          <w:p w:rsidR="008A1F8F" w:rsidRPr="00426EE7" w:rsidRDefault="008A1F8F" w:rsidP="00ED4A0F">
            <w:pPr>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8A1F8F" w:rsidRPr="00426EE7" w:rsidRDefault="008A1F8F" w:rsidP="00ED4A0F">
            <w:pPr>
              <w:jc w:val="both"/>
              <w:rPr>
                <w:rFonts w:ascii="Times New Roman" w:hAnsi="Times New Roman" w:cs="Times New Roman"/>
                <w:sz w:val="24"/>
                <w:szCs w:val="24"/>
              </w:rPr>
            </w:pPr>
          </w:p>
        </w:tc>
      </w:tr>
      <w:tr w:rsidR="00426EE7" w:rsidRPr="00426EE7" w:rsidTr="00ED4A0F">
        <w:trPr>
          <w:gridAfter w:val="1"/>
          <w:wAfter w:w="13" w:type="dxa"/>
          <w:trHeight w:val="272"/>
        </w:trPr>
        <w:tc>
          <w:tcPr>
            <w:tcW w:w="851" w:type="dxa"/>
            <w:tcBorders>
              <w:top w:val="single" w:sz="4" w:space="0" w:color="auto"/>
              <w:left w:val="single" w:sz="4" w:space="0" w:color="auto"/>
              <w:bottom w:val="single" w:sz="4" w:space="0" w:color="auto"/>
              <w:right w:val="nil"/>
            </w:tcBorders>
          </w:tcPr>
          <w:p w:rsidR="008A1F8F" w:rsidRPr="00426EE7" w:rsidRDefault="008A1F8F" w:rsidP="00ED4A0F">
            <w:pPr>
              <w:jc w:val="center"/>
              <w:rPr>
                <w:rFonts w:ascii="Times New Roman" w:hAnsi="Times New Roman" w:cs="Times New Roman"/>
                <w:sz w:val="24"/>
                <w:szCs w:val="24"/>
              </w:rPr>
            </w:pPr>
          </w:p>
        </w:tc>
        <w:tc>
          <w:tcPr>
            <w:tcW w:w="5246" w:type="dxa"/>
            <w:gridSpan w:val="8"/>
            <w:tcBorders>
              <w:top w:val="single" w:sz="4" w:space="0" w:color="auto"/>
              <w:left w:val="single" w:sz="4" w:space="0" w:color="auto"/>
              <w:bottom w:val="single" w:sz="4" w:space="0" w:color="auto"/>
              <w:right w:val="single" w:sz="4" w:space="0" w:color="auto"/>
            </w:tcBorders>
          </w:tcPr>
          <w:p w:rsidR="008A1F8F" w:rsidRPr="00426EE7" w:rsidRDefault="008A1F8F" w:rsidP="00ED4A0F">
            <w:pPr>
              <w:rPr>
                <w:rFonts w:ascii="Times New Roman" w:hAnsi="Times New Roman" w:cs="Times New Roman"/>
                <w:sz w:val="24"/>
                <w:szCs w:val="24"/>
              </w:rPr>
            </w:pPr>
          </w:p>
        </w:tc>
        <w:tc>
          <w:tcPr>
            <w:tcW w:w="1984" w:type="dxa"/>
            <w:gridSpan w:val="2"/>
            <w:tcBorders>
              <w:top w:val="single" w:sz="4" w:space="0" w:color="auto"/>
              <w:left w:val="nil"/>
              <w:bottom w:val="single" w:sz="4" w:space="0" w:color="auto"/>
              <w:right w:val="single" w:sz="4" w:space="0" w:color="auto"/>
            </w:tcBorders>
          </w:tcPr>
          <w:p w:rsidR="008A1F8F" w:rsidRPr="00426EE7" w:rsidRDefault="008A1F8F" w:rsidP="00ED4A0F">
            <w:pPr>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8A1F8F" w:rsidRPr="00426EE7" w:rsidRDefault="008A1F8F" w:rsidP="00ED4A0F">
            <w:pPr>
              <w:jc w:val="both"/>
              <w:rPr>
                <w:rFonts w:ascii="Times New Roman" w:hAnsi="Times New Roman" w:cs="Times New Roman"/>
                <w:sz w:val="24"/>
                <w:szCs w:val="24"/>
              </w:rPr>
            </w:pPr>
          </w:p>
        </w:tc>
      </w:tr>
      <w:tr w:rsidR="00426EE7" w:rsidRPr="00426EE7" w:rsidTr="00ED4A0F">
        <w:trPr>
          <w:gridAfter w:val="1"/>
          <w:wAfter w:w="13" w:type="dxa"/>
          <w:trHeight w:val="307"/>
        </w:trPr>
        <w:tc>
          <w:tcPr>
            <w:tcW w:w="10207" w:type="dxa"/>
            <w:gridSpan w:val="12"/>
            <w:tcBorders>
              <w:top w:val="single" w:sz="4" w:space="0" w:color="auto"/>
              <w:bottom w:val="nil"/>
            </w:tcBorders>
          </w:tcPr>
          <w:p w:rsidR="008A1F8F" w:rsidRPr="00426EE7" w:rsidRDefault="008A1F8F" w:rsidP="00ED4A0F">
            <w:pPr>
              <w:rPr>
                <w:rFonts w:ascii="Times New Roman" w:hAnsi="Times New Roman" w:cs="Times New Roman"/>
                <w:sz w:val="24"/>
                <w:szCs w:val="24"/>
              </w:rPr>
            </w:pPr>
          </w:p>
          <w:p w:rsidR="008A1F8F" w:rsidRPr="00426EE7" w:rsidRDefault="008A1F8F" w:rsidP="00E14454">
            <w:pPr>
              <w:rPr>
                <w:rFonts w:ascii="Times New Roman" w:hAnsi="Times New Roman" w:cs="Times New Roman"/>
                <w:sz w:val="24"/>
                <w:szCs w:val="24"/>
              </w:rPr>
            </w:pPr>
          </w:p>
        </w:tc>
      </w:tr>
      <w:tr w:rsidR="00426EE7" w:rsidRPr="00426EE7" w:rsidTr="00E14454">
        <w:trPr>
          <w:gridAfter w:val="1"/>
          <w:wAfter w:w="13" w:type="dxa"/>
          <w:trHeight w:val="307"/>
        </w:trPr>
        <w:tc>
          <w:tcPr>
            <w:tcW w:w="10207" w:type="dxa"/>
            <w:gridSpan w:val="12"/>
            <w:tcBorders>
              <w:top w:val="nil"/>
              <w:left w:val="nil"/>
              <w:bottom w:val="nil"/>
              <w:right w:val="nil"/>
            </w:tcBorders>
          </w:tcPr>
          <w:p w:rsidR="00E14454" w:rsidRPr="00426EE7" w:rsidRDefault="00E14454" w:rsidP="00344392">
            <w:pPr>
              <w:rPr>
                <w:rFonts w:ascii="Times New Roman" w:hAnsi="Times New Roman" w:cs="Times New Roman"/>
                <w:sz w:val="24"/>
                <w:szCs w:val="24"/>
                <w:lang w:val="ru-RU"/>
              </w:rPr>
            </w:pPr>
            <w:r w:rsidRPr="00426EE7">
              <w:rPr>
                <w:rFonts w:ascii="Times New Roman" w:hAnsi="Times New Roman" w:cs="Times New Roman"/>
                <w:sz w:val="24"/>
                <w:szCs w:val="24"/>
              </w:rPr>
              <w:t>Студент                                   __</w:t>
            </w:r>
            <w:r w:rsidRPr="00426EE7">
              <w:rPr>
                <w:rFonts w:ascii="Times New Roman" w:hAnsi="Times New Roman" w:cs="Times New Roman"/>
                <w:sz w:val="24"/>
                <w:szCs w:val="24"/>
                <w:lang w:val="ru-RU"/>
              </w:rPr>
              <w:t>___________________________</w:t>
            </w:r>
            <w:r w:rsidRPr="00426EE7">
              <w:rPr>
                <w:rFonts w:ascii="Times New Roman" w:hAnsi="Times New Roman" w:cs="Times New Roman"/>
                <w:sz w:val="24"/>
                <w:szCs w:val="24"/>
              </w:rPr>
              <w:t xml:space="preserve">   </w:t>
            </w:r>
            <w:r w:rsidRPr="00426EE7">
              <w:rPr>
                <w:rFonts w:ascii="Times New Roman" w:hAnsi="Times New Roman" w:cs="Times New Roman"/>
                <w:sz w:val="24"/>
                <w:szCs w:val="24"/>
                <w:lang w:val="uk-UA"/>
              </w:rPr>
              <w:t xml:space="preserve"> /__________________/</w:t>
            </w:r>
            <w:r w:rsidRPr="00426EE7">
              <w:rPr>
                <w:rFonts w:ascii="Times New Roman" w:hAnsi="Times New Roman" w:cs="Times New Roman"/>
                <w:sz w:val="24"/>
                <w:szCs w:val="24"/>
              </w:rPr>
              <w:t xml:space="preserve"> </w:t>
            </w:r>
          </w:p>
          <w:p w:rsidR="00E14454" w:rsidRPr="00426EE7" w:rsidRDefault="00E14454" w:rsidP="00E14454">
            <w:pPr>
              <w:ind w:left="4464"/>
              <w:rPr>
                <w:rFonts w:ascii="Times New Roman" w:hAnsi="Times New Roman" w:cs="Times New Roman"/>
                <w:sz w:val="24"/>
                <w:szCs w:val="24"/>
                <w:lang w:val="uk-UA"/>
              </w:rPr>
            </w:pPr>
            <w:r w:rsidRPr="00426EE7">
              <w:rPr>
                <w:rFonts w:ascii="Times New Roman" w:hAnsi="Times New Roman" w:cs="Times New Roman"/>
                <w:sz w:val="24"/>
                <w:szCs w:val="24"/>
                <w:vertAlign w:val="superscript"/>
              </w:rPr>
              <w:t>(підпис)</w:t>
            </w:r>
            <w:r w:rsidRPr="00426EE7">
              <w:rPr>
                <w:rFonts w:ascii="Times New Roman" w:hAnsi="Times New Roman" w:cs="Times New Roman"/>
                <w:sz w:val="24"/>
                <w:szCs w:val="24"/>
                <w:vertAlign w:val="superscript"/>
                <w:lang w:val="uk-UA"/>
              </w:rPr>
              <w:t xml:space="preserve">                                                                    ПІБ</w:t>
            </w:r>
          </w:p>
          <w:p w:rsidR="008A1F8F" w:rsidRPr="00426EE7" w:rsidRDefault="008A1F8F" w:rsidP="00344392">
            <w:pPr>
              <w:rPr>
                <w:rFonts w:ascii="Times New Roman" w:hAnsi="Times New Roman" w:cs="Times New Roman"/>
                <w:sz w:val="24"/>
                <w:szCs w:val="24"/>
                <w:lang w:val="ru-RU"/>
              </w:rPr>
            </w:pPr>
          </w:p>
        </w:tc>
      </w:tr>
      <w:tr w:rsidR="00426EE7" w:rsidRPr="00426EE7" w:rsidTr="00E14454">
        <w:trPr>
          <w:gridAfter w:val="1"/>
          <w:wAfter w:w="13" w:type="dxa"/>
          <w:trHeight w:val="307"/>
        </w:trPr>
        <w:tc>
          <w:tcPr>
            <w:tcW w:w="10207" w:type="dxa"/>
            <w:gridSpan w:val="12"/>
            <w:tcBorders>
              <w:top w:val="nil"/>
              <w:left w:val="nil"/>
              <w:bottom w:val="nil"/>
              <w:right w:val="nil"/>
            </w:tcBorders>
          </w:tcPr>
          <w:p w:rsidR="00E14454" w:rsidRPr="00426EE7" w:rsidRDefault="00E14454" w:rsidP="00E14454">
            <w:pPr>
              <w:rPr>
                <w:rFonts w:ascii="Times New Roman" w:hAnsi="Times New Roman" w:cs="Times New Roman"/>
                <w:sz w:val="24"/>
                <w:szCs w:val="24"/>
                <w:lang w:val="ru-RU"/>
              </w:rPr>
            </w:pPr>
            <w:r w:rsidRPr="00426EE7">
              <w:rPr>
                <w:rFonts w:ascii="Times New Roman" w:hAnsi="Times New Roman" w:cs="Times New Roman"/>
                <w:sz w:val="24"/>
                <w:szCs w:val="24"/>
                <w:lang w:val="ru-RU"/>
              </w:rPr>
              <w:t>Керівник роботи                     ____________________________     /__________________/</w:t>
            </w:r>
          </w:p>
        </w:tc>
      </w:tr>
      <w:tr w:rsidR="00426EE7" w:rsidRPr="00426EE7" w:rsidTr="00E14454">
        <w:trPr>
          <w:gridAfter w:val="1"/>
          <w:wAfter w:w="13" w:type="dxa"/>
          <w:trHeight w:val="325"/>
        </w:trPr>
        <w:tc>
          <w:tcPr>
            <w:tcW w:w="10207" w:type="dxa"/>
            <w:gridSpan w:val="12"/>
            <w:tcBorders>
              <w:top w:val="nil"/>
              <w:left w:val="nil"/>
              <w:bottom w:val="nil"/>
              <w:right w:val="nil"/>
            </w:tcBorders>
          </w:tcPr>
          <w:p w:rsidR="008A1F8F" w:rsidRPr="00426EE7" w:rsidRDefault="008A1F8F" w:rsidP="00ED4A0F">
            <w:pPr>
              <w:rPr>
                <w:rFonts w:ascii="Times New Roman" w:hAnsi="Times New Roman" w:cs="Times New Roman"/>
                <w:sz w:val="24"/>
                <w:szCs w:val="24"/>
                <w:vertAlign w:val="superscript"/>
                <w:lang w:val="uk-UA"/>
              </w:rPr>
            </w:pPr>
            <w:r w:rsidRPr="00426EE7">
              <w:rPr>
                <w:rFonts w:ascii="Times New Roman" w:hAnsi="Times New Roman" w:cs="Times New Roman"/>
                <w:sz w:val="24"/>
                <w:szCs w:val="24"/>
                <w:lang w:val="ru-RU"/>
              </w:rPr>
              <w:tab/>
            </w:r>
            <w:r w:rsidRPr="00426EE7">
              <w:rPr>
                <w:rFonts w:ascii="Times New Roman" w:hAnsi="Times New Roman" w:cs="Times New Roman"/>
                <w:sz w:val="24"/>
                <w:szCs w:val="24"/>
                <w:lang w:val="ru-RU"/>
              </w:rPr>
              <w:tab/>
            </w:r>
            <w:r w:rsidRPr="00426EE7">
              <w:rPr>
                <w:rFonts w:ascii="Times New Roman" w:hAnsi="Times New Roman" w:cs="Times New Roman"/>
                <w:sz w:val="24"/>
                <w:szCs w:val="24"/>
                <w:lang w:val="ru-RU"/>
              </w:rPr>
              <w:tab/>
              <w:t xml:space="preserve">                                        </w:t>
            </w:r>
            <w:r w:rsidRPr="00426EE7">
              <w:rPr>
                <w:rFonts w:ascii="Times New Roman" w:hAnsi="Times New Roman" w:cs="Times New Roman"/>
                <w:sz w:val="24"/>
                <w:szCs w:val="24"/>
                <w:vertAlign w:val="superscript"/>
              </w:rPr>
              <w:t>(підпис)</w:t>
            </w:r>
            <w:r w:rsidR="00E14454" w:rsidRPr="00426EE7">
              <w:rPr>
                <w:rFonts w:ascii="Times New Roman" w:hAnsi="Times New Roman" w:cs="Times New Roman"/>
                <w:sz w:val="24"/>
                <w:szCs w:val="24"/>
                <w:vertAlign w:val="superscript"/>
                <w:lang w:val="uk-UA"/>
              </w:rPr>
              <w:t xml:space="preserve">                                                                   ПІБ</w:t>
            </w:r>
          </w:p>
        </w:tc>
      </w:tr>
    </w:tbl>
    <w:p w:rsidR="008A1F8F" w:rsidRPr="00426EE7" w:rsidRDefault="008A1F8F" w:rsidP="008A1F8F">
      <w:pPr>
        <w:pStyle w:val="a3"/>
        <w:rPr>
          <w:rFonts w:cs="Times New Roman"/>
          <w:sz w:val="24"/>
          <w:szCs w:val="24"/>
        </w:rPr>
      </w:pPr>
    </w:p>
    <w:p w:rsidR="008A1F8F" w:rsidRPr="00426EE7" w:rsidRDefault="008A1F8F" w:rsidP="008A1F8F">
      <w:pPr>
        <w:pStyle w:val="a3"/>
        <w:rPr>
          <w:rFonts w:cs="Times New Roman"/>
          <w:sz w:val="24"/>
          <w:szCs w:val="24"/>
        </w:rPr>
      </w:pPr>
    </w:p>
    <w:p w:rsidR="008A1F8F" w:rsidRPr="00426EE7" w:rsidRDefault="008A1F8F" w:rsidP="008A1F8F">
      <w:pPr>
        <w:pStyle w:val="a3"/>
        <w:rPr>
          <w:rFonts w:cs="Times New Roman"/>
          <w:sz w:val="24"/>
          <w:szCs w:val="24"/>
        </w:rPr>
      </w:pPr>
    </w:p>
    <w:p w:rsidR="00E14454" w:rsidRPr="00426EE7" w:rsidRDefault="00E14454" w:rsidP="008A1F8F">
      <w:pPr>
        <w:pStyle w:val="a3"/>
        <w:rPr>
          <w:rFonts w:cs="Times New Roman"/>
          <w:sz w:val="24"/>
          <w:szCs w:val="24"/>
        </w:rPr>
      </w:pPr>
    </w:p>
    <w:p w:rsidR="00E14454" w:rsidRPr="00426EE7" w:rsidRDefault="00E14454" w:rsidP="008A1F8F">
      <w:pPr>
        <w:pStyle w:val="a3"/>
        <w:rPr>
          <w:rFonts w:cs="Times New Roman"/>
          <w:sz w:val="24"/>
          <w:szCs w:val="24"/>
        </w:rPr>
      </w:pPr>
    </w:p>
    <w:p w:rsidR="00E14454" w:rsidRPr="00426EE7" w:rsidRDefault="00E14454" w:rsidP="008A1F8F">
      <w:pPr>
        <w:pStyle w:val="a3"/>
        <w:rPr>
          <w:rFonts w:cs="Times New Roman"/>
          <w:sz w:val="24"/>
          <w:szCs w:val="24"/>
        </w:rPr>
      </w:pPr>
    </w:p>
    <w:p w:rsidR="00E14454" w:rsidRPr="00426EE7" w:rsidRDefault="00E14454" w:rsidP="008A1F8F">
      <w:pPr>
        <w:pStyle w:val="a3"/>
        <w:rPr>
          <w:rFonts w:cs="Times New Roman"/>
          <w:sz w:val="24"/>
          <w:szCs w:val="24"/>
        </w:rPr>
      </w:pPr>
    </w:p>
    <w:p w:rsidR="004C1A77" w:rsidRPr="00426EE7" w:rsidRDefault="004C1A77" w:rsidP="008A1F8F">
      <w:pPr>
        <w:pStyle w:val="a3"/>
        <w:rPr>
          <w:rFonts w:cs="Times New Roman"/>
          <w:sz w:val="24"/>
          <w:szCs w:val="24"/>
        </w:rPr>
      </w:pPr>
    </w:p>
    <w:p w:rsidR="008A1F8F" w:rsidRPr="00426EE7" w:rsidRDefault="008A1F8F" w:rsidP="008A1F8F">
      <w:pPr>
        <w:pStyle w:val="a3"/>
        <w:rPr>
          <w:rFonts w:cs="Times New Roman"/>
          <w:sz w:val="24"/>
          <w:szCs w:val="24"/>
        </w:rPr>
      </w:pPr>
    </w:p>
    <w:p w:rsidR="00E114CD" w:rsidRPr="00426EE7" w:rsidRDefault="00E114CD" w:rsidP="008A1F8F">
      <w:pPr>
        <w:pStyle w:val="a3"/>
        <w:rPr>
          <w:rFonts w:cs="Times New Roman"/>
          <w:sz w:val="24"/>
          <w:szCs w:val="24"/>
        </w:rPr>
      </w:pPr>
    </w:p>
    <w:p w:rsidR="00E114CD" w:rsidRPr="00426EE7" w:rsidRDefault="00E114CD" w:rsidP="008A1F8F">
      <w:pPr>
        <w:pStyle w:val="a3"/>
        <w:rPr>
          <w:rFonts w:cs="Times New Roman"/>
          <w:sz w:val="24"/>
          <w:szCs w:val="24"/>
        </w:rPr>
      </w:pPr>
    </w:p>
    <w:p w:rsidR="008A1F8F" w:rsidRPr="00426EE7" w:rsidRDefault="008A1F8F" w:rsidP="008A1F8F">
      <w:pPr>
        <w:pStyle w:val="af0"/>
        <w:rPr>
          <w:rFonts w:ascii="Times New Roman" w:hAnsi="Times New Roman" w:cs="Times New Roman"/>
          <w:sz w:val="28"/>
          <w:szCs w:val="28"/>
        </w:rPr>
      </w:pPr>
      <w:r w:rsidRPr="00426EE7">
        <w:rPr>
          <w:rFonts w:ascii="Times New Roman" w:hAnsi="Times New Roman" w:cs="Times New Roman"/>
          <w:sz w:val="28"/>
          <w:szCs w:val="28"/>
        </w:rPr>
        <w:lastRenderedPageBreak/>
        <w:t>Додаток В</w:t>
      </w:r>
      <w:bookmarkEnd w:id="36"/>
    </w:p>
    <w:p w:rsidR="00C3353E" w:rsidRPr="00426EE7" w:rsidRDefault="008A1F8F" w:rsidP="008A1F8F">
      <w:pPr>
        <w:spacing w:line="276" w:lineRule="auto"/>
        <w:jc w:val="center"/>
        <w:rPr>
          <w:rFonts w:ascii="Times New Roman" w:hAnsi="Times New Roman" w:cs="Times New Roman"/>
          <w:b/>
          <w:sz w:val="28"/>
          <w:szCs w:val="28"/>
          <w:lang w:val="uk-UA"/>
        </w:rPr>
      </w:pPr>
      <w:r w:rsidRPr="00426EE7">
        <w:rPr>
          <w:rFonts w:ascii="Times New Roman" w:hAnsi="Times New Roman" w:cs="Times New Roman"/>
          <w:b/>
          <w:sz w:val="28"/>
          <w:szCs w:val="28"/>
          <w:lang w:val="uk-UA"/>
        </w:rPr>
        <w:t xml:space="preserve">Приклад реферату </w:t>
      </w:r>
    </w:p>
    <w:p w:rsidR="008A1F8F" w:rsidRPr="00426EE7" w:rsidRDefault="008A1F8F" w:rsidP="008A1F8F">
      <w:pPr>
        <w:spacing w:line="276" w:lineRule="auto"/>
        <w:jc w:val="center"/>
        <w:rPr>
          <w:rFonts w:ascii="Times New Roman" w:hAnsi="Times New Roman" w:cs="Times New Roman"/>
          <w:sz w:val="24"/>
          <w:szCs w:val="24"/>
          <w:lang w:val="uk-UA"/>
        </w:rPr>
      </w:pPr>
      <w:r w:rsidRPr="00426EE7">
        <w:rPr>
          <w:rFonts w:ascii="Times New Roman" w:hAnsi="Times New Roman" w:cs="Times New Roman"/>
          <w:sz w:val="24"/>
          <w:szCs w:val="24"/>
          <w:lang w:val="uk-UA"/>
        </w:rPr>
        <w:t xml:space="preserve">(шрифт </w:t>
      </w:r>
      <w:r w:rsidRPr="00426EE7">
        <w:rPr>
          <w:rFonts w:ascii="Times New Roman" w:hAnsi="Times New Roman" w:cs="Times New Roman"/>
          <w:sz w:val="24"/>
          <w:szCs w:val="24"/>
        </w:rPr>
        <w:t>Times</w:t>
      </w:r>
      <w:r w:rsidRPr="00426EE7">
        <w:rPr>
          <w:rFonts w:ascii="Times New Roman" w:hAnsi="Times New Roman" w:cs="Times New Roman"/>
          <w:sz w:val="24"/>
          <w:szCs w:val="24"/>
          <w:lang w:val="uk-UA"/>
        </w:rPr>
        <w:t xml:space="preserve"> </w:t>
      </w:r>
      <w:r w:rsidRPr="00426EE7">
        <w:rPr>
          <w:rFonts w:ascii="Times New Roman" w:hAnsi="Times New Roman" w:cs="Times New Roman"/>
          <w:sz w:val="24"/>
          <w:szCs w:val="24"/>
        </w:rPr>
        <w:t>New</w:t>
      </w:r>
      <w:r w:rsidRPr="00426EE7">
        <w:rPr>
          <w:rFonts w:ascii="Times New Roman" w:hAnsi="Times New Roman" w:cs="Times New Roman"/>
          <w:sz w:val="24"/>
          <w:szCs w:val="24"/>
          <w:lang w:val="uk-UA"/>
        </w:rPr>
        <w:t xml:space="preserve"> </w:t>
      </w:r>
      <w:r w:rsidRPr="00426EE7">
        <w:rPr>
          <w:rFonts w:ascii="Times New Roman" w:hAnsi="Times New Roman" w:cs="Times New Roman"/>
          <w:sz w:val="24"/>
          <w:szCs w:val="24"/>
        </w:rPr>
        <w:t>Roman</w:t>
      </w:r>
      <w:r w:rsidRPr="00426EE7">
        <w:rPr>
          <w:rFonts w:ascii="Times New Roman" w:hAnsi="Times New Roman" w:cs="Times New Roman"/>
          <w:sz w:val="24"/>
          <w:szCs w:val="24"/>
          <w:lang w:val="uk-UA"/>
        </w:rPr>
        <w:t xml:space="preserve"> розміром 14 пунктів через 1,5 інтервали)</w:t>
      </w:r>
    </w:p>
    <w:p w:rsidR="00E14454" w:rsidRPr="00426EE7" w:rsidRDefault="00E14454" w:rsidP="008A1F8F">
      <w:pPr>
        <w:spacing w:line="276" w:lineRule="auto"/>
        <w:jc w:val="center"/>
        <w:rPr>
          <w:rFonts w:ascii="Times New Roman" w:hAnsi="Times New Roman" w:cs="Times New Roman"/>
          <w:b/>
          <w:sz w:val="24"/>
          <w:szCs w:val="24"/>
          <w:lang w:val="uk-UA"/>
        </w:rPr>
      </w:pPr>
    </w:p>
    <w:p w:rsidR="008A1F8F" w:rsidRPr="00426EE7" w:rsidRDefault="008A1F8F" w:rsidP="008A1F8F">
      <w:pPr>
        <w:spacing w:line="276" w:lineRule="auto"/>
        <w:jc w:val="center"/>
        <w:rPr>
          <w:rFonts w:ascii="Times New Roman" w:hAnsi="Times New Roman" w:cs="Times New Roman"/>
          <w:b/>
          <w:sz w:val="28"/>
          <w:szCs w:val="28"/>
          <w:lang w:val="ru-RU"/>
        </w:rPr>
      </w:pPr>
      <w:r w:rsidRPr="00426EE7">
        <w:rPr>
          <w:rFonts w:ascii="Times New Roman" w:hAnsi="Times New Roman" w:cs="Times New Roman"/>
          <w:b/>
          <w:sz w:val="28"/>
          <w:szCs w:val="28"/>
          <w:lang w:val="ru-RU"/>
        </w:rPr>
        <w:t>РЕФЕРАТ</w:t>
      </w:r>
    </w:p>
    <w:p w:rsidR="008A1F8F" w:rsidRPr="00426EE7" w:rsidRDefault="008A1F8F" w:rsidP="008A1F8F">
      <w:pPr>
        <w:spacing w:line="276" w:lineRule="auto"/>
        <w:ind w:firstLine="709"/>
        <w:jc w:val="center"/>
        <w:rPr>
          <w:rFonts w:ascii="Times New Roman" w:hAnsi="Times New Roman" w:cs="Times New Roman"/>
          <w:sz w:val="28"/>
          <w:szCs w:val="28"/>
          <w:lang w:val="ru-RU"/>
        </w:rPr>
      </w:pPr>
    </w:p>
    <w:p w:rsidR="00181B60" w:rsidRPr="00435904" w:rsidRDefault="00181B60" w:rsidP="00181B60">
      <w:pPr>
        <w:spacing w:line="360" w:lineRule="auto"/>
        <w:ind w:firstLine="709"/>
        <w:jc w:val="both"/>
        <w:rPr>
          <w:rFonts w:ascii="Times New Roman" w:hAnsi="Times New Roman"/>
          <w:sz w:val="28"/>
          <w:szCs w:val="28"/>
          <w:lang w:val="ru-RU"/>
        </w:rPr>
      </w:pPr>
      <w:r w:rsidRPr="00435904">
        <w:rPr>
          <w:rFonts w:ascii="Times New Roman" w:hAnsi="Times New Roman"/>
          <w:b/>
          <w:sz w:val="28"/>
          <w:szCs w:val="28"/>
          <w:lang w:val="ru-RU"/>
        </w:rPr>
        <w:t xml:space="preserve">Кваліфікаційна робота </w:t>
      </w:r>
      <w:r>
        <w:rPr>
          <w:rFonts w:ascii="Times New Roman" w:hAnsi="Times New Roman"/>
          <w:b/>
          <w:sz w:val="28"/>
          <w:szCs w:val="28"/>
          <w:lang w:val="ru-RU"/>
        </w:rPr>
        <w:t>магіст</w:t>
      </w:r>
      <w:r w:rsidRPr="00435904">
        <w:rPr>
          <w:rFonts w:ascii="Times New Roman" w:hAnsi="Times New Roman"/>
          <w:b/>
          <w:sz w:val="28"/>
          <w:szCs w:val="28"/>
          <w:lang w:val="ru-RU"/>
        </w:rPr>
        <w:t>ра містить:</w:t>
      </w:r>
      <w:r w:rsidRPr="00435904">
        <w:rPr>
          <w:rFonts w:ascii="Times New Roman" w:hAnsi="Times New Roman"/>
          <w:sz w:val="28"/>
          <w:szCs w:val="28"/>
          <w:lang w:val="ru-RU"/>
        </w:rPr>
        <w:t xml:space="preserve"> 64 с., 24 рис., 5 табл., 9 використаних джерел, 5 додатків. </w:t>
      </w:r>
    </w:p>
    <w:p w:rsidR="00181B60" w:rsidRPr="00435904" w:rsidRDefault="00181B60" w:rsidP="00181B60">
      <w:pPr>
        <w:spacing w:line="360" w:lineRule="auto"/>
        <w:ind w:firstLine="709"/>
        <w:jc w:val="both"/>
        <w:rPr>
          <w:rFonts w:ascii="Times New Roman" w:hAnsi="Times New Roman"/>
          <w:sz w:val="28"/>
          <w:szCs w:val="28"/>
          <w:lang w:val="ru-RU"/>
        </w:rPr>
      </w:pPr>
      <w:r w:rsidRPr="00435904">
        <w:rPr>
          <w:rFonts w:ascii="Times New Roman" w:hAnsi="Times New Roman"/>
          <w:b/>
          <w:sz w:val="28"/>
          <w:szCs w:val="28"/>
          <w:lang w:val="ru-RU"/>
        </w:rPr>
        <w:t>Актуальність теми.</w:t>
      </w:r>
    </w:p>
    <w:p w:rsidR="00181B60" w:rsidRPr="00435904" w:rsidRDefault="00181B60" w:rsidP="00181B60">
      <w:pPr>
        <w:spacing w:line="360" w:lineRule="auto"/>
        <w:ind w:firstLine="709"/>
        <w:jc w:val="both"/>
        <w:rPr>
          <w:rFonts w:ascii="Times New Roman" w:hAnsi="Times New Roman"/>
          <w:sz w:val="28"/>
          <w:szCs w:val="28"/>
          <w:lang w:val="ru-RU"/>
        </w:rPr>
      </w:pPr>
      <w:r w:rsidRPr="00435904">
        <w:rPr>
          <w:rFonts w:ascii="Times New Roman" w:hAnsi="Times New Roman"/>
          <w:sz w:val="28"/>
          <w:szCs w:val="28"/>
          <w:lang w:val="ru-RU"/>
        </w:rPr>
        <w:t xml:space="preserve">Пошук роботи в мережі інтернет, мабуть, на сьогоднішній день є найпопулярнішим способом пошуку роботи, особливо у великих містах. В даний час в мережі інтернет існує безліч ресурсів, присвячених пошуку роботи. Однак, більшість бірж мають інтерфейс, який затрудняє пошук, оскільки погано сприймається користувачем. </w:t>
      </w:r>
      <w:r w:rsidRPr="00435904">
        <w:rPr>
          <w:rFonts w:ascii="Times New Roman" w:eastAsia="Times New Roman" w:hAnsi="Times New Roman"/>
          <w:bCs/>
          <w:sz w:val="28"/>
          <w:szCs w:val="28"/>
          <w:lang w:val="ru-RU"/>
        </w:rPr>
        <w:t xml:space="preserve">Проблема створення якісних ресурсів, які знаходять для користувачів альтернативи в пошуку роботи, цікавить широке коло наукових та практичних розробників в області програмування. </w:t>
      </w:r>
      <w:r w:rsidRPr="00435904">
        <w:rPr>
          <w:rFonts w:ascii="Times New Roman" w:hAnsi="Times New Roman"/>
          <w:sz w:val="28"/>
          <w:szCs w:val="28"/>
          <w:lang w:val="ru-RU"/>
        </w:rPr>
        <w:t xml:space="preserve">Не дивлячись на значну зацікавленість цим питанням, єдиного підходу до визначення компонент інформаційної системи з працевлаштування немає. Тому виникає необхідність у їх визначенні для проектування та створення інформаційно-довідкової та пошукової системи з працевлаштування із застосуванням сучасних веб-технологій. Актуальність кваліфікаційної роботи </w:t>
      </w:r>
      <w:r>
        <w:rPr>
          <w:rFonts w:ascii="Times New Roman" w:hAnsi="Times New Roman"/>
          <w:sz w:val="28"/>
          <w:szCs w:val="28"/>
          <w:lang w:val="ru-RU"/>
        </w:rPr>
        <w:t>магіст</w:t>
      </w:r>
      <w:r w:rsidRPr="00435904">
        <w:rPr>
          <w:rFonts w:ascii="Times New Roman" w:hAnsi="Times New Roman"/>
          <w:sz w:val="28"/>
          <w:szCs w:val="28"/>
          <w:lang w:val="ru-RU"/>
        </w:rPr>
        <w:t xml:space="preserve">ра обумовлена необхідністю створення інформаційно-довідкової та пошукової системи з працевлаштування із зручним і прийнятним для користувача інтерфейсом, з використанням допоміжних символів, що надає можливість користувачам пришвидшити пошук необхідної вакансії чи резюме. </w:t>
      </w:r>
    </w:p>
    <w:p w:rsidR="00181B60" w:rsidRPr="00435904" w:rsidRDefault="00181B60" w:rsidP="00181B60">
      <w:pPr>
        <w:spacing w:line="360" w:lineRule="auto"/>
        <w:ind w:firstLine="709"/>
        <w:jc w:val="both"/>
        <w:rPr>
          <w:rFonts w:ascii="Times New Roman" w:hAnsi="Times New Roman"/>
          <w:color w:val="000000"/>
          <w:sz w:val="28"/>
          <w:szCs w:val="28"/>
          <w:lang w:val="ru-RU"/>
        </w:rPr>
      </w:pPr>
      <w:r w:rsidRPr="00435904">
        <w:rPr>
          <w:rFonts w:ascii="Times New Roman" w:hAnsi="Times New Roman"/>
          <w:b/>
          <w:color w:val="000000"/>
          <w:sz w:val="28"/>
          <w:szCs w:val="28"/>
          <w:lang w:val="ru-RU"/>
        </w:rPr>
        <w:t>Мета роботи і задачі дослідження.</w:t>
      </w:r>
      <w:r w:rsidRPr="00435904">
        <w:rPr>
          <w:rFonts w:ascii="Times New Roman" w:hAnsi="Times New Roman"/>
          <w:color w:val="000000"/>
          <w:sz w:val="28"/>
          <w:szCs w:val="28"/>
          <w:lang w:val="ru-RU"/>
        </w:rPr>
        <w:t xml:space="preserve"> Мет</w:t>
      </w:r>
      <w:r>
        <w:rPr>
          <w:rFonts w:ascii="Times New Roman" w:hAnsi="Times New Roman"/>
          <w:color w:val="000000"/>
          <w:sz w:val="28"/>
          <w:szCs w:val="28"/>
          <w:lang w:val="ru-RU"/>
        </w:rPr>
        <w:t>ою</w:t>
      </w:r>
      <w:r w:rsidRPr="00435904">
        <w:rPr>
          <w:rFonts w:ascii="Times New Roman" w:hAnsi="Times New Roman"/>
          <w:color w:val="000000"/>
          <w:sz w:val="28"/>
          <w:szCs w:val="28"/>
          <w:lang w:val="ru-RU"/>
        </w:rPr>
        <w:t xml:space="preserve"> </w:t>
      </w:r>
      <w:r w:rsidRPr="00435904">
        <w:rPr>
          <w:rFonts w:ascii="Times New Roman" w:hAnsi="Times New Roman"/>
          <w:sz w:val="28"/>
          <w:szCs w:val="28"/>
          <w:lang w:val="ru-RU"/>
        </w:rPr>
        <w:t xml:space="preserve">кваліфікаційної роботи </w:t>
      </w:r>
      <w:r>
        <w:rPr>
          <w:rFonts w:ascii="Times New Roman" w:hAnsi="Times New Roman"/>
          <w:sz w:val="28"/>
          <w:szCs w:val="28"/>
          <w:lang w:val="ru-RU"/>
        </w:rPr>
        <w:t>магіст</w:t>
      </w:r>
      <w:r w:rsidRPr="00435904">
        <w:rPr>
          <w:rFonts w:ascii="Times New Roman" w:hAnsi="Times New Roman"/>
          <w:sz w:val="28"/>
          <w:szCs w:val="28"/>
          <w:lang w:val="ru-RU"/>
        </w:rPr>
        <w:t>ра</w:t>
      </w:r>
      <w:r w:rsidRPr="00435904">
        <w:rPr>
          <w:rFonts w:ascii="Times New Roman" w:hAnsi="Times New Roman"/>
          <w:color w:val="000000"/>
          <w:sz w:val="28"/>
          <w:szCs w:val="28"/>
          <w:lang w:val="ru-RU"/>
        </w:rPr>
        <w:t xml:space="preserve"> </w:t>
      </w:r>
      <w:r>
        <w:rPr>
          <w:rFonts w:ascii="Times New Roman" w:hAnsi="Times New Roman"/>
          <w:color w:val="000000"/>
          <w:sz w:val="28"/>
          <w:szCs w:val="28"/>
          <w:lang w:val="ru-RU"/>
        </w:rPr>
        <w:t>є</w:t>
      </w:r>
      <w:r w:rsidRPr="00435904">
        <w:rPr>
          <w:rFonts w:ascii="Times New Roman" w:hAnsi="Times New Roman"/>
          <w:color w:val="000000"/>
          <w:sz w:val="28"/>
          <w:szCs w:val="28"/>
          <w:lang w:val="ru-RU"/>
        </w:rPr>
        <w:t xml:space="preserve"> </w:t>
      </w:r>
      <w:r w:rsidRPr="00435904">
        <w:rPr>
          <w:rFonts w:ascii="Times New Roman" w:hAnsi="Times New Roman"/>
          <w:sz w:val="28"/>
          <w:szCs w:val="28"/>
          <w:lang w:val="ru-RU"/>
        </w:rPr>
        <w:t xml:space="preserve">проектування та створення інформаційно-довідкової та пошукової системи з </w:t>
      </w:r>
      <w:r w:rsidRPr="00435904">
        <w:rPr>
          <w:rFonts w:ascii="Times New Roman" w:hAnsi="Times New Roman" w:cs="Times New Roman"/>
          <w:sz w:val="28"/>
          <w:szCs w:val="28"/>
          <w:lang w:val="uk-UA"/>
        </w:rPr>
        <w:t>працевлаштування. Для досягнення поставленої мети в дослідженні необхідно вирішити такі задачі:</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виконати огляд методів та засобів для розробки інформаційної системи з працевлаштування;</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lastRenderedPageBreak/>
        <w:t>провести порівняльний аналіз існуючих аналогів інформаційно-довідкових та пошукових систем з працевлаштування;</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розробити базу даних;</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обрати програмно-технічні засоби для реалізації задачі;</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спроектувати та створити інформаційно-довідкову та пошукову систему з працевлаштування з описом прийомів оптимізації програмного продукту;</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провести тестування розробленої системи.</w:t>
      </w:r>
    </w:p>
    <w:p w:rsidR="00181B60" w:rsidRPr="00062F1A" w:rsidRDefault="00181B60" w:rsidP="00181B60">
      <w:pPr>
        <w:spacing w:line="360" w:lineRule="auto"/>
        <w:ind w:firstLine="709"/>
        <w:jc w:val="both"/>
        <w:rPr>
          <w:rFonts w:ascii="Times New Roman" w:hAnsi="Times New Roman"/>
          <w:sz w:val="28"/>
          <w:szCs w:val="28"/>
          <w:lang w:val="uk-UA"/>
        </w:rPr>
      </w:pPr>
      <w:r w:rsidRPr="00062F1A">
        <w:rPr>
          <w:rFonts w:ascii="Times New Roman" w:hAnsi="Times New Roman"/>
          <w:b/>
          <w:sz w:val="28"/>
          <w:szCs w:val="28"/>
          <w:lang w:val="uk-UA"/>
        </w:rPr>
        <w:t>Об’єкт дослідження:</w:t>
      </w:r>
      <w:r w:rsidRPr="00062F1A">
        <w:rPr>
          <w:rFonts w:ascii="Times New Roman" w:hAnsi="Times New Roman"/>
          <w:sz w:val="28"/>
          <w:szCs w:val="28"/>
          <w:lang w:val="uk-UA"/>
        </w:rPr>
        <w:t xml:space="preserve"> інформаційно-пошукові та довідкові системи.</w:t>
      </w:r>
    </w:p>
    <w:p w:rsidR="00181B60" w:rsidRPr="00435904" w:rsidRDefault="00181B60" w:rsidP="00181B60">
      <w:pPr>
        <w:spacing w:line="360" w:lineRule="auto"/>
        <w:ind w:firstLine="709"/>
        <w:jc w:val="both"/>
        <w:rPr>
          <w:rFonts w:ascii="Times New Roman" w:hAnsi="Times New Roman"/>
          <w:sz w:val="28"/>
          <w:szCs w:val="28"/>
          <w:lang w:val="ru-RU"/>
        </w:rPr>
      </w:pPr>
      <w:r w:rsidRPr="00435904">
        <w:rPr>
          <w:rFonts w:ascii="Times New Roman" w:hAnsi="Times New Roman"/>
          <w:b/>
          <w:sz w:val="28"/>
          <w:szCs w:val="28"/>
          <w:lang w:val="ru-RU"/>
        </w:rPr>
        <w:t>Предмет дослідження:</w:t>
      </w:r>
      <w:r w:rsidRPr="00435904">
        <w:rPr>
          <w:rFonts w:ascii="Times New Roman" w:hAnsi="Times New Roman"/>
          <w:i/>
          <w:sz w:val="28"/>
          <w:szCs w:val="28"/>
          <w:lang w:val="ru-RU"/>
        </w:rPr>
        <w:t xml:space="preserve"> </w:t>
      </w:r>
      <w:r w:rsidRPr="00435904">
        <w:rPr>
          <w:rFonts w:ascii="Times New Roman" w:hAnsi="Times New Roman"/>
          <w:sz w:val="28"/>
          <w:szCs w:val="28"/>
          <w:lang w:val="ru-RU"/>
        </w:rPr>
        <w:t xml:space="preserve">інформаційно-пошукова та довідкова система з  працевлаштування. </w:t>
      </w:r>
    </w:p>
    <w:p w:rsidR="00181B60" w:rsidRPr="00224050" w:rsidRDefault="00181B60" w:rsidP="00181B60">
      <w:pPr>
        <w:pStyle w:val="a5"/>
        <w:spacing w:line="360" w:lineRule="auto"/>
        <w:ind w:firstLine="709"/>
        <w:jc w:val="both"/>
        <w:rPr>
          <w:rFonts w:ascii="Times New Roman" w:hAnsi="Times New Roman"/>
          <w:sz w:val="28"/>
          <w:szCs w:val="28"/>
          <w:lang w:val="uk-UA"/>
        </w:rPr>
      </w:pPr>
      <w:r w:rsidRPr="00224050">
        <w:rPr>
          <w:rFonts w:ascii="Times New Roman" w:hAnsi="Times New Roman"/>
          <w:b/>
          <w:color w:val="000000"/>
          <w:sz w:val="28"/>
          <w:szCs w:val="28"/>
          <w:lang w:val="uk-UA"/>
        </w:rPr>
        <w:t>Методи дослідження.</w:t>
      </w:r>
      <w:r w:rsidRPr="00224050">
        <w:rPr>
          <w:rFonts w:ascii="Times New Roman" w:hAnsi="Times New Roman"/>
          <w:color w:val="000000"/>
          <w:sz w:val="28"/>
          <w:szCs w:val="28"/>
          <w:lang w:val="uk-UA"/>
        </w:rPr>
        <w:t xml:space="preserve"> В роботі </w:t>
      </w:r>
      <w:r w:rsidRPr="00224050">
        <w:rPr>
          <w:rFonts w:ascii="Times New Roman" w:hAnsi="Times New Roman"/>
          <w:sz w:val="28"/>
          <w:szCs w:val="28"/>
          <w:lang w:val="uk-UA"/>
        </w:rPr>
        <w:t xml:space="preserve">застосовувалися вивчення практичних розробок, аналіз існуючих сайтів </w:t>
      </w:r>
      <w:r w:rsidRPr="00DC464D">
        <w:rPr>
          <w:rFonts w:ascii="Times New Roman" w:hAnsi="Times New Roman"/>
          <w:sz w:val="28"/>
          <w:szCs w:val="28"/>
          <w:lang w:val="uk-UA"/>
        </w:rPr>
        <w:t>інформаційно-пошукової та довідкової системи з  працевлаштування</w:t>
      </w:r>
      <w:r w:rsidRPr="00224050">
        <w:rPr>
          <w:rFonts w:ascii="Times New Roman" w:hAnsi="Times New Roman"/>
          <w:sz w:val="28"/>
          <w:szCs w:val="28"/>
          <w:lang w:val="uk-UA"/>
        </w:rPr>
        <w:t xml:space="preserve"> України</w:t>
      </w:r>
      <w:r w:rsidRPr="00224050">
        <w:rPr>
          <w:rFonts w:ascii="Times New Roman" w:hAnsi="Times New Roman"/>
          <w:sz w:val="28"/>
          <w:szCs w:val="28"/>
          <w:lang w:val="uk-UA" w:eastAsia="uk-UA" w:bidi="sa-IN"/>
        </w:rPr>
        <w:t>, прийоми програмування на мовах</w:t>
      </w:r>
      <w:r w:rsidRPr="00224050">
        <w:rPr>
          <w:rFonts w:ascii="Times New Roman" w:hAnsi="Times New Roman"/>
          <w:sz w:val="28"/>
          <w:szCs w:val="28"/>
          <w:lang w:val="uk-UA"/>
        </w:rPr>
        <w:t xml:space="preserve"> програмування: </w:t>
      </w:r>
      <w:r w:rsidRPr="00476AD5">
        <w:rPr>
          <w:rFonts w:ascii="Times New Roman" w:hAnsi="Times New Roman"/>
          <w:sz w:val="28"/>
          <w:szCs w:val="28"/>
        </w:rPr>
        <w:t>Python</w:t>
      </w:r>
      <w:r w:rsidRPr="00476AD5">
        <w:rPr>
          <w:rFonts w:ascii="Times New Roman" w:hAnsi="Times New Roman"/>
          <w:sz w:val="28"/>
          <w:szCs w:val="28"/>
          <w:lang w:val="uk-UA"/>
        </w:rPr>
        <w:t xml:space="preserve">, </w:t>
      </w:r>
      <w:r w:rsidRPr="00476AD5">
        <w:rPr>
          <w:rFonts w:ascii="Times New Roman" w:hAnsi="Times New Roman"/>
          <w:sz w:val="28"/>
          <w:szCs w:val="28"/>
        </w:rPr>
        <w:t>JavaScript</w:t>
      </w:r>
      <w:r w:rsidRPr="00476AD5">
        <w:rPr>
          <w:rFonts w:ascii="Times New Roman" w:hAnsi="Times New Roman"/>
          <w:sz w:val="28"/>
          <w:szCs w:val="28"/>
          <w:lang w:val="uk-UA"/>
        </w:rPr>
        <w:t>.</w:t>
      </w:r>
    </w:p>
    <w:p w:rsidR="00181B60" w:rsidRPr="00224050" w:rsidRDefault="00181B60" w:rsidP="00181B60">
      <w:pPr>
        <w:pStyle w:val="a5"/>
        <w:spacing w:line="360" w:lineRule="auto"/>
        <w:ind w:firstLine="709"/>
        <w:jc w:val="both"/>
        <w:rPr>
          <w:rFonts w:ascii="Times New Roman" w:hAnsi="Times New Roman"/>
          <w:color w:val="000000"/>
          <w:sz w:val="28"/>
          <w:szCs w:val="28"/>
          <w:lang w:val="uk-UA"/>
        </w:rPr>
      </w:pPr>
      <w:r w:rsidRPr="00224050">
        <w:rPr>
          <w:rFonts w:ascii="Times New Roman" w:hAnsi="Times New Roman"/>
          <w:b/>
          <w:color w:val="000000"/>
          <w:sz w:val="28"/>
          <w:szCs w:val="28"/>
          <w:lang w:val="uk-UA"/>
        </w:rPr>
        <w:t xml:space="preserve">Апробація результатів роботи. </w:t>
      </w:r>
      <w:r w:rsidRPr="00224050">
        <w:rPr>
          <w:rFonts w:ascii="Times New Roman" w:hAnsi="Times New Roman"/>
          <w:sz w:val="28"/>
          <w:szCs w:val="28"/>
          <w:lang w:val="uk-UA"/>
        </w:rPr>
        <w:t xml:space="preserve">Основні положення і результати кваліфікаційної роботи </w:t>
      </w:r>
      <w:r w:rsidR="00DA3E24">
        <w:rPr>
          <w:rFonts w:ascii="Times New Roman" w:hAnsi="Times New Roman"/>
          <w:sz w:val="28"/>
          <w:szCs w:val="28"/>
          <w:lang w:val="uk-UA"/>
        </w:rPr>
        <w:t>магіст</w:t>
      </w:r>
      <w:r w:rsidRPr="00224050">
        <w:rPr>
          <w:rFonts w:ascii="Times New Roman" w:hAnsi="Times New Roman"/>
          <w:sz w:val="28"/>
          <w:szCs w:val="28"/>
          <w:lang w:val="uk-UA"/>
        </w:rPr>
        <w:t>ра доповідалися і були обговорені на студентськ</w:t>
      </w:r>
      <w:r>
        <w:rPr>
          <w:rFonts w:ascii="Times New Roman" w:hAnsi="Times New Roman"/>
          <w:sz w:val="28"/>
          <w:szCs w:val="28"/>
          <w:lang w:val="uk-UA"/>
        </w:rPr>
        <w:t>ій</w:t>
      </w:r>
      <w:r w:rsidRPr="00224050">
        <w:rPr>
          <w:rFonts w:ascii="Times New Roman" w:hAnsi="Times New Roman"/>
          <w:sz w:val="28"/>
          <w:szCs w:val="28"/>
          <w:lang w:val="uk-UA"/>
        </w:rPr>
        <w:t xml:space="preserve"> науково-практичн</w:t>
      </w:r>
      <w:r>
        <w:rPr>
          <w:rFonts w:ascii="Times New Roman" w:hAnsi="Times New Roman"/>
          <w:sz w:val="28"/>
          <w:szCs w:val="28"/>
          <w:lang w:val="uk-UA"/>
        </w:rPr>
        <w:t>ій</w:t>
      </w:r>
      <w:r w:rsidRPr="00224050">
        <w:rPr>
          <w:rFonts w:ascii="Times New Roman" w:hAnsi="Times New Roman"/>
          <w:sz w:val="28"/>
          <w:szCs w:val="28"/>
          <w:lang w:val="uk-UA"/>
        </w:rPr>
        <w:t xml:space="preserve"> конференції ЧДТУ</w:t>
      </w:r>
      <w:r w:rsidRPr="00224050">
        <w:rPr>
          <w:rFonts w:ascii="Times New Roman" w:hAnsi="Times New Roman"/>
          <w:color w:val="000000"/>
          <w:sz w:val="28"/>
          <w:szCs w:val="28"/>
          <w:lang w:val="uk-UA"/>
        </w:rPr>
        <w:t xml:space="preserve"> (Черкаси,</w:t>
      </w:r>
      <w:r w:rsidRPr="00224050">
        <w:rPr>
          <w:rFonts w:ascii="Times New Roman" w:hAnsi="Times New Roman"/>
          <w:sz w:val="28"/>
          <w:szCs w:val="28"/>
          <w:lang w:val="uk-UA"/>
        </w:rPr>
        <w:t xml:space="preserve"> 201</w:t>
      </w:r>
      <w:r>
        <w:rPr>
          <w:rFonts w:ascii="Times New Roman" w:hAnsi="Times New Roman"/>
          <w:sz w:val="28"/>
          <w:szCs w:val="28"/>
          <w:lang w:val="uk-UA"/>
        </w:rPr>
        <w:t>9</w:t>
      </w:r>
      <w:r w:rsidRPr="00224050">
        <w:rPr>
          <w:rFonts w:ascii="Times New Roman" w:hAnsi="Times New Roman"/>
          <w:color w:val="000000"/>
          <w:sz w:val="28"/>
          <w:szCs w:val="28"/>
          <w:lang w:val="uk-UA"/>
        </w:rPr>
        <w:t>).</w:t>
      </w:r>
    </w:p>
    <w:p w:rsidR="00181B60" w:rsidRDefault="00181B60" w:rsidP="00181B60">
      <w:pPr>
        <w:pStyle w:val="a5"/>
        <w:spacing w:line="360" w:lineRule="auto"/>
        <w:ind w:firstLine="709"/>
        <w:jc w:val="both"/>
        <w:rPr>
          <w:rFonts w:ascii="Times New Roman" w:hAnsi="Times New Roman"/>
          <w:sz w:val="28"/>
          <w:szCs w:val="24"/>
          <w:lang w:val="uk-UA"/>
        </w:rPr>
      </w:pPr>
      <w:r w:rsidRPr="00224050">
        <w:rPr>
          <w:rFonts w:ascii="Times New Roman" w:hAnsi="Times New Roman"/>
          <w:b/>
          <w:sz w:val="28"/>
          <w:szCs w:val="28"/>
          <w:lang w:val="uk-UA"/>
        </w:rPr>
        <w:t>Публікації.</w:t>
      </w:r>
      <w:r w:rsidRPr="00224050">
        <w:rPr>
          <w:rFonts w:ascii="Times New Roman" w:hAnsi="Times New Roman"/>
          <w:sz w:val="28"/>
          <w:szCs w:val="28"/>
          <w:lang w:val="uk-UA"/>
        </w:rPr>
        <w:t xml:space="preserve"> Результати кваліфікаційної роботи </w:t>
      </w:r>
      <w:r w:rsidR="00DA3E24">
        <w:rPr>
          <w:rFonts w:ascii="Times New Roman" w:hAnsi="Times New Roman"/>
          <w:sz w:val="28"/>
          <w:szCs w:val="28"/>
          <w:lang w:val="uk-UA"/>
        </w:rPr>
        <w:t>магіст</w:t>
      </w:r>
      <w:r w:rsidRPr="00224050">
        <w:rPr>
          <w:rFonts w:ascii="Times New Roman" w:hAnsi="Times New Roman"/>
          <w:sz w:val="28"/>
          <w:szCs w:val="28"/>
          <w:lang w:val="uk-UA"/>
        </w:rPr>
        <w:t>ра опубліковані</w:t>
      </w:r>
      <w:r>
        <w:rPr>
          <w:rFonts w:ascii="Times New Roman" w:hAnsi="Times New Roman"/>
          <w:sz w:val="28"/>
          <w:szCs w:val="28"/>
          <w:lang w:val="uk-UA"/>
        </w:rPr>
        <w:t xml:space="preserve"> </w:t>
      </w:r>
      <w:r w:rsidRPr="00224050">
        <w:rPr>
          <w:rFonts w:ascii="Times New Roman" w:hAnsi="Times New Roman"/>
          <w:sz w:val="28"/>
          <w:szCs w:val="28"/>
          <w:lang w:val="uk-UA"/>
        </w:rPr>
        <w:t xml:space="preserve">у </w:t>
      </w:r>
      <w:r w:rsidRPr="00224050">
        <w:rPr>
          <w:rFonts w:ascii="Times New Roman" w:hAnsi="Times New Roman"/>
          <w:sz w:val="28"/>
          <w:szCs w:val="24"/>
          <w:lang w:val="uk-UA"/>
        </w:rPr>
        <w:t>збірнику тез доповідей студентської науково-практичної конференції ЧДТУ:</w:t>
      </w:r>
      <w:r>
        <w:rPr>
          <w:rFonts w:ascii="Times New Roman" w:hAnsi="Times New Roman"/>
          <w:sz w:val="28"/>
          <w:szCs w:val="24"/>
          <w:lang w:val="uk-UA"/>
        </w:rPr>
        <w:t xml:space="preserve"> </w:t>
      </w:r>
      <w:r w:rsidRPr="00DC464D">
        <w:rPr>
          <w:rFonts w:ascii="Times New Roman" w:hAnsi="Times New Roman"/>
          <w:sz w:val="28"/>
          <w:szCs w:val="28"/>
          <w:lang w:val="uk-UA"/>
        </w:rPr>
        <w:t>Якименко Р.</w:t>
      </w:r>
      <w:r>
        <w:rPr>
          <w:rFonts w:ascii="Times New Roman" w:hAnsi="Times New Roman"/>
          <w:sz w:val="28"/>
          <w:szCs w:val="28"/>
          <w:lang w:val="uk-UA"/>
        </w:rPr>
        <w:t xml:space="preserve"> </w:t>
      </w:r>
      <w:r w:rsidRPr="00DC464D">
        <w:rPr>
          <w:rFonts w:ascii="Times New Roman" w:hAnsi="Times New Roman"/>
          <w:sz w:val="28"/>
          <w:szCs w:val="28"/>
          <w:lang w:val="uk-UA"/>
        </w:rPr>
        <w:t>К., Оксамитна Л.</w:t>
      </w:r>
      <w:r>
        <w:rPr>
          <w:rFonts w:ascii="Times New Roman" w:hAnsi="Times New Roman"/>
          <w:sz w:val="28"/>
          <w:szCs w:val="28"/>
          <w:lang w:val="uk-UA"/>
        </w:rPr>
        <w:t xml:space="preserve"> </w:t>
      </w:r>
      <w:r w:rsidRPr="00DC464D">
        <w:rPr>
          <w:rFonts w:ascii="Times New Roman" w:hAnsi="Times New Roman"/>
          <w:sz w:val="28"/>
          <w:szCs w:val="28"/>
          <w:lang w:val="uk-UA"/>
        </w:rPr>
        <w:t>П. Розробка  інформаційно-пошукової та довідкової системи з працевлаштування</w:t>
      </w:r>
      <w:r>
        <w:rPr>
          <w:rFonts w:ascii="Times New Roman" w:hAnsi="Times New Roman"/>
          <w:sz w:val="28"/>
          <w:szCs w:val="28"/>
          <w:lang w:val="uk-UA"/>
        </w:rPr>
        <w:t xml:space="preserve"> </w:t>
      </w:r>
      <w:r w:rsidRPr="00DC464D">
        <w:rPr>
          <w:rFonts w:ascii="Times New Roman" w:hAnsi="Times New Roman"/>
          <w:sz w:val="28"/>
          <w:szCs w:val="28"/>
          <w:lang w:val="uk-UA"/>
        </w:rPr>
        <w:t>: Збірник тез доповідей студентської науково-практичної конференції ЧДТУ</w:t>
      </w:r>
      <w:r>
        <w:rPr>
          <w:rFonts w:ascii="Times New Roman" w:hAnsi="Times New Roman"/>
          <w:sz w:val="28"/>
          <w:szCs w:val="28"/>
          <w:lang w:val="uk-UA"/>
        </w:rPr>
        <w:t xml:space="preserve"> </w:t>
      </w:r>
      <w:r w:rsidRPr="00DC464D">
        <w:rPr>
          <w:rFonts w:ascii="Times New Roman" w:hAnsi="Times New Roman"/>
          <w:sz w:val="28"/>
          <w:szCs w:val="28"/>
          <w:lang w:val="uk-UA"/>
        </w:rPr>
        <w:t>: 15-18 квітня 2019 / [упорядник Мельник І.</w:t>
      </w:r>
      <w:r>
        <w:rPr>
          <w:rFonts w:ascii="Times New Roman" w:hAnsi="Times New Roman"/>
          <w:sz w:val="28"/>
          <w:szCs w:val="28"/>
          <w:lang w:val="uk-UA"/>
        </w:rPr>
        <w:t xml:space="preserve"> </w:t>
      </w:r>
      <w:r w:rsidRPr="00DC464D">
        <w:rPr>
          <w:rFonts w:ascii="Times New Roman" w:hAnsi="Times New Roman"/>
          <w:sz w:val="28"/>
          <w:szCs w:val="28"/>
          <w:lang w:val="uk-UA"/>
        </w:rPr>
        <w:t>В.]; Міністерство освіти і науки України, Черкаський державний технологічний ун-т.  Черкаси</w:t>
      </w:r>
      <w:r>
        <w:rPr>
          <w:rFonts w:ascii="Times New Roman" w:hAnsi="Times New Roman"/>
          <w:sz w:val="28"/>
          <w:szCs w:val="28"/>
          <w:lang w:val="uk-UA"/>
        </w:rPr>
        <w:t xml:space="preserve"> </w:t>
      </w:r>
      <w:r w:rsidRPr="00DC464D">
        <w:rPr>
          <w:rFonts w:ascii="Times New Roman" w:hAnsi="Times New Roman"/>
          <w:sz w:val="28"/>
          <w:szCs w:val="28"/>
          <w:lang w:val="uk-UA"/>
        </w:rPr>
        <w:t>: ЧДТУ, 2019. С.75.</w:t>
      </w:r>
    </w:p>
    <w:p w:rsidR="00181B60" w:rsidRPr="00224050" w:rsidRDefault="00181B60" w:rsidP="00181B60">
      <w:pPr>
        <w:pStyle w:val="ae"/>
        <w:shd w:val="clear" w:color="auto" w:fill="FFFFFF"/>
        <w:spacing w:before="0" w:beforeAutospacing="0" w:after="0" w:afterAutospacing="0" w:line="360" w:lineRule="auto"/>
        <w:ind w:firstLine="709"/>
        <w:jc w:val="both"/>
        <w:rPr>
          <w:sz w:val="28"/>
          <w:szCs w:val="28"/>
        </w:rPr>
      </w:pPr>
      <w:r w:rsidRPr="00224050">
        <w:rPr>
          <w:b/>
          <w:sz w:val="28"/>
          <w:szCs w:val="28"/>
        </w:rPr>
        <w:t>Перелік ключових слів</w:t>
      </w:r>
      <w:r w:rsidRPr="00224050">
        <w:rPr>
          <w:sz w:val="28"/>
          <w:szCs w:val="28"/>
        </w:rPr>
        <w:t xml:space="preserve">: </w:t>
      </w:r>
      <w:r w:rsidRPr="00224050">
        <w:rPr>
          <w:caps/>
          <w:sz w:val="28"/>
          <w:szCs w:val="28"/>
        </w:rPr>
        <w:t xml:space="preserve">управління, </w:t>
      </w:r>
      <w:r w:rsidRPr="00B90987">
        <w:rPr>
          <w:caps/>
          <w:sz w:val="28"/>
          <w:szCs w:val="28"/>
        </w:rPr>
        <w:t>інформаційно-довідков</w:t>
      </w:r>
      <w:r>
        <w:rPr>
          <w:caps/>
          <w:sz w:val="28"/>
          <w:szCs w:val="28"/>
        </w:rPr>
        <w:t>а система</w:t>
      </w:r>
      <w:r w:rsidRPr="00224050">
        <w:rPr>
          <w:caps/>
          <w:sz w:val="28"/>
          <w:szCs w:val="28"/>
        </w:rPr>
        <w:t xml:space="preserve">, </w:t>
      </w:r>
      <w:r>
        <w:rPr>
          <w:caps/>
          <w:sz w:val="28"/>
          <w:szCs w:val="28"/>
        </w:rPr>
        <w:t xml:space="preserve">пошукова система з </w:t>
      </w:r>
      <w:r>
        <w:rPr>
          <w:rStyle w:val="FontStyle12"/>
          <w:caps/>
        </w:rPr>
        <w:t>працевлаштування</w:t>
      </w:r>
      <w:r w:rsidRPr="00224050">
        <w:rPr>
          <w:caps/>
          <w:sz w:val="28"/>
          <w:szCs w:val="28"/>
        </w:rPr>
        <w:t xml:space="preserve">, предметна область, задачі, програмні засоби, </w:t>
      </w:r>
      <w:r>
        <w:rPr>
          <w:caps/>
          <w:sz w:val="28"/>
          <w:szCs w:val="28"/>
        </w:rPr>
        <w:t>пошук</w:t>
      </w:r>
      <w:r w:rsidRPr="00224050">
        <w:rPr>
          <w:caps/>
          <w:sz w:val="28"/>
          <w:szCs w:val="28"/>
        </w:rPr>
        <w:t>, база даних.</w:t>
      </w:r>
    </w:p>
    <w:p w:rsidR="00181B60" w:rsidRDefault="00181B60" w:rsidP="00181B60">
      <w:pPr>
        <w:tabs>
          <w:tab w:val="left" w:pos="567"/>
        </w:tabs>
        <w:spacing w:line="336" w:lineRule="auto"/>
        <w:ind w:firstLine="709"/>
        <w:jc w:val="both"/>
        <w:rPr>
          <w:rFonts w:ascii="Times New Roman" w:hAnsi="Times New Roman" w:cs="Times New Roman"/>
          <w:b/>
          <w:sz w:val="28"/>
          <w:szCs w:val="28"/>
          <w:lang w:val="ru-RU"/>
        </w:rPr>
      </w:pPr>
    </w:p>
    <w:p w:rsidR="00181B60" w:rsidRPr="00435904" w:rsidRDefault="00181B60" w:rsidP="00181B60">
      <w:pPr>
        <w:tabs>
          <w:tab w:val="left" w:pos="567"/>
        </w:tabs>
        <w:spacing w:line="336" w:lineRule="auto"/>
        <w:ind w:firstLine="709"/>
        <w:jc w:val="both"/>
        <w:rPr>
          <w:rFonts w:ascii="Times New Roman" w:hAnsi="Times New Roman" w:cs="Times New Roman"/>
          <w:b/>
          <w:sz w:val="28"/>
          <w:szCs w:val="28"/>
          <w:lang w:val="ru-RU"/>
        </w:rPr>
      </w:pPr>
    </w:p>
    <w:p w:rsidR="00181B60" w:rsidRDefault="00181B60" w:rsidP="00181B60">
      <w:pPr>
        <w:tabs>
          <w:tab w:val="left" w:pos="567"/>
        </w:tabs>
        <w:spacing w:line="336" w:lineRule="auto"/>
        <w:ind w:firstLine="709"/>
        <w:jc w:val="both"/>
        <w:rPr>
          <w:rFonts w:ascii="Times New Roman" w:hAnsi="Times New Roman" w:cs="Times New Roman"/>
          <w:b/>
          <w:sz w:val="28"/>
          <w:szCs w:val="28"/>
          <w:lang w:val="uk-UA"/>
        </w:rPr>
      </w:pPr>
    </w:p>
    <w:p w:rsidR="00181B60" w:rsidRPr="00426EE7" w:rsidRDefault="00181B60" w:rsidP="00181B60">
      <w:pPr>
        <w:tabs>
          <w:tab w:val="left" w:pos="567"/>
        </w:tabs>
        <w:spacing w:line="360" w:lineRule="auto"/>
        <w:jc w:val="center"/>
        <w:rPr>
          <w:rFonts w:ascii="Times New Roman" w:hAnsi="Times New Roman" w:cs="Times New Roman"/>
          <w:b/>
          <w:sz w:val="28"/>
          <w:szCs w:val="28"/>
          <w:lang w:val="uk-UA"/>
        </w:rPr>
      </w:pPr>
      <w:r w:rsidRPr="00426EE7">
        <w:rPr>
          <w:rFonts w:ascii="Times New Roman" w:hAnsi="Times New Roman" w:cs="Times New Roman"/>
          <w:b/>
          <w:sz w:val="28"/>
          <w:szCs w:val="28"/>
          <w:lang w:val="uk-UA"/>
        </w:rPr>
        <w:lastRenderedPageBreak/>
        <w:t>ABSTRACT</w:t>
      </w:r>
    </w:p>
    <w:p w:rsidR="00181B60" w:rsidRPr="00224050" w:rsidRDefault="00181B60" w:rsidP="00181B60">
      <w:pPr>
        <w:spacing w:line="360" w:lineRule="auto"/>
        <w:ind w:firstLine="709"/>
        <w:jc w:val="both"/>
        <w:rPr>
          <w:rFonts w:ascii="Times New Roman" w:hAnsi="Times New Roman"/>
          <w:sz w:val="28"/>
          <w:szCs w:val="28"/>
        </w:rPr>
      </w:pPr>
      <w:r w:rsidRPr="000A3D07">
        <w:rPr>
          <w:rFonts w:ascii="Times New Roman" w:hAnsi="Times New Roman"/>
          <w:b/>
          <w:sz w:val="28"/>
          <w:szCs w:val="28"/>
        </w:rPr>
        <w:t>Master's qualifying work includes:</w:t>
      </w:r>
      <w:r w:rsidRPr="00224050">
        <w:rPr>
          <w:rFonts w:ascii="Times New Roman" w:hAnsi="Times New Roman"/>
          <w:b/>
          <w:sz w:val="28"/>
          <w:szCs w:val="28"/>
        </w:rPr>
        <w:t xml:space="preserve"> </w:t>
      </w:r>
      <w:r w:rsidRPr="00F27AEA">
        <w:rPr>
          <w:rFonts w:ascii="Times New Roman" w:hAnsi="Times New Roman"/>
          <w:sz w:val="28"/>
          <w:szCs w:val="28"/>
        </w:rPr>
        <w:t>64 p., 24 rites, 5 tabl.,</w:t>
      </w:r>
      <w:r w:rsidRPr="00224050">
        <w:rPr>
          <w:rFonts w:ascii="Times New Roman" w:hAnsi="Times New Roman"/>
          <w:sz w:val="28"/>
          <w:szCs w:val="28"/>
        </w:rPr>
        <w:t xml:space="preserve"> </w:t>
      </w:r>
      <w:r>
        <w:rPr>
          <w:rFonts w:ascii="Times New Roman" w:hAnsi="Times New Roman"/>
          <w:sz w:val="28"/>
          <w:szCs w:val="28"/>
        </w:rPr>
        <w:t>9</w:t>
      </w:r>
      <w:r w:rsidRPr="00224050">
        <w:rPr>
          <w:rFonts w:ascii="Times New Roman" w:hAnsi="Times New Roman"/>
          <w:sz w:val="28"/>
          <w:szCs w:val="28"/>
        </w:rPr>
        <w:t xml:space="preserve"> sources used, </w:t>
      </w:r>
      <w:r>
        <w:rPr>
          <w:rFonts w:ascii="Times New Roman" w:hAnsi="Times New Roman"/>
          <w:sz w:val="28"/>
          <w:szCs w:val="28"/>
        </w:rPr>
        <w:t>5</w:t>
      </w:r>
      <w:r w:rsidRPr="00224050">
        <w:rPr>
          <w:rFonts w:ascii="Times New Roman" w:hAnsi="Times New Roman"/>
          <w:sz w:val="28"/>
          <w:szCs w:val="28"/>
        </w:rPr>
        <w:t xml:space="preserve"> appendices.</w:t>
      </w:r>
    </w:p>
    <w:p w:rsidR="00181B60" w:rsidRPr="00224050" w:rsidRDefault="00181B60" w:rsidP="00181B60">
      <w:pPr>
        <w:spacing w:line="360" w:lineRule="auto"/>
        <w:ind w:firstLine="709"/>
        <w:jc w:val="both"/>
        <w:rPr>
          <w:rFonts w:ascii="Times New Roman" w:hAnsi="Times New Roman"/>
          <w:b/>
          <w:sz w:val="28"/>
          <w:szCs w:val="28"/>
        </w:rPr>
      </w:pPr>
      <w:r w:rsidRPr="00224050">
        <w:rPr>
          <w:rFonts w:ascii="Times New Roman" w:hAnsi="Times New Roman"/>
          <w:b/>
          <w:sz w:val="28"/>
          <w:szCs w:val="28"/>
        </w:rPr>
        <w:t>Actuality of theme.</w:t>
      </w:r>
    </w:p>
    <w:p w:rsidR="00181B60" w:rsidRDefault="00181B60" w:rsidP="00181B60">
      <w:pPr>
        <w:spacing w:line="360" w:lineRule="auto"/>
        <w:ind w:firstLine="709"/>
        <w:jc w:val="both"/>
        <w:rPr>
          <w:rFonts w:ascii="Times New Roman" w:hAnsi="Times New Roman"/>
          <w:sz w:val="28"/>
          <w:szCs w:val="28"/>
        </w:rPr>
      </w:pPr>
      <w:r w:rsidRPr="007C692E">
        <w:rPr>
          <w:rFonts w:ascii="Times New Roman" w:hAnsi="Times New Roman"/>
          <w:sz w:val="28"/>
          <w:szCs w:val="28"/>
        </w:rPr>
        <w:t>Searching for a job online is probably by far the most popular way of finding a job, especially in big cities. Currently, there are many job search resources available on the Internet. However, most exchanges have an interface that makes it difficult to search because it is poorly perceived by the user. The problem of creating quality resources that find alternatives for job seekers is of interest to a wide range of scientific and practical developers in the field of programming. Despite considerable interest in this issue, there is no single approach to identifying components of the employment information system. Therefore, there is a need to define them for the design and creation of information and search and employment search system using modern web technologies. The relevance of the master's qualification work is due to the need to create a help desk and job search system with a user-friendly and user-friendly interface, using auxiliary characters, which allows users to accelerate the search for the required job or resume.</w:t>
      </w:r>
    </w:p>
    <w:p w:rsidR="00181B60" w:rsidRPr="00224050" w:rsidRDefault="00181B60" w:rsidP="00181B60">
      <w:pPr>
        <w:spacing w:line="360" w:lineRule="auto"/>
        <w:ind w:firstLine="709"/>
        <w:jc w:val="both"/>
        <w:rPr>
          <w:rFonts w:ascii="Times New Roman" w:hAnsi="Times New Roman"/>
          <w:sz w:val="28"/>
          <w:szCs w:val="28"/>
        </w:rPr>
      </w:pPr>
      <w:r w:rsidRPr="00224050">
        <w:rPr>
          <w:rFonts w:ascii="Times New Roman" w:hAnsi="Times New Roman"/>
          <w:b/>
          <w:sz w:val="28"/>
          <w:szCs w:val="28"/>
        </w:rPr>
        <w:t>Purpose and tasks of research.</w:t>
      </w:r>
      <w:r w:rsidRPr="00224050">
        <w:rPr>
          <w:rFonts w:ascii="Times New Roman" w:hAnsi="Times New Roman"/>
          <w:sz w:val="28"/>
          <w:szCs w:val="28"/>
        </w:rPr>
        <w:t xml:space="preserve"> </w:t>
      </w:r>
    </w:p>
    <w:p w:rsidR="00181B60" w:rsidRPr="00AE3169" w:rsidRDefault="00181B60" w:rsidP="00181B60">
      <w:pPr>
        <w:spacing w:line="360" w:lineRule="auto"/>
        <w:ind w:firstLine="709"/>
        <w:jc w:val="both"/>
        <w:rPr>
          <w:rFonts w:ascii="Times New Roman" w:hAnsi="Times New Roman"/>
          <w:sz w:val="28"/>
          <w:szCs w:val="28"/>
        </w:rPr>
      </w:pPr>
      <w:r w:rsidRPr="000B5CB6">
        <w:rPr>
          <w:rFonts w:ascii="Times New Roman" w:hAnsi="Times New Roman"/>
          <w:sz w:val="28"/>
          <w:szCs w:val="28"/>
        </w:rPr>
        <w:t>The purpose of the master's qualification work is to design and create an employment information and search system.</w:t>
      </w:r>
      <w:r>
        <w:rPr>
          <w:rFonts w:ascii="Times New Roman" w:hAnsi="Times New Roman"/>
          <w:sz w:val="28"/>
          <w:szCs w:val="28"/>
        </w:rPr>
        <w:t xml:space="preserve"> </w:t>
      </w:r>
      <w:r w:rsidRPr="00AE3169">
        <w:rPr>
          <w:rFonts w:ascii="Times New Roman" w:hAnsi="Times New Roman"/>
          <w:sz w:val="28"/>
          <w:szCs w:val="28"/>
        </w:rPr>
        <w:t>To achieve the goal in the study, the following tasks need to be addressed:</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review the methods and tools for developing the employment information system;</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to carry out a comparative analysis of existing analogues of information and search systems for employment;</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develop a database;</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to choose software and hardware for the task;</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to design and create information-help and search system for employment with description of methods of optimization of software product;</w:t>
      </w:r>
    </w:p>
    <w:p w:rsidR="00181B60" w:rsidRPr="00435904" w:rsidRDefault="00181B60" w:rsidP="00181B60">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435904">
        <w:rPr>
          <w:rFonts w:ascii="Times New Roman" w:hAnsi="Times New Roman" w:cs="Times New Roman"/>
          <w:sz w:val="28"/>
          <w:szCs w:val="28"/>
          <w:lang w:val="uk-UA"/>
        </w:rPr>
        <w:t>to test the developed system.</w:t>
      </w:r>
    </w:p>
    <w:p w:rsidR="00181B60" w:rsidRPr="00224050" w:rsidRDefault="00181B60" w:rsidP="00181B60">
      <w:pPr>
        <w:spacing w:line="360" w:lineRule="auto"/>
        <w:ind w:left="720"/>
        <w:jc w:val="both"/>
        <w:rPr>
          <w:rFonts w:ascii="Times New Roman" w:hAnsi="Times New Roman"/>
          <w:sz w:val="28"/>
          <w:szCs w:val="28"/>
        </w:rPr>
      </w:pPr>
      <w:r w:rsidRPr="00AE3169">
        <w:rPr>
          <w:rFonts w:ascii="Times New Roman" w:hAnsi="Times New Roman"/>
          <w:b/>
          <w:sz w:val="28"/>
          <w:szCs w:val="28"/>
        </w:rPr>
        <w:t>Object of research:</w:t>
      </w:r>
      <w:r w:rsidRPr="00224050">
        <w:rPr>
          <w:rFonts w:ascii="Times New Roman" w:hAnsi="Times New Roman"/>
          <w:sz w:val="28"/>
          <w:szCs w:val="28"/>
        </w:rPr>
        <w:t xml:space="preserve"> </w:t>
      </w:r>
      <w:r w:rsidRPr="002E5F9E">
        <w:rPr>
          <w:rFonts w:ascii="Times New Roman" w:eastAsia="TimesNewRomanPSMT" w:hAnsi="Times New Roman"/>
          <w:color w:val="000000"/>
          <w:sz w:val="28"/>
          <w:szCs w:val="28"/>
        </w:rPr>
        <w:t>information retrieval and reference systems.</w:t>
      </w:r>
    </w:p>
    <w:p w:rsidR="00181B60" w:rsidRPr="00224050" w:rsidRDefault="00181B60" w:rsidP="00181B60">
      <w:pPr>
        <w:spacing w:line="360" w:lineRule="auto"/>
        <w:ind w:firstLine="709"/>
        <w:jc w:val="both"/>
        <w:rPr>
          <w:rFonts w:ascii="Times New Roman" w:hAnsi="Times New Roman"/>
          <w:sz w:val="28"/>
          <w:szCs w:val="28"/>
        </w:rPr>
      </w:pPr>
      <w:r w:rsidRPr="00224050">
        <w:rPr>
          <w:rFonts w:ascii="Times New Roman" w:hAnsi="Times New Roman"/>
          <w:b/>
          <w:sz w:val="28"/>
          <w:szCs w:val="28"/>
        </w:rPr>
        <w:lastRenderedPageBreak/>
        <w:t xml:space="preserve">Subject of research: </w:t>
      </w:r>
      <w:r w:rsidRPr="002E5F9E">
        <w:rPr>
          <w:rFonts w:ascii="Times New Roman" w:eastAsia="TimesNewRomanPSMT" w:hAnsi="Times New Roman"/>
          <w:color w:val="000000"/>
          <w:sz w:val="28"/>
          <w:szCs w:val="28"/>
        </w:rPr>
        <w:t>information search and reference system for employment.</w:t>
      </w:r>
    </w:p>
    <w:p w:rsidR="00181B60" w:rsidRDefault="00181B60" w:rsidP="00181B60">
      <w:pPr>
        <w:spacing w:line="360" w:lineRule="auto"/>
        <w:ind w:firstLine="709"/>
        <w:jc w:val="both"/>
        <w:rPr>
          <w:rFonts w:ascii="Times New Roman" w:eastAsia="TimesNewRomanPSMT" w:hAnsi="Times New Roman"/>
          <w:color w:val="000000"/>
          <w:sz w:val="28"/>
          <w:szCs w:val="28"/>
        </w:rPr>
      </w:pPr>
      <w:r w:rsidRPr="00224050">
        <w:rPr>
          <w:rFonts w:ascii="Times New Roman" w:hAnsi="Times New Roman"/>
          <w:b/>
          <w:sz w:val="28"/>
          <w:szCs w:val="28"/>
        </w:rPr>
        <w:t xml:space="preserve">Research methods. </w:t>
      </w:r>
      <w:r w:rsidRPr="002E5F9E">
        <w:rPr>
          <w:rFonts w:ascii="Times New Roman" w:eastAsia="TimesNewRomanPSMT" w:hAnsi="Times New Roman"/>
          <w:color w:val="000000"/>
          <w:sz w:val="28"/>
          <w:szCs w:val="28"/>
        </w:rPr>
        <w:t>The work used to study practical developments, analysis of existing sites of information-search and reference system for employment of Ukraine, programming techniques in programming languages: Python, JavaScript.</w:t>
      </w:r>
    </w:p>
    <w:p w:rsidR="00181B60" w:rsidRPr="00224050" w:rsidRDefault="00181B60" w:rsidP="00181B60">
      <w:pPr>
        <w:spacing w:line="360" w:lineRule="auto"/>
        <w:ind w:firstLine="709"/>
        <w:jc w:val="both"/>
        <w:rPr>
          <w:rFonts w:ascii="Times New Roman" w:hAnsi="Times New Roman"/>
          <w:sz w:val="28"/>
          <w:szCs w:val="28"/>
        </w:rPr>
      </w:pPr>
      <w:r w:rsidRPr="00224050">
        <w:rPr>
          <w:rFonts w:ascii="Times New Roman" w:hAnsi="Times New Roman"/>
          <w:b/>
          <w:sz w:val="28"/>
          <w:szCs w:val="28"/>
        </w:rPr>
        <w:t>Approval of the results of work.</w:t>
      </w:r>
      <w:r w:rsidRPr="00224050">
        <w:rPr>
          <w:rFonts w:ascii="Times New Roman" w:hAnsi="Times New Roman"/>
          <w:sz w:val="28"/>
          <w:szCs w:val="28"/>
        </w:rPr>
        <w:t xml:space="preserve"> </w:t>
      </w:r>
      <w:r w:rsidRPr="00B33F35">
        <w:rPr>
          <w:rFonts w:ascii="Times New Roman" w:hAnsi="Times New Roman"/>
          <w:sz w:val="28"/>
          <w:szCs w:val="28"/>
        </w:rPr>
        <w:t>The results of the master's qualification work are published in the collection of abstracts of the student scientifi</w:t>
      </w:r>
      <w:r>
        <w:rPr>
          <w:rFonts w:ascii="Times New Roman" w:hAnsi="Times New Roman"/>
          <w:sz w:val="28"/>
          <w:szCs w:val="28"/>
        </w:rPr>
        <w:t xml:space="preserve">c-practical conference of ChSTU </w:t>
      </w:r>
      <w:r w:rsidRPr="00224050">
        <w:rPr>
          <w:rFonts w:ascii="Times New Roman" w:hAnsi="Times New Roman"/>
          <w:color w:val="000000"/>
          <w:sz w:val="28"/>
          <w:szCs w:val="28"/>
        </w:rPr>
        <w:t>(</w:t>
      </w:r>
      <w:r>
        <w:rPr>
          <w:rFonts w:ascii="Times New Roman" w:hAnsi="Times New Roman"/>
          <w:sz w:val="28"/>
          <w:szCs w:val="28"/>
        </w:rPr>
        <w:t>ChSTU</w:t>
      </w:r>
      <w:r w:rsidRPr="00224050">
        <w:rPr>
          <w:rFonts w:ascii="Times New Roman" w:hAnsi="Times New Roman"/>
          <w:color w:val="000000"/>
          <w:sz w:val="28"/>
          <w:szCs w:val="28"/>
        </w:rPr>
        <w:t>,</w:t>
      </w:r>
      <w:r w:rsidRPr="00224050">
        <w:rPr>
          <w:rFonts w:ascii="Times New Roman" w:hAnsi="Times New Roman"/>
          <w:sz w:val="28"/>
          <w:szCs w:val="28"/>
        </w:rPr>
        <w:t xml:space="preserve"> 201</w:t>
      </w:r>
      <w:r>
        <w:rPr>
          <w:rFonts w:ascii="Times New Roman" w:hAnsi="Times New Roman"/>
          <w:sz w:val="28"/>
          <w:szCs w:val="28"/>
        </w:rPr>
        <w:t>9</w:t>
      </w:r>
      <w:r w:rsidRPr="00224050">
        <w:rPr>
          <w:rFonts w:ascii="Times New Roman" w:hAnsi="Times New Roman"/>
          <w:color w:val="000000"/>
          <w:sz w:val="28"/>
          <w:szCs w:val="28"/>
        </w:rPr>
        <w:t>).</w:t>
      </w:r>
    </w:p>
    <w:p w:rsidR="00181B60" w:rsidRPr="001B4BF3" w:rsidRDefault="00181B60" w:rsidP="00181B60">
      <w:pPr>
        <w:spacing w:line="360" w:lineRule="auto"/>
        <w:ind w:firstLine="709"/>
        <w:jc w:val="both"/>
        <w:rPr>
          <w:rFonts w:ascii="Times New Roman" w:hAnsi="Times New Roman"/>
          <w:sz w:val="28"/>
          <w:szCs w:val="28"/>
        </w:rPr>
      </w:pPr>
      <w:r w:rsidRPr="00224050">
        <w:rPr>
          <w:rFonts w:ascii="Times New Roman" w:hAnsi="Times New Roman"/>
          <w:b/>
          <w:sz w:val="28"/>
          <w:szCs w:val="28"/>
        </w:rPr>
        <w:t>Publications.</w:t>
      </w:r>
      <w:r w:rsidRPr="00224050">
        <w:rPr>
          <w:rFonts w:ascii="Times New Roman" w:hAnsi="Times New Roman"/>
          <w:sz w:val="28"/>
          <w:szCs w:val="28"/>
        </w:rPr>
        <w:t xml:space="preserve"> The results of the master's dissertation are published</w:t>
      </w:r>
      <w:r>
        <w:rPr>
          <w:rFonts w:ascii="Times New Roman" w:hAnsi="Times New Roman"/>
          <w:sz w:val="28"/>
          <w:szCs w:val="28"/>
        </w:rPr>
        <w:t xml:space="preserve"> </w:t>
      </w:r>
      <w:r w:rsidRPr="001B4BF3">
        <w:rPr>
          <w:rFonts w:ascii="Times New Roman" w:hAnsi="Times New Roman"/>
          <w:sz w:val="28"/>
          <w:szCs w:val="28"/>
        </w:rPr>
        <w:t xml:space="preserve">in the collection of abstracts of the student's scientific-practical conference of the CSTU: </w:t>
      </w:r>
      <w:r w:rsidRPr="00C53B24">
        <w:rPr>
          <w:rFonts w:ascii="Times New Roman" w:hAnsi="Times New Roman"/>
          <w:sz w:val="28"/>
          <w:szCs w:val="28"/>
        </w:rPr>
        <w:t>Yakimenko R</w:t>
      </w:r>
      <w:r>
        <w:rPr>
          <w:rFonts w:ascii="Times New Roman" w:hAnsi="Times New Roman"/>
          <w:sz w:val="28"/>
          <w:szCs w:val="28"/>
        </w:rPr>
        <w:t>.</w:t>
      </w:r>
      <w:r>
        <w:rPr>
          <w:rFonts w:ascii="Times New Roman" w:hAnsi="Times New Roman"/>
          <w:sz w:val="28"/>
          <w:szCs w:val="28"/>
          <w:lang w:val="uk-UA"/>
        </w:rPr>
        <w:t xml:space="preserve"> </w:t>
      </w:r>
      <w:r w:rsidRPr="00C53B24">
        <w:rPr>
          <w:rFonts w:ascii="Times New Roman" w:hAnsi="Times New Roman"/>
          <w:sz w:val="28"/>
          <w:szCs w:val="28"/>
        </w:rPr>
        <w:t>K</w:t>
      </w:r>
      <w:r>
        <w:rPr>
          <w:rFonts w:ascii="Times New Roman" w:hAnsi="Times New Roman"/>
          <w:sz w:val="28"/>
          <w:szCs w:val="28"/>
        </w:rPr>
        <w:t>.</w:t>
      </w:r>
      <w:r w:rsidRPr="00C53B24">
        <w:rPr>
          <w:rFonts w:ascii="Times New Roman" w:hAnsi="Times New Roman"/>
          <w:sz w:val="28"/>
          <w:szCs w:val="28"/>
        </w:rPr>
        <w:t xml:space="preserve">, </w:t>
      </w:r>
      <w:r w:rsidRPr="001B4BF3">
        <w:rPr>
          <w:rFonts w:ascii="Times New Roman" w:hAnsi="Times New Roman"/>
          <w:sz w:val="28"/>
          <w:szCs w:val="28"/>
        </w:rPr>
        <w:t>Oksam</w:t>
      </w:r>
      <w:r>
        <w:rPr>
          <w:rFonts w:ascii="Times New Roman" w:hAnsi="Times New Roman"/>
          <w:sz w:val="28"/>
          <w:szCs w:val="28"/>
        </w:rPr>
        <w:t>y</w:t>
      </w:r>
      <w:r w:rsidRPr="001B4BF3">
        <w:rPr>
          <w:rFonts w:ascii="Times New Roman" w:hAnsi="Times New Roman"/>
          <w:sz w:val="28"/>
          <w:szCs w:val="28"/>
        </w:rPr>
        <w:t>tna L.</w:t>
      </w:r>
      <w:r>
        <w:rPr>
          <w:rFonts w:ascii="Times New Roman" w:hAnsi="Times New Roman"/>
          <w:sz w:val="28"/>
          <w:szCs w:val="28"/>
          <w:lang w:val="uk-UA"/>
        </w:rPr>
        <w:t xml:space="preserve"> </w:t>
      </w:r>
      <w:r w:rsidRPr="001B4BF3">
        <w:rPr>
          <w:rFonts w:ascii="Times New Roman" w:hAnsi="Times New Roman"/>
          <w:sz w:val="28"/>
          <w:szCs w:val="28"/>
        </w:rPr>
        <w:t xml:space="preserve">P. </w:t>
      </w:r>
      <w:r w:rsidRPr="00C53B24">
        <w:rPr>
          <w:rFonts w:ascii="Times New Roman" w:hAnsi="Times New Roman"/>
          <w:sz w:val="28"/>
          <w:szCs w:val="28"/>
        </w:rPr>
        <w:t>Development of information search and reference system for employment : Collection of abstracts of the student scientific-practical conference of the State Technical University</w:t>
      </w:r>
      <w:r>
        <w:rPr>
          <w:rFonts w:ascii="Times New Roman" w:hAnsi="Times New Roman"/>
          <w:sz w:val="28"/>
          <w:szCs w:val="28"/>
          <w:lang w:val="uk-UA"/>
        </w:rPr>
        <w:t xml:space="preserve"> </w:t>
      </w:r>
      <w:r w:rsidRPr="00C53B24">
        <w:rPr>
          <w:rFonts w:ascii="Times New Roman" w:hAnsi="Times New Roman"/>
          <w:sz w:val="28"/>
          <w:szCs w:val="28"/>
        </w:rPr>
        <w:t>: April 15-18, 2019 / [compiled by Melnyk I</w:t>
      </w:r>
      <w:r>
        <w:rPr>
          <w:rFonts w:ascii="Times New Roman" w:hAnsi="Times New Roman"/>
          <w:sz w:val="28"/>
          <w:szCs w:val="28"/>
          <w:lang w:val="uk-UA"/>
        </w:rPr>
        <w:t xml:space="preserve">. </w:t>
      </w:r>
      <w:r>
        <w:rPr>
          <w:rFonts w:ascii="Times New Roman" w:hAnsi="Times New Roman"/>
          <w:sz w:val="28"/>
          <w:szCs w:val="28"/>
          <w:lang w:val="en-GB"/>
        </w:rPr>
        <w:t>V</w:t>
      </w:r>
      <w:r>
        <w:rPr>
          <w:rFonts w:ascii="Times New Roman" w:hAnsi="Times New Roman"/>
          <w:sz w:val="28"/>
          <w:szCs w:val="28"/>
          <w:lang w:val="uk-UA"/>
        </w:rPr>
        <w:t>.</w:t>
      </w:r>
      <w:r w:rsidRPr="00C53B24">
        <w:rPr>
          <w:rFonts w:ascii="Times New Roman" w:hAnsi="Times New Roman"/>
          <w:sz w:val="28"/>
          <w:szCs w:val="28"/>
        </w:rPr>
        <w:t>]; Cherkasy State Technological University</w:t>
      </w:r>
      <w:r>
        <w:rPr>
          <w:rFonts w:ascii="Times New Roman" w:hAnsi="Times New Roman"/>
          <w:sz w:val="28"/>
          <w:szCs w:val="28"/>
          <w:lang w:val="uk-UA"/>
        </w:rPr>
        <w:t xml:space="preserve">. </w:t>
      </w:r>
      <w:r w:rsidRPr="001B4BF3">
        <w:rPr>
          <w:rFonts w:ascii="Times New Roman" w:hAnsi="Times New Roman"/>
          <w:sz w:val="28"/>
          <w:szCs w:val="28"/>
        </w:rPr>
        <w:t>Cherkasy</w:t>
      </w:r>
      <w:r>
        <w:rPr>
          <w:rFonts w:ascii="Times New Roman" w:hAnsi="Times New Roman"/>
          <w:sz w:val="28"/>
          <w:szCs w:val="28"/>
          <w:lang w:val="uk-UA"/>
        </w:rPr>
        <w:t xml:space="preserve"> </w:t>
      </w:r>
      <w:r w:rsidRPr="001B4BF3">
        <w:rPr>
          <w:rFonts w:ascii="Times New Roman" w:hAnsi="Times New Roman"/>
          <w:sz w:val="28"/>
          <w:szCs w:val="28"/>
        </w:rPr>
        <w:t>: ChTTU,</w:t>
      </w:r>
      <w:r w:rsidRPr="00F70383">
        <w:rPr>
          <w:rFonts w:ascii="Times New Roman" w:hAnsi="Times New Roman"/>
          <w:sz w:val="28"/>
          <w:szCs w:val="28"/>
        </w:rPr>
        <w:t xml:space="preserve"> 2019. P.</w:t>
      </w:r>
      <w:r>
        <w:rPr>
          <w:rFonts w:ascii="Times New Roman" w:hAnsi="Times New Roman"/>
          <w:sz w:val="28"/>
          <w:szCs w:val="28"/>
          <w:lang w:val="uk-UA"/>
        </w:rPr>
        <w:t xml:space="preserve"> </w:t>
      </w:r>
      <w:r w:rsidRPr="00F70383">
        <w:rPr>
          <w:rFonts w:ascii="Times New Roman" w:hAnsi="Times New Roman"/>
          <w:sz w:val="28"/>
          <w:szCs w:val="28"/>
        </w:rPr>
        <w:t>7</w:t>
      </w:r>
      <w:r>
        <w:rPr>
          <w:rFonts w:ascii="Times New Roman" w:hAnsi="Times New Roman"/>
          <w:sz w:val="28"/>
          <w:szCs w:val="28"/>
        </w:rPr>
        <w:t>5</w:t>
      </w:r>
      <w:r w:rsidRPr="00F70383">
        <w:rPr>
          <w:rFonts w:ascii="Times New Roman" w:hAnsi="Times New Roman"/>
          <w:sz w:val="28"/>
          <w:szCs w:val="28"/>
        </w:rPr>
        <w:t>.</w:t>
      </w:r>
    </w:p>
    <w:p w:rsidR="00C3353E" w:rsidRPr="00426EE7" w:rsidRDefault="00181B60" w:rsidP="00181B60">
      <w:pPr>
        <w:tabs>
          <w:tab w:val="left" w:pos="567"/>
        </w:tabs>
        <w:spacing w:line="336" w:lineRule="auto"/>
        <w:ind w:firstLine="709"/>
        <w:jc w:val="both"/>
        <w:rPr>
          <w:rFonts w:ascii="Times New Roman" w:hAnsi="Times New Roman" w:cs="Times New Roman"/>
          <w:spacing w:val="-6"/>
          <w:sz w:val="28"/>
          <w:szCs w:val="28"/>
          <w:u w:val="single"/>
          <w:lang w:val="uk-UA"/>
        </w:rPr>
      </w:pPr>
      <w:r w:rsidRPr="00224050">
        <w:rPr>
          <w:rFonts w:ascii="Times New Roman" w:hAnsi="Times New Roman"/>
          <w:b/>
          <w:sz w:val="28"/>
          <w:szCs w:val="28"/>
        </w:rPr>
        <w:t>The key words:</w:t>
      </w:r>
      <w:r w:rsidRPr="00224050">
        <w:rPr>
          <w:rFonts w:ascii="Times New Roman" w:hAnsi="Times New Roman"/>
          <w:sz w:val="28"/>
          <w:szCs w:val="28"/>
        </w:rPr>
        <w:t xml:space="preserve"> </w:t>
      </w:r>
      <w:r w:rsidRPr="00B563D9">
        <w:rPr>
          <w:rFonts w:ascii="Times New Roman" w:eastAsia="TimesNewRomanPSMT" w:hAnsi="Times New Roman"/>
          <w:color w:val="000000"/>
          <w:sz w:val="28"/>
          <w:szCs w:val="28"/>
        </w:rPr>
        <w:t>MANAGEMENT, INFORMATION AND REFERENCE SYSTEM, SEARCH SYSTEM FOR EMPLOYMENT</w:t>
      </w:r>
    </w:p>
    <w:p w:rsidR="00C3353E" w:rsidRPr="00426EE7" w:rsidRDefault="00C3353E" w:rsidP="00C3353E">
      <w:pPr>
        <w:tabs>
          <w:tab w:val="left" w:pos="567"/>
        </w:tabs>
        <w:spacing w:line="336" w:lineRule="auto"/>
        <w:ind w:firstLine="709"/>
        <w:jc w:val="both"/>
        <w:rPr>
          <w:rFonts w:ascii="Times New Roman" w:hAnsi="Times New Roman" w:cs="Times New Roman"/>
          <w:spacing w:val="-6"/>
          <w:sz w:val="28"/>
          <w:szCs w:val="28"/>
          <w:u w:val="single"/>
          <w:lang w:val="uk-UA"/>
        </w:rPr>
      </w:pPr>
    </w:p>
    <w:p w:rsidR="00BB2A7F" w:rsidRPr="00426EE7" w:rsidRDefault="00BB2A7F" w:rsidP="00C3353E">
      <w:pPr>
        <w:tabs>
          <w:tab w:val="left" w:pos="567"/>
        </w:tabs>
        <w:spacing w:line="336" w:lineRule="auto"/>
        <w:ind w:firstLine="709"/>
        <w:jc w:val="both"/>
        <w:rPr>
          <w:rFonts w:ascii="Times New Roman" w:hAnsi="Times New Roman" w:cs="Times New Roman"/>
          <w:spacing w:val="-6"/>
          <w:sz w:val="28"/>
          <w:szCs w:val="28"/>
          <w:u w:val="single"/>
          <w:lang w:val="uk-UA"/>
        </w:rPr>
      </w:pPr>
    </w:p>
    <w:p w:rsidR="00BB2A7F" w:rsidRPr="00426EE7" w:rsidRDefault="00BB2A7F" w:rsidP="00C3353E">
      <w:pPr>
        <w:tabs>
          <w:tab w:val="left" w:pos="567"/>
        </w:tabs>
        <w:spacing w:line="336" w:lineRule="auto"/>
        <w:ind w:firstLine="709"/>
        <w:jc w:val="both"/>
        <w:rPr>
          <w:rFonts w:ascii="Times New Roman" w:hAnsi="Times New Roman" w:cs="Times New Roman"/>
          <w:spacing w:val="-6"/>
          <w:sz w:val="28"/>
          <w:szCs w:val="28"/>
          <w:u w:val="single"/>
          <w:lang w:val="uk-UA"/>
        </w:rPr>
      </w:pPr>
    </w:p>
    <w:p w:rsidR="00C3353E" w:rsidRPr="00426EE7" w:rsidRDefault="00C3353E" w:rsidP="00C3353E">
      <w:pPr>
        <w:tabs>
          <w:tab w:val="left" w:pos="567"/>
        </w:tabs>
        <w:spacing w:line="336" w:lineRule="auto"/>
        <w:ind w:firstLine="709"/>
        <w:jc w:val="both"/>
        <w:rPr>
          <w:rFonts w:ascii="Times New Roman" w:hAnsi="Times New Roman" w:cs="Times New Roman"/>
          <w:spacing w:val="-6"/>
          <w:sz w:val="28"/>
          <w:szCs w:val="28"/>
          <w:u w:val="single"/>
          <w:lang w:val="uk-UA"/>
        </w:rPr>
      </w:pPr>
    </w:p>
    <w:p w:rsidR="00C3353E" w:rsidRPr="00426EE7" w:rsidRDefault="00C3353E" w:rsidP="00C3353E">
      <w:pPr>
        <w:tabs>
          <w:tab w:val="left" w:pos="567"/>
        </w:tabs>
        <w:spacing w:line="336" w:lineRule="auto"/>
        <w:ind w:firstLine="709"/>
        <w:jc w:val="both"/>
        <w:rPr>
          <w:rFonts w:ascii="Times New Roman" w:hAnsi="Times New Roman" w:cs="Times New Roman"/>
          <w:spacing w:val="-6"/>
          <w:sz w:val="28"/>
          <w:szCs w:val="28"/>
          <w:u w:val="single"/>
          <w:lang w:val="uk-UA"/>
        </w:rPr>
      </w:pPr>
    </w:p>
    <w:p w:rsidR="005703A3" w:rsidRPr="00426EE7" w:rsidRDefault="005703A3" w:rsidP="005703A3">
      <w:bookmarkStart w:id="44" w:name="_Toc261821226"/>
    </w:p>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5703A3" w:rsidRPr="00426EE7" w:rsidRDefault="005703A3" w:rsidP="005703A3"/>
    <w:p w:rsidR="00426EE7" w:rsidRPr="00426EE7" w:rsidRDefault="00426EE7" w:rsidP="005703A3"/>
    <w:p w:rsidR="00426EE7" w:rsidRPr="00426EE7" w:rsidRDefault="00426EE7" w:rsidP="005703A3"/>
    <w:p w:rsidR="00426EE7" w:rsidRPr="00426EE7" w:rsidRDefault="00426EE7" w:rsidP="005703A3"/>
    <w:p w:rsidR="008A1F8F" w:rsidRPr="00426EE7" w:rsidRDefault="008A1F8F" w:rsidP="008437AB">
      <w:pPr>
        <w:pStyle w:val="af0"/>
        <w:spacing w:before="0" w:line="240" w:lineRule="auto"/>
        <w:rPr>
          <w:rFonts w:ascii="Times New Roman" w:hAnsi="Times New Roman" w:cs="Times New Roman"/>
          <w:sz w:val="28"/>
          <w:szCs w:val="28"/>
        </w:rPr>
      </w:pPr>
      <w:r w:rsidRPr="00426EE7">
        <w:rPr>
          <w:rFonts w:ascii="Times New Roman" w:hAnsi="Times New Roman" w:cs="Times New Roman"/>
          <w:sz w:val="28"/>
          <w:szCs w:val="28"/>
        </w:rPr>
        <w:lastRenderedPageBreak/>
        <w:t>Додаток Г</w:t>
      </w:r>
      <w:bookmarkEnd w:id="44"/>
    </w:p>
    <w:p w:rsidR="008A1F8F" w:rsidRPr="0049667F" w:rsidRDefault="008437AB" w:rsidP="008437AB">
      <w:pPr>
        <w:spacing w:after="240" w:line="276" w:lineRule="auto"/>
        <w:jc w:val="center"/>
        <w:rPr>
          <w:rFonts w:ascii="Times New Roman" w:hAnsi="Times New Roman" w:cs="Times New Roman"/>
          <w:b/>
          <w:sz w:val="28"/>
          <w:szCs w:val="28"/>
          <w:lang w:val="uk-UA"/>
        </w:rPr>
      </w:pPr>
      <w:r w:rsidRPr="0049667F">
        <w:rPr>
          <w:rFonts w:ascii="Times New Roman" w:hAnsi="Times New Roman" w:cs="Times New Roman"/>
          <w:b/>
          <w:sz w:val="28"/>
          <w:szCs w:val="28"/>
          <w:lang w:val="uk-UA"/>
        </w:rPr>
        <w:t xml:space="preserve">Шаблон оформлення </w:t>
      </w:r>
      <w:r w:rsidR="008A1F8F" w:rsidRPr="0049667F">
        <w:rPr>
          <w:rFonts w:ascii="Times New Roman" w:hAnsi="Times New Roman" w:cs="Times New Roman"/>
          <w:b/>
          <w:sz w:val="28"/>
          <w:szCs w:val="28"/>
          <w:lang w:val="uk-UA"/>
        </w:rPr>
        <w:t>змісту</w:t>
      </w:r>
      <w:r w:rsidRPr="0049667F">
        <w:rPr>
          <w:rFonts w:ascii="Times New Roman" w:hAnsi="Times New Roman" w:cs="Times New Roman"/>
          <w:b/>
          <w:sz w:val="28"/>
          <w:szCs w:val="28"/>
          <w:lang w:val="uk-UA"/>
        </w:rPr>
        <w:t xml:space="preserve"> кваліфікаційної роботи</w:t>
      </w:r>
      <w:r w:rsidR="0049667F" w:rsidRPr="0049667F">
        <w:rPr>
          <w:rFonts w:ascii="Times New Roman" w:hAnsi="Times New Roman" w:cs="Times New Roman"/>
          <w:b/>
          <w:sz w:val="28"/>
          <w:szCs w:val="28"/>
          <w:lang w:val="uk-UA"/>
        </w:rPr>
        <w:t xml:space="preserve"> </w:t>
      </w:r>
      <w:r w:rsidR="0049667F">
        <w:rPr>
          <w:rFonts w:ascii="Times New Roman" w:hAnsi="Times New Roman" w:cs="Times New Roman"/>
          <w:b/>
          <w:sz w:val="28"/>
          <w:szCs w:val="28"/>
          <w:lang w:val="uk-UA"/>
        </w:rPr>
        <w:t>магістра</w:t>
      </w:r>
    </w:p>
    <w:p w:rsidR="008A1F8F" w:rsidRPr="00426EE7" w:rsidRDefault="008A1F8F" w:rsidP="008A1F8F">
      <w:pPr>
        <w:spacing w:line="276" w:lineRule="auto"/>
        <w:jc w:val="center"/>
        <w:rPr>
          <w:rFonts w:ascii="Times New Roman" w:hAnsi="Times New Roman" w:cs="Times New Roman"/>
          <w:b/>
          <w:sz w:val="28"/>
          <w:szCs w:val="28"/>
          <w:lang w:val="ru-RU"/>
        </w:rPr>
      </w:pPr>
      <w:r w:rsidRPr="00426EE7">
        <w:rPr>
          <w:rFonts w:ascii="Times New Roman" w:hAnsi="Times New Roman" w:cs="Times New Roman"/>
          <w:b/>
          <w:sz w:val="28"/>
          <w:szCs w:val="28"/>
          <w:lang w:val="ru-RU"/>
        </w:rPr>
        <w:t>ЗМІСТ</w:t>
      </w:r>
    </w:p>
    <w:p w:rsidR="008A1F8F" w:rsidRPr="00426EE7" w:rsidRDefault="008A1F8F" w:rsidP="008A1F8F">
      <w:pPr>
        <w:spacing w:line="276" w:lineRule="auto"/>
        <w:jc w:val="center"/>
        <w:rPr>
          <w:rFonts w:ascii="Times New Roman" w:hAnsi="Times New Roman" w:cs="Times New Roman"/>
          <w:sz w:val="24"/>
          <w:szCs w:val="24"/>
          <w:lang w:val="ru-RU"/>
        </w:rPr>
      </w:pPr>
    </w:p>
    <w:tbl>
      <w:tblPr>
        <w:tblW w:w="9781" w:type="dxa"/>
        <w:tblLayout w:type="fixed"/>
        <w:tblLook w:val="01E0" w:firstRow="1" w:lastRow="1" w:firstColumn="1" w:lastColumn="1" w:noHBand="0" w:noVBand="0"/>
      </w:tblPr>
      <w:tblGrid>
        <w:gridCol w:w="9072"/>
        <w:gridCol w:w="709"/>
      </w:tblGrid>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lang w:val="ru-RU"/>
              </w:rPr>
            </w:pPr>
            <w:r w:rsidRPr="00426EE7">
              <w:rPr>
                <w:rFonts w:ascii="Times New Roman" w:hAnsi="Times New Roman" w:cs="Times New Roman"/>
                <w:sz w:val="28"/>
                <w:szCs w:val="28"/>
                <w:lang w:val="ru-RU"/>
              </w:rPr>
              <w:t>ПЕРЕЛІК УМОВНИХ ПОЗНАЧЕНЬ, СИМВОЛІВ, СКОРОЧЕНЬ І ТЕРМІНІВ</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6</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ВСТУП</w:t>
            </w:r>
          </w:p>
        </w:tc>
        <w:tc>
          <w:tcPr>
            <w:tcW w:w="709" w:type="dxa"/>
          </w:tcPr>
          <w:p w:rsidR="008A1F8F" w:rsidRPr="00426EE7" w:rsidRDefault="008A1F8F" w:rsidP="00ED4A0F">
            <w:pPr>
              <w:spacing w:line="360" w:lineRule="auto"/>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8</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1 НАЗВА РОЗДІЛУ</w:t>
            </w:r>
          </w:p>
        </w:tc>
        <w:tc>
          <w:tcPr>
            <w:tcW w:w="709" w:type="dxa"/>
          </w:tcPr>
          <w:p w:rsidR="008A1F8F" w:rsidRPr="00426EE7" w:rsidRDefault="008A1F8F" w:rsidP="00ED4A0F">
            <w:pPr>
              <w:spacing w:line="360" w:lineRule="auto"/>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12</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1.1 Назва підрозділу</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12</w:t>
            </w:r>
          </w:p>
        </w:tc>
      </w:tr>
      <w:tr w:rsidR="00426EE7" w:rsidRPr="00426EE7" w:rsidTr="008437AB">
        <w:tc>
          <w:tcPr>
            <w:tcW w:w="9072" w:type="dxa"/>
          </w:tcPr>
          <w:p w:rsidR="008A1F8F" w:rsidRPr="00426EE7" w:rsidRDefault="008A1F8F" w:rsidP="00ED4A0F">
            <w:pPr>
              <w:spacing w:line="360" w:lineRule="auto"/>
              <w:ind w:firstLine="540"/>
              <w:jc w:val="both"/>
              <w:rPr>
                <w:rFonts w:ascii="Times New Roman" w:hAnsi="Times New Roman" w:cs="Times New Roman"/>
                <w:sz w:val="28"/>
                <w:szCs w:val="28"/>
              </w:rPr>
            </w:pPr>
            <w:r w:rsidRPr="00426EE7">
              <w:rPr>
                <w:rFonts w:ascii="Times New Roman" w:hAnsi="Times New Roman" w:cs="Times New Roman"/>
                <w:sz w:val="28"/>
                <w:szCs w:val="28"/>
              </w:rPr>
              <w:t>1.1.1 Назва пункту</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13</w:t>
            </w:r>
          </w:p>
        </w:tc>
      </w:tr>
      <w:tr w:rsidR="00426EE7" w:rsidRPr="00426EE7" w:rsidTr="008437AB">
        <w:tc>
          <w:tcPr>
            <w:tcW w:w="9072" w:type="dxa"/>
          </w:tcPr>
          <w:p w:rsidR="008A1F8F" w:rsidRPr="00426EE7" w:rsidRDefault="008A1F8F" w:rsidP="00ED4A0F">
            <w:pPr>
              <w:spacing w:line="360" w:lineRule="auto"/>
              <w:ind w:firstLine="540"/>
              <w:jc w:val="both"/>
              <w:rPr>
                <w:rFonts w:ascii="Times New Roman" w:hAnsi="Times New Roman" w:cs="Times New Roman"/>
                <w:sz w:val="28"/>
                <w:szCs w:val="28"/>
              </w:rPr>
            </w:pPr>
            <w:r w:rsidRPr="00426EE7">
              <w:rPr>
                <w:rFonts w:ascii="Times New Roman" w:hAnsi="Times New Roman" w:cs="Times New Roman"/>
                <w:sz w:val="28"/>
                <w:szCs w:val="28"/>
              </w:rPr>
              <w:t>1.1.2 Назва пункту</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16</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1.2 Назва підрозділу</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18</w:t>
            </w:r>
          </w:p>
        </w:tc>
      </w:tr>
      <w:tr w:rsidR="00426EE7" w:rsidRPr="00426EE7" w:rsidTr="008437AB">
        <w:tc>
          <w:tcPr>
            <w:tcW w:w="9072" w:type="dxa"/>
          </w:tcPr>
          <w:p w:rsidR="008A1F8F" w:rsidRPr="00426EE7" w:rsidRDefault="008A1F8F" w:rsidP="00ED4A0F">
            <w:pPr>
              <w:spacing w:line="360" w:lineRule="auto"/>
              <w:ind w:firstLine="540"/>
              <w:jc w:val="both"/>
              <w:rPr>
                <w:rFonts w:ascii="Times New Roman" w:hAnsi="Times New Roman" w:cs="Times New Roman"/>
                <w:sz w:val="28"/>
                <w:szCs w:val="28"/>
              </w:rPr>
            </w:pPr>
            <w:r w:rsidRPr="00426EE7">
              <w:rPr>
                <w:rFonts w:ascii="Times New Roman" w:hAnsi="Times New Roman" w:cs="Times New Roman"/>
                <w:sz w:val="28"/>
                <w:szCs w:val="28"/>
              </w:rPr>
              <w:t>1.2.1 Назва…</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18</w:t>
            </w:r>
          </w:p>
        </w:tc>
      </w:tr>
      <w:tr w:rsidR="00426EE7" w:rsidRPr="00426EE7" w:rsidTr="008437AB">
        <w:tc>
          <w:tcPr>
            <w:tcW w:w="9072" w:type="dxa"/>
          </w:tcPr>
          <w:p w:rsidR="008A1F8F" w:rsidRPr="00426EE7" w:rsidRDefault="008A1F8F" w:rsidP="00ED4A0F">
            <w:pPr>
              <w:spacing w:line="360" w:lineRule="auto"/>
              <w:ind w:firstLine="540"/>
              <w:jc w:val="both"/>
              <w:rPr>
                <w:rFonts w:ascii="Times New Roman" w:hAnsi="Times New Roman" w:cs="Times New Roman"/>
                <w:sz w:val="28"/>
                <w:szCs w:val="28"/>
              </w:rPr>
            </w:pPr>
            <w:r w:rsidRPr="00426EE7">
              <w:rPr>
                <w:rFonts w:ascii="Times New Roman" w:hAnsi="Times New Roman" w:cs="Times New Roman"/>
                <w:sz w:val="28"/>
                <w:szCs w:val="28"/>
              </w:rPr>
              <w:t>1.2.2 Назва…</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20</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1.3 Назва підрозділу</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23</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Висновки до розділу 1</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25</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 xml:space="preserve">2 НАЗВА РОЗДІЛУ </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27</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2.1 Назва…</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30</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2.2 Назва…</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38</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Висновки до розділу 2</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50</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3.НАЗВА РОЗДІЛУ</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53</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3.1 Назва…</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54</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3.2 Назва…</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64</w:t>
            </w:r>
          </w:p>
        </w:tc>
      </w:tr>
      <w:tr w:rsidR="00426EE7" w:rsidRPr="00426EE7" w:rsidTr="008437AB">
        <w:tc>
          <w:tcPr>
            <w:tcW w:w="9072" w:type="dxa"/>
          </w:tcPr>
          <w:p w:rsidR="008A1F8F" w:rsidRPr="00426EE7" w:rsidRDefault="008A1F8F" w:rsidP="00ED4A0F">
            <w:pPr>
              <w:spacing w:line="360" w:lineRule="auto"/>
              <w:ind w:firstLine="284"/>
              <w:jc w:val="both"/>
              <w:rPr>
                <w:rFonts w:ascii="Times New Roman" w:hAnsi="Times New Roman" w:cs="Times New Roman"/>
                <w:sz w:val="28"/>
                <w:szCs w:val="28"/>
              </w:rPr>
            </w:pPr>
            <w:r w:rsidRPr="00426EE7">
              <w:rPr>
                <w:rFonts w:ascii="Times New Roman" w:hAnsi="Times New Roman" w:cs="Times New Roman"/>
                <w:sz w:val="28"/>
                <w:szCs w:val="28"/>
              </w:rPr>
              <w:t>Висновки до розділу 3</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85</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ВИСНОВКИ</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87</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РЕКОМЕНДАЦІЇ</w:t>
            </w:r>
          </w:p>
        </w:tc>
        <w:tc>
          <w:tcPr>
            <w:tcW w:w="709" w:type="dxa"/>
          </w:tcPr>
          <w:p w:rsidR="008A1F8F" w:rsidRPr="00426EE7" w:rsidRDefault="008A1F8F" w:rsidP="00ED4A0F">
            <w:pPr>
              <w:spacing w:line="360" w:lineRule="auto"/>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89</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СПИСОК ВИКОРИСТАНИХ ДЖЕРЕЛ</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94</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lang w:val="ru-RU"/>
              </w:rPr>
            </w:pPr>
            <w:r w:rsidRPr="00426EE7">
              <w:rPr>
                <w:rFonts w:ascii="Times New Roman" w:hAnsi="Times New Roman" w:cs="Times New Roman"/>
                <w:sz w:val="28"/>
                <w:szCs w:val="28"/>
              </w:rPr>
              <w:t>Додаток А</w:t>
            </w:r>
            <w:r w:rsidRPr="00426EE7">
              <w:rPr>
                <w:rFonts w:ascii="Times New Roman" w:hAnsi="Times New Roman" w:cs="Times New Roman"/>
                <w:sz w:val="28"/>
                <w:szCs w:val="28"/>
                <w:lang w:val="ru-RU"/>
              </w:rPr>
              <w:t xml:space="preserve"> Назва</w:t>
            </w:r>
            <w:r w:rsidRPr="00426EE7">
              <w:rPr>
                <w:rFonts w:ascii="Times New Roman" w:hAnsi="Times New Roman" w:cs="Times New Roman"/>
                <w:sz w:val="28"/>
                <w:szCs w:val="28"/>
              </w:rPr>
              <w:t>…</w:t>
            </w:r>
          </w:p>
        </w:tc>
        <w:tc>
          <w:tcPr>
            <w:tcW w:w="709" w:type="dxa"/>
          </w:tcPr>
          <w:p w:rsidR="008A1F8F" w:rsidRPr="00426EE7" w:rsidRDefault="008A1F8F" w:rsidP="00ED4A0F">
            <w:pPr>
              <w:spacing w:line="360" w:lineRule="auto"/>
              <w:jc w:val="center"/>
              <w:rPr>
                <w:rFonts w:ascii="Times New Roman" w:hAnsi="Times New Roman" w:cs="Times New Roman"/>
                <w:sz w:val="28"/>
                <w:szCs w:val="28"/>
              </w:rPr>
            </w:pPr>
            <w:r w:rsidRPr="00426EE7">
              <w:rPr>
                <w:rFonts w:ascii="Times New Roman" w:hAnsi="Times New Roman" w:cs="Times New Roman"/>
                <w:sz w:val="28"/>
                <w:szCs w:val="28"/>
              </w:rPr>
              <w:t>9</w:t>
            </w:r>
            <w:r w:rsidRPr="00426EE7">
              <w:rPr>
                <w:rFonts w:ascii="Times New Roman" w:hAnsi="Times New Roman" w:cs="Times New Roman"/>
                <w:sz w:val="28"/>
                <w:szCs w:val="28"/>
                <w:lang w:val="ru-RU"/>
              </w:rPr>
              <w:t>7</w:t>
            </w:r>
          </w:p>
        </w:tc>
      </w:tr>
      <w:tr w:rsidR="00426EE7" w:rsidRPr="00426EE7" w:rsidTr="008437AB">
        <w:tc>
          <w:tcPr>
            <w:tcW w:w="9072" w:type="dxa"/>
          </w:tcPr>
          <w:p w:rsidR="008A1F8F" w:rsidRPr="00426EE7" w:rsidRDefault="008A1F8F" w:rsidP="00ED4A0F">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 xml:space="preserve">Додаток </w:t>
            </w:r>
            <w:r w:rsidRPr="00426EE7">
              <w:rPr>
                <w:rFonts w:ascii="Times New Roman" w:hAnsi="Times New Roman" w:cs="Times New Roman"/>
                <w:sz w:val="28"/>
                <w:szCs w:val="28"/>
                <w:lang w:val="ru-RU"/>
              </w:rPr>
              <w:t>Б Назва</w:t>
            </w:r>
            <w:r w:rsidRPr="00426EE7">
              <w:rPr>
                <w:rFonts w:ascii="Times New Roman" w:hAnsi="Times New Roman" w:cs="Times New Roman"/>
                <w:sz w:val="28"/>
                <w:szCs w:val="28"/>
              </w:rPr>
              <w:t>…</w:t>
            </w:r>
          </w:p>
        </w:tc>
        <w:tc>
          <w:tcPr>
            <w:tcW w:w="709" w:type="dxa"/>
          </w:tcPr>
          <w:p w:rsidR="008A1F8F" w:rsidRPr="00426EE7" w:rsidRDefault="008A1F8F" w:rsidP="00ED4A0F">
            <w:pPr>
              <w:spacing w:line="360" w:lineRule="auto"/>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98</w:t>
            </w:r>
          </w:p>
        </w:tc>
      </w:tr>
      <w:tr w:rsidR="00426EE7" w:rsidRPr="00426EE7" w:rsidTr="008437AB">
        <w:tc>
          <w:tcPr>
            <w:tcW w:w="9072" w:type="dxa"/>
          </w:tcPr>
          <w:p w:rsidR="008A1F8F" w:rsidRPr="00426EE7" w:rsidRDefault="008A1F8F" w:rsidP="008437AB">
            <w:pPr>
              <w:spacing w:line="360" w:lineRule="auto"/>
              <w:jc w:val="both"/>
              <w:rPr>
                <w:rFonts w:ascii="Times New Roman" w:hAnsi="Times New Roman" w:cs="Times New Roman"/>
                <w:sz w:val="28"/>
                <w:szCs w:val="28"/>
              </w:rPr>
            </w:pPr>
            <w:r w:rsidRPr="00426EE7">
              <w:rPr>
                <w:rFonts w:ascii="Times New Roman" w:hAnsi="Times New Roman" w:cs="Times New Roman"/>
                <w:sz w:val="28"/>
                <w:szCs w:val="28"/>
              </w:rPr>
              <w:t xml:space="preserve">Додаток </w:t>
            </w:r>
            <w:r w:rsidRPr="00426EE7">
              <w:rPr>
                <w:rFonts w:ascii="Times New Roman" w:hAnsi="Times New Roman" w:cs="Times New Roman"/>
                <w:sz w:val="28"/>
                <w:szCs w:val="28"/>
                <w:lang w:val="ru-RU"/>
              </w:rPr>
              <w:t>В Назва</w:t>
            </w:r>
            <w:r w:rsidRPr="00426EE7">
              <w:rPr>
                <w:rFonts w:ascii="Times New Roman" w:hAnsi="Times New Roman" w:cs="Times New Roman"/>
                <w:sz w:val="28"/>
                <w:szCs w:val="28"/>
              </w:rPr>
              <w:t>…</w:t>
            </w:r>
          </w:p>
        </w:tc>
        <w:tc>
          <w:tcPr>
            <w:tcW w:w="709" w:type="dxa"/>
          </w:tcPr>
          <w:p w:rsidR="008A1F8F" w:rsidRPr="00426EE7" w:rsidRDefault="008A1F8F" w:rsidP="008437AB">
            <w:pPr>
              <w:spacing w:line="360" w:lineRule="auto"/>
              <w:jc w:val="center"/>
              <w:rPr>
                <w:rFonts w:ascii="Times New Roman" w:hAnsi="Times New Roman" w:cs="Times New Roman"/>
                <w:sz w:val="28"/>
                <w:szCs w:val="28"/>
                <w:lang w:val="ru-RU"/>
              </w:rPr>
            </w:pPr>
            <w:r w:rsidRPr="00426EE7">
              <w:rPr>
                <w:rFonts w:ascii="Times New Roman" w:hAnsi="Times New Roman" w:cs="Times New Roman"/>
                <w:sz w:val="28"/>
                <w:szCs w:val="28"/>
                <w:lang w:val="ru-RU"/>
              </w:rPr>
              <w:t>99</w:t>
            </w:r>
          </w:p>
        </w:tc>
      </w:tr>
    </w:tbl>
    <w:p w:rsidR="008A1F8F" w:rsidRPr="00426EE7" w:rsidRDefault="008A1F8F" w:rsidP="008A1F8F">
      <w:pPr>
        <w:pStyle w:val="af0"/>
        <w:rPr>
          <w:rFonts w:ascii="Times New Roman" w:hAnsi="Times New Roman" w:cs="Times New Roman"/>
          <w:sz w:val="28"/>
          <w:szCs w:val="28"/>
        </w:rPr>
      </w:pPr>
      <w:bookmarkStart w:id="45" w:name="_Toc261821227"/>
      <w:r w:rsidRPr="00426EE7">
        <w:rPr>
          <w:rFonts w:ascii="Times New Roman" w:hAnsi="Times New Roman" w:cs="Times New Roman"/>
          <w:sz w:val="28"/>
          <w:szCs w:val="28"/>
        </w:rPr>
        <w:lastRenderedPageBreak/>
        <w:t>Додаток Д</w:t>
      </w:r>
      <w:bookmarkEnd w:id="45"/>
    </w:p>
    <w:p w:rsidR="00003713" w:rsidRPr="00426EE7" w:rsidRDefault="00003713" w:rsidP="00003713">
      <w:pPr>
        <w:jc w:val="center"/>
        <w:rPr>
          <w:rFonts w:ascii="Times New Roman" w:eastAsia="Times New Roman" w:hAnsi="Times New Roman" w:cs="Times New Roman"/>
          <w:sz w:val="28"/>
          <w:szCs w:val="28"/>
          <w:lang w:val="ru-RU"/>
        </w:rPr>
      </w:pPr>
      <w:r w:rsidRPr="00426EE7">
        <w:rPr>
          <w:rFonts w:ascii="Times New Roman" w:eastAsia="Times New Roman" w:hAnsi="Times New Roman" w:cs="Times New Roman"/>
          <w:b/>
          <w:bCs/>
          <w:sz w:val="28"/>
          <w:szCs w:val="28"/>
          <w:lang w:val="ru-RU"/>
        </w:rPr>
        <w:t>Приклади</w:t>
      </w:r>
    </w:p>
    <w:p w:rsidR="00003713" w:rsidRPr="00426EE7" w:rsidRDefault="00003713" w:rsidP="00003713">
      <w:pPr>
        <w:jc w:val="center"/>
        <w:rPr>
          <w:rFonts w:ascii="Times New Roman" w:eastAsia="Times New Roman" w:hAnsi="Times New Roman" w:cs="Times New Roman"/>
          <w:sz w:val="28"/>
          <w:szCs w:val="28"/>
          <w:lang w:val="ru-RU"/>
        </w:rPr>
      </w:pPr>
      <w:r w:rsidRPr="00426EE7">
        <w:rPr>
          <w:rFonts w:ascii="Times New Roman" w:eastAsia="Times New Roman" w:hAnsi="Times New Roman" w:cs="Times New Roman"/>
          <w:b/>
          <w:bCs/>
          <w:sz w:val="28"/>
          <w:szCs w:val="28"/>
          <w:lang w:val="ru-RU"/>
        </w:rPr>
        <w:t>оформлення бібліографічного опису</w:t>
      </w:r>
    </w:p>
    <w:p w:rsidR="00003713" w:rsidRPr="00426EE7" w:rsidRDefault="00003713" w:rsidP="00003713">
      <w:pPr>
        <w:jc w:val="center"/>
        <w:rPr>
          <w:rFonts w:ascii="Times New Roman" w:eastAsia="Times New Roman" w:hAnsi="Times New Roman" w:cs="Times New Roman"/>
          <w:sz w:val="28"/>
          <w:szCs w:val="28"/>
          <w:lang w:val="ru-RU"/>
        </w:rPr>
      </w:pPr>
      <w:r w:rsidRPr="00426EE7">
        <w:rPr>
          <w:rFonts w:ascii="Times New Roman" w:eastAsia="Times New Roman" w:hAnsi="Times New Roman" w:cs="Times New Roman"/>
          <w:b/>
          <w:bCs/>
          <w:sz w:val="28"/>
          <w:szCs w:val="28"/>
          <w:lang w:val="ru-RU"/>
        </w:rPr>
        <w:t>у списку використаних джерел</w:t>
      </w:r>
      <w:r w:rsidR="000325B7">
        <w:rPr>
          <w:rFonts w:ascii="Times New Roman" w:eastAsia="Times New Roman" w:hAnsi="Times New Roman" w:cs="Times New Roman"/>
          <w:b/>
          <w:bCs/>
          <w:sz w:val="28"/>
          <w:szCs w:val="28"/>
          <w:lang w:val="ru-RU"/>
        </w:rPr>
        <w:t xml:space="preserve"> </w:t>
      </w:r>
      <w:r w:rsidRPr="00426EE7">
        <w:rPr>
          <w:rFonts w:ascii="Times New Roman" w:eastAsia="Times New Roman" w:hAnsi="Times New Roman" w:cs="Times New Roman"/>
          <w:b/>
          <w:bCs/>
          <w:sz w:val="28"/>
          <w:szCs w:val="28"/>
          <w:lang w:val="ru-RU"/>
        </w:rPr>
        <w:t>у дисертації</w:t>
      </w:r>
    </w:p>
    <w:p w:rsidR="00003713" w:rsidRDefault="00003713" w:rsidP="00003713">
      <w:pPr>
        <w:jc w:val="center"/>
        <w:rPr>
          <w:rFonts w:ascii="Times New Roman" w:eastAsia="Times New Roman" w:hAnsi="Times New Roman" w:cs="Times New Roman"/>
          <w:b/>
          <w:bCs/>
          <w:sz w:val="28"/>
          <w:szCs w:val="28"/>
          <w:lang w:val="ru-RU"/>
        </w:rPr>
      </w:pPr>
      <w:r w:rsidRPr="00B1360F">
        <w:rPr>
          <w:rFonts w:ascii="Times New Roman" w:eastAsia="Times New Roman" w:hAnsi="Times New Roman" w:cs="Times New Roman"/>
          <w:b/>
          <w:bCs/>
          <w:sz w:val="28"/>
          <w:szCs w:val="28"/>
          <w:lang w:val="ru-RU"/>
        </w:rPr>
        <w:t>з урахуванням Національного стандарту України ДСТУ 8302:2015</w:t>
      </w:r>
    </w:p>
    <w:p w:rsidR="008E086A" w:rsidRPr="000047D5" w:rsidRDefault="008E086A" w:rsidP="008E086A">
      <w:pPr>
        <w:rPr>
          <w:rFonts w:ascii="Times New Roman" w:eastAsia="Times New Roman" w:hAnsi="Times New Roman" w:cs="Times New Roman"/>
          <w:color w:val="464646"/>
          <w:sz w:val="24"/>
          <w:szCs w:val="24"/>
          <w:lang w:val="ru-RU"/>
        </w:rPr>
      </w:pPr>
      <w:r w:rsidRPr="000047D5">
        <w:rPr>
          <w:rFonts w:ascii="Times New Roman" w:eastAsia="Times New Roman" w:hAnsi="Times New Roman" w:cs="Times New Roman"/>
          <w:color w:val="464646"/>
          <w:sz w:val="24"/>
          <w:szCs w:val="24"/>
        </w:rPr>
        <w:t> </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77"/>
        <w:gridCol w:w="8080"/>
      </w:tblGrid>
      <w:tr w:rsidR="008E086A" w:rsidRPr="000047D5"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Характеристика джерела</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ind w:left="462" w:right="150" w:hanging="283"/>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Приклад оформлення</w:t>
            </w:r>
          </w:p>
        </w:tc>
      </w:tr>
      <w:tr w:rsidR="008E086A" w:rsidRPr="00E2377B"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Книги:</w:t>
            </w:r>
          </w:p>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Один автор</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19"/>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Катренко А. В. Системний аналіз обєктів та процесів комп’ютеризації : навчальний посібник. Львів : Новий світ-2000, 2003. 424 с. </w:t>
            </w:r>
          </w:p>
          <w:p w:rsidR="008E086A" w:rsidRPr="00C5160A" w:rsidRDefault="008E086A" w:rsidP="007031A9">
            <w:pPr>
              <w:widowControl/>
              <w:numPr>
                <w:ilvl w:val="0"/>
                <w:numId w:val="19"/>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Зайченко Ю. П. Дослідження операцій : підручник. 7-ме видання, перероб. та доп. К.: Видавничий дім «Слово», 2006. 816 с. </w:t>
            </w:r>
          </w:p>
          <w:p w:rsidR="008E086A" w:rsidRPr="00C5160A" w:rsidRDefault="008E086A" w:rsidP="007031A9">
            <w:pPr>
              <w:widowControl/>
              <w:numPr>
                <w:ilvl w:val="0"/>
                <w:numId w:val="19"/>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Снитюк В. Є. Прогнозування. Моделі. Методи. Алгоритми : навч. посіб. К. : Маклаут, 2012. 364 с.</w:t>
            </w:r>
          </w:p>
          <w:p w:rsidR="008E086A" w:rsidRPr="00C5160A" w:rsidRDefault="008E086A" w:rsidP="007031A9">
            <w:pPr>
              <w:widowControl/>
              <w:numPr>
                <w:ilvl w:val="0"/>
                <w:numId w:val="19"/>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Прокопенко Т. О. Теорія систем та прийняття управлінських рішень : навчальний посібник. Черкаси : ЧДТУ, 2018. 188 с.</w:t>
            </w:r>
          </w:p>
          <w:p w:rsidR="008E086A" w:rsidRPr="00C5160A" w:rsidRDefault="008E086A" w:rsidP="007031A9">
            <w:pPr>
              <w:widowControl/>
              <w:numPr>
                <w:ilvl w:val="0"/>
                <w:numId w:val="19"/>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Escoffier C. Building Reactive Microservices in Java. Sebastopol : O’Reilly Media. 2017. 83 p. </w:t>
            </w:r>
          </w:p>
        </w:tc>
      </w:tr>
      <w:tr w:rsidR="008E086A" w:rsidRPr="0022606D"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Два автори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Алмутин А. Е., Семухин М. В. Модели и алгоритмы принятия решений в нечетких условиях : монография. Тюмень : Изд-во ТГУ, 2000. 352 с. </w:t>
            </w:r>
          </w:p>
          <w:p w:rsidR="008E086A" w:rsidRPr="00C5160A" w:rsidRDefault="008E086A" w:rsidP="007031A9">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Волошин О. Ф., Мащенко С. О. Моделі та методи прийняття рішень : навч. посіб. для студ. вищ. навч. закл. 2-ге вид., перероб. та допов. К. : Видавничо-поліграфічний центр «Київський університет», 2010. 336 с. </w:t>
            </w:r>
          </w:p>
          <w:p w:rsidR="008E086A" w:rsidRPr="00C5160A" w:rsidRDefault="008E086A" w:rsidP="007031A9">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Бідюк  П. І., Коршевнюк Л. О. Проектування  комп’ютерних інформаційних  систем  підтримки  прийняття  рішень :  навчальний посібник. Київ : ННК «ІПСА» НТУУ «КПІ», 2010. 340 с.</w:t>
            </w:r>
          </w:p>
          <w:p w:rsidR="008E086A" w:rsidRPr="00C5160A" w:rsidRDefault="008E086A" w:rsidP="007031A9">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Триус Ю. В., Галасун К. І. Нечіткі моделі і методи в системах прийняття рішень : посібник для студентів спеціальностей «Системи і методи прийняття рішень» і  «Інформаційні управляючі системи і технології». Черкаси : ЧДТУ, 2014.  108</w:t>
            </w:r>
            <w:r w:rsidRPr="00C5160A">
              <w:rPr>
                <w:rFonts w:ascii="Times New Roman" w:eastAsia="Times New Roman" w:hAnsi="Times New Roman" w:cs="Times New Roman"/>
                <w:sz w:val="24"/>
                <w:szCs w:val="24"/>
                <w:lang w:val="uk-UA" w:eastAsia="ru-RU"/>
              </w:rPr>
              <w:t xml:space="preserve"> с.</w:t>
            </w:r>
            <w:r w:rsidRPr="00C5160A">
              <w:rPr>
                <w:rFonts w:ascii="Times New Roman" w:eastAsia="Times New Roman" w:hAnsi="Times New Roman" w:cs="Times New Roman"/>
                <w:sz w:val="24"/>
                <w:szCs w:val="24"/>
                <w:lang w:val="uk-UA"/>
              </w:rPr>
              <w:t xml:space="preserve"> </w:t>
            </w:r>
          </w:p>
        </w:tc>
      </w:tr>
      <w:tr w:rsidR="008E086A" w:rsidRPr="00B16C2A"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Три автори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Дубовой В. М., Москвіна С. М., Никитенко О. Д. Моделювання процесів і систем керування. Вінниця : ВНТУ, 2009. 103 с.</w:t>
            </w:r>
          </w:p>
          <w:p w:rsidR="008E086A" w:rsidRPr="00C5160A" w:rsidRDefault="008E086A" w:rsidP="007031A9">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Аніловська</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Г. Я., Марушко</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Н.</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С., Стоколоса</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М. Інформаційні системи і технології у фінансах</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навч. посіб. Львів</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Магнолія 2006, 2015. 312 с.</w:t>
            </w:r>
          </w:p>
          <w:p w:rsidR="008E086A" w:rsidRPr="00C5160A" w:rsidRDefault="008E086A" w:rsidP="007031A9">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Файнзільберг Л.</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xml:space="preserve">С., Жуковська О. А., Якимчук В. С. Теорія прийняття рішень : підручник для студентів спеціальності «Комп’ютерні науки та інформаційні технології», спеціалізації «Інформаційні технології в біології та медицині». Київ : Освіта України, 2018. 246 с. </w:t>
            </w:r>
          </w:p>
          <w:p w:rsidR="008E086A" w:rsidRPr="00C5160A" w:rsidRDefault="008E086A" w:rsidP="007031A9">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Карагодова О. О., Кігель В. Р., Рожок В. Д. Дослідження операцій: навч. посібник. Київ : Центр учбової літератури, 2007. 256 с. </w:t>
            </w:r>
          </w:p>
        </w:tc>
      </w:tr>
      <w:tr w:rsidR="008E086A" w:rsidRPr="00C83CB3"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B16C2A" w:rsidRDefault="008E086A" w:rsidP="007031A9">
            <w:pPr>
              <w:jc w:val="center"/>
              <w:rPr>
                <w:rFonts w:ascii="Times New Roman" w:eastAsia="Times New Roman" w:hAnsi="Times New Roman" w:cs="Times New Roman"/>
                <w:sz w:val="24"/>
                <w:szCs w:val="24"/>
                <w:lang w:val="ru-RU"/>
              </w:rPr>
            </w:pPr>
            <w:r w:rsidRPr="00B16C2A">
              <w:rPr>
                <w:rFonts w:ascii="Times New Roman" w:eastAsia="Times New Roman" w:hAnsi="Times New Roman" w:cs="Times New Roman"/>
                <w:b/>
                <w:bCs/>
                <w:sz w:val="24"/>
                <w:szCs w:val="24"/>
                <w:lang w:val="ru-RU"/>
              </w:rPr>
              <w:t>Чотири і</w:t>
            </w:r>
          </w:p>
          <w:p w:rsidR="008E086A" w:rsidRPr="00B16C2A" w:rsidRDefault="008E086A" w:rsidP="007031A9">
            <w:pPr>
              <w:jc w:val="center"/>
              <w:rPr>
                <w:rFonts w:ascii="Times New Roman" w:eastAsia="Times New Roman" w:hAnsi="Times New Roman" w:cs="Times New Roman"/>
                <w:sz w:val="24"/>
                <w:szCs w:val="24"/>
                <w:lang w:val="ru-RU"/>
              </w:rPr>
            </w:pPr>
            <w:r w:rsidRPr="00B16C2A">
              <w:rPr>
                <w:rFonts w:ascii="Times New Roman" w:eastAsia="Times New Roman" w:hAnsi="Times New Roman" w:cs="Times New Roman"/>
                <w:b/>
                <w:bCs/>
                <w:sz w:val="24"/>
                <w:szCs w:val="24"/>
                <w:lang w:val="ru-RU"/>
              </w:rPr>
              <w:t>більше авторів</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Інформаційно-аналітична система контролю та оцінювання навчальної діяльно</w:t>
            </w:r>
            <w:r>
              <w:rPr>
                <w:rFonts w:ascii="Times New Roman" w:eastAsia="Times New Roman" w:hAnsi="Times New Roman" w:cs="Times New Roman"/>
                <w:sz w:val="24"/>
                <w:szCs w:val="24"/>
                <w:lang w:val="uk-UA"/>
              </w:rPr>
              <w:t xml:space="preserve">сті студентів ВНЗ : монографія </w:t>
            </w:r>
            <w:r w:rsidRPr="00C5160A">
              <w:rPr>
                <w:rFonts w:ascii="Times New Roman" w:eastAsia="Times New Roman" w:hAnsi="Times New Roman" w:cs="Times New Roman"/>
                <w:sz w:val="24"/>
                <w:szCs w:val="24"/>
                <w:lang w:val="uk-UA"/>
              </w:rPr>
              <w:t>/ Ю.</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В. Триус та ін. Черкаси : Видавництво МакЛаут, 2010. 300 с.</w:t>
            </w:r>
          </w:p>
          <w:p w:rsidR="008E086A" w:rsidRPr="00C5160A" w:rsidRDefault="008E086A" w:rsidP="007031A9">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Операційне числення</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навч. посіб. /</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С.</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М.</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Гребенюк та ін. Запоріжжя</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ЗНУ, 2015. 88 с.</w:t>
            </w:r>
          </w:p>
          <w:p w:rsidR="008E086A" w:rsidRPr="00C5160A" w:rsidRDefault="008E086A" w:rsidP="007031A9">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Клименко</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М.</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І., Панасенко</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Є.</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В., Стреляєв</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Ю.</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М., Ткаченко</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Г. Варіаційне числення та методи оптимізації</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навч. посіб. Запоріжжя</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ЗНУ, 2015. 84 с.</w:t>
            </w:r>
          </w:p>
          <w:p w:rsidR="008E086A" w:rsidRPr="00C5160A" w:rsidRDefault="008E086A" w:rsidP="007031A9">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lastRenderedPageBreak/>
              <w:t>Томашевський О. М., Цегелик Г. Г., Вітер М. Б., Дудук В. І. Інформаційні технології та моделювання бізнес-процесів : навч. посіб. Київ : «Видавництво «Цен</w:t>
            </w:r>
            <w:r>
              <w:rPr>
                <w:rFonts w:ascii="Times New Roman" w:eastAsia="Times New Roman" w:hAnsi="Times New Roman" w:cs="Times New Roman"/>
                <w:sz w:val="24"/>
                <w:szCs w:val="24"/>
                <w:lang w:val="uk-UA"/>
              </w:rPr>
              <w:t xml:space="preserve">тр учбової літератури»», 2012. </w:t>
            </w:r>
            <w:r w:rsidRPr="00C5160A">
              <w:rPr>
                <w:rFonts w:ascii="Times New Roman" w:eastAsia="Times New Roman" w:hAnsi="Times New Roman" w:cs="Times New Roman"/>
                <w:sz w:val="24"/>
                <w:szCs w:val="24"/>
                <w:lang w:val="uk-UA"/>
              </w:rPr>
              <w:t>296 с.</w:t>
            </w:r>
            <w:r w:rsidRPr="00C5160A">
              <w:rPr>
                <w:rFonts w:ascii="Times New Roman" w:hAnsi="Times New Roman" w:cs="Times New Roman"/>
                <w:sz w:val="28"/>
                <w:szCs w:val="28"/>
                <w:lang w:val="uk-UA" w:eastAsia="uk-UA"/>
              </w:rPr>
              <w:t xml:space="preserve"> </w:t>
            </w:r>
          </w:p>
        </w:tc>
      </w:tr>
      <w:tr w:rsidR="008E086A" w:rsidRPr="000047D5"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C83CB3" w:rsidRDefault="008E086A" w:rsidP="007031A9">
            <w:pPr>
              <w:jc w:val="center"/>
              <w:rPr>
                <w:rFonts w:ascii="Times New Roman" w:eastAsia="Times New Roman" w:hAnsi="Times New Roman" w:cs="Times New Roman"/>
                <w:sz w:val="24"/>
                <w:szCs w:val="24"/>
                <w:lang w:val="ru-RU"/>
              </w:rPr>
            </w:pPr>
            <w:r w:rsidRPr="00C83CB3">
              <w:rPr>
                <w:rFonts w:ascii="Times New Roman" w:eastAsia="Times New Roman" w:hAnsi="Times New Roman" w:cs="Times New Roman"/>
                <w:b/>
                <w:bCs/>
                <w:sz w:val="24"/>
                <w:szCs w:val="24"/>
                <w:lang w:val="ru-RU"/>
              </w:rPr>
              <w:lastRenderedPageBreak/>
              <w:t>Автор(и) та</w:t>
            </w:r>
          </w:p>
          <w:p w:rsidR="008E086A" w:rsidRPr="00C83CB3" w:rsidRDefault="008E086A" w:rsidP="007031A9">
            <w:pPr>
              <w:jc w:val="center"/>
              <w:rPr>
                <w:rFonts w:ascii="Times New Roman" w:eastAsia="Times New Roman" w:hAnsi="Times New Roman" w:cs="Times New Roman"/>
                <w:sz w:val="24"/>
                <w:szCs w:val="24"/>
                <w:lang w:val="ru-RU"/>
              </w:rPr>
            </w:pPr>
            <w:r w:rsidRPr="00C83CB3">
              <w:rPr>
                <w:rFonts w:ascii="Times New Roman" w:eastAsia="Times New Roman" w:hAnsi="Times New Roman" w:cs="Times New Roman"/>
                <w:b/>
                <w:bCs/>
                <w:sz w:val="24"/>
                <w:szCs w:val="24"/>
                <w:lang w:val="ru-RU"/>
              </w:rPr>
              <w:t>редактор(и)/</w:t>
            </w:r>
          </w:p>
          <w:p w:rsidR="008E086A" w:rsidRPr="00C83CB3" w:rsidRDefault="008E086A" w:rsidP="007031A9">
            <w:pPr>
              <w:jc w:val="center"/>
              <w:rPr>
                <w:rFonts w:ascii="Times New Roman" w:eastAsia="Times New Roman" w:hAnsi="Times New Roman" w:cs="Times New Roman"/>
                <w:sz w:val="24"/>
                <w:szCs w:val="24"/>
                <w:lang w:val="ru-RU"/>
              </w:rPr>
            </w:pPr>
            <w:r w:rsidRPr="00C83CB3">
              <w:rPr>
                <w:rFonts w:ascii="Times New Roman" w:eastAsia="Times New Roman" w:hAnsi="Times New Roman" w:cs="Times New Roman"/>
                <w:b/>
                <w:bCs/>
                <w:sz w:val="24"/>
                <w:szCs w:val="24"/>
                <w:lang w:val="ru-RU"/>
              </w:rPr>
              <w:t>упорядники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33"/>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Інформаційні системи і технології в економіці. Посібник / за ред. д.е.н. В. С. Пономаренка. К. : Видавничий центр «Академія», 2002. 542 с. </w:t>
            </w:r>
          </w:p>
          <w:p w:rsidR="008E086A" w:rsidRPr="00C5160A" w:rsidRDefault="008E086A" w:rsidP="007031A9">
            <w:pPr>
              <w:widowControl/>
              <w:numPr>
                <w:ilvl w:val="0"/>
                <w:numId w:val="33"/>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В. Ф. Ситник, Т. А. Писаревська, Н. В. Єрьоміна, О. С. Краєва. Основи інформаційних систем : навч. посібник. Вид. 2-ге, пе-рероб. і доп. /  за ред. В. Ф. Ситника. К. : КНЕУ, 2001. 420 с. </w:t>
            </w:r>
          </w:p>
          <w:p w:rsidR="008E086A" w:rsidRPr="00C5160A" w:rsidRDefault="008E086A" w:rsidP="007031A9">
            <w:pPr>
              <w:widowControl/>
              <w:numPr>
                <w:ilvl w:val="0"/>
                <w:numId w:val="33"/>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Березенко В. В. PR як сфера наукового знання : монографія / за заг. наук. ред. В. М. Манакіна. Запоріжжя ЗНУ, 2015. 362 с.</w:t>
            </w:r>
          </w:p>
        </w:tc>
      </w:tr>
      <w:tr w:rsidR="008E086A" w:rsidRPr="000D1DFB"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Без автора</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Аналітичне забезпечення управлінських рішень : опорн. консп. лекцій / уклад. С. М. Скочиляс. Тернопіль : ТНЕУ, 2019. 183 с.</w:t>
            </w:r>
          </w:p>
          <w:p w:rsidR="008E086A" w:rsidRPr="00C5160A" w:rsidRDefault="008E086A" w:rsidP="007031A9">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Проектування інформаційних систем : навч. посібник / за заг. ред. В. С. Пономаренка. Київ : Академія, 2002. 486 с. </w:t>
            </w:r>
          </w:p>
          <w:p w:rsidR="008E086A" w:rsidRPr="00C5160A" w:rsidRDefault="008E086A" w:rsidP="007031A9">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CASE-технология моделирования процессов с использованием средств BPWin и ERWin : учебное пособие / за ред.: А. Ф. Похилько, И. В. Горбачев. Ульяновск : УлГТУ, 2008. 120 с.</w:t>
            </w:r>
          </w:p>
          <w:p w:rsidR="008E086A" w:rsidRPr="00C5160A" w:rsidRDefault="008E086A" w:rsidP="007031A9">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Теорія прийняття рішень : підручник для студентів спеціальності «Комп’ютерні науки та інформаційні технології», спеціалізації «Інформаційні технології в біології та медицині» / за ред.: Л. С. Файнзільберг, О. А. Жуковська, В. С. Якимчук. Київ : Освіта України, 2018. 246 с.</w:t>
            </w:r>
          </w:p>
          <w:p w:rsidR="008E086A" w:rsidRPr="00C5160A" w:rsidRDefault="008E086A" w:rsidP="007031A9">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Популяционные метаэвристические алгоритмы оптимизации роем частиц: Учебное пособие / за ред.: В. Я. Гальченко, А. Н. Якимов. Черкассы : ФЛП Третьяков А. Н., 2015. 160 с. </w:t>
            </w:r>
          </w:p>
        </w:tc>
      </w:tr>
      <w:tr w:rsidR="008E086A" w:rsidRPr="000047D5"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Багатотомні видання</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37"/>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Кравченко Т. К. Метод аналитических сетей при принятии решений в условиях неопределенности / Экономика и математические методы.  2012. Т. 48, № 4. С. 99-112. </w:t>
            </w:r>
          </w:p>
          <w:p w:rsidR="008E086A" w:rsidRPr="00C5160A" w:rsidRDefault="008E086A" w:rsidP="007031A9">
            <w:pPr>
              <w:widowControl/>
              <w:numPr>
                <w:ilvl w:val="0"/>
                <w:numId w:val="37"/>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Енциклопедія Сучасної України / редкол.: І.</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М. Дзюба та ін. Київ</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САМ, 2016. Т.</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17. 712 с.</w:t>
            </w:r>
          </w:p>
          <w:p w:rsidR="008E086A" w:rsidRPr="00C5160A" w:rsidRDefault="008E086A" w:rsidP="007031A9">
            <w:pPr>
              <w:widowControl/>
              <w:numPr>
                <w:ilvl w:val="0"/>
                <w:numId w:val="37"/>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Енциклопедія кібернетики : у 2 т. / За ред. В. М. Глушкова. К. : Головна редакція Української радянської енциклопедії, 1973. Т. 1. 584 с. </w:t>
            </w:r>
          </w:p>
        </w:tc>
      </w:tr>
      <w:tr w:rsidR="008E086A" w:rsidRPr="00C4011A"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Автореферати дисертацій</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1"/>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Медведєв Д. О. Метод ефективного кодування відеокадрів для підвищення продуктивності інформаційних систем : автореф. дис. ... кандт. техн. </w:t>
            </w:r>
            <w:r>
              <w:rPr>
                <w:rFonts w:ascii="Times New Roman" w:eastAsia="Times New Roman" w:hAnsi="Times New Roman" w:cs="Times New Roman"/>
                <w:sz w:val="24"/>
                <w:szCs w:val="24"/>
                <w:lang w:val="uk-UA"/>
              </w:rPr>
              <w:t>н</w:t>
            </w:r>
            <w:r w:rsidRPr="00C5160A">
              <w:rPr>
                <w:rFonts w:ascii="Times New Roman" w:eastAsia="Times New Roman" w:hAnsi="Times New Roman" w:cs="Times New Roman"/>
                <w:sz w:val="24"/>
                <w:szCs w:val="24"/>
                <w:lang w:val="uk-UA"/>
              </w:rPr>
              <w:t>аук</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05.13.06. Черкаси. 2019. 22 с.</w:t>
            </w:r>
          </w:p>
          <w:p w:rsidR="008E086A" w:rsidRPr="00C5160A" w:rsidRDefault="008E086A" w:rsidP="007031A9">
            <w:pPr>
              <w:widowControl/>
              <w:numPr>
                <w:ilvl w:val="0"/>
                <w:numId w:val="21"/>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Муха А. А. Моделі, методи та технічні засоби створення гарантоздатних компютерних систем критичного призначення з двоканальною структурою обробки даних : автореф. дис. ... канд. техн. наук</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05.13.06. Київ, 2020. 26 с.</w:t>
            </w:r>
          </w:p>
        </w:tc>
      </w:tr>
      <w:tr w:rsidR="008E086A" w:rsidRPr="00315728" w:rsidTr="007031A9">
        <w:trPr>
          <w:trHeight w:val="553"/>
        </w:trPr>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Дисертації</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pStyle w:val="a5"/>
              <w:widowControl/>
              <w:numPr>
                <w:ilvl w:val="0"/>
                <w:numId w:val="34"/>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Дмітрієв О. М. Інформаційна технологія та методи підтримки прийняття рішень при ситуаційному аналізі повітряної обстановки :  дис. ... докт. техн. наук : 05.13.06. / Льотна академія Національного авіаційного університету. Кропивницький. 2020. 448 с. </w:t>
            </w:r>
          </w:p>
          <w:p w:rsidR="008E086A" w:rsidRPr="00C5160A" w:rsidRDefault="008E086A" w:rsidP="007031A9">
            <w:pPr>
              <w:widowControl/>
              <w:numPr>
                <w:ilvl w:val="0"/>
                <w:numId w:val="34"/>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Бєгун В. В. Методологічні основи інформаційної технології управління безпекою на основі ризик-орієнтованого підходу : дис. ... докт. техн. наук</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05.13.06. / Інститут проблем математичних машин і систем Національної академії наук України. Київ. 2020. 553 с.</w:t>
            </w:r>
          </w:p>
          <w:p w:rsidR="008E086A" w:rsidRPr="00C5160A" w:rsidRDefault="008E086A" w:rsidP="007031A9">
            <w:pPr>
              <w:widowControl/>
              <w:numPr>
                <w:ilvl w:val="0"/>
                <w:numId w:val="34"/>
              </w:numPr>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Медведєв Д. О. Метод ефективного кодування відеокадрів для підвищення продуктивності інформаційних систем : дис. ... кандт. техн. наук</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xml:space="preserve">: 05.13.06. / Черкаський державний технологічний університет. Черкаси. 2019. 22 с. </w:t>
            </w:r>
          </w:p>
        </w:tc>
      </w:tr>
      <w:tr w:rsidR="008E086A" w:rsidRPr="006E3FCB" w:rsidTr="007031A9">
        <w:trPr>
          <w:trHeight w:val="1970"/>
        </w:trPr>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315728" w:rsidRDefault="008E086A" w:rsidP="007031A9">
            <w:pPr>
              <w:jc w:val="center"/>
              <w:rPr>
                <w:rFonts w:ascii="Times New Roman" w:eastAsia="Times New Roman" w:hAnsi="Times New Roman" w:cs="Times New Roman"/>
                <w:sz w:val="24"/>
                <w:szCs w:val="24"/>
                <w:lang w:val="ru-RU"/>
              </w:rPr>
            </w:pPr>
            <w:r w:rsidRPr="00315728">
              <w:rPr>
                <w:rFonts w:ascii="Times New Roman" w:eastAsia="Times New Roman" w:hAnsi="Times New Roman" w:cs="Times New Roman"/>
                <w:b/>
                <w:bCs/>
                <w:sz w:val="24"/>
                <w:szCs w:val="24"/>
                <w:lang w:val="ru-RU"/>
              </w:rPr>
              <w:lastRenderedPageBreak/>
              <w:t>Законодавчі та нормативні документи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Про освіту</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Закон України від 05.09.2017 р. № 2145-VIII.</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i/>
                <w:iCs/>
                <w:sz w:val="24"/>
                <w:szCs w:val="24"/>
                <w:lang w:val="uk-UA"/>
              </w:rPr>
              <w:t>Голос України</w:t>
            </w:r>
            <w:r w:rsidRPr="00C5160A">
              <w:rPr>
                <w:rFonts w:ascii="Times New Roman" w:eastAsia="Times New Roman" w:hAnsi="Times New Roman" w:cs="Times New Roman"/>
                <w:sz w:val="24"/>
                <w:szCs w:val="24"/>
                <w:lang w:val="uk-UA"/>
              </w:rPr>
              <w:t>. 2017. 27 верес. (№ 178-179). C. 10–22.</w:t>
            </w:r>
          </w:p>
          <w:p w:rsidR="008E086A" w:rsidRPr="00C5160A" w:rsidRDefault="008E086A"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Про вищу освіту : Закон України від 01.07.2014 р. № 1556-VII. Дата оновлення: 28.09.2017. URL:</w:t>
            </w:r>
            <w:r>
              <w:rPr>
                <w:rFonts w:ascii="Times New Roman" w:eastAsia="Times New Roman" w:hAnsi="Times New Roman" w:cs="Times New Roman"/>
                <w:sz w:val="24"/>
                <w:szCs w:val="24"/>
                <w:lang w:val="uk-UA"/>
              </w:rPr>
              <w:t xml:space="preserve"> </w:t>
            </w:r>
            <w:hyperlink r:id="rId37" w:history="1">
              <w:r w:rsidRPr="00C5160A">
                <w:rPr>
                  <w:rFonts w:ascii="Times New Roman" w:eastAsia="Times New Roman" w:hAnsi="Times New Roman" w:cs="Times New Roman"/>
                  <w:sz w:val="24"/>
                  <w:szCs w:val="24"/>
                  <w:u w:val="single"/>
                  <w:lang w:val="uk-UA"/>
                </w:rPr>
                <w:t>http://zakon2.rada.gov.ua/laws/show/1556-18</w:t>
              </w:r>
            </w:hyperlink>
            <w:r>
              <w:rPr>
                <w:rFonts w:ascii="Times New Roman" w:eastAsia="Times New Roman" w:hAnsi="Times New Roman" w:cs="Times New Roman"/>
                <w:sz w:val="24"/>
                <w:szCs w:val="24"/>
                <w:u w:val="single"/>
                <w:lang w:val="uk-UA"/>
              </w:rPr>
              <w:t xml:space="preserve"> </w:t>
            </w:r>
            <w:r w:rsidRPr="00C5160A">
              <w:rPr>
                <w:rFonts w:ascii="Times New Roman" w:eastAsia="Times New Roman" w:hAnsi="Times New Roman" w:cs="Times New Roman"/>
                <w:sz w:val="24"/>
                <w:szCs w:val="24"/>
                <w:lang w:val="uk-UA"/>
              </w:rPr>
              <w:t>(дата звернення: 15.11.2017).</w:t>
            </w:r>
          </w:p>
          <w:p w:rsidR="008E086A" w:rsidRPr="00C5160A" w:rsidRDefault="008E086A"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Деякі питання стипендіального забезпечення</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Постанова Кабінету Міністрів України від 28.12.2016 р. № 1050.</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i/>
                <w:iCs/>
                <w:sz w:val="24"/>
                <w:szCs w:val="24"/>
                <w:lang w:val="uk-UA"/>
              </w:rPr>
              <w:t>Офіційний вісник України</w:t>
            </w:r>
            <w:r w:rsidRPr="00C5160A">
              <w:rPr>
                <w:rFonts w:ascii="Times New Roman" w:eastAsia="Times New Roman" w:hAnsi="Times New Roman" w:cs="Times New Roman"/>
                <w:sz w:val="24"/>
                <w:szCs w:val="24"/>
                <w:lang w:val="uk-UA"/>
              </w:rPr>
              <w:t>. 2017. № 4. С.</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530–543.</w:t>
            </w:r>
          </w:p>
          <w:p w:rsidR="008E086A" w:rsidRPr="00C5160A" w:rsidRDefault="008E086A"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Про затвердження Положення про проведення практики студентів вищих навчальних закладів України : Наказ Міністерства освіти і науки України від 08.04.1993 р. № 93.</w:t>
            </w:r>
          </w:p>
          <w:p w:rsidR="008E086A" w:rsidRPr="00C5160A" w:rsidRDefault="008E086A"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Про затвердження Вимог до оформлення дисертації</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наказ Міністерства освіти і науки від 12.01.2017 р. № 40.</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i/>
                <w:iCs/>
                <w:sz w:val="24"/>
                <w:szCs w:val="24"/>
                <w:lang w:val="uk-UA"/>
              </w:rPr>
              <w:t>Офіційний вісник України</w:t>
            </w:r>
            <w:r w:rsidRPr="00C5160A">
              <w:rPr>
                <w:rFonts w:ascii="Times New Roman" w:eastAsia="Times New Roman" w:hAnsi="Times New Roman" w:cs="Times New Roman"/>
                <w:sz w:val="24"/>
                <w:szCs w:val="24"/>
                <w:lang w:val="uk-UA"/>
              </w:rPr>
              <w:t>. 2017. №</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20. С.</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136–141.</w:t>
            </w:r>
          </w:p>
          <w:p w:rsidR="008E086A" w:rsidRPr="00C5160A" w:rsidRDefault="008E086A"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Про практичну підготовку студентів : Лист Міністерства освіти і науки України від 07.02.09 № 1/9-93.</w:t>
            </w:r>
          </w:p>
          <w:p w:rsidR="008E086A" w:rsidRPr="00C5160A" w:rsidRDefault="008E086A"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Положення про організацію освітнього процесу в Черкаському державному технологічному університеті від 18.12.2017, № 7. URL: </w:t>
            </w:r>
            <w:r w:rsidRPr="00C5160A">
              <w:rPr>
                <w:rFonts w:ascii="Times New Roman" w:eastAsia="Times New Roman" w:hAnsi="Times New Roman" w:cs="Times New Roman"/>
                <w:sz w:val="24"/>
                <w:szCs w:val="24"/>
                <w:u w:val="single"/>
                <w:lang w:val="uk-UA"/>
              </w:rPr>
              <w:t>https://chdtu.edu.ua/normative/regulations/item/3636-polozhennya-proorhanizatsiyu-osvitnoho-protsesu-v-cherkaskomu-derzhavnomu-tekhnolohichnomuuniversyteti (дата звернення 01.09.2019).</w:t>
            </w:r>
          </w:p>
        </w:tc>
      </w:tr>
      <w:tr w:rsidR="008E086A" w:rsidRPr="000047D5"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Архівні документи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3"/>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Організація документів на рівні архіву. Системні вимоги</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xml:space="preserve">: AdobeAcrobatReader. URL: </w:t>
            </w:r>
            <w:r w:rsidRPr="006E3FCB">
              <w:rPr>
                <w:rFonts w:ascii="Times New Roman" w:eastAsia="Times New Roman" w:hAnsi="Times New Roman" w:cs="Times New Roman"/>
                <w:sz w:val="24"/>
                <w:szCs w:val="24"/>
                <w:u w:val="single"/>
                <w:lang w:val="uk-UA"/>
              </w:rPr>
              <w:t>http:// ttp://poznayka.org/s41930t1.html</w:t>
            </w:r>
            <w:r w:rsidRPr="00C5160A">
              <w:rPr>
                <w:rFonts w:ascii="Times New Roman" w:eastAsia="Times New Roman" w:hAnsi="Times New Roman" w:cs="Times New Roman"/>
                <w:sz w:val="24"/>
                <w:szCs w:val="24"/>
                <w:lang w:val="uk-UA"/>
              </w:rPr>
              <w:t xml:space="preserve"> (дата звернення: 20.03.2017).</w:t>
            </w:r>
          </w:p>
          <w:p w:rsidR="008E086A" w:rsidRPr="00C5160A" w:rsidRDefault="008E086A" w:rsidP="007031A9">
            <w:pPr>
              <w:pStyle w:val="a5"/>
              <w:widowControl/>
              <w:numPr>
                <w:ilvl w:val="0"/>
                <w:numId w:val="23"/>
              </w:numPr>
              <w:tabs>
                <w:tab w:val="clear" w:pos="720"/>
                <w:tab w:val="num" w:pos="430"/>
              </w:tabs>
              <w:autoSpaceDE w:val="0"/>
              <w:autoSpaceDN w:val="0"/>
              <w:adjustRightInd w:val="0"/>
              <w:ind w:left="430" w:right="143"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Кисельова А. Веб-сайт Державного комітету архівів України: історія, реалії, перспективи. </w:t>
            </w:r>
            <w:r w:rsidRPr="00C5160A">
              <w:rPr>
                <w:rFonts w:ascii="Times New Roman" w:eastAsia="Times New Roman" w:hAnsi="Times New Roman" w:cs="Times New Roman"/>
                <w:i/>
                <w:sz w:val="24"/>
                <w:szCs w:val="24"/>
                <w:lang w:val="uk-UA"/>
              </w:rPr>
              <w:t>Архіви України.</w:t>
            </w:r>
            <w:r w:rsidRPr="00C5160A">
              <w:rPr>
                <w:rFonts w:ascii="Times New Roman" w:eastAsia="Times New Roman" w:hAnsi="Times New Roman" w:cs="Times New Roman"/>
                <w:sz w:val="24"/>
                <w:szCs w:val="24"/>
                <w:lang w:val="uk-UA"/>
              </w:rPr>
              <w:t xml:space="preserve"> 2003. № 4–6. С. 129.</w:t>
            </w:r>
          </w:p>
          <w:p w:rsidR="008E086A" w:rsidRPr="00C5160A" w:rsidRDefault="008E086A" w:rsidP="007031A9">
            <w:pPr>
              <w:widowControl/>
              <w:numPr>
                <w:ilvl w:val="0"/>
                <w:numId w:val="23"/>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Лавренюк А. Центральний державний електронний архів України : пошук відповідей на виклики часу. </w:t>
            </w:r>
            <w:r w:rsidRPr="00C5160A">
              <w:rPr>
                <w:rFonts w:ascii="Times New Roman" w:eastAsia="Times New Roman" w:hAnsi="Times New Roman" w:cs="Times New Roman"/>
                <w:i/>
                <w:sz w:val="24"/>
                <w:szCs w:val="24"/>
                <w:lang w:val="uk-UA"/>
              </w:rPr>
              <w:t>Архіви України.</w:t>
            </w:r>
            <w:r w:rsidRPr="00C5160A">
              <w:rPr>
                <w:rFonts w:ascii="Times New Roman" w:eastAsia="Times New Roman" w:hAnsi="Times New Roman" w:cs="Times New Roman"/>
                <w:sz w:val="24"/>
                <w:szCs w:val="24"/>
                <w:lang w:val="uk-UA"/>
              </w:rPr>
              <w:t xml:space="preserve"> 2008. Вип. 1–2. С. 67–71.</w:t>
            </w:r>
          </w:p>
        </w:tc>
      </w:tr>
      <w:tr w:rsidR="008E086A" w:rsidRPr="00B109B4"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Патенти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4"/>
              </w:numPr>
              <w:ind w:left="462" w:right="150" w:hanging="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Тепловізор : </w:t>
            </w:r>
            <w:r w:rsidRPr="00C5160A">
              <w:rPr>
                <w:rFonts w:ascii="Times New Roman" w:eastAsia="Times New Roman" w:hAnsi="Times New Roman" w:cs="Times New Roman"/>
                <w:sz w:val="24"/>
                <w:szCs w:val="24"/>
                <w:lang w:val="uk-UA"/>
              </w:rPr>
              <w:t>пат. 119337 Україна. № u201702348; заявл. 13.03.2017; опублік. 25.09.2017; Бюл.</w:t>
            </w:r>
            <w:r w:rsidR="00884ECC">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№18. 4 с.</w:t>
            </w:r>
          </w:p>
          <w:p w:rsidR="008E086A" w:rsidRPr="00C5160A" w:rsidRDefault="008E086A" w:rsidP="007031A9">
            <w:pPr>
              <w:widowControl/>
              <w:numPr>
                <w:ilvl w:val="0"/>
                <w:numId w:val="24"/>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Спосіб діагностування запам’ятовуючих пристроїв : пат. 114992 Україна. № u201611064; заявл. 03.11.2016; опублік. 27.03.2017; Бюл.</w:t>
            </w:r>
            <w:r w:rsidR="004C18CE">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№6. 3 с.</w:t>
            </w:r>
          </w:p>
        </w:tc>
      </w:tr>
      <w:tr w:rsidR="008E086A" w:rsidRPr="003E2F15"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B109B4" w:rsidRDefault="008E086A" w:rsidP="007031A9">
            <w:pPr>
              <w:jc w:val="center"/>
              <w:rPr>
                <w:rFonts w:ascii="Times New Roman" w:eastAsia="Times New Roman" w:hAnsi="Times New Roman" w:cs="Times New Roman"/>
                <w:sz w:val="24"/>
                <w:szCs w:val="24"/>
                <w:lang w:val="ru-RU"/>
              </w:rPr>
            </w:pPr>
            <w:r w:rsidRPr="00B109B4">
              <w:rPr>
                <w:rFonts w:ascii="Times New Roman" w:eastAsia="Times New Roman" w:hAnsi="Times New Roman" w:cs="Times New Roman"/>
                <w:b/>
                <w:bCs/>
                <w:sz w:val="24"/>
                <w:szCs w:val="24"/>
                <w:lang w:val="ru-RU"/>
              </w:rPr>
              <w:t>Стандарти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ДСТУ 7152:2010. Видання. Оформлення публікацій у журналах і збірниках. [Чинний від 2010-02-18]. Вид. офіц. Київ, 2010. 16 с. (Інформація та документація).</w:t>
            </w:r>
          </w:p>
          <w:p w:rsidR="008E086A" w:rsidRPr="00C5160A" w:rsidRDefault="008E086A"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ДСТУ 3008:2015. Звіти у сфері науки і техніки. Структура та правила оформлювання / Нац. Стандарт України. Вид. офіц. [На заміну ДСТУ 3008-95; чинний від 2017-07-01]. Київ</w:t>
            </w:r>
            <w:r w:rsidR="00D10895">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ДП «УкрНДНЦ», 2016. 31 с. (Інформація та документація).</w:t>
            </w:r>
          </w:p>
          <w:p w:rsidR="008E086A" w:rsidRPr="00C5160A" w:rsidRDefault="008E086A"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ДСТУ 8302:2015. Бібліографічне посилання. Загальні положення та правила складання / Нац. Стандарт України. Вид. офіц. [Уведено вперше; чинний від 2016-07-01]. Київ</w:t>
            </w:r>
            <w:r w:rsidR="00D10895">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ДП «УкрНДНЦ», 2016. 17 с. (Інформація та документація). – З внесеними правками.</w:t>
            </w:r>
          </w:p>
          <w:p w:rsidR="008E086A" w:rsidRPr="00C5160A" w:rsidRDefault="008E086A"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ДСТУ ISO/IEC 24767-1:2016. Інформаційні технології. Безпека внутрішньої мережі. Частина 1. Вимоги щодо безпеки (ISO/IEC 24767-1:2008, IDT) / Нац. Стандарт України. Вид. офіц. [Введено вперше; чинний від 2016-10- 10]. Київ : ДП «УкрНДНЦ», 2016.</w:t>
            </w:r>
          </w:p>
          <w:p w:rsidR="008E086A" w:rsidRPr="00C5160A" w:rsidRDefault="008E086A"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ДСТУ EN 60950-1:2015. Обладнання інформаційних технологій. Безпека. Частина 1. Загальні вимоги (EN 60950-1:2006; A11:2009; A1:2010; A12:2011; AC:2011; A2:2013, IDT) / Нац. Стандарт України. Вид. офіц. </w:t>
            </w:r>
            <w:r w:rsidRPr="00C5160A">
              <w:rPr>
                <w:rFonts w:ascii="Times New Roman" w:eastAsia="Times New Roman" w:hAnsi="Times New Roman" w:cs="Times New Roman"/>
                <w:sz w:val="24"/>
                <w:szCs w:val="24"/>
                <w:lang w:val="uk-UA"/>
              </w:rPr>
              <w:lastRenderedPageBreak/>
              <w:t xml:space="preserve">[На заміну ДСТУ EN 60950-1:2014; чинний від 2017-01-01]. Київ : ДП «УкрНДНЦ», 2017. 359 с. </w:t>
            </w:r>
          </w:p>
          <w:p w:rsidR="008E086A" w:rsidRPr="00C5160A" w:rsidRDefault="008E086A"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Стандарт вищої освіти України першого (бакалаврського) рівня ступеня «бакалавр» за галуззю знань 12 «Інформаційні технології» спеціальністю 122 «Комп’ютерні науки та інформаційні технології»</w:t>
            </w:r>
            <w:r w:rsidR="00D10895">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xml:space="preserve">// Видання Міністерства освіти і науки України. 2016. 25 с. URL: </w:t>
            </w:r>
            <w:r w:rsidRPr="007C0673">
              <w:rPr>
                <w:rFonts w:ascii="Times New Roman" w:eastAsia="Times New Roman" w:hAnsi="Times New Roman" w:cs="Times New Roman"/>
                <w:sz w:val="24"/>
                <w:szCs w:val="24"/>
                <w:u w:val="single"/>
                <w:lang w:val="uk-UA"/>
              </w:rPr>
              <w:t>http://mon.gov.ua/activity/education/reforma-osviti/naukovo-metodichna-rada-ministerstva/proekti-standartiv-vishhoyi-osviti.html</w:t>
            </w:r>
            <w:r w:rsidRPr="00C5160A">
              <w:rPr>
                <w:rFonts w:ascii="Times New Roman" w:eastAsia="Times New Roman" w:hAnsi="Times New Roman" w:cs="Times New Roman"/>
                <w:sz w:val="24"/>
                <w:szCs w:val="24"/>
                <w:lang w:val="uk-UA"/>
              </w:rPr>
              <w:t xml:space="preserve"> (дата звернення </w:t>
            </w:r>
            <w:r w:rsidR="003E2F15">
              <w:rPr>
                <w:rFonts w:ascii="Times New Roman" w:eastAsia="Times New Roman" w:hAnsi="Times New Roman" w:cs="Times New Roman"/>
                <w:sz w:val="24"/>
                <w:szCs w:val="24"/>
                <w:lang w:val="uk-UA"/>
              </w:rPr>
              <w:t>0</w:t>
            </w:r>
            <w:r w:rsidRPr="00C5160A">
              <w:rPr>
                <w:rFonts w:ascii="Times New Roman" w:eastAsia="Times New Roman" w:hAnsi="Times New Roman" w:cs="Times New Roman"/>
                <w:sz w:val="24"/>
                <w:szCs w:val="24"/>
                <w:lang w:val="uk-UA"/>
              </w:rPr>
              <w:t xml:space="preserve">5. 04. 2017). </w:t>
            </w:r>
          </w:p>
        </w:tc>
      </w:tr>
      <w:tr w:rsidR="008E086A" w:rsidRPr="00210846"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lastRenderedPageBreak/>
              <w:t>Каталоги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6"/>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Каталог наукових розробок</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Черкаського</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державного технологічного університету /</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Черкаський</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держ. технол. ун-т. Черкаси : Видавництво ЧДТУ, 2009. 102</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с.</w:t>
            </w:r>
          </w:p>
          <w:p w:rsidR="008E086A" w:rsidRPr="00C5160A" w:rsidRDefault="008E086A" w:rsidP="007031A9">
            <w:pPr>
              <w:widowControl/>
              <w:numPr>
                <w:ilvl w:val="0"/>
                <w:numId w:val="26"/>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Каталог наукових розробок Черкасько</w:t>
            </w:r>
            <w:bookmarkStart w:id="46" w:name="_GoBack"/>
            <w:bookmarkEnd w:id="46"/>
            <w:r w:rsidRPr="00C5160A">
              <w:rPr>
                <w:rFonts w:ascii="Times New Roman" w:eastAsia="Times New Roman" w:hAnsi="Times New Roman" w:cs="Times New Roman"/>
                <w:sz w:val="24"/>
                <w:szCs w:val="24"/>
                <w:lang w:val="uk-UA"/>
              </w:rPr>
              <w:t>го державного технологічного університету [Текст] / М-во освіти і науки України, Черкаський держ. технол. ун-т ; уклад.: А. І. Садовий, І. В. Мельник, Л. М. Арестова.</w:t>
            </w:r>
            <w:r w:rsidRPr="00C5160A">
              <w:rPr>
                <w:rFonts w:ascii="Times New Roman" w:hAnsi="Times New Roman" w:cs="Times New Roman"/>
                <w:lang w:val="uk-UA"/>
              </w:rPr>
              <w:t xml:space="preserve"> 2-е </w:t>
            </w:r>
            <w:r w:rsidRPr="00C5160A">
              <w:rPr>
                <w:rFonts w:ascii="Times New Roman" w:eastAsia="Times New Roman" w:hAnsi="Times New Roman" w:cs="Times New Roman"/>
                <w:sz w:val="24"/>
                <w:szCs w:val="24"/>
                <w:lang w:val="uk-UA"/>
              </w:rPr>
              <w:t xml:space="preserve">вид., допов. Черкаси : Видавництво ЧДТУ, 2009. 102 с. </w:t>
            </w:r>
          </w:p>
        </w:tc>
      </w:tr>
      <w:tr w:rsidR="008E086A" w:rsidRPr="006E3FCB"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sz w:val="24"/>
                <w:szCs w:val="24"/>
              </w:rPr>
            </w:pPr>
            <w:r w:rsidRPr="0099043F">
              <w:rPr>
                <w:rFonts w:ascii="Times New Roman" w:eastAsia="Times New Roman" w:hAnsi="Times New Roman" w:cs="Times New Roman"/>
                <w:b/>
                <w:bCs/>
                <w:sz w:val="24"/>
                <w:szCs w:val="24"/>
              </w:rPr>
              <w:t>Бібліографічні покажчики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Володимир Віталійович Грабко [Текст] : біобібліогр. покажч. до 55-річчя від дня народж. / ВНТУ, НТБ ВНТУ ; уклад.: Л. Д. Андронік, Л. М. Желюк, відп. за вип. Т. Є. Притуляк. – Вінниця : ВНТУ, 2015. 72 с.  (Вчені нашого університету).</w:t>
            </w:r>
          </w:p>
          <w:p w:rsidR="008E086A" w:rsidRPr="00C5160A" w:rsidRDefault="008E086A" w:rsidP="007031A9">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Юрій Ярославович Бобало : біобібліогр. покажч. : до 70-річчя від дня народж. / Нац. ун-т «Львів. Політехніка», наук.-техн. б-ка ; уклад. О.Б. Ніколюк ; ред. рада О.В. Шишка (голова). Львів : Видавництво Львівської політехніки, 2015. 80 с. (Біобібліографія вчених Львівської політехніки ; вип. 56).</w:t>
            </w:r>
          </w:p>
          <w:p w:rsidR="008E086A" w:rsidRPr="00C5160A" w:rsidRDefault="008E086A" w:rsidP="007031A9">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Архипова Світлана Петрівна : біобібліогр. покаж. / Черкас. нац. ун-т ім. Б. Хмельницького ; [наук. ред. В. В. Масненко; у поряд. О. З. Медалієва]. Черкаси : [Вид. від. ЧНУ], 2007. 35 с. (Бібліографія вчених Черкась кого національного у ніверситету ім. Б. Хмельницького ; вип. 8).</w:t>
            </w:r>
          </w:p>
          <w:p w:rsidR="008E086A" w:rsidRPr="00C5160A" w:rsidRDefault="008E086A" w:rsidP="007031A9">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Рекомендаційний - бібліографічний покажчик «Праці викладачів ЧДТУ, які знаходяться в фондах бібліотеки ЧДТУ за 2013-2014 рік». Черкаси : ЧДТУ, 2015. </w:t>
            </w:r>
            <w:r w:rsidRPr="00C5160A">
              <w:rPr>
                <w:rFonts w:ascii="Times New Roman" w:hAnsi="Times New Roman" w:cs="Times New Roman"/>
                <w:sz w:val="24"/>
                <w:szCs w:val="24"/>
                <w:shd w:val="clear" w:color="auto" w:fill="FFFFFF"/>
                <w:lang w:val="uk-UA"/>
              </w:rPr>
              <w:t>URL</w:t>
            </w:r>
            <w:r w:rsidRPr="00C5160A">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hyperlink r:id="rId38" w:history="1">
              <w:r w:rsidRPr="007C0673">
                <w:rPr>
                  <w:rFonts w:ascii="Times New Roman" w:eastAsia="Times New Roman" w:hAnsi="Times New Roman" w:cs="Times New Roman"/>
                  <w:sz w:val="24"/>
                  <w:szCs w:val="24"/>
                  <w:u w:val="single"/>
                  <w:lang w:val="uk-UA"/>
                </w:rPr>
                <w:t>http://lib.chdtu.edu.ua/resursi/bibliografichni</w:t>
              </w:r>
            </w:hyperlink>
            <w:r w:rsidRPr="00C5160A">
              <w:rPr>
                <w:rFonts w:ascii="Times New Roman" w:eastAsia="Times New Roman" w:hAnsi="Times New Roman" w:cs="Times New Roman"/>
                <w:sz w:val="24"/>
                <w:szCs w:val="24"/>
                <w:lang w:val="uk-UA"/>
              </w:rPr>
              <w:t xml:space="preserve"> </w:t>
            </w:r>
          </w:p>
        </w:tc>
      </w:tr>
      <w:tr w:rsidR="008E086A" w:rsidRPr="0066589E"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79045D" w:rsidRDefault="008E086A" w:rsidP="007031A9">
            <w:pPr>
              <w:jc w:val="center"/>
              <w:rPr>
                <w:rFonts w:ascii="Times New Roman" w:eastAsia="Times New Roman" w:hAnsi="Times New Roman" w:cs="Times New Roman"/>
                <w:b/>
                <w:bCs/>
                <w:caps/>
                <w:kern w:val="36"/>
                <w:sz w:val="24"/>
                <w:szCs w:val="24"/>
                <w:lang w:val="ru-RU"/>
              </w:rPr>
            </w:pPr>
            <w:r w:rsidRPr="0079045D">
              <w:rPr>
                <w:rFonts w:ascii="Times New Roman" w:eastAsia="Times New Roman" w:hAnsi="Times New Roman" w:cs="Times New Roman"/>
                <w:b/>
                <w:bCs/>
                <w:sz w:val="24"/>
                <w:szCs w:val="24"/>
                <w:lang w:val="ru-RU"/>
              </w:rPr>
              <w:t>Частина видання: книги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42"/>
              </w:numPr>
              <w:tabs>
                <w:tab w:val="clear" w:pos="720"/>
                <w:tab w:val="num" w:pos="572"/>
              </w:tabs>
              <w:ind w:left="572" w:right="150" w:hanging="284"/>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Кравченко П. Блокчейн і децентралізовані системи : навч. посібник у 3 ч. Ч. 1 / за ред. П. Кравченко, Б. Скрябін, О. Дубініна. Харків : ПРОМАРТ, 2019.  452 с. </w:t>
            </w:r>
          </w:p>
          <w:p w:rsidR="008E086A" w:rsidRPr="00C5160A" w:rsidRDefault="008E086A" w:rsidP="007031A9">
            <w:pPr>
              <w:widowControl/>
              <w:numPr>
                <w:ilvl w:val="0"/>
                <w:numId w:val="42"/>
              </w:numPr>
              <w:tabs>
                <w:tab w:val="clear" w:pos="720"/>
                <w:tab w:val="num" w:pos="572"/>
              </w:tabs>
              <w:ind w:left="572" w:right="150" w:hanging="284"/>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Савельев И. В. Курс общей физики : учеб. пособие для студ. вузов. У 3-х т. Т 2. </w:t>
            </w:r>
            <w:r w:rsidRPr="00C5160A">
              <w:rPr>
                <w:rFonts w:ascii="Times New Roman" w:eastAsia="Times New Roman" w:hAnsi="Times New Roman" w:cs="Times New Roman"/>
                <w:i/>
                <w:sz w:val="24"/>
                <w:szCs w:val="24"/>
                <w:lang w:val="uk-UA"/>
              </w:rPr>
              <w:t>Электричество и магнетизм. Волны. Оптика</w:t>
            </w:r>
            <w:r w:rsidRPr="00C5160A">
              <w:rPr>
                <w:rFonts w:ascii="Times New Roman" w:eastAsia="Times New Roman" w:hAnsi="Times New Roman" w:cs="Times New Roman"/>
                <w:sz w:val="24"/>
                <w:szCs w:val="24"/>
                <w:lang w:val="uk-UA"/>
              </w:rPr>
              <w:t xml:space="preserve"> / за ред. И. В. Савельева.  2-е изд., перераб. М. : Наука, 1982. 496 с.</w:t>
            </w:r>
          </w:p>
          <w:p w:rsidR="008E086A" w:rsidRPr="00C5160A" w:rsidRDefault="008E086A" w:rsidP="007031A9">
            <w:pPr>
              <w:widowControl/>
              <w:numPr>
                <w:ilvl w:val="0"/>
                <w:numId w:val="42"/>
              </w:numPr>
              <w:tabs>
                <w:tab w:val="clear" w:pos="720"/>
                <w:tab w:val="num" w:pos="572"/>
              </w:tabs>
              <w:ind w:left="572" w:right="150" w:hanging="284"/>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Кушнаренко Н.</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М. Індексування документів / за ред. Н. М. Кушнаренко, В.</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xml:space="preserve">К. Удалова. </w:t>
            </w:r>
            <w:r w:rsidRPr="00C5160A">
              <w:rPr>
                <w:rFonts w:ascii="Times New Roman" w:eastAsia="Times New Roman" w:hAnsi="Times New Roman" w:cs="Times New Roman"/>
                <w:i/>
                <w:sz w:val="24"/>
                <w:szCs w:val="24"/>
                <w:lang w:val="uk-UA"/>
              </w:rPr>
              <w:t>Наукова обробка документів.</w:t>
            </w:r>
            <w:r w:rsidRPr="00C5160A">
              <w:rPr>
                <w:rFonts w:ascii="Times New Roman" w:eastAsia="Times New Roman" w:hAnsi="Times New Roman" w:cs="Times New Roman"/>
                <w:sz w:val="24"/>
                <w:szCs w:val="24"/>
                <w:lang w:val="uk-UA"/>
              </w:rPr>
              <w:t xml:space="preserve"> 2003. Розд. 3. С. 105–210. </w:t>
            </w:r>
          </w:p>
        </w:tc>
      </w:tr>
      <w:tr w:rsidR="008E086A" w:rsidRPr="0066589E"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b/>
                <w:bCs/>
                <w:caps/>
                <w:kern w:val="36"/>
                <w:sz w:val="24"/>
                <w:szCs w:val="24"/>
                <w:lang w:val="ru-RU"/>
              </w:rPr>
            </w:pPr>
            <w:r w:rsidRPr="0099043F">
              <w:rPr>
                <w:rFonts w:ascii="Times New Roman" w:eastAsia="Times New Roman" w:hAnsi="Times New Roman" w:cs="Times New Roman"/>
                <w:b/>
                <w:bCs/>
                <w:sz w:val="24"/>
                <w:szCs w:val="24"/>
                <w:lang w:val="ru-RU"/>
              </w:rPr>
              <w:t>Частина видання: матеріалів конференцій (тези, доповіді)</w:t>
            </w:r>
          </w:p>
        </w:tc>
        <w:tc>
          <w:tcPr>
            <w:tcW w:w="8080" w:type="dxa"/>
            <w:tcBorders>
              <w:top w:val="outset" w:sz="6" w:space="0" w:color="auto"/>
              <w:left w:val="outset" w:sz="6" w:space="0" w:color="auto"/>
              <w:bottom w:val="outset" w:sz="6" w:space="0" w:color="auto"/>
              <w:right w:val="outset" w:sz="6" w:space="0" w:color="auto"/>
            </w:tcBorders>
            <w:hideMark/>
          </w:tcPr>
          <w:p w:rsidR="008E086A" w:rsidRPr="00C5160A" w:rsidRDefault="008E086A" w:rsidP="007031A9">
            <w:pPr>
              <w:widowControl/>
              <w:numPr>
                <w:ilvl w:val="0"/>
                <w:numId w:val="3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Ступницький О. І., Дашкуєв М. А. Інформаційні технології у інфраструктурі глобальних логістичних мереж. </w:t>
            </w:r>
            <w:r w:rsidRPr="00C5160A">
              <w:rPr>
                <w:rFonts w:ascii="Times New Roman" w:eastAsia="Times New Roman" w:hAnsi="Times New Roman" w:cs="Times New Roman"/>
                <w:i/>
                <w:sz w:val="24"/>
                <w:szCs w:val="24"/>
                <w:lang w:val="uk-UA"/>
              </w:rPr>
              <w:t>Актуальні проблеми міжнародних відносин :</w:t>
            </w:r>
            <w:r w:rsidRPr="00C5160A">
              <w:rPr>
                <w:rFonts w:ascii="Times New Roman" w:eastAsia="Times New Roman" w:hAnsi="Times New Roman" w:cs="Times New Roman"/>
                <w:sz w:val="24"/>
                <w:szCs w:val="24"/>
                <w:lang w:val="uk-UA"/>
              </w:rPr>
              <w:t xml:space="preserve"> Зб. наук. праць. Випуск 122, Частина ІІ. К. : Київ. нац. ун-т ім. Т. Шевченка, Ін-т міжнар. відносин, 2014. С. 104–115.</w:t>
            </w:r>
          </w:p>
          <w:p w:rsidR="008E086A" w:rsidRPr="00C5160A" w:rsidRDefault="008E086A" w:rsidP="007031A9">
            <w:pPr>
              <w:widowControl/>
              <w:numPr>
                <w:ilvl w:val="0"/>
                <w:numId w:val="3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Аль-Амморі Алі, Дяченко П. В. Аналіз особливостей розвитку інформаційних процесів і технологій. </w:t>
            </w:r>
            <w:r w:rsidRPr="00C5160A">
              <w:rPr>
                <w:rFonts w:ascii="Times New Roman" w:eastAsia="Times New Roman" w:hAnsi="Times New Roman" w:cs="Times New Roman"/>
                <w:i/>
                <w:sz w:val="24"/>
                <w:szCs w:val="24"/>
                <w:lang w:val="uk-UA"/>
              </w:rPr>
              <w:t xml:space="preserve">Інформаційні технології в освіті, науці і техніці : </w:t>
            </w:r>
            <w:r w:rsidRPr="00C5160A">
              <w:rPr>
                <w:rFonts w:ascii="Times New Roman" w:eastAsia="Times New Roman" w:hAnsi="Times New Roman" w:cs="Times New Roman"/>
                <w:sz w:val="24"/>
                <w:szCs w:val="24"/>
                <w:lang w:val="uk-UA"/>
              </w:rPr>
              <w:t>тези доповідей V Міжнародної науково-практичної конференції, м. Черкаси, 21-23 травня 2020 р. Черкаси, 2020. С. 18-20.</w:t>
            </w:r>
          </w:p>
          <w:p w:rsidR="008E086A" w:rsidRPr="00C5160A" w:rsidRDefault="008E086A" w:rsidP="007031A9">
            <w:pPr>
              <w:pStyle w:val="a5"/>
              <w:widowControl/>
              <w:numPr>
                <w:ilvl w:val="0"/>
                <w:numId w:val="35"/>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А. Максимов, О. Новосад. Інформаційна технологія системи аналітичної обробки множинних даних. </w:t>
            </w:r>
            <w:r w:rsidRPr="00C5160A">
              <w:rPr>
                <w:rFonts w:ascii="Times New Roman" w:eastAsia="Times New Roman" w:hAnsi="Times New Roman" w:cs="Times New Roman"/>
                <w:i/>
                <w:sz w:val="24"/>
                <w:szCs w:val="24"/>
                <w:lang w:val="uk-UA"/>
              </w:rPr>
              <w:t xml:space="preserve">Проблеми зняття з експлуатації об’єктів ядерної енергетики та відновлення навколишнього середовища </w:t>
            </w:r>
            <w:r w:rsidRPr="00C5160A">
              <w:rPr>
                <w:rFonts w:ascii="Times New Roman" w:eastAsia="Times New Roman" w:hAnsi="Times New Roman" w:cs="Times New Roman"/>
                <w:i/>
                <w:sz w:val="24"/>
                <w:szCs w:val="24"/>
                <w:lang w:val="uk-UA"/>
              </w:rPr>
              <w:lastRenderedPageBreak/>
              <w:t xml:space="preserve">(INUDECO 2020) : </w:t>
            </w:r>
            <w:r w:rsidRPr="00C5160A">
              <w:rPr>
                <w:rFonts w:ascii="Times New Roman" w:eastAsia="Times New Roman" w:hAnsi="Times New Roman" w:cs="Times New Roman"/>
                <w:sz w:val="24"/>
                <w:szCs w:val="24"/>
                <w:lang w:val="uk-UA"/>
              </w:rPr>
              <w:t>тези доп.</w:t>
            </w:r>
            <w:r w:rsidRPr="00C5160A">
              <w:rPr>
                <w:rFonts w:ascii="Times New Roman" w:eastAsia="Times New Roman" w:hAnsi="Times New Roman" w:cs="Times New Roman"/>
                <w:i/>
                <w:sz w:val="24"/>
                <w:szCs w:val="24"/>
                <w:lang w:val="uk-UA"/>
              </w:rPr>
              <w:t xml:space="preserve"> </w:t>
            </w:r>
            <w:r w:rsidRPr="00C5160A">
              <w:rPr>
                <w:rFonts w:ascii="Times New Roman" w:eastAsia="Times New Roman" w:hAnsi="Times New Roman" w:cs="Times New Roman"/>
                <w:sz w:val="24"/>
                <w:szCs w:val="24"/>
                <w:lang w:val="uk-UA"/>
              </w:rPr>
              <w:t xml:space="preserve">ІV Міжнародної конференції (м. Славутич, 27–29 квітня 2020). Чернігів : ЧНТУ, 2020. </w:t>
            </w:r>
            <w:r w:rsidR="00DA6BBC">
              <w:rPr>
                <w:rFonts w:ascii="Times New Roman" w:eastAsia="Times New Roman" w:hAnsi="Times New Roman" w:cs="Times New Roman"/>
                <w:sz w:val="24"/>
                <w:szCs w:val="24"/>
                <w:lang w:val="uk-UA"/>
              </w:rPr>
              <w:t xml:space="preserve">С. </w:t>
            </w:r>
            <w:r w:rsidRPr="00C5160A">
              <w:rPr>
                <w:rFonts w:ascii="Times New Roman" w:eastAsia="Times New Roman" w:hAnsi="Times New Roman" w:cs="Times New Roman"/>
                <w:sz w:val="24"/>
                <w:szCs w:val="24"/>
                <w:lang w:val="uk-UA"/>
              </w:rPr>
              <w:t>142-143.</w:t>
            </w:r>
          </w:p>
          <w:p w:rsidR="008E086A" w:rsidRPr="00C5160A" w:rsidRDefault="008E086A" w:rsidP="007031A9">
            <w:pPr>
              <w:widowControl/>
              <w:numPr>
                <w:ilvl w:val="0"/>
                <w:numId w:val="35"/>
              </w:numPr>
              <w:ind w:left="462"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Кокорева Я.</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В., Макаров А.</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xml:space="preserve">А. Поэтапный процесс кластерного анализа данных на основе алгоритма кластеризации k-means. </w:t>
            </w:r>
            <w:r w:rsidRPr="00C5160A">
              <w:rPr>
                <w:rFonts w:ascii="Times New Roman" w:eastAsia="Times New Roman" w:hAnsi="Times New Roman" w:cs="Times New Roman"/>
                <w:i/>
                <w:sz w:val="24"/>
                <w:szCs w:val="24"/>
                <w:lang w:val="uk-UA"/>
              </w:rPr>
              <w:t>Молодой ученый.</w:t>
            </w:r>
            <w:r w:rsidRPr="00C5160A">
              <w:rPr>
                <w:rFonts w:ascii="Times New Roman" w:eastAsia="Times New Roman" w:hAnsi="Times New Roman" w:cs="Times New Roman"/>
                <w:sz w:val="24"/>
                <w:szCs w:val="24"/>
                <w:lang w:val="uk-UA"/>
              </w:rPr>
              <w:t xml:space="preserve">  2015. №13. С. 126-28. </w:t>
            </w:r>
          </w:p>
        </w:tc>
      </w:tr>
      <w:tr w:rsidR="008E086A" w:rsidRPr="00AC0600" w:rsidTr="007031A9">
        <w:trPr>
          <w:trHeight w:val="978"/>
        </w:trPr>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b/>
                <w:bCs/>
                <w:caps/>
                <w:kern w:val="36"/>
                <w:sz w:val="24"/>
                <w:szCs w:val="24"/>
              </w:rPr>
            </w:pPr>
            <w:r w:rsidRPr="0099043F">
              <w:rPr>
                <w:rFonts w:ascii="Times New Roman" w:eastAsia="Times New Roman" w:hAnsi="Times New Roman" w:cs="Times New Roman"/>
                <w:b/>
                <w:bCs/>
                <w:sz w:val="24"/>
                <w:szCs w:val="24"/>
              </w:rPr>
              <w:lastRenderedPageBreak/>
              <w:t>Частина видання: довідкового видання</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i/>
                <w:sz w:val="24"/>
                <w:szCs w:val="24"/>
                <w:lang w:val="uk-UA"/>
              </w:rPr>
              <w:t>Короткий англо-український тлумачний словник з комп'ютерної техніки</w:t>
            </w:r>
            <w:r w:rsidRPr="00C5160A">
              <w:rPr>
                <w:rFonts w:ascii="Times New Roman" w:eastAsia="Times New Roman" w:hAnsi="Times New Roman" w:cs="Times New Roman"/>
                <w:sz w:val="24"/>
                <w:szCs w:val="24"/>
                <w:lang w:val="uk-UA"/>
              </w:rPr>
              <w:t xml:space="preserve"> / уклад. Р. Р. Сіренко, М. О. Сапронов, Ю. М. Пугач, Л. В. Левків. Львів : Вид. центр ЛНУ ім. І.Франка, 2005. 98 с.</w:t>
            </w:r>
          </w:p>
          <w:p w:rsidR="008E086A" w:rsidRPr="00C5160A" w:rsidRDefault="008E086A" w:rsidP="007031A9">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Дербенцев В. Д., Семьонов Д. Є. та ін. </w:t>
            </w:r>
            <w:r w:rsidRPr="00C5160A">
              <w:rPr>
                <w:rFonts w:ascii="Times New Roman" w:eastAsia="Times New Roman" w:hAnsi="Times New Roman" w:cs="Times New Roman"/>
                <w:i/>
                <w:sz w:val="24"/>
                <w:szCs w:val="24"/>
                <w:lang w:val="uk-UA"/>
              </w:rPr>
              <w:t>Словник термінів інформаційних систем і технологій</w:t>
            </w:r>
            <w:r w:rsidRPr="00C5160A">
              <w:rPr>
                <w:rFonts w:ascii="Times New Roman" w:eastAsia="Times New Roman" w:hAnsi="Times New Roman" w:cs="Times New Roman"/>
                <w:sz w:val="24"/>
                <w:szCs w:val="24"/>
                <w:lang w:val="uk-UA"/>
              </w:rPr>
              <w:t xml:space="preserve"> / ред.-лексикограф Л. О. Симоненко. К. : КНЕУ. 2008. 256 с.</w:t>
            </w:r>
          </w:p>
          <w:p w:rsidR="008E086A" w:rsidRPr="00C5160A" w:rsidRDefault="008E086A" w:rsidP="007031A9">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i/>
                <w:sz w:val="24"/>
                <w:szCs w:val="24"/>
                <w:lang w:val="uk-UA"/>
              </w:rPr>
              <w:t>Термінологічний тлумачний словник з інформатики та інформаційних технологій з ілюстраціями</w:t>
            </w:r>
            <w:r w:rsidRPr="00C5160A">
              <w:rPr>
                <w:rFonts w:ascii="Times New Roman" w:eastAsia="Times New Roman" w:hAnsi="Times New Roman" w:cs="Times New Roman"/>
                <w:sz w:val="24"/>
                <w:szCs w:val="24"/>
                <w:lang w:val="uk-UA"/>
              </w:rPr>
              <w:t xml:space="preserve"> / укл. Кушерець В. І., Дибкова Л. М. Київ-Донецьк: Університет сучасних знань, 2010. 304 с.</w:t>
            </w:r>
          </w:p>
          <w:p w:rsidR="008E086A" w:rsidRPr="00C5160A" w:rsidRDefault="000142AD" w:rsidP="007031A9">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hyperlink r:id="rId39" w:history="1">
              <w:r w:rsidR="008E086A" w:rsidRPr="00C5160A">
                <w:rPr>
                  <w:rFonts w:ascii="Times New Roman" w:eastAsia="Times New Roman" w:hAnsi="Times New Roman" w:cs="Times New Roman"/>
                  <w:sz w:val="24"/>
                  <w:szCs w:val="24"/>
                  <w:lang w:val="uk-UA"/>
                </w:rPr>
                <w:t xml:space="preserve">Палагін О. В., Петренко М. Г. </w:t>
              </w:r>
              <w:r w:rsidR="008E086A" w:rsidRPr="00C5160A">
                <w:rPr>
                  <w:rFonts w:ascii="Times New Roman" w:eastAsia="Times New Roman" w:hAnsi="Times New Roman" w:cs="Times New Roman"/>
                  <w:i/>
                  <w:sz w:val="24"/>
                  <w:szCs w:val="24"/>
                  <w:lang w:val="uk-UA"/>
                </w:rPr>
                <w:t>Тлумачний онтографічний словник з інженерії знань.</w:t>
              </w:r>
              <w:r w:rsidR="008E086A" w:rsidRPr="00C5160A">
                <w:rPr>
                  <w:rFonts w:ascii="Times New Roman" w:eastAsia="Times New Roman" w:hAnsi="Times New Roman" w:cs="Times New Roman"/>
                  <w:sz w:val="24"/>
                  <w:szCs w:val="24"/>
                  <w:lang w:val="uk-UA"/>
                </w:rPr>
                <w:t xml:space="preserve"> Київ : ТОВ «НВП Інтерсервіс», 2017. 478 с.</w:t>
              </w:r>
            </w:hyperlink>
          </w:p>
          <w:p w:rsidR="008E086A" w:rsidRPr="00C5160A" w:rsidRDefault="000142AD" w:rsidP="007031A9">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hyperlink r:id="rId40" w:history="1">
              <w:r w:rsidR="008E086A" w:rsidRPr="00C5160A">
                <w:rPr>
                  <w:rFonts w:ascii="Times New Roman" w:eastAsia="Times New Roman" w:hAnsi="Times New Roman" w:cs="Times New Roman"/>
                  <w:i/>
                  <w:sz w:val="24"/>
                  <w:szCs w:val="24"/>
                  <w:lang w:val="uk-UA"/>
                </w:rPr>
                <w:t>Тлумачний словник з інформатики</w:t>
              </w:r>
              <w:r w:rsidR="008E086A" w:rsidRPr="00C5160A">
                <w:rPr>
                  <w:rFonts w:ascii="Times New Roman" w:eastAsia="Times New Roman" w:hAnsi="Times New Roman" w:cs="Times New Roman"/>
                  <w:sz w:val="24"/>
                  <w:szCs w:val="24"/>
                  <w:lang w:val="uk-UA"/>
                </w:rPr>
                <w:t xml:space="preserve"> / ред. Г. Г. Півняк, Б. С. Бусигін, М. М. Дівізінюк та ін. Д., Нац. гірнич. ун-т, 2010. 600 с. </w:t>
              </w:r>
            </w:hyperlink>
            <w:r w:rsidR="008E086A" w:rsidRPr="00C5160A">
              <w:rPr>
                <w:rFonts w:ascii="Times New Roman" w:eastAsia="Times New Roman" w:hAnsi="Times New Roman" w:cs="Times New Roman"/>
                <w:sz w:val="24"/>
                <w:szCs w:val="24"/>
                <w:lang w:val="uk-UA"/>
              </w:rPr>
              <w:t xml:space="preserve"> </w:t>
            </w:r>
          </w:p>
        </w:tc>
      </w:tr>
      <w:tr w:rsidR="008E086A" w:rsidRPr="006E3FCB"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b/>
                <w:bCs/>
                <w:caps/>
                <w:kern w:val="36"/>
                <w:sz w:val="24"/>
                <w:szCs w:val="24"/>
              </w:rPr>
            </w:pPr>
            <w:r w:rsidRPr="0099043F">
              <w:rPr>
                <w:rFonts w:ascii="Times New Roman" w:eastAsia="Times New Roman" w:hAnsi="Times New Roman" w:cs="Times New Roman"/>
                <w:b/>
                <w:bCs/>
                <w:sz w:val="24"/>
                <w:szCs w:val="24"/>
              </w:rPr>
              <w:t>Частина видання: продовжуваного видання</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І. В. Миронець, В. М. Пономаренко. Автоматизована система захисту програмного забезпечення для операційної системи Android. </w:t>
            </w:r>
            <w:r w:rsidRPr="00C5160A">
              <w:rPr>
                <w:rFonts w:ascii="Times New Roman" w:eastAsia="Times New Roman" w:hAnsi="Times New Roman" w:cs="Times New Roman"/>
                <w:i/>
                <w:sz w:val="24"/>
                <w:szCs w:val="24"/>
                <w:lang w:val="uk-UA"/>
              </w:rPr>
              <w:t>Вісник Черкаського державного технологічного університету. Технічні науки.</w:t>
            </w:r>
            <w:r w:rsidRPr="00C5160A">
              <w:rPr>
                <w:rFonts w:ascii="Times New Roman" w:eastAsia="Times New Roman" w:hAnsi="Times New Roman" w:cs="Times New Roman"/>
                <w:sz w:val="24"/>
                <w:szCs w:val="24"/>
                <w:lang w:val="uk-UA"/>
              </w:rPr>
              <w:t xml:space="preserve"> Черкаси, 2020. № 1. С. 43–49.</w:t>
            </w:r>
          </w:p>
          <w:p w:rsidR="008E086A" w:rsidRPr="00C5160A" w:rsidRDefault="008E086A" w:rsidP="007031A9">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Згуровський М. З., Сергієнко І. В. Інформаційні технології у сучасному суспільстві. </w:t>
            </w:r>
            <w:r w:rsidRPr="00C5160A">
              <w:rPr>
                <w:rFonts w:ascii="Times New Roman" w:eastAsia="Times New Roman" w:hAnsi="Times New Roman" w:cs="Times New Roman"/>
                <w:i/>
                <w:sz w:val="24"/>
                <w:szCs w:val="24"/>
                <w:lang w:val="uk-UA"/>
              </w:rPr>
              <w:t>Вісник НАН України.</w:t>
            </w:r>
            <w:r w:rsidRPr="00C5160A">
              <w:rPr>
                <w:rFonts w:ascii="Times New Roman" w:eastAsia="Times New Roman" w:hAnsi="Times New Roman" w:cs="Times New Roman"/>
                <w:sz w:val="24"/>
                <w:szCs w:val="24"/>
                <w:lang w:val="uk-UA"/>
              </w:rPr>
              <w:t xml:space="preserve"> 2000. №12. С. 9–16.</w:t>
            </w:r>
          </w:p>
          <w:p w:rsidR="008E086A" w:rsidRPr="00C5160A" w:rsidRDefault="008E086A" w:rsidP="007031A9">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Федухин А.</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В., Сеспедес Гарсия Н.</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В., Муха Ар.</w:t>
            </w:r>
            <w:r>
              <w:rPr>
                <w:rFonts w:ascii="Times New Roman" w:eastAsia="Times New Roman" w:hAnsi="Times New Roman" w:cs="Times New Roman"/>
                <w:sz w:val="24"/>
                <w:szCs w:val="24"/>
                <w:lang w:val="uk-UA"/>
              </w:rPr>
              <w:t xml:space="preserve"> </w:t>
            </w:r>
            <w:r w:rsidRPr="00C5160A">
              <w:rPr>
                <w:rFonts w:ascii="Times New Roman" w:eastAsia="Times New Roman" w:hAnsi="Times New Roman" w:cs="Times New Roman"/>
                <w:sz w:val="24"/>
                <w:szCs w:val="24"/>
                <w:lang w:val="uk-UA"/>
              </w:rPr>
              <w:t xml:space="preserve">А. К вопросу о связи надежности и достоверности функционирования компьютерных систем. </w:t>
            </w:r>
            <w:r w:rsidRPr="00C5160A">
              <w:rPr>
                <w:rFonts w:ascii="Times New Roman" w:eastAsia="Times New Roman" w:hAnsi="Times New Roman" w:cs="Times New Roman"/>
                <w:i/>
                <w:sz w:val="24"/>
                <w:szCs w:val="24"/>
                <w:lang w:val="uk-UA"/>
              </w:rPr>
              <w:t>Математичні машини і системи.</w:t>
            </w:r>
            <w:r w:rsidRPr="00C5160A">
              <w:rPr>
                <w:rFonts w:ascii="Times New Roman" w:eastAsia="Times New Roman" w:hAnsi="Times New Roman" w:cs="Times New Roman"/>
                <w:sz w:val="24"/>
                <w:szCs w:val="24"/>
                <w:lang w:val="uk-UA"/>
              </w:rPr>
              <w:t xml:space="preserve"> 2017. № 2. С. 145–155.</w:t>
            </w:r>
          </w:p>
          <w:p w:rsidR="008E086A" w:rsidRPr="00C5160A" w:rsidRDefault="008E086A" w:rsidP="007031A9">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Тимченко А. А., Крижановський Є. М., Мельник В. П., Підгорний М. В. Інформаційна технологія підтримки прийняття рішень при ліквідації надзвичайних ситуацій. </w:t>
            </w:r>
            <w:r w:rsidRPr="00C5160A">
              <w:rPr>
                <w:rFonts w:ascii="Times New Roman" w:eastAsia="Times New Roman" w:hAnsi="Times New Roman" w:cs="Times New Roman"/>
                <w:i/>
                <w:sz w:val="24"/>
                <w:szCs w:val="24"/>
                <w:lang w:val="uk-UA"/>
              </w:rPr>
              <w:t>Вісник ЧДТУ. Інформаційні технології, обчислювальна техніка і автоматика.</w:t>
            </w:r>
            <w:r w:rsidRPr="00C5160A">
              <w:rPr>
                <w:rFonts w:ascii="Times New Roman" w:eastAsia="Times New Roman" w:hAnsi="Times New Roman" w:cs="Times New Roman"/>
                <w:sz w:val="24"/>
                <w:szCs w:val="24"/>
                <w:lang w:val="uk-UA"/>
              </w:rPr>
              <w:t xml:space="preserve"> Черкаси. 2014. № 3. С.5-11. </w:t>
            </w:r>
          </w:p>
        </w:tc>
      </w:tr>
      <w:tr w:rsidR="008E086A" w:rsidRPr="005B015E"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99043F" w:rsidRDefault="008E086A" w:rsidP="007031A9">
            <w:pPr>
              <w:jc w:val="center"/>
              <w:rPr>
                <w:rFonts w:ascii="Times New Roman" w:eastAsia="Times New Roman" w:hAnsi="Times New Roman" w:cs="Times New Roman"/>
                <w:b/>
                <w:bCs/>
                <w:caps/>
                <w:kern w:val="36"/>
                <w:sz w:val="24"/>
                <w:szCs w:val="24"/>
                <w:lang w:val="ru-RU"/>
              </w:rPr>
            </w:pPr>
            <w:r w:rsidRPr="0099043F">
              <w:rPr>
                <w:rFonts w:ascii="Times New Roman" w:eastAsia="Times New Roman" w:hAnsi="Times New Roman" w:cs="Times New Roman"/>
                <w:b/>
                <w:bCs/>
                <w:sz w:val="24"/>
                <w:szCs w:val="24"/>
                <w:lang w:val="ru-RU"/>
              </w:rPr>
              <w:t>Частина видання: періодичного видання (журналу, газети)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0142AD" w:rsidP="007031A9">
            <w:pPr>
              <w:widowControl/>
              <w:numPr>
                <w:ilvl w:val="0"/>
                <w:numId w:val="29"/>
              </w:numPr>
              <w:shd w:val="clear" w:color="auto" w:fill="FFFFFF"/>
              <w:tabs>
                <w:tab w:val="clear" w:pos="720"/>
                <w:tab w:val="num" w:pos="430"/>
              </w:tabs>
              <w:spacing w:before="100" w:beforeAutospacing="1" w:after="100" w:afterAutospacing="1"/>
              <w:ind w:left="430" w:right="143" w:hanging="283"/>
              <w:jc w:val="both"/>
              <w:rPr>
                <w:rFonts w:ascii="Times New Roman" w:eastAsia="Times New Roman" w:hAnsi="Times New Roman" w:cs="Times New Roman"/>
                <w:sz w:val="24"/>
                <w:szCs w:val="24"/>
                <w:lang w:val="uk-UA" w:eastAsia="ru-RU"/>
              </w:rPr>
            </w:pPr>
            <w:hyperlink r:id="rId41" w:history="1">
              <w:r w:rsidR="008E086A" w:rsidRPr="00C5160A">
                <w:rPr>
                  <w:rFonts w:ascii="Times New Roman" w:eastAsia="Times New Roman" w:hAnsi="Times New Roman" w:cs="Times New Roman"/>
                  <w:sz w:val="24"/>
                  <w:szCs w:val="24"/>
                  <w:lang w:val="uk-UA" w:eastAsia="ru-RU"/>
                </w:rPr>
                <w:t>В. М. Теслюк</w:t>
              </w:r>
            </w:hyperlink>
            <w:r w:rsidR="008E086A" w:rsidRPr="00C5160A">
              <w:rPr>
                <w:rFonts w:ascii="Times New Roman" w:eastAsia="Times New Roman" w:hAnsi="Times New Roman" w:cs="Times New Roman"/>
                <w:sz w:val="24"/>
                <w:szCs w:val="24"/>
                <w:lang w:val="uk-UA" w:eastAsia="ru-RU"/>
              </w:rPr>
              <w:t xml:space="preserve">, </w:t>
            </w:r>
            <w:hyperlink r:id="rId42" w:history="1">
              <w:r w:rsidR="008E086A" w:rsidRPr="00C5160A">
                <w:rPr>
                  <w:rFonts w:ascii="Times New Roman" w:eastAsia="Times New Roman" w:hAnsi="Times New Roman" w:cs="Times New Roman"/>
                  <w:sz w:val="24"/>
                  <w:szCs w:val="24"/>
                  <w:lang w:val="uk-UA" w:eastAsia="ru-RU"/>
                </w:rPr>
                <w:t>О. І. Поцілуйко</w:t>
              </w:r>
            </w:hyperlink>
            <w:r w:rsidR="008E086A" w:rsidRPr="00C5160A">
              <w:rPr>
                <w:rFonts w:ascii="Times New Roman" w:eastAsia="Times New Roman" w:hAnsi="Times New Roman" w:cs="Times New Roman"/>
                <w:sz w:val="24"/>
                <w:szCs w:val="24"/>
                <w:lang w:val="uk-UA" w:eastAsia="ru-RU"/>
              </w:rPr>
              <w:t xml:space="preserve">, </w:t>
            </w:r>
            <w:hyperlink r:id="rId43" w:history="1">
              <w:r w:rsidR="008E086A" w:rsidRPr="00C5160A">
                <w:rPr>
                  <w:rFonts w:ascii="Times New Roman" w:eastAsia="Times New Roman" w:hAnsi="Times New Roman" w:cs="Times New Roman"/>
                  <w:sz w:val="24"/>
                  <w:szCs w:val="24"/>
                  <w:lang w:val="uk-UA" w:eastAsia="ru-RU"/>
                </w:rPr>
                <w:t>Т. В. Теслюк</w:t>
              </w:r>
            </w:hyperlink>
            <w:r w:rsidR="008E086A" w:rsidRPr="00C5160A">
              <w:rPr>
                <w:rFonts w:ascii="Times New Roman" w:eastAsia="Times New Roman" w:hAnsi="Times New Roman" w:cs="Times New Roman"/>
                <w:sz w:val="24"/>
                <w:szCs w:val="24"/>
                <w:lang w:val="uk-UA" w:eastAsia="ru-RU"/>
              </w:rPr>
              <w:t>. Моделі та засоби системи зосередження уваги водіїв транспортних засобів для мобільних пристроїв.</w:t>
            </w:r>
            <w:r w:rsidR="008E086A" w:rsidRPr="00C5160A">
              <w:rPr>
                <w:rFonts w:ascii="Times New Roman" w:eastAsia="Times New Roman" w:hAnsi="Times New Roman" w:cs="Times New Roman"/>
                <w:sz w:val="24"/>
                <w:szCs w:val="24"/>
                <w:lang w:val="uk-UA"/>
              </w:rPr>
              <w:t xml:space="preserve"> </w:t>
            </w:r>
            <w:r w:rsidR="008E086A" w:rsidRPr="00C5160A">
              <w:rPr>
                <w:rFonts w:ascii="Times New Roman" w:eastAsia="Times New Roman" w:hAnsi="Times New Roman" w:cs="Times New Roman"/>
                <w:i/>
                <w:sz w:val="24"/>
                <w:szCs w:val="24"/>
                <w:lang w:val="uk-UA" w:eastAsia="ru-RU"/>
              </w:rPr>
              <w:t>Український журнал інформаційних технологій.</w:t>
            </w:r>
            <w:r w:rsidR="008E086A" w:rsidRPr="00C5160A">
              <w:rPr>
                <w:rFonts w:ascii="Times New Roman" w:eastAsia="Times New Roman" w:hAnsi="Times New Roman" w:cs="Times New Roman"/>
                <w:sz w:val="24"/>
                <w:szCs w:val="24"/>
                <w:lang w:val="uk-UA" w:eastAsia="ru-RU"/>
              </w:rPr>
              <w:t xml:space="preserve"> 2019. № 1. С. 24–34.</w:t>
            </w:r>
          </w:p>
          <w:p w:rsidR="008E086A" w:rsidRPr="00C5160A" w:rsidRDefault="008E086A" w:rsidP="007031A9">
            <w:pPr>
              <w:widowControl/>
              <w:numPr>
                <w:ilvl w:val="0"/>
                <w:numId w:val="29"/>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Д. О. Кушнір, Я. С. Парамуд. Методи пошуку та розпізнавання об’єктів у відеозображеннях на мобільній платформі IOS в реальному часі. </w:t>
            </w:r>
            <w:r w:rsidRPr="00C5160A">
              <w:rPr>
                <w:rFonts w:ascii="Times New Roman" w:eastAsia="Times New Roman" w:hAnsi="Times New Roman" w:cs="Times New Roman"/>
                <w:i/>
                <w:sz w:val="24"/>
                <w:szCs w:val="24"/>
                <w:lang w:val="uk-UA"/>
              </w:rPr>
              <w:t>Комп’ютерні системи та мережі.</w:t>
            </w:r>
            <w:r w:rsidRPr="00C5160A">
              <w:rPr>
                <w:rFonts w:ascii="Times New Roman" w:eastAsia="Times New Roman" w:hAnsi="Times New Roman" w:cs="Times New Roman"/>
                <w:sz w:val="24"/>
                <w:szCs w:val="24"/>
                <w:lang w:val="uk-UA"/>
              </w:rPr>
              <w:t xml:space="preserve"> 2019. Випуск 1, № 1. С. 24–34.</w:t>
            </w:r>
          </w:p>
          <w:p w:rsidR="008E086A" w:rsidRPr="00C5160A" w:rsidRDefault="000142AD" w:rsidP="007031A9">
            <w:pPr>
              <w:widowControl/>
              <w:numPr>
                <w:ilvl w:val="0"/>
                <w:numId w:val="29"/>
              </w:numPr>
              <w:tabs>
                <w:tab w:val="clear" w:pos="720"/>
                <w:tab w:val="num" w:pos="430"/>
              </w:tabs>
              <w:ind w:left="430" w:right="150" w:hanging="283"/>
              <w:jc w:val="both"/>
              <w:rPr>
                <w:rFonts w:ascii="Times New Roman" w:eastAsia="Times New Roman" w:hAnsi="Times New Roman" w:cs="Times New Roman"/>
                <w:sz w:val="24"/>
                <w:szCs w:val="24"/>
                <w:lang w:val="uk-UA"/>
              </w:rPr>
            </w:pPr>
            <w:hyperlink r:id="rId44" w:history="1">
              <w:r w:rsidR="008E086A" w:rsidRPr="00C5160A">
                <w:rPr>
                  <w:rFonts w:ascii="Times New Roman" w:eastAsia="Times New Roman" w:hAnsi="Times New Roman" w:cs="Times New Roman"/>
                  <w:sz w:val="24"/>
                  <w:szCs w:val="24"/>
                  <w:lang w:val="uk-UA"/>
                </w:rPr>
                <w:t>У. Ю. Дзелендзяк</w:t>
              </w:r>
            </w:hyperlink>
            <w:r w:rsidR="008E086A" w:rsidRPr="00C5160A">
              <w:rPr>
                <w:rFonts w:ascii="Times New Roman" w:eastAsia="Times New Roman" w:hAnsi="Times New Roman" w:cs="Times New Roman"/>
                <w:sz w:val="24"/>
                <w:szCs w:val="24"/>
                <w:lang w:val="uk-UA"/>
              </w:rPr>
              <w:t xml:space="preserve">, </w:t>
            </w:r>
            <w:hyperlink r:id="rId45" w:history="1">
              <w:r w:rsidR="008E086A" w:rsidRPr="00C5160A">
                <w:rPr>
                  <w:rFonts w:ascii="Times New Roman" w:eastAsia="Times New Roman" w:hAnsi="Times New Roman" w:cs="Times New Roman"/>
                  <w:sz w:val="24"/>
                  <w:szCs w:val="24"/>
                  <w:lang w:val="uk-UA"/>
                </w:rPr>
                <w:t>В. В. Самотий</w:t>
              </w:r>
            </w:hyperlink>
            <w:r w:rsidR="008E086A" w:rsidRPr="00C5160A">
              <w:rPr>
                <w:rFonts w:ascii="Times New Roman" w:eastAsia="Times New Roman" w:hAnsi="Times New Roman" w:cs="Times New Roman"/>
                <w:sz w:val="24"/>
                <w:szCs w:val="24"/>
                <w:lang w:val="uk-UA"/>
              </w:rPr>
              <w:t xml:space="preserve">, </w:t>
            </w:r>
            <w:hyperlink r:id="rId46" w:history="1">
              <w:r w:rsidR="008E086A" w:rsidRPr="00C5160A">
                <w:rPr>
                  <w:rFonts w:ascii="Times New Roman" w:eastAsia="Times New Roman" w:hAnsi="Times New Roman" w:cs="Times New Roman"/>
                  <w:sz w:val="24"/>
                  <w:szCs w:val="24"/>
                  <w:lang w:val="uk-UA"/>
                </w:rPr>
                <w:t>В. О. Палюшок</w:t>
              </w:r>
            </w:hyperlink>
            <w:r w:rsidR="008E086A" w:rsidRPr="00C5160A">
              <w:rPr>
                <w:rFonts w:ascii="Times New Roman" w:eastAsia="Times New Roman" w:hAnsi="Times New Roman" w:cs="Times New Roman"/>
                <w:sz w:val="24"/>
                <w:szCs w:val="24"/>
                <w:lang w:val="uk-UA"/>
              </w:rPr>
              <w:t>. Розроблення інтерактивного веб-додатка з використанням нереляційної бази даних.</w:t>
            </w:r>
            <w:r w:rsidR="008E086A" w:rsidRPr="00C5160A">
              <w:rPr>
                <w:rFonts w:ascii="Times New Roman" w:hAnsi="Times New Roman" w:cs="Times New Roman"/>
                <w:sz w:val="26"/>
                <w:szCs w:val="26"/>
                <w:shd w:val="clear" w:color="auto" w:fill="FFFFFF"/>
                <w:lang w:val="uk-UA"/>
              </w:rPr>
              <w:t xml:space="preserve"> </w:t>
            </w:r>
            <w:r w:rsidR="008E086A" w:rsidRPr="00C5160A">
              <w:rPr>
                <w:rFonts w:ascii="Times New Roman" w:eastAsia="Times New Roman" w:hAnsi="Times New Roman" w:cs="Times New Roman"/>
                <w:i/>
                <w:sz w:val="24"/>
                <w:szCs w:val="24"/>
                <w:lang w:val="uk-UA"/>
              </w:rPr>
              <w:t>Автоматика, вимірювання та керування.</w:t>
            </w:r>
            <w:r w:rsidR="008E086A" w:rsidRPr="00C5160A">
              <w:rPr>
                <w:rFonts w:ascii="Times New Roman" w:hAnsi="Times New Roman" w:cs="Times New Roman"/>
                <w:sz w:val="26"/>
                <w:szCs w:val="26"/>
                <w:shd w:val="clear" w:color="auto" w:fill="FFFFFF"/>
                <w:lang w:val="uk-UA"/>
              </w:rPr>
              <w:t xml:space="preserve"> </w:t>
            </w:r>
            <w:r w:rsidR="008E086A" w:rsidRPr="00C5160A">
              <w:rPr>
                <w:rFonts w:ascii="Times New Roman" w:eastAsia="Times New Roman" w:hAnsi="Times New Roman" w:cs="Times New Roman"/>
                <w:sz w:val="24"/>
                <w:szCs w:val="24"/>
                <w:lang w:val="uk-UA"/>
              </w:rPr>
              <w:t xml:space="preserve">2019. № 1. С. 25–31. </w:t>
            </w:r>
          </w:p>
          <w:p w:rsidR="008E086A" w:rsidRPr="00C5160A" w:rsidRDefault="008E086A" w:rsidP="007031A9">
            <w:pPr>
              <w:widowControl/>
              <w:numPr>
                <w:ilvl w:val="0"/>
                <w:numId w:val="29"/>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Мельничук И. Наука и бизнес начали вести диалог без переводчиков.  </w:t>
            </w:r>
            <w:r w:rsidRPr="00C5160A">
              <w:rPr>
                <w:rFonts w:ascii="Times New Roman" w:eastAsia="Times New Roman" w:hAnsi="Times New Roman" w:cs="Times New Roman"/>
                <w:i/>
                <w:sz w:val="24"/>
                <w:szCs w:val="24"/>
                <w:lang w:val="uk-UA"/>
              </w:rPr>
              <w:t>Наше місто.</w:t>
            </w:r>
            <w:r w:rsidRPr="00C5160A">
              <w:rPr>
                <w:rFonts w:ascii="Times New Roman" w:eastAsia="Times New Roman" w:hAnsi="Times New Roman" w:cs="Times New Roman"/>
                <w:sz w:val="24"/>
                <w:szCs w:val="24"/>
                <w:lang w:val="uk-UA"/>
              </w:rPr>
              <w:t xml:space="preserve"> 2012. 13 жовт. (№ 121). С. 4.</w:t>
            </w:r>
          </w:p>
        </w:tc>
      </w:tr>
      <w:tr w:rsidR="008E086A" w:rsidRPr="006E3FCB"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8E086A" w:rsidRPr="005B015E" w:rsidRDefault="008E086A" w:rsidP="007031A9">
            <w:pPr>
              <w:jc w:val="center"/>
              <w:rPr>
                <w:rFonts w:ascii="Times New Roman" w:eastAsia="Times New Roman" w:hAnsi="Times New Roman" w:cs="Times New Roman"/>
                <w:sz w:val="24"/>
                <w:szCs w:val="24"/>
                <w:lang w:val="ru-RU"/>
              </w:rPr>
            </w:pPr>
            <w:r w:rsidRPr="005B015E">
              <w:rPr>
                <w:rFonts w:ascii="Times New Roman" w:eastAsia="Times New Roman" w:hAnsi="Times New Roman" w:cs="Times New Roman"/>
                <w:b/>
                <w:bCs/>
                <w:sz w:val="24"/>
                <w:szCs w:val="24"/>
                <w:lang w:val="ru-RU"/>
              </w:rPr>
              <w:t>Електронні ресурси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8E086A" w:rsidRPr="00C5160A" w:rsidRDefault="008E086A"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План тестування хмарного сховища TuchaBackup. URL: </w:t>
            </w:r>
            <w:r w:rsidRPr="00C5160A">
              <w:rPr>
                <w:rFonts w:ascii="Times New Roman" w:eastAsia="Times New Roman" w:hAnsi="Times New Roman" w:cs="Times New Roman"/>
                <w:sz w:val="24"/>
                <w:szCs w:val="24"/>
                <w:u w:val="single"/>
                <w:lang w:val="uk-UA"/>
              </w:rPr>
              <w:t xml:space="preserve">https://tucha.ua/uk/blog/support/plan-testuvannya-khmarnogo-skhovischatuchabackup </w:t>
            </w:r>
            <w:r w:rsidRPr="00C5160A">
              <w:rPr>
                <w:rFonts w:ascii="Times New Roman" w:eastAsia="Times New Roman" w:hAnsi="Times New Roman" w:cs="Times New Roman"/>
                <w:sz w:val="24"/>
                <w:szCs w:val="24"/>
                <w:lang w:val="uk-UA"/>
              </w:rPr>
              <w:t>(дата звернення: 20.09.2019).</w:t>
            </w:r>
          </w:p>
          <w:p w:rsidR="008E086A" w:rsidRPr="00C5160A" w:rsidRDefault="008E086A"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Библиотеки. URL: </w:t>
            </w:r>
            <w:r w:rsidRPr="00C5160A">
              <w:rPr>
                <w:rFonts w:ascii="Times New Roman" w:eastAsia="Times New Roman" w:hAnsi="Times New Roman" w:cs="Times New Roman"/>
                <w:sz w:val="24"/>
                <w:szCs w:val="24"/>
                <w:u w:val="single"/>
                <w:lang w:val="uk-UA"/>
              </w:rPr>
              <w:t>https://www.ruby-lang.org/ru/libraries/</w:t>
            </w:r>
            <w:r w:rsidRPr="00C5160A">
              <w:rPr>
                <w:rFonts w:ascii="Times New Roman" w:eastAsia="Times New Roman" w:hAnsi="Times New Roman" w:cs="Times New Roman"/>
                <w:sz w:val="24"/>
                <w:szCs w:val="24"/>
                <w:lang w:val="uk-UA"/>
              </w:rPr>
              <w:t xml:space="preserve"> (дата обращения: 18.08.2019).</w:t>
            </w:r>
          </w:p>
          <w:p w:rsidR="008E086A" w:rsidRPr="00C5160A" w:rsidRDefault="008E086A"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Ruby on Rails на русском. URL: </w:t>
            </w:r>
            <w:r w:rsidRPr="00C5160A">
              <w:rPr>
                <w:rFonts w:ascii="Times New Roman" w:eastAsia="Times New Roman" w:hAnsi="Times New Roman" w:cs="Times New Roman"/>
                <w:sz w:val="24"/>
                <w:szCs w:val="24"/>
                <w:u w:val="single"/>
                <w:lang w:val="uk-UA"/>
              </w:rPr>
              <w:t>http://blog.topolyan.com/tag/ruby</w:t>
            </w:r>
            <w:r w:rsidRPr="00C5160A">
              <w:rPr>
                <w:rFonts w:ascii="Times New Roman" w:eastAsia="Times New Roman" w:hAnsi="Times New Roman" w:cs="Times New Roman"/>
                <w:sz w:val="24"/>
                <w:szCs w:val="24"/>
                <w:lang w:val="uk-UA"/>
              </w:rPr>
              <w:t>/ (дата обращения: 18.08.2019).</w:t>
            </w:r>
          </w:p>
          <w:p w:rsidR="008E086A" w:rsidRPr="00C5160A" w:rsidRDefault="008E086A"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lastRenderedPageBreak/>
              <w:t xml:space="preserve">Главчева Ю. Н. Регистрация в Google Scholar Citations. URL: </w:t>
            </w:r>
            <w:r w:rsidRPr="00C5160A">
              <w:rPr>
                <w:rFonts w:ascii="Times New Roman" w:eastAsia="Times New Roman" w:hAnsi="Times New Roman" w:cs="Times New Roman"/>
                <w:sz w:val="24"/>
                <w:szCs w:val="24"/>
                <w:u w:val="single"/>
                <w:lang w:val="uk-UA"/>
              </w:rPr>
              <w:t>http://repository.kpi.kharkov.ua/bitstream/KhPIPress/21556/1/Glavcheva_Registratsiya_v_Google_2016.pdf</w:t>
            </w:r>
            <w:r w:rsidRPr="00C5160A">
              <w:rPr>
                <w:rFonts w:ascii="Times New Roman" w:eastAsia="Times New Roman" w:hAnsi="Times New Roman" w:cs="Times New Roman"/>
                <w:sz w:val="24"/>
                <w:szCs w:val="24"/>
                <w:lang w:val="uk-UA"/>
              </w:rPr>
              <w:t xml:space="preserve"> (дата звернення: 27.01.2018).</w:t>
            </w:r>
          </w:p>
          <w:p w:rsidR="008E086A" w:rsidRPr="00C5160A" w:rsidRDefault="008E086A"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hAnsi="Times New Roman" w:cs="Times New Roman"/>
                <w:sz w:val="24"/>
                <w:szCs w:val="24"/>
                <w:shd w:val="clear" w:color="auto" w:fill="FFFFFF"/>
                <w:lang w:val="uk-UA"/>
              </w:rPr>
              <w:t>Діденко Ю. В., Радченко А. І., Коваль Н. В. Інформаційна система Web of Science : дзеркало чи інструмент?</w:t>
            </w:r>
            <w:r w:rsidRPr="00C5160A">
              <w:rPr>
                <w:rStyle w:val="af9"/>
                <w:rFonts w:ascii="Times New Roman" w:hAnsi="Times New Roman" w:cs="Times New Roman"/>
                <w:sz w:val="24"/>
                <w:szCs w:val="24"/>
                <w:shd w:val="clear" w:color="auto" w:fill="FFFFFF"/>
                <w:lang w:val="uk-UA"/>
              </w:rPr>
              <w:t xml:space="preserve"> Наука та іннов.</w:t>
            </w:r>
            <w:r w:rsidRPr="00C5160A">
              <w:rPr>
                <w:rFonts w:ascii="Times New Roman" w:hAnsi="Times New Roman" w:cs="Times New Roman"/>
                <w:sz w:val="24"/>
                <w:szCs w:val="24"/>
                <w:shd w:val="clear" w:color="auto" w:fill="FFFFFF"/>
                <w:lang w:val="uk-UA"/>
              </w:rPr>
              <w:t xml:space="preserve"> 2016. № 6. С. 45–54. URL:</w:t>
            </w:r>
            <w:r w:rsidRPr="00C5160A">
              <w:rPr>
                <w:rFonts w:ascii="Times New Roman" w:hAnsi="Times New Roman" w:cs="Times New Roman"/>
                <w:sz w:val="24"/>
                <w:szCs w:val="24"/>
                <w:lang w:val="uk-UA"/>
              </w:rPr>
              <w:t xml:space="preserve"> </w:t>
            </w:r>
            <w:hyperlink r:id="rId47" w:history="1">
              <w:r w:rsidRPr="00C5160A">
                <w:rPr>
                  <w:rStyle w:val="af6"/>
                  <w:rFonts w:ascii="Times New Roman" w:hAnsi="Times New Roman" w:cs="Times New Roman"/>
                  <w:color w:val="auto"/>
                  <w:sz w:val="24"/>
                  <w:szCs w:val="24"/>
                  <w:shd w:val="clear" w:color="auto" w:fill="FFFFFF"/>
                  <w:lang w:val="uk-UA"/>
                </w:rPr>
                <w:t>http://dx.doi.org/10.15407/scin12.03.014</w:t>
              </w:r>
            </w:hyperlink>
            <w:r w:rsidRPr="00C5160A">
              <w:rPr>
                <w:rFonts w:ascii="Times New Roman" w:hAnsi="Times New Roman" w:cs="Times New Roman"/>
                <w:sz w:val="24"/>
                <w:szCs w:val="24"/>
                <w:lang w:val="uk-UA"/>
              </w:rPr>
              <w:t xml:space="preserve"> </w:t>
            </w:r>
            <w:r w:rsidRPr="00C5160A">
              <w:rPr>
                <w:rFonts w:ascii="Times New Roman" w:hAnsi="Times New Roman" w:cs="Times New Roman"/>
                <w:sz w:val="24"/>
                <w:szCs w:val="24"/>
                <w:shd w:val="clear" w:color="auto" w:fill="FFFFFF"/>
                <w:lang w:val="uk-UA"/>
              </w:rPr>
              <w:t>(дата звернення:</w:t>
            </w:r>
          </w:p>
          <w:p w:rsidR="008E086A" w:rsidRPr="00C5160A" w:rsidRDefault="008E086A" w:rsidP="007031A9">
            <w:pPr>
              <w:widowControl/>
              <w:ind w:left="430" w:right="150"/>
              <w:jc w:val="both"/>
              <w:rPr>
                <w:rFonts w:ascii="Times New Roman" w:hAnsi="Times New Roman" w:cs="Times New Roman"/>
                <w:sz w:val="24"/>
                <w:szCs w:val="24"/>
                <w:shd w:val="clear" w:color="auto" w:fill="FFFFFF"/>
                <w:lang w:val="uk-UA"/>
              </w:rPr>
            </w:pPr>
            <w:r w:rsidRPr="00C5160A">
              <w:rPr>
                <w:rFonts w:ascii="Times New Roman" w:hAnsi="Times New Roman" w:cs="Times New Roman"/>
                <w:sz w:val="24"/>
                <w:szCs w:val="24"/>
                <w:shd w:val="clear" w:color="auto" w:fill="FFFFFF"/>
                <w:lang w:val="uk-UA"/>
              </w:rPr>
              <w:t>15.04.2017).</w:t>
            </w:r>
          </w:p>
          <w:p w:rsidR="008E086A" w:rsidRPr="00C5160A" w:rsidRDefault="008E086A"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C5160A">
              <w:rPr>
                <w:rFonts w:ascii="Times New Roman" w:hAnsi="Times New Roman" w:cs="Times New Roman"/>
                <w:sz w:val="24"/>
                <w:szCs w:val="24"/>
                <w:shd w:val="clear" w:color="auto" w:fill="FFFFFF"/>
                <w:lang w:val="uk-UA"/>
              </w:rPr>
              <w:t xml:space="preserve">Ю. О. Бабій, В. П. Нездоровін, Є. Г. Махрова, Л. П. Луцкова. Хмарні обчислення проти розподілених обчислень: сучасні перспективи. </w:t>
            </w:r>
            <w:r w:rsidRPr="00C5160A">
              <w:rPr>
                <w:rFonts w:ascii="Times New Roman" w:eastAsia="Times New Roman" w:hAnsi="Times New Roman" w:cs="Times New Roman"/>
                <w:i/>
                <w:iCs/>
                <w:sz w:val="24"/>
                <w:szCs w:val="24"/>
                <w:lang w:val="uk-UA"/>
              </w:rPr>
              <w:t>Вісник Хмельницького національного університету. Технічні науки</w:t>
            </w:r>
            <w:r w:rsidRPr="00C5160A">
              <w:rPr>
                <w:rFonts w:ascii="Times New Roman" w:eastAsia="Times New Roman" w:hAnsi="Times New Roman" w:cs="Times New Roman"/>
                <w:sz w:val="24"/>
                <w:szCs w:val="24"/>
                <w:lang w:val="uk-UA"/>
              </w:rPr>
              <w:t>. Хмельницьк, 2011. № 6. С. 80–85.</w:t>
            </w:r>
          </w:p>
          <w:p w:rsidR="008E086A" w:rsidRPr="00C5160A" w:rsidRDefault="008E086A" w:rsidP="007031A9">
            <w:pPr>
              <w:widowControl/>
              <w:ind w:left="430" w:right="150"/>
              <w:jc w:val="both"/>
              <w:rPr>
                <w:rFonts w:ascii="Times New Roman" w:eastAsia="Times New Roman" w:hAnsi="Times New Roman" w:cs="Times New Roman"/>
                <w:sz w:val="24"/>
                <w:szCs w:val="24"/>
                <w:lang w:val="uk-UA"/>
              </w:rPr>
            </w:pPr>
            <w:r w:rsidRPr="00C5160A">
              <w:rPr>
                <w:rFonts w:ascii="Times New Roman" w:eastAsia="Times New Roman" w:hAnsi="Times New Roman" w:cs="Times New Roman"/>
                <w:sz w:val="24"/>
                <w:szCs w:val="24"/>
                <w:lang w:val="uk-UA"/>
              </w:rPr>
              <w:t xml:space="preserve">URL: </w:t>
            </w:r>
            <w:r w:rsidRPr="00C5160A">
              <w:rPr>
                <w:rFonts w:ascii="Times New Roman" w:eastAsia="Times New Roman" w:hAnsi="Times New Roman" w:cs="Times New Roman"/>
                <w:sz w:val="24"/>
                <w:szCs w:val="24"/>
                <w:u w:val="single"/>
                <w:lang w:val="uk-UA"/>
              </w:rPr>
              <w:t>http://elar.khnu.km.ua/jspui/bitstream/123456789/381/1/6_4.pdf.</w:t>
            </w:r>
            <w:r w:rsidRPr="00C5160A">
              <w:rPr>
                <w:rFonts w:ascii="Times New Roman" w:eastAsia="Times New Roman" w:hAnsi="Times New Roman" w:cs="Times New Roman"/>
                <w:sz w:val="24"/>
                <w:szCs w:val="24"/>
                <w:lang w:val="uk-UA"/>
              </w:rPr>
              <w:t xml:space="preserve"> (дата звернення: 15.11.2017). </w:t>
            </w:r>
          </w:p>
        </w:tc>
      </w:tr>
    </w:tbl>
    <w:p w:rsidR="008E086A" w:rsidRPr="00A27290" w:rsidRDefault="008E086A" w:rsidP="008E086A">
      <w:pPr>
        <w:pStyle w:val="af0"/>
        <w:jc w:val="both"/>
        <w:rPr>
          <w:rFonts w:ascii="Times New Roman" w:hAnsi="Times New Roman" w:cs="Times New Roman"/>
          <w:sz w:val="28"/>
          <w:szCs w:val="28"/>
          <w:lang w:val="ru-RU"/>
        </w:rPr>
      </w:pPr>
    </w:p>
    <w:p w:rsidR="00237179" w:rsidRDefault="00237179" w:rsidP="008A1F8F">
      <w:pPr>
        <w:pStyle w:val="af0"/>
        <w:rPr>
          <w:rFonts w:ascii="Times New Roman" w:hAnsi="Times New Roman" w:cs="Times New Roman"/>
          <w:sz w:val="28"/>
          <w:szCs w:val="28"/>
        </w:rPr>
      </w:pPr>
      <w:bookmarkStart w:id="47" w:name="_Toc484959746"/>
    </w:p>
    <w:p w:rsidR="00237179" w:rsidRDefault="00237179" w:rsidP="00237179">
      <w:pPr>
        <w:pStyle w:val="a3"/>
        <w:rPr>
          <w:lang w:val="uk-UA" w:eastAsia="ar-SA"/>
        </w:rPr>
      </w:pPr>
    </w:p>
    <w:p w:rsidR="00237179" w:rsidRDefault="00237179" w:rsidP="00237179">
      <w:pPr>
        <w:pStyle w:val="a3"/>
        <w:rPr>
          <w:lang w:val="uk-UA" w:eastAsia="ar-SA"/>
        </w:rPr>
      </w:pPr>
    </w:p>
    <w:p w:rsidR="00237179" w:rsidRDefault="00237179" w:rsidP="00237179">
      <w:pPr>
        <w:pStyle w:val="a3"/>
        <w:rPr>
          <w:lang w:val="uk-UA" w:eastAsia="ar-SA"/>
        </w:rPr>
      </w:pPr>
    </w:p>
    <w:p w:rsidR="00237179" w:rsidRDefault="00237179" w:rsidP="00237179">
      <w:pPr>
        <w:pStyle w:val="a3"/>
        <w:rPr>
          <w:lang w:val="uk-UA" w:eastAsia="ar-SA"/>
        </w:rPr>
      </w:pPr>
    </w:p>
    <w:p w:rsidR="00237179" w:rsidRDefault="00237179" w:rsidP="00237179">
      <w:pPr>
        <w:pStyle w:val="a3"/>
        <w:rPr>
          <w:lang w:val="uk-UA" w:eastAsia="ar-SA"/>
        </w:rPr>
      </w:pPr>
    </w:p>
    <w:p w:rsidR="00237179" w:rsidRDefault="00237179" w:rsidP="00237179">
      <w:pPr>
        <w:pStyle w:val="a3"/>
        <w:rPr>
          <w:lang w:val="uk-UA" w:eastAsia="ar-SA"/>
        </w:rPr>
      </w:pPr>
    </w:p>
    <w:p w:rsidR="00237179" w:rsidRPr="00237179" w:rsidRDefault="00237179" w:rsidP="00237179">
      <w:pPr>
        <w:pStyle w:val="a3"/>
        <w:rPr>
          <w:lang w:val="uk-UA" w:eastAsia="ar-SA"/>
        </w:rPr>
      </w:pPr>
    </w:p>
    <w:p w:rsidR="00237179" w:rsidRDefault="00237179" w:rsidP="008A1F8F">
      <w:pPr>
        <w:pStyle w:val="af0"/>
        <w:rPr>
          <w:rFonts w:ascii="Times New Roman" w:hAnsi="Times New Roman" w:cs="Times New Roman"/>
          <w:sz w:val="28"/>
          <w:szCs w:val="28"/>
        </w:rPr>
      </w:pPr>
    </w:p>
    <w:p w:rsidR="00237179" w:rsidRDefault="00237179" w:rsidP="008A1F8F">
      <w:pPr>
        <w:pStyle w:val="af0"/>
        <w:rPr>
          <w:rFonts w:ascii="Times New Roman" w:hAnsi="Times New Roman" w:cs="Times New Roman"/>
          <w:sz w:val="28"/>
          <w:szCs w:val="28"/>
        </w:rPr>
      </w:pPr>
    </w:p>
    <w:p w:rsidR="00237179" w:rsidRDefault="00237179" w:rsidP="008A1F8F">
      <w:pPr>
        <w:pStyle w:val="af0"/>
        <w:rPr>
          <w:rFonts w:ascii="Times New Roman" w:hAnsi="Times New Roman" w:cs="Times New Roman"/>
          <w:sz w:val="28"/>
          <w:szCs w:val="28"/>
        </w:rPr>
      </w:pPr>
    </w:p>
    <w:p w:rsidR="00237179" w:rsidRDefault="00237179" w:rsidP="008A1F8F">
      <w:pPr>
        <w:pStyle w:val="af0"/>
        <w:rPr>
          <w:rFonts w:ascii="Times New Roman" w:hAnsi="Times New Roman" w:cs="Times New Roman"/>
          <w:sz w:val="28"/>
          <w:szCs w:val="28"/>
        </w:rPr>
      </w:pPr>
    </w:p>
    <w:p w:rsidR="00237179" w:rsidRDefault="00237179" w:rsidP="008A1F8F">
      <w:pPr>
        <w:pStyle w:val="af0"/>
        <w:rPr>
          <w:rFonts w:ascii="Times New Roman" w:hAnsi="Times New Roman" w:cs="Times New Roman"/>
          <w:sz w:val="28"/>
          <w:szCs w:val="28"/>
        </w:rPr>
      </w:pPr>
    </w:p>
    <w:p w:rsidR="00237179" w:rsidRDefault="00237179" w:rsidP="008A1F8F">
      <w:pPr>
        <w:pStyle w:val="af0"/>
        <w:rPr>
          <w:rFonts w:ascii="Times New Roman" w:hAnsi="Times New Roman" w:cs="Times New Roman"/>
          <w:sz w:val="28"/>
          <w:szCs w:val="28"/>
        </w:rPr>
      </w:pPr>
    </w:p>
    <w:p w:rsidR="006218A2" w:rsidRDefault="006218A2" w:rsidP="006218A2">
      <w:pPr>
        <w:pStyle w:val="a3"/>
        <w:rPr>
          <w:lang w:val="uk-UA" w:eastAsia="ar-SA"/>
        </w:rPr>
      </w:pPr>
    </w:p>
    <w:p w:rsidR="006218A2" w:rsidRPr="006218A2" w:rsidRDefault="006218A2" w:rsidP="006218A2">
      <w:pPr>
        <w:pStyle w:val="a3"/>
        <w:rPr>
          <w:lang w:val="uk-UA" w:eastAsia="ar-SA"/>
        </w:rPr>
      </w:pPr>
    </w:p>
    <w:p w:rsidR="00237179" w:rsidRDefault="00237179" w:rsidP="008A1F8F">
      <w:pPr>
        <w:pStyle w:val="af0"/>
        <w:rPr>
          <w:rFonts w:ascii="Times New Roman" w:hAnsi="Times New Roman" w:cs="Times New Roman"/>
          <w:sz w:val="28"/>
          <w:szCs w:val="28"/>
        </w:rPr>
      </w:pPr>
    </w:p>
    <w:p w:rsidR="00237179" w:rsidRPr="00237179" w:rsidRDefault="00237179" w:rsidP="00237179">
      <w:pPr>
        <w:pStyle w:val="a3"/>
        <w:rPr>
          <w:lang w:val="uk-UA" w:eastAsia="ar-SA"/>
        </w:rPr>
      </w:pPr>
    </w:p>
    <w:p w:rsidR="008A1F8F" w:rsidRPr="000D6588" w:rsidRDefault="008A1F8F" w:rsidP="008A1F8F">
      <w:pPr>
        <w:pStyle w:val="af0"/>
        <w:rPr>
          <w:rFonts w:ascii="Times New Roman" w:hAnsi="Times New Roman" w:cs="Times New Roman"/>
          <w:sz w:val="28"/>
          <w:szCs w:val="28"/>
        </w:rPr>
      </w:pPr>
      <w:r w:rsidRPr="000D6588">
        <w:rPr>
          <w:rFonts w:ascii="Times New Roman" w:hAnsi="Times New Roman" w:cs="Times New Roman"/>
          <w:sz w:val="28"/>
          <w:szCs w:val="28"/>
        </w:rPr>
        <w:lastRenderedPageBreak/>
        <w:t>Додаток Е</w:t>
      </w:r>
      <w:bookmarkEnd w:id="47"/>
    </w:p>
    <w:p w:rsidR="008A1F8F" w:rsidRPr="000D6588" w:rsidRDefault="008437AB" w:rsidP="008A1F8F">
      <w:pPr>
        <w:numPr>
          <w:ilvl w:val="12"/>
          <w:numId w:val="0"/>
        </w:numPr>
        <w:autoSpaceDE w:val="0"/>
        <w:autoSpaceDN w:val="0"/>
        <w:adjustRightInd w:val="0"/>
        <w:jc w:val="center"/>
        <w:rPr>
          <w:rFonts w:ascii="Times New Roman" w:hAnsi="Times New Roman" w:cs="Times New Roman"/>
          <w:b/>
          <w:caps/>
          <w:sz w:val="28"/>
          <w:szCs w:val="28"/>
          <w:lang w:val="ru-RU"/>
        </w:rPr>
      </w:pPr>
      <w:r w:rsidRPr="000D6588">
        <w:rPr>
          <w:rFonts w:ascii="Times New Roman" w:hAnsi="Times New Roman" w:cs="Times New Roman"/>
          <w:b/>
          <w:sz w:val="28"/>
          <w:szCs w:val="28"/>
          <w:lang w:val="ru-RU"/>
        </w:rPr>
        <w:t>Структура позначення програмних документів</w:t>
      </w:r>
    </w:p>
    <w:p w:rsidR="008A1F8F" w:rsidRPr="000D6588" w:rsidRDefault="008A1F8F" w:rsidP="008A1F8F">
      <w:pPr>
        <w:numPr>
          <w:ilvl w:val="12"/>
          <w:numId w:val="0"/>
        </w:numPr>
        <w:autoSpaceDE w:val="0"/>
        <w:autoSpaceDN w:val="0"/>
        <w:adjustRightInd w:val="0"/>
        <w:ind w:left="1134"/>
        <w:jc w:val="center"/>
        <w:rPr>
          <w:rFonts w:ascii="Times New Roman" w:hAnsi="Times New Roman" w:cs="Times New Roman"/>
          <w:caps/>
          <w:sz w:val="24"/>
          <w:szCs w:val="24"/>
          <w:lang w:val="ru-RU"/>
        </w:rPr>
      </w:pPr>
    </w:p>
    <w:p w:rsidR="008A1F8F" w:rsidRPr="000D6588" w:rsidRDefault="008A1F8F" w:rsidP="008A1F8F">
      <w:pPr>
        <w:numPr>
          <w:ilvl w:val="12"/>
          <w:numId w:val="0"/>
        </w:numPr>
        <w:autoSpaceDE w:val="0"/>
        <w:autoSpaceDN w:val="0"/>
        <w:adjustRightInd w:val="0"/>
        <w:jc w:val="center"/>
        <w:rPr>
          <w:rFonts w:ascii="Times New Roman" w:hAnsi="Times New Roman" w:cs="Times New Roman"/>
          <w:caps/>
          <w:sz w:val="24"/>
          <w:szCs w:val="24"/>
          <w:lang w:val="ru-RU"/>
        </w:rPr>
      </w:pPr>
      <w:r w:rsidRPr="000D6588">
        <w:rPr>
          <w:rFonts w:ascii="Times New Roman" w:hAnsi="Times New Roman" w:cs="Times New Roman"/>
          <w:caps/>
          <w:sz w:val="24"/>
          <w:szCs w:val="24"/>
          <w:lang w:val="ru-RU"/>
        </w:rPr>
        <w:t>Структура позначення пояснювальної записки</w:t>
      </w:r>
    </w:p>
    <w:p w:rsidR="008A1F8F" w:rsidRPr="000D6588" w:rsidRDefault="008A1F8F" w:rsidP="008A1F8F">
      <w:pPr>
        <w:autoSpaceDE w:val="0"/>
        <w:autoSpaceDN w:val="0"/>
        <w:adjustRightInd w:val="0"/>
        <w:ind w:left="567" w:right="-1"/>
        <w:jc w:val="center"/>
        <w:rPr>
          <w:rFonts w:ascii="Times New Roman" w:hAnsi="Times New Roman" w:cs="Times New Roman"/>
          <w:sz w:val="24"/>
          <w:szCs w:val="24"/>
          <w:lang w:val="ru-RU"/>
        </w:rPr>
      </w:pPr>
    </w:p>
    <w:p w:rsidR="008A1F8F" w:rsidRPr="000D6588" w:rsidRDefault="008A1F8F" w:rsidP="008A1F8F">
      <w:pPr>
        <w:numPr>
          <w:ilvl w:val="12"/>
          <w:numId w:val="0"/>
        </w:numPr>
        <w:autoSpaceDE w:val="0"/>
        <w:autoSpaceDN w:val="0"/>
        <w:adjustRightInd w:val="0"/>
        <w:ind w:left="1276"/>
        <w:jc w:val="both"/>
        <w:rPr>
          <w:rFonts w:ascii="Times New Roman" w:hAnsi="Times New Roman" w:cs="Times New Roman"/>
          <w:sz w:val="24"/>
          <w:szCs w:val="24"/>
          <w:lang w:val="ru-RU"/>
        </w:rPr>
      </w:pPr>
      <w:r w:rsidRPr="000D6588">
        <w:rPr>
          <w:rFonts w:ascii="Times New Roman" w:hAnsi="Times New Roman" w:cs="Times New Roman"/>
          <w:sz w:val="24"/>
          <w:szCs w:val="24"/>
          <w:u w:val="single"/>
          <w:lang w:val="ru-RU"/>
        </w:rPr>
        <w:t>ЧДТУ</w:t>
      </w:r>
      <w:r w:rsidRPr="000D6588">
        <w:rPr>
          <w:rFonts w:ascii="Times New Roman" w:hAnsi="Times New Roman" w:cs="Times New Roman"/>
          <w:sz w:val="24"/>
          <w:szCs w:val="24"/>
          <w:lang w:val="ru-RU"/>
        </w:rPr>
        <w:t>.9</w:t>
      </w:r>
      <w:r w:rsidRPr="000D6588">
        <w:rPr>
          <w:rFonts w:ascii="Times New Roman" w:hAnsi="Times New Roman" w:cs="Times New Roman"/>
          <w:sz w:val="24"/>
          <w:szCs w:val="24"/>
          <w:u w:val="single"/>
          <w:lang w:val="ru-RU"/>
        </w:rPr>
        <w:t>ХХХХ</w:t>
      </w:r>
      <w:r w:rsidRPr="000D6588">
        <w:rPr>
          <w:rFonts w:ascii="Times New Roman" w:hAnsi="Times New Roman" w:cs="Times New Roman"/>
          <w:sz w:val="24"/>
          <w:szCs w:val="24"/>
          <w:lang w:val="ru-RU"/>
        </w:rPr>
        <w:t>.</w:t>
      </w:r>
      <w:r w:rsidRPr="000D6588">
        <w:rPr>
          <w:rFonts w:ascii="Times New Roman" w:hAnsi="Times New Roman" w:cs="Times New Roman"/>
          <w:sz w:val="24"/>
          <w:szCs w:val="24"/>
          <w:u w:val="single"/>
          <w:lang w:val="ru-RU"/>
        </w:rPr>
        <w:t>001</w:t>
      </w: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ПЗ</w:t>
      </w:r>
    </w:p>
    <w:p w:rsidR="008A1F8F" w:rsidRPr="000D6588" w:rsidRDefault="00787731" w:rsidP="008A1F8F">
      <w:pPr>
        <w:numPr>
          <w:ilvl w:val="12"/>
          <w:numId w:val="0"/>
        </w:numPr>
        <w:autoSpaceDE w:val="0"/>
        <w:autoSpaceDN w:val="0"/>
        <w:adjustRightInd w:val="0"/>
        <w:ind w:left="2880"/>
        <w:jc w:val="both"/>
        <w:rPr>
          <w:rFonts w:ascii="Times New Roman" w:hAnsi="Times New Roman" w:cs="Times New Roman"/>
          <w:sz w:val="24"/>
          <w:szCs w:val="24"/>
          <w:lang w:val="ru-RU"/>
        </w:rPr>
      </w:pPr>
      <w:r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0" allowOverlap="1" wp14:anchorId="1E11D9A9" wp14:editId="2DD7DBCC">
                <wp:simplePos x="0" y="0"/>
                <wp:positionH relativeFrom="column">
                  <wp:posOffset>913130</wp:posOffset>
                </wp:positionH>
                <wp:positionV relativeFrom="paragraph">
                  <wp:posOffset>10795</wp:posOffset>
                </wp:positionV>
                <wp:extent cx="0" cy="857250"/>
                <wp:effectExtent l="0" t="0" r="19050" b="19050"/>
                <wp:wrapNone/>
                <wp:docPr id="667" name="Прямая соединительная линия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6469D8" id="Прямая соединительная линия 667"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85pt" to="71.9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" o:allowincell="f">
                <v:stroke startarrowwidth="narrow" startarrowlength="short" endarrowwidth="narrow" endarrowlength="short"/>
              </v:line>
            </w:pict>
          </mc:Fallback>
        </mc:AlternateContent>
      </w:r>
      <w:r w:rsidR="004C1A77"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3360" behindDoc="0" locked="0" layoutInCell="1" allowOverlap="1" wp14:anchorId="4D17EBD0" wp14:editId="29BE6813">
                <wp:simplePos x="0" y="0"/>
                <wp:positionH relativeFrom="column">
                  <wp:posOffset>1903730</wp:posOffset>
                </wp:positionH>
                <wp:positionV relativeFrom="paragraph">
                  <wp:posOffset>10160</wp:posOffset>
                </wp:positionV>
                <wp:extent cx="0" cy="323850"/>
                <wp:effectExtent l="0" t="0" r="19050" b="19050"/>
                <wp:wrapNone/>
                <wp:docPr id="666" name="Прямая соединительная линия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385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971C0C" id="Прямая соединительная линия 66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8pt" to="149.9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">
                <v:stroke startarrowwidth="narrow" startarrowlength="short" endarrowwidth="narrow" endarrowlength="short"/>
              </v:line>
            </w:pict>
          </mc:Fallback>
        </mc:AlternateContent>
      </w:r>
      <w:r w:rsidR="004C1A77"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08AB6EC2" wp14:editId="33C4B163">
                <wp:simplePos x="0" y="0"/>
                <wp:positionH relativeFrom="column">
                  <wp:posOffset>2094865</wp:posOffset>
                </wp:positionH>
                <wp:positionV relativeFrom="paragraph">
                  <wp:posOffset>20319</wp:posOffset>
                </wp:positionV>
                <wp:extent cx="635" cy="142875"/>
                <wp:effectExtent l="0" t="0" r="37465" b="28575"/>
                <wp:wrapNone/>
                <wp:docPr id="668" name="Прямая соединительная линия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28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D39150" id="Прямая соединительная линия 66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6pt" to="1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">
                <v:stroke startarrowwidth="narrow" startarrowlength="short" endarrowwidth="narrow" endarrowlength="short"/>
              </v:line>
            </w:pict>
          </mc:Fallback>
        </mc:AlternateContent>
      </w:r>
      <w:r w:rsidR="004C1A77"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2336" behindDoc="0" locked="0" layoutInCell="1" allowOverlap="1" wp14:anchorId="1BD6038D" wp14:editId="7C52F0DD">
                <wp:simplePos x="0" y="0"/>
                <wp:positionH relativeFrom="column">
                  <wp:posOffset>1525905</wp:posOffset>
                </wp:positionH>
                <wp:positionV relativeFrom="paragraph">
                  <wp:posOffset>24765</wp:posOffset>
                </wp:positionV>
                <wp:extent cx="1905" cy="502285"/>
                <wp:effectExtent l="7620" t="12065" r="9525" b="9525"/>
                <wp:wrapNone/>
                <wp:docPr id="665" name="Прямая соединительная линия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50228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FD617A" id="Прямая соединительная линия 66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1.95pt" to="120.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">
                <v:stroke startarrowwidth="narrow" startarrowlength="short" endarrowwidth="narrow" endarrowlength="short"/>
              </v:line>
            </w:pict>
          </mc:Fallback>
        </mc:AlternateContent>
      </w:r>
      <w:r w:rsidR="004C1A77"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0" allowOverlap="1" wp14:anchorId="14EF5AC7" wp14:editId="3D7A4DF3">
                <wp:simplePos x="0" y="0"/>
                <wp:positionH relativeFrom="column">
                  <wp:posOffset>1253490</wp:posOffset>
                </wp:positionH>
                <wp:positionV relativeFrom="paragraph">
                  <wp:posOffset>24130</wp:posOffset>
                </wp:positionV>
                <wp:extent cx="635" cy="664845"/>
                <wp:effectExtent l="9525" t="11430" r="8890" b="9525"/>
                <wp:wrapNone/>
                <wp:docPr id="664" name="Прямая соединительная линия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6484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6A1562" id="Прямая соединительная линия 66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1.9pt" to="98.7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" o:allowincell="f">
                <v:stroke startarrowwidth="narrow" startarrowlength="short" endarrowwidth="narrow" endarrowlength="short"/>
              </v:line>
            </w:pict>
          </mc:Fallback>
        </mc:AlternateContent>
      </w:r>
      <w:r w:rsidR="008A1F8F" w:rsidRPr="000D6588">
        <w:rPr>
          <w:rFonts w:ascii="Times New Roman" w:hAnsi="Times New Roman" w:cs="Times New Roman"/>
          <w:sz w:val="24"/>
          <w:szCs w:val="24"/>
          <w:lang w:val="ru-RU"/>
        </w:rPr>
        <w:t xml:space="preserve">       </w:t>
      </w:r>
      <w:r w:rsidR="008A1F8F" w:rsidRPr="000D6588">
        <w:rPr>
          <w:rFonts w:ascii="Times New Roman" w:hAnsi="Times New Roman" w:cs="Times New Roman"/>
          <w:sz w:val="24"/>
          <w:szCs w:val="24"/>
          <w:u w:val="single"/>
          <w:lang w:val="ru-RU"/>
        </w:rPr>
        <w:t xml:space="preserve"> </w:t>
      </w:r>
      <w:r w:rsidR="004C1A77" w:rsidRPr="000D6588">
        <w:rPr>
          <w:rFonts w:ascii="Times New Roman" w:hAnsi="Times New Roman" w:cs="Times New Roman"/>
          <w:sz w:val="24"/>
          <w:szCs w:val="24"/>
          <w:u w:val="single"/>
          <w:lang w:val="ru-RU"/>
        </w:rPr>
        <w:t xml:space="preserve"> </w:t>
      </w:r>
      <w:r w:rsidR="008A1F8F" w:rsidRPr="000D6588">
        <w:rPr>
          <w:rFonts w:ascii="Times New Roman" w:hAnsi="Times New Roman" w:cs="Times New Roman"/>
          <w:sz w:val="24"/>
          <w:szCs w:val="24"/>
          <w:u w:val="single"/>
          <w:lang w:val="ru-RU"/>
        </w:rPr>
        <w:t>Шифр документу</w:t>
      </w:r>
    </w:p>
    <w:p w:rsidR="008A1F8F" w:rsidRPr="000D6588" w:rsidRDefault="008A1F8F" w:rsidP="008A1F8F">
      <w:pPr>
        <w:numPr>
          <w:ilvl w:val="12"/>
          <w:numId w:val="0"/>
        </w:numPr>
        <w:autoSpaceDE w:val="0"/>
        <w:autoSpaceDN w:val="0"/>
        <w:adjustRightInd w:val="0"/>
        <w:ind w:left="2160"/>
        <w:jc w:val="both"/>
        <w:rPr>
          <w:rFonts w:ascii="Times New Roman" w:hAnsi="Times New Roman" w:cs="Times New Roman"/>
          <w:sz w:val="24"/>
          <w:szCs w:val="24"/>
          <w:u w:val="single"/>
          <w:lang w:val="ru-RU"/>
        </w:rPr>
      </w:pPr>
      <w:r w:rsidRPr="000D6588">
        <w:rPr>
          <w:rFonts w:ascii="Times New Roman" w:hAnsi="Times New Roman" w:cs="Times New Roman"/>
          <w:sz w:val="24"/>
          <w:szCs w:val="24"/>
          <w:lang w:val="ru-RU"/>
        </w:rPr>
        <w:t xml:space="preserve">        </w:t>
      </w:r>
      <w:r w:rsidR="004C1A77" w:rsidRPr="000D6588">
        <w:rPr>
          <w:rFonts w:ascii="Times New Roman" w:hAnsi="Times New Roman" w:cs="Times New Roman"/>
          <w:sz w:val="24"/>
          <w:szCs w:val="24"/>
          <w:lang w:val="ru-RU"/>
        </w:rPr>
        <w:t xml:space="preserve">      </w:t>
      </w:r>
      <w:r w:rsidR="004C1A77" w:rsidRPr="000D6588">
        <w:rPr>
          <w:rFonts w:ascii="Times New Roman" w:hAnsi="Times New Roman" w:cs="Times New Roman"/>
          <w:sz w:val="24"/>
          <w:szCs w:val="24"/>
          <w:u w:val="single"/>
          <w:lang w:val="ru-RU"/>
        </w:rPr>
        <w:t xml:space="preserve">    </w:t>
      </w:r>
      <w:r w:rsidRPr="000D6588">
        <w:rPr>
          <w:rFonts w:ascii="Times New Roman" w:hAnsi="Times New Roman" w:cs="Times New Roman"/>
          <w:sz w:val="24"/>
          <w:szCs w:val="24"/>
          <w:u w:val="single"/>
          <w:lang w:val="ru-RU"/>
        </w:rPr>
        <w:t>Реєстраційний номер</w:t>
      </w:r>
    </w:p>
    <w:p w:rsidR="008A1F8F" w:rsidRPr="000D6588" w:rsidRDefault="008A1F8F" w:rsidP="008A1F8F">
      <w:pPr>
        <w:numPr>
          <w:ilvl w:val="12"/>
          <w:numId w:val="0"/>
        </w:numPr>
        <w:autoSpaceDE w:val="0"/>
        <w:autoSpaceDN w:val="0"/>
        <w:adjustRightInd w:val="0"/>
        <w:ind w:left="2160"/>
        <w:jc w:val="both"/>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 xml:space="preserve">         Номер залікової книжки</w:t>
      </w:r>
    </w:p>
    <w:p w:rsidR="008A1F8F" w:rsidRPr="000D6588" w:rsidRDefault="008A1F8F" w:rsidP="008A1F8F">
      <w:pPr>
        <w:numPr>
          <w:ilvl w:val="12"/>
          <w:numId w:val="0"/>
        </w:numPr>
        <w:autoSpaceDE w:val="0"/>
        <w:autoSpaceDN w:val="0"/>
        <w:adjustRightInd w:val="0"/>
        <w:ind w:left="1440"/>
        <w:jc w:val="both"/>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004C1A77" w:rsidRPr="000D6588">
        <w:rPr>
          <w:rFonts w:ascii="Times New Roman" w:hAnsi="Times New Roman" w:cs="Times New Roman"/>
          <w:sz w:val="24"/>
          <w:szCs w:val="24"/>
          <w:lang w:val="ru-RU"/>
        </w:rPr>
        <w:t xml:space="preserve">    </w:t>
      </w:r>
      <w:r w:rsidR="004C1A77" w:rsidRPr="000D6588">
        <w:rPr>
          <w:rFonts w:ascii="Times New Roman" w:hAnsi="Times New Roman" w:cs="Times New Roman"/>
          <w:sz w:val="24"/>
          <w:szCs w:val="24"/>
          <w:u w:val="single"/>
          <w:lang w:val="ru-RU"/>
        </w:rPr>
        <w:t xml:space="preserve">           </w:t>
      </w:r>
      <w:r w:rsidRPr="000D6588">
        <w:rPr>
          <w:rFonts w:ascii="Times New Roman" w:hAnsi="Times New Roman" w:cs="Times New Roman"/>
          <w:sz w:val="24"/>
          <w:szCs w:val="24"/>
          <w:u w:val="single"/>
          <w:lang w:val="ru-RU"/>
        </w:rPr>
        <w:t>Рік проектування</w:t>
      </w:r>
    </w:p>
    <w:p w:rsidR="008A1F8F" w:rsidRPr="000D6588" w:rsidRDefault="008A1F8F" w:rsidP="008A1F8F">
      <w:pPr>
        <w:numPr>
          <w:ilvl w:val="12"/>
          <w:numId w:val="0"/>
        </w:numPr>
        <w:autoSpaceDE w:val="0"/>
        <w:autoSpaceDN w:val="0"/>
        <w:adjustRightInd w:val="0"/>
        <w:ind w:left="1440"/>
        <w:jc w:val="both"/>
        <w:rPr>
          <w:rFonts w:ascii="Times New Roman" w:hAnsi="Times New Roman" w:cs="Times New Roman"/>
          <w:sz w:val="24"/>
          <w:szCs w:val="24"/>
          <w:lang w:val="ru-RU"/>
        </w:rPr>
      </w:pPr>
      <w:r w:rsidRPr="000D6588">
        <w:rPr>
          <w:rFonts w:ascii="Times New Roman" w:hAnsi="Times New Roman" w:cs="Times New Roman"/>
          <w:sz w:val="24"/>
          <w:szCs w:val="24"/>
          <w:u w:val="single"/>
          <w:lang w:val="ru-RU"/>
        </w:rPr>
        <w:t xml:space="preserve">                Код організації-розробника</w:t>
      </w:r>
    </w:p>
    <w:p w:rsidR="008A1F8F" w:rsidRPr="000D6588" w:rsidRDefault="008A1F8F" w:rsidP="008A1F8F">
      <w:pPr>
        <w:numPr>
          <w:ilvl w:val="12"/>
          <w:numId w:val="0"/>
        </w:numPr>
        <w:autoSpaceDE w:val="0"/>
        <w:autoSpaceDN w:val="0"/>
        <w:adjustRightInd w:val="0"/>
        <w:ind w:left="1134"/>
        <w:jc w:val="both"/>
        <w:rPr>
          <w:rFonts w:ascii="Times New Roman" w:hAnsi="Times New Roman" w:cs="Times New Roman"/>
          <w:sz w:val="24"/>
          <w:szCs w:val="24"/>
          <w:lang w:val="ru-RU"/>
        </w:rPr>
      </w:pPr>
    </w:p>
    <w:p w:rsidR="008A1F8F" w:rsidRPr="000D6588" w:rsidRDefault="008A1F8F" w:rsidP="008A1F8F">
      <w:pPr>
        <w:autoSpaceDE w:val="0"/>
        <w:autoSpaceDN w:val="0"/>
        <w:adjustRightInd w:val="0"/>
        <w:ind w:left="567" w:right="-1"/>
        <w:rPr>
          <w:rFonts w:ascii="Times New Roman" w:hAnsi="Times New Roman" w:cs="Times New Roman"/>
          <w:i/>
          <w:sz w:val="24"/>
          <w:szCs w:val="24"/>
          <w:lang w:val="ru-RU"/>
        </w:rPr>
      </w:pPr>
      <w:r w:rsidRPr="000D6588">
        <w:rPr>
          <w:rFonts w:ascii="Times New Roman" w:hAnsi="Times New Roman" w:cs="Times New Roman"/>
          <w:i/>
          <w:sz w:val="24"/>
          <w:szCs w:val="24"/>
          <w:lang w:val="ru-RU"/>
        </w:rPr>
        <w:t>Примітка: 9ХХХХ</w:t>
      </w:r>
      <w:r w:rsidRPr="000D6588">
        <w:rPr>
          <w:rFonts w:ascii="Times New Roman" w:hAnsi="Times New Roman" w:cs="Times New Roman"/>
          <w:i/>
          <w:sz w:val="24"/>
          <w:szCs w:val="24"/>
          <w:shd w:val="clear" w:color="auto" w:fill="FFFFFF"/>
          <w:lang w:val="ru-RU"/>
        </w:rPr>
        <w:t xml:space="preserve"> </w:t>
      </w:r>
      <w:r w:rsidRPr="000D6588">
        <w:rPr>
          <w:rFonts w:ascii="Times New Roman" w:hAnsi="Times New Roman" w:cs="Times New Roman"/>
          <w:sz w:val="24"/>
          <w:szCs w:val="24"/>
          <w:lang w:val="ru-RU"/>
        </w:rPr>
        <w:t>–</w:t>
      </w:r>
      <w:r w:rsidRPr="000D6588">
        <w:rPr>
          <w:rFonts w:ascii="Times New Roman" w:hAnsi="Times New Roman" w:cs="Times New Roman"/>
          <w:i/>
          <w:sz w:val="24"/>
          <w:szCs w:val="24"/>
          <w:lang w:val="ru-RU"/>
        </w:rPr>
        <w:t xml:space="preserve"> п’ятизначний числовий номер, ХХХХ</w:t>
      </w:r>
      <w:r w:rsidRPr="000D6588">
        <w:rPr>
          <w:rFonts w:ascii="Times New Roman" w:hAnsi="Times New Roman" w:cs="Times New Roman"/>
          <w:i/>
          <w:sz w:val="24"/>
          <w:szCs w:val="24"/>
          <w:shd w:val="clear" w:color="auto" w:fill="FFFFFF"/>
          <w:lang w:val="ru-RU"/>
        </w:rPr>
        <w:t xml:space="preserve"> </w:t>
      </w:r>
      <w:r w:rsidRPr="000D6588">
        <w:rPr>
          <w:rFonts w:ascii="Times New Roman" w:hAnsi="Times New Roman" w:cs="Times New Roman"/>
          <w:sz w:val="24"/>
          <w:szCs w:val="24"/>
          <w:lang w:val="ru-RU"/>
        </w:rPr>
        <w:t>–</w:t>
      </w:r>
      <w:r w:rsidRPr="000D6588">
        <w:rPr>
          <w:rFonts w:ascii="Times New Roman" w:hAnsi="Times New Roman" w:cs="Times New Roman"/>
          <w:i/>
          <w:sz w:val="24"/>
          <w:szCs w:val="24"/>
          <w:lang w:val="ru-RU"/>
        </w:rPr>
        <w:t xml:space="preserve"> чотири останні цифри номеру залікової книжки; 9 </w:t>
      </w:r>
      <w:r w:rsidRPr="000D6588">
        <w:rPr>
          <w:rFonts w:ascii="Times New Roman" w:hAnsi="Times New Roman" w:cs="Times New Roman"/>
          <w:sz w:val="24"/>
          <w:szCs w:val="24"/>
          <w:lang w:val="ru-RU"/>
        </w:rPr>
        <w:t>–</w:t>
      </w:r>
      <w:r w:rsidRPr="000D6588">
        <w:rPr>
          <w:rFonts w:ascii="Times New Roman" w:hAnsi="Times New Roman" w:cs="Times New Roman"/>
          <w:i/>
          <w:sz w:val="24"/>
          <w:szCs w:val="24"/>
          <w:lang w:val="ru-RU"/>
        </w:rPr>
        <w:t xml:space="preserve"> остання цифра року захисту кваліфікаційної роботи </w:t>
      </w:r>
      <w:r w:rsidR="00B471C6">
        <w:rPr>
          <w:rFonts w:ascii="Times New Roman" w:hAnsi="Times New Roman" w:cs="Times New Roman"/>
          <w:i/>
          <w:sz w:val="24"/>
          <w:szCs w:val="24"/>
          <w:lang w:val="ru-RU"/>
        </w:rPr>
        <w:t>магістра</w:t>
      </w:r>
      <w:r w:rsidRPr="000D6588">
        <w:rPr>
          <w:rFonts w:ascii="Times New Roman" w:hAnsi="Times New Roman" w:cs="Times New Roman"/>
          <w:i/>
          <w:sz w:val="24"/>
          <w:szCs w:val="24"/>
          <w:lang w:val="ru-RU"/>
        </w:rPr>
        <w:t xml:space="preserve">. </w:t>
      </w:r>
    </w:p>
    <w:p w:rsidR="008A1F8F" w:rsidRPr="000D6588" w:rsidRDefault="008A1F8F" w:rsidP="008A1F8F">
      <w:pPr>
        <w:autoSpaceDE w:val="0"/>
        <w:autoSpaceDN w:val="0"/>
        <w:adjustRightInd w:val="0"/>
        <w:ind w:left="567" w:right="-1"/>
        <w:jc w:val="center"/>
        <w:rPr>
          <w:rFonts w:ascii="Times New Roman" w:hAnsi="Times New Roman" w:cs="Times New Roman"/>
          <w:caps/>
          <w:sz w:val="24"/>
          <w:szCs w:val="24"/>
          <w:lang w:val="ru-RU"/>
        </w:rPr>
      </w:pPr>
    </w:p>
    <w:p w:rsidR="008A1F8F" w:rsidRPr="000D6588" w:rsidRDefault="008A1F8F" w:rsidP="008A1F8F">
      <w:pPr>
        <w:autoSpaceDE w:val="0"/>
        <w:autoSpaceDN w:val="0"/>
        <w:adjustRightInd w:val="0"/>
        <w:ind w:left="567" w:right="-1" w:hanging="567"/>
        <w:jc w:val="center"/>
        <w:rPr>
          <w:rFonts w:ascii="Times New Roman" w:hAnsi="Times New Roman" w:cs="Times New Roman"/>
          <w:caps/>
          <w:sz w:val="24"/>
          <w:szCs w:val="24"/>
          <w:lang w:val="ru-RU"/>
        </w:rPr>
      </w:pPr>
      <w:r w:rsidRPr="000D6588">
        <w:rPr>
          <w:rFonts w:ascii="Times New Roman" w:hAnsi="Times New Roman" w:cs="Times New Roman"/>
          <w:caps/>
          <w:sz w:val="24"/>
          <w:szCs w:val="24"/>
          <w:lang w:val="ru-RU"/>
        </w:rPr>
        <w:t>Структура позначення програми та специфікації</w:t>
      </w:r>
    </w:p>
    <w:p w:rsidR="008A1F8F" w:rsidRPr="000D6588" w:rsidRDefault="008A1F8F" w:rsidP="008A1F8F">
      <w:pPr>
        <w:autoSpaceDE w:val="0"/>
        <w:autoSpaceDN w:val="0"/>
        <w:adjustRightInd w:val="0"/>
        <w:ind w:left="567" w:right="-1"/>
        <w:jc w:val="center"/>
        <w:rPr>
          <w:rFonts w:ascii="Times New Roman" w:hAnsi="Times New Roman" w:cs="Times New Roman"/>
          <w:sz w:val="24"/>
          <w:szCs w:val="24"/>
          <w:lang w:val="ru-RU"/>
        </w:rPr>
      </w:pPr>
    </w:p>
    <w:p w:rsidR="008A1F8F" w:rsidRPr="000D6588" w:rsidRDefault="008A1F8F" w:rsidP="008A1F8F">
      <w:pPr>
        <w:autoSpaceDE w:val="0"/>
        <w:autoSpaceDN w:val="0"/>
        <w:adjustRightInd w:val="0"/>
        <w:ind w:left="567" w:right="-1" w:firstLine="142"/>
        <w:jc w:val="both"/>
        <w:rPr>
          <w:rFonts w:ascii="Times New Roman" w:hAnsi="Times New Roman" w:cs="Times New Roman"/>
          <w:sz w:val="24"/>
          <w:szCs w:val="24"/>
          <w:u w:val="single"/>
          <w:lang w:val="ru-RU"/>
        </w:rPr>
      </w:pP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482</w:t>
      </w:r>
      <w:r w:rsidRPr="000D6588">
        <w:rPr>
          <w:rFonts w:ascii="Times New Roman" w:hAnsi="Times New Roman" w:cs="Times New Roman"/>
          <w:sz w:val="24"/>
          <w:szCs w:val="24"/>
          <w:lang w:val="ru-RU"/>
        </w:rPr>
        <w:t>.</w:t>
      </w:r>
      <w:r w:rsidRPr="000D6588">
        <w:rPr>
          <w:rFonts w:ascii="Times New Roman" w:hAnsi="Times New Roman" w:cs="Times New Roman"/>
          <w:sz w:val="24"/>
          <w:szCs w:val="24"/>
          <w:u w:val="single"/>
          <w:lang w:val="ru-RU"/>
        </w:rPr>
        <w:t>ЧДТУ</w:t>
      </w:r>
      <w:r w:rsidRPr="000D6588">
        <w:rPr>
          <w:rFonts w:ascii="Times New Roman" w:hAnsi="Times New Roman" w:cs="Times New Roman"/>
          <w:sz w:val="24"/>
          <w:szCs w:val="24"/>
          <w:lang w:val="ru-RU"/>
        </w:rPr>
        <w:t xml:space="preserve">.9 </w:t>
      </w:r>
      <w:r w:rsidRPr="000D6588">
        <w:rPr>
          <w:rFonts w:ascii="Times New Roman" w:hAnsi="Times New Roman" w:cs="Times New Roman"/>
          <w:sz w:val="24"/>
          <w:szCs w:val="24"/>
          <w:u w:val="single"/>
          <w:lang w:val="ru-RU"/>
        </w:rPr>
        <w:t>ХХХХ</w:t>
      </w:r>
      <w:r w:rsidRPr="000D6588">
        <w:rPr>
          <w:rFonts w:ascii="Times New Roman" w:hAnsi="Times New Roman" w:cs="Times New Roman"/>
          <w:sz w:val="24"/>
          <w:szCs w:val="24"/>
          <w:lang w:val="ru-RU"/>
        </w:rPr>
        <w:t>-</w:t>
      </w:r>
      <w:r w:rsidRPr="000D6588">
        <w:rPr>
          <w:rFonts w:ascii="Times New Roman" w:hAnsi="Times New Roman" w:cs="Times New Roman"/>
          <w:sz w:val="24"/>
          <w:szCs w:val="24"/>
          <w:u w:val="single"/>
          <w:lang w:val="ru-RU"/>
        </w:rPr>
        <w:t>01</w:t>
      </w:r>
    </w:p>
    <w:p w:rsidR="008A1F8F" w:rsidRPr="000D6588" w:rsidRDefault="00F41E71" w:rsidP="008A1F8F">
      <w:pPr>
        <w:autoSpaceDE w:val="0"/>
        <w:autoSpaceDN w:val="0"/>
        <w:adjustRightInd w:val="0"/>
        <w:ind w:left="567" w:right="-1" w:firstLine="142"/>
        <w:jc w:val="both"/>
        <w:rPr>
          <w:rFonts w:ascii="Times New Roman" w:hAnsi="Times New Roman" w:cs="Times New Roman"/>
          <w:sz w:val="24"/>
          <w:szCs w:val="24"/>
          <w:u w:val="single"/>
          <w:lang w:val="ru-RU"/>
        </w:rPr>
      </w:pPr>
      <w:r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6432" behindDoc="0" locked="0" layoutInCell="0" allowOverlap="1" wp14:anchorId="180D2BF6" wp14:editId="4C5C372F">
                <wp:simplePos x="0" y="0"/>
                <wp:positionH relativeFrom="column">
                  <wp:posOffset>1380490</wp:posOffset>
                </wp:positionH>
                <wp:positionV relativeFrom="paragraph">
                  <wp:posOffset>21590</wp:posOffset>
                </wp:positionV>
                <wp:extent cx="0" cy="828675"/>
                <wp:effectExtent l="0" t="0" r="19050" b="9525"/>
                <wp:wrapNone/>
                <wp:docPr id="660" name="Прямая соединительная линия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286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F79475" id="Прямая соединительная линия 66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1.7pt" to="108.7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" o:allowincell="f">
                <v:stroke startarrowwidth="narrow" startarrowlength="short" endarrowwidth="narrow" endarrowlength="short"/>
              </v:line>
            </w:pict>
          </mc:Fallback>
        </mc:AlternateContent>
      </w:r>
      <w:r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71552" behindDoc="0" locked="0" layoutInCell="0" allowOverlap="1" wp14:anchorId="08BDF678" wp14:editId="7AA51EC0">
                <wp:simplePos x="0" y="0"/>
                <wp:positionH relativeFrom="column">
                  <wp:posOffset>1047115</wp:posOffset>
                </wp:positionH>
                <wp:positionV relativeFrom="paragraph">
                  <wp:posOffset>79375</wp:posOffset>
                </wp:positionV>
                <wp:extent cx="0" cy="1133475"/>
                <wp:effectExtent l="0" t="0" r="19050" b="28575"/>
                <wp:wrapNone/>
                <wp:docPr id="661" name="Прямая соединительная линия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DD0F93" id="Прямая соединительная линия 6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6.25pt" to="82.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" o:allowincell="f"/>
            </w:pict>
          </mc:Fallback>
        </mc:AlternateContent>
      </w:r>
      <w:r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7456" behindDoc="0" locked="0" layoutInCell="0" allowOverlap="1" wp14:anchorId="2B999EB1" wp14:editId="3F69B85A">
                <wp:simplePos x="0" y="0"/>
                <wp:positionH relativeFrom="column">
                  <wp:posOffset>723265</wp:posOffset>
                </wp:positionH>
                <wp:positionV relativeFrom="paragraph">
                  <wp:posOffset>50799</wp:posOffset>
                </wp:positionV>
                <wp:extent cx="0" cy="1365885"/>
                <wp:effectExtent l="0" t="0" r="19050" b="24765"/>
                <wp:wrapNone/>
                <wp:docPr id="659" name="Прямая соединительная линия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6588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1DD848" id="Прямая соединительная линия 65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4pt" to="56.9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" o:allowincell="f">
                <v:stroke startarrowwidth="narrow" startarrowlength="short" endarrowwidth="narrow" endarrowlength="short"/>
              </v:line>
            </w:pict>
          </mc:Fallback>
        </mc:AlternateContent>
      </w:r>
      <w:r w:rsidR="00E77443"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5408" behindDoc="0" locked="0" layoutInCell="0" allowOverlap="1" wp14:anchorId="55D23C8B" wp14:editId="7D699741">
                <wp:simplePos x="0" y="0"/>
                <wp:positionH relativeFrom="column">
                  <wp:posOffset>1647190</wp:posOffset>
                </wp:positionH>
                <wp:positionV relativeFrom="paragraph">
                  <wp:posOffset>31115</wp:posOffset>
                </wp:positionV>
                <wp:extent cx="0" cy="638175"/>
                <wp:effectExtent l="0" t="0" r="19050" b="28575"/>
                <wp:wrapNone/>
                <wp:docPr id="662" name="Прямая соединительная линия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8D6A8A" id="Прямая соединительная линия 6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pt,2.45pt" to="129.7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" o:allowincell="f">
                <v:stroke startarrowwidth="narrow" startarrowlength="short" endarrowwidth="narrow" endarrowlength="short"/>
              </v:line>
            </w:pict>
          </mc:Fallback>
        </mc:AlternateContent>
      </w:r>
      <w:r w:rsidR="00E77443"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4384" behindDoc="0" locked="0" layoutInCell="0" allowOverlap="1" wp14:anchorId="56DC94FE" wp14:editId="674CC231">
                <wp:simplePos x="0" y="0"/>
                <wp:positionH relativeFrom="column">
                  <wp:posOffset>2009140</wp:posOffset>
                </wp:positionH>
                <wp:positionV relativeFrom="paragraph">
                  <wp:posOffset>41275</wp:posOffset>
                </wp:positionV>
                <wp:extent cx="0" cy="114300"/>
                <wp:effectExtent l="0" t="0" r="19050" b="19050"/>
                <wp:wrapNone/>
                <wp:docPr id="663" name="Прямая соединительная линия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DEFF7E" id="Прямая соединительная линия 66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3.25pt" to="158.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" o:allowincell="f">
                <v:stroke startarrowwidth="narrow" startarrowlength="short" endarrowwidth="narrow" endarrowlength="short"/>
              </v:line>
            </w:pict>
          </mc:Fallback>
        </mc:AlternateContent>
      </w:r>
      <w:r w:rsidR="008A1F8F" w:rsidRPr="000D6588">
        <w:rPr>
          <w:rFonts w:ascii="Times New Roman" w:hAnsi="Times New Roman" w:cs="Times New Roman"/>
          <w:sz w:val="24"/>
          <w:szCs w:val="24"/>
          <w:lang w:val="ru-RU"/>
        </w:rPr>
        <w:t xml:space="preserve">                    </w:t>
      </w:r>
      <w:r w:rsidR="00937C7F" w:rsidRPr="000D6588">
        <w:rPr>
          <w:rFonts w:ascii="Times New Roman" w:hAnsi="Times New Roman" w:cs="Times New Roman"/>
          <w:sz w:val="24"/>
          <w:szCs w:val="24"/>
          <w:lang w:val="ru-RU"/>
        </w:rPr>
        <w:t xml:space="preserve">                     </w:t>
      </w:r>
      <w:r w:rsidR="00937C7F" w:rsidRPr="000D6588">
        <w:rPr>
          <w:rFonts w:ascii="Times New Roman" w:hAnsi="Times New Roman" w:cs="Times New Roman"/>
          <w:sz w:val="24"/>
          <w:szCs w:val="24"/>
          <w:u w:val="single"/>
          <w:lang w:val="ru-RU"/>
        </w:rPr>
        <w:t xml:space="preserve">     </w:t>
      </w:r>
      <w:r w:rsidR="008A1F8F" w:rsidRPr="000D6588">
        <w:rPr>
          <w:rFonts w:ascii="Times New Roman" w:hAnsi="Times New Roman" w:cs="Times New Roman"/>
          <w:sz w:val="24"/>
          <w:szCs w:val="24"/>
          <w:u w:val="single"/>
          <w:lang w:val="ru-RU"/>
        </w:rPr>
        <w:t>Номер редакції специфікації</w:t>
      </w:r>
    </w:p>
    <w:p w:rsidR="008A1F8F" w:rsidRPr="000D6588" w:rsidRDefault="008A1F8F" w:rsidP="008A1F8F">
      <w:pPr>
        <w:autoSpaceDE w:val="0"/>
        <w:autoSpaceDN w:val="0"/>
        <w:adjustRightInd w:val="0"/>
        <w:ind w:right="-1"/>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00E77443"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lang w:val="ru-RU"/>
        </w:rPr>
        <w:t>Номер видання програми</w:t>
      </w:r>
    </w:p>
    <w:p w:rsidR="00E77443" w:rsidRPr="000D6588" w:rsidRDefault="00E77443" w:rsidP="00E77443">
      <w:pPr>
        <w:autoSpaceDE w:val="0"/>
        <w:autoSpaceDN w:val="0"/>
        <w:adjustRightInd w:val="0"/>
        <w:ind w:right="-1"/>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008A1F8F" w:rsidRPr="000D6588">
        <w:rPr>
          <w:rFonts w:ascii="Times New Roman" w:hAnsi="Times New Roman" w:cs="Times New Roman"/>
          <w:sz w:val="24"/>
          <w:szCs w:val="24"/>
          <w:lang w:val="ru-RU"/>
        </w:rPr>
        <w:t xml:space="preserve"> </w:t>
      </w:r>
    </w:p>
    <w:p w:rsidR="008A1F8F" w:rsidRPr="000D6588" w:rsidRDefault="00E77443" w:rsidP="00E77443">
      <w:pPr>
        <w:autoSpaceDE w:val="0"/>
        <w:autoSpaceDN w:val="0"/>
        <w:adjustRightInd w:val="0"/>
        <w:ind w:right="-1"/>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 xml:space="preserve">   </w:t>
      </w:r>
      <w:r w:rsidR="008A1F8F" w:rsidRPr="000D6588">
        <w:rPr>
          <w:rFonts w:ascii="Times New Roman" w:hAnsi="Times New Roman" w:cs="Times New Roman"/>
          <w:sz w:val="24"/>
          <w:szCs w:val="24"/>
          <w:u w:val="single"/>
          <w:lang w:val="ru-RU"/>
        </w:rPr>
        <w:t>Номер залікової книжки</w:t>
      </w:r>
    </w:p>
    <w:p w:rsidR="008A1F8F" w:rsidRPr="000D6588" w:rsidRDefault="00E77443" w:rsidP="008A1F8F">
      <w:pPr>
        <w:autoSpaceDE w:val="0"/>
        <w:autoSpaceDN w:val="0"/>
        <w:adjustRightInd w:val="0"/>
        <w:ind w:right="-1"/>
        <w:rPr>
          <w:rFonts w:ascii="Times New Roman" w:hAnsi="Times New Roman" w:cs="Times New Roman"/>
          <w:sz w:val="24"/>
          <w:szCs w:val="24"/>
          <w:u w:val="single"/>
          <w:lang w:val="ru-RU"/>
        </w:rPr>
      </w:pP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 xml:space="preserve">   </w:t>
      </w:r>
      <w:r w:rsidR="008A1F8F" w:rsidRPr="000D6588">
        <w:rPr>
          <w:rFonts w:ascii="Times New Roman" w:hAnsi="Times New Roman" w:cs="Times New Roman"/>
          <w:sz w:val="24"/>
          <w:szCs w:val="24"/>
          <w:u w:val="single"/>
          <w:lang w:val="ru-RU"/>
        </w:rPr>
        <w:t>Рік захисту</w:t>
      </w:r>
    </w:p>
    <w:p w:rsidR="008A1F8F" w:rsidRPr="000D6588" w:rsidRDefault="008A1F8F" w:rsidP="008A1F8F">
      <w:pPr>
        <w:autoSpaceDE w:val="0"/>
        <w:autoSpaceDN w:val="0"/>
        <w:adjustRightInd w:val="0"/>
        <w:ind w:left="2880" w:right="-1"/>
        <w:jc w:val="both"/>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p>
    <w:p w:rsidR="008A1F8F" w:rsidRPr="000D6588" w:rsidRDefault="00937C7F" w:rsidP="00937C7F">
      <w:pPr>
        <w:autoSpaceDE w:val="0"/>
        <w:autoSpaceDN w:val="0"/>
        <w:adjustRightInd w:val="0"/>
        <w:ind w:right="-1"/>
        <w:jc w:val="both"/>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008A1F8F" w:rsidRPr="000D6588">
        <w:rPr>
          <w:rFonts w:ascii="Times New Roman" w:hAnsi="Times New Roman" w:cs="Times New Roman"/>
          <w:sz w:val="24"/>
          <w:szCs w:val="24"/>
          <w:lang w:val="ru-RU"/>
        </w:rPr>
        <w:t xml:space="preserve"> </w:t>
      </w:r>
      <w:r w:rsidR="008A1F8F" w:rsidRPr="000D6588">
        <w:rPr>
          <w:rFonts w:ascii="Times New Roman" w:hAnsi="Times New Roman" w:cs="Times New Roman"/>
          <w:sz w:val="24"/>
          <w:szCs w:val="24"/>
          <w:u w:val="single"/>
          <w:lang w:val="ru-RU"/>
        </w:rPr>
        <w:t xml:space="preserve">  Код організації-розробника</w:t>
      </w:r>
    </w:p>
    <w:p w:rsidR="008A1F8F" w:rsidRPr="000D6588" w:rsidRDefault="00937C7F" w:rsidP="00937C7F">
      <w:pPr>
        <w:autoSpaceDE w:val="0"/>
        <w:autoSpaceDN w:val="0"/>
        <w:adjustRightInd w:val="0"/>
        <w:ind w:right="-1"/>
        <w:jc w:val="both"/>
        <w:rPr>
          <w:rFonts w:ascii="Times New Roman" w:hAnsi="Times New Roman" w:cs="Times New Roman"/>
          <w:sz w:val="24"/>
          <w:szCs w:val="24"/>
          <w:u w:val="single"/>
          <w:lang w:val="ru-RU"/>
        </w:rPr>
      </w:pP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 xml:space="preserve">  </w:t>
      </w:r>
      <w:r w:rsidR="008A1F8F" w:rsidRPr="000D6588">
        <w:rPr>
          <w:rFonts w:ascii="Times New Roman" w:hAnsi="Times New Roman" w:cs="Times New Roman"/>
          <w:sz w:val="24"/>
          <w:szCs w:val="24"/>
          <w:u w:val="single"/>
          <w:lang w:val="ru-RU"/>
        </w:rPr>
        <w:t xml:space="preserve">  Код країни</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u w:val="single"/>
          <w:lang w:val="ru-RU"/>
        </w:rPr>
      </w:pPr>
    </w:p>
    <w:p w:rsidR="008A1F8F" w:rsidRPr="000D6588" w:rsidRDefault="008A1F8F" w:rsidP="008A1F8F">
      <w:pPr>
        <w:pStyle w:val="af4"/>
        <w:ind w:left="0" w:firstLine="0"/>
        <w:jc w:val="center"/>
        <w:rPr>
          <w:caps/>
          <w:sz w:val="24"/>
          <w:szCs w:val="24"/>
          <w:lang w:val="uk-UA"/>
        </w:rPr>
      </w:pPr>
      <w:r w:rsidRPr="000D6588">
        <w:rPr>
          <w:caps/>
          <w:sz w:val="24"/>
          <w:szCs w:val="24"/>
          <w:lang w:val="uk-UA"/>
        </w:rPr>
        <w:t xml:space="preserve">Структура позначення інших </w:t>
      </w:r>
    </w:p>
    <w:p w:rsidR="008A1F8F" w:rsidRPr="000D6588" w:rsidRDefault="008A1F8F" w:rsidP="008A1F8F">
      <w:pPr>
        <w:pStyle w:val="af4"/>
        <w:ind w:left="0" w:firstLine="0"/>
        <w:jc w:val="center"/>
        <w:rPr>
          <w:caps/>
          <w:sz w:val="24"/>
          <w:szCs w:val="24"/>
          <w:lang w:val="uk-UA"/>
        </w:rPr>
      </w:pPr>
      <w:r w:rsidRPr="000D6588">
        <w:rPr>
          <w:caps/>
          <w:sz w:val="24"/>
          <w:szCs w:val="24"/>
          <w:lang w:val="uk-UA"/>
        </w:rPr>
        <w:t>програмних документів</w:t>
      </w:r>
    </w:p>
    <w:p w:rsidR="008A1F8F" w:rsidRPr="000D6588" w:rsidRDefault="008A1F8F" w:rsidP="008A1F8F">
      <w:pPr>
        <w:autoSpaceDE w:val="0"/>
        <w:autoSpaceDN w:val="0"/>
        <w:adjustRightInd w:val="0"/>
        <w:ind w:left="567" w:right="-1" w:firstLine="142"/>
        <w:jc w:val="center"/>
        <w:rPr>
          <w:rFonts w:ascii="Times New Roman" w:hAnsi="Times New Roman" w:cs="Times New Roman"/>
          <w:sz w:val="24"/>
          <w:szCs w:val="24"/>
          <w:lang w:val="ru-RU"/>
        </w:rPr>
      </w:pPr>
    </w:p>
    <w:p w:rsidR="008A1F8F" w:rsidRPr="000D6588" w:rsidRDefault="008A1F8F" w:rsidP="008A1F8F">
      <w:pPr>
        <w:autoSpaceDE w:val="0"/>
        <w:autoSpaceDN w:val="0"/>
        <w:adjustRightInd w:val="0"/>
        <w:ind w:left="567" w:right="-1" w:firstLine="153"/>
        <w:jc w:val="both"/>
        <w:rPr>
          <w:rFonts w:ascii="Times New Roman" w:hAnsi="Times New Roman" w:cs="Times New Roman"/>
          <w:sz w:val="24"/>
          <w:szCs w:val="24"/>
          <w:u w:val="single"/>
          <w:lang w:val="ru-RU"/>
        </w:rPr>
      </w:pPr>
      <w:r w:rsidRPr="000D6588">
        <w:rPr>
          <w:rFonts w:ascii="Times New Roman" w:hAnsi="Times New Roman" w:cs="Times New Roman"/>
          <w:sz w:val="24"/>
          <w:szCs w:val="24"/>
          <w:lang w:val="ru-RU"/>
        </w:rPr>
        <w:tab/>
        <w:t>482.ЧДТУ.9ХХХХ-</w:t>
      </w:r>
      <w:r w:rsidRPr="000D6588">
        <w:rPr>
          <w:rFonts w:ascii="Times New Roman" w:hAnsi="Times New Roman" w:cs="Times New Roman"/>
          <w:sz w:val="24"/>
          <w:szCs w:val="24"/>
          <w:u w:val="single"/>
          <w:lang w:val="ru-RU"/>
        </w:rPr>
        <w:t>02</w:t>
      </w: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ХХ</w:t>
      </w: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01</w:t>
      </w:r>
      <w:r w:rsidRPr="000D6588">
        <w:rPr>
          <w:rFonts w:ascii="Times New Roman" w:hAnsi="Times New Roman" w:cs="Times New Roman"/>
          <w:sz w:val="24"/>
          <w:szCs w:val="24"/>
          <w:lang w:val="ru-RU"/>
        </w:rPr>
        <w:t>-</w:t>
      </w:r>
      <w:r w:rsidRPr="000D6588">
        <w:rPr>
          <w:rFonts w:ascii="Times New Roman" w:hAnsi="Times New Roman" w:cs="Times New Roman"/>
          <w:sz w:val="24"/>
          <w:szCs w:val="24"/>
          <w:u w:val="single"/>
          <w:lang w:val="ru-RU"/>
        </w:rPr>
        <w:t>1</w:t>
      </w:r>
    </w:p>
    <w:p w:rsidR="008A1F8F" w:rsidRPr="000D6588" w:rsidRDefault="00F41E71" w:rsidP="008A1F8F">
      <w:pPr>
        <w:autoSpaceDE w:val="0"/>
        <w:autoSpaceDN w:val="0"/>
        <w:adjustRightInd w:val="0"/>
        <w:ind w:left="567" w:right="-1" w:firstLine="142"/>
        <w:jc w:val="both"/>
        <w:rPr>
          <w:rFonts w:ascii="Times New Roman" w:hAnsi="Times New Roman" w:cs="Times New Roman"/>
          <w:sz w:val="24"/>
          <w:szCs w:val="24"/>
          <w:u w:val="single"/>
          <w:lang w:val="ru-RU"/>
        </w:rPr>
      </w:pPr>
      <w:r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72576" behindDoc="0" locked="0" layoutInCell="0" allowOverlap="1" wp14:anchorId="06C2BD8D" wp14:editId="77EE8557">
                <wp:simplePos x="0" y="0"/>
                <wp:positionH relativeFrom="column">
                  <wp:posOffset>2475866</wp:posOffset>
                </wp:positionH>
                <wp:positionV relativeFrom="paragraph">
                  <wp:posOffset>10794</wp:posOffset>
                </wp:positionV>
                <wp:extent cx="0" cy="857250"/>
                <wp:effectExtent l="0" t="0" r="19050" b="19050"/>
                <wp:wrapNone/>
                <wp:docPr id="655" name="Прямая соединительная линия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B6BED1" id="Прямая соединительная линия 65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95pt,.85pt" to="194.9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" o:allowincell="f">
                <v:stroke startarrowwidth="narrow" startarrowlength="short" endarrowwidth="narrow" endarrowlength="short"/>
              </v:line>
            </w:pict>
          </mc:Fallback>
        </mc:AlternateContent>
      </w:r>
      <w:r w:rsidR="00AA4961"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9504" behindDoc="0" locked="0" layoutInCell="0" allowOverlap="1" wp14:anchorId="147E4083" wp14:editId="4A7D9644">
                <wp:simplePos x="0" y="0"/>
                <wp:positionH relativeFrom="column">
                  <wp:posOffset>2256791</wp:posOffset>
                </wp:positionH>
                <wp:positionV relativeFrom="paragraph">
                  <wp:posOffset>20319</wp:posOffset>
                </wp:positionV>
                <wp:extent cx="0" cy="491490"/>
                <wp:effectExtent l="0" t="0" r="19050" b="22860"/>
                <wp:wrapNone/>
                <wp:docPr id="656" name="Прямая соединительная линия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149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8A2699" id="Прямая соединительная линия 65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1.6pt" to="177.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" o:allowincell="f">
                <v:stroke startarrowwidth="narrow" startarrowlength="short" endarrowwidth="narrow" endarrowlength="short"/>
              </v:line>
            </w:pict>
          </mc:Fallback>
        </mc:AlternateContent>
      </w:r>
      <w:r w:rsidR="00631A95"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70528" behindDoc="0" locked="0" layoutInCell="0" allowOverlap="1" wp14:anchorId="4EFA7CC7" wp14:editId="7A91C278">
                <wp:simplePos x="0" y="0"/>
                <wp:positionH relativeFrom="column">
                  <wp:posOffset>2713990</wp:posOffset>
                </wp:positionH>
                <wp:positionV relativeFrom="paragraph">
                  <wp:posOffset>10794</wp:posOffset>
                </wp:positionV>
                <wp:extent cx="0" cy="501015"/>
                <wp:effectExtent l="0" t="0" r="19050" b="13335"/>
                <wp:wrapNone/>
                <wp:docPr id="658" name="Прямая соединительная линия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10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15F65F" id="Прямая соединительная линия 65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pt,.85pt" to="213.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" o:allowincell="f">
                <v:stroke startarrowwidth="narrow" startarrowlength="short" endarrowwidth="narrow" endarrowlength="short"/>
              </v:line>
            </w:pict>
          </mc:Fallback>
        </mc:AlternateContent>
      </w:r>
      <w:r w:rsidR="00631A95" w:rsidRPr="000D6588">
        <w:rPr>
          <w:rFonts w:ascii="Times New Roman" w:hAnsi="Times New Roman" w:cs="Times New Roman"/>
          <w:noProof/>
          <w:sz w:val="24"/>
          <w:szCs w:val="24"/>
          <w:lang w:val="ru-RU" w:eastAsia="ru-RU"/>
        </w:rPr>
        <mc:AlternateContent>
          <mc:Choice Requires="wps">
            <w:drawing>
              <wp:anchor distT="0" distB="0" distL="114300" distR="114300" simplePos="0" relativeHeight="251668480" behindDoc="0" locked="0" layoutInCell="0" allowOverlap="1" wp14:anchorId="44DE702D" wp14:editId="24824E7C">
                <wp:simplePos x="0" y="0"/>
                <wp:positionH relativeFrom="column">
                  <wp:posOffset>2875915</wp:posOffset>
                </wp:positionH>
                <wp:positionV relativeFrom="paragraph">
                  <wp:posOffset>10795</wp:posOffset>
                </wp:positionV>
                <wp:extent cx="0" cy="334010"/>
                <wp:effectExtent l="0" t="0" r="19050" b="27940"/>
                <wp:wrapNone/>
                <wp:docPr id="657" name="Прямая соединительная линия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401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6F6BA1" id="Прямая соединительная линия 65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85pt" to="226.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" o:allowincell="f">
                <v:stroke startarrowwidth="narrow" startarrowlength="short" endarrowwidth="narrow" endarrowlength="short"/>
              </v:line>
            </w:pict>
          </mc:Fallback>
        </mc:AlternateContent>
      </w:r>
    </w:p>
    <w:p w:rsidR="008A1F8F" w:rsidRPr="000D6588" w:rsidRDefault="008A1F8F" w:rsidP="008A1F8F">
      <w:pPr>
        <w:autoSpaceDE w:val="0"/>
        <w:autoSpaceDN w:val="0"/>
        <w:adjustRightInd w:val="0"/>
        <w:ind w:left="567" w:right="-1" w:firstLine="142"/>
        <w:jc w:val="both"/>
        <w:rPr>
          <w:rFonts w:ascii="Times New Roman" w:hAnsi="Times New Roman" w:cs="Times New Roman"/>
          <w:sz w:val="24"/>
          <w:szCs w:val="24"/>
          <w:u w:val="single"/>
          <w:lang w:val="ru-RU"/>
        </w:rPr>
      </w:pPr>
      <w:r w:rsidRPr="000D6588">
        <w:rPr>
          <w:rFonts w:ascii="Times New Roman" w:hAnsi="Times New Roman" w:cs="Times New Roman"/>
          <w:sz w:val="24"/>
          <w:szCs w:val="24"/>
          <w:lang w:val="ru-RU"/>
        </w:rPr>
        <w:t xml:space="preserve">                                        </w:t>
      </w:r>
      <w:r w:rsidR="00631A95" w:rsidRPr="000D6588">
        <w:rPr>
          <w:rFonts w:ascii="Times New Roman" w:hAnsi="Times New Roman" w:cs="Times New Roman"/>
          <w:sz w:val="24"/>
          <w:szCs w:val="24"/>
          <w:lang w:val="ru-RU"/>
        </w:rPr>
        <w:t xml:space="preserve">                        </w:t>
      </w:r>
      <w:r w:rsidR="00631A95" w:rsidRPr="000D6588">
        <w:rPr>
          <w:rFonts w:ascii="Times New Roman" w:hAnsi="Times New Roman" w:cs="Times New Roman"/>
          <w:sz w:val="24"/>
          <w:szCs w:val="24"/>
          <w:u w:val="single"/>
          <w:lang w:val="ru-RU"/>
        </w:rPr>
        <w:t xml:space="preserve">    </w:t>
      </w:r>
      <w:r w:rsidRPr="000D6588">
        <w:rPr>
          <w:rFonts w:ascii="Times New Roman" w:hAnsi="Times New Roman" w:cs="Times New Roman"/>
          <w:sz w:val="24"/>
          <w:szCs w:val="24"/>
          <w:u w:val="single"/>
          <w:lang w:val="ru-RU"/>
        </w:rPr>
        <w:t xml:space="preserve">Номер частини документу          </w:t>
      </w:r>
    </w:p>
    <w:p w:rsidR="008A1F8F" w:rsidRPr="000D6588" w:rsidRDefault="00631A95" w:rsidP="008A1F8F">
      <w:pPr>
        <w:autoSpaceDE w:val="0"/>
        <w:autoSpaceDN w:val="0"/>
        <w:adjustRightInd w:val="0"/>
        <w:ind w:left="567" w:right="-1" w:firstLine="142"/>
        <w:jc w:val="both"/>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008A1F8F" w:rsidRPr="000D6588">
        <w:rPr>
          <w:rFonts w:ascii="Times New Roman" w:hAnsi="Times New Roman" w:cs="Times New Roman"/>
          <w:sz w:val="24"/>
          <w:szCs w:val="24"/>
          <w:u w:val="single"/>
          <w:lang w:val="ru-RU"/>
        </w:rPr>
        <w:t xml:space="preserve">Номер редакції документу </w:t>
      </w:r>
      <w:r w:rsidR="008A1F8F"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lang w:val="ru-RU"/>
        </w:rPr>
        <w:t xml:space="preserve">        </w:t>
      </w:r>
      <w:r w:rsidR="008A1F8F" w:rsidRPr="000D6588">
        <w:rPr>
          <w:rFonts w:ascii="Times New Roman" w:hAnsi="Times New Roman" w:cs="Times New Roman"/>
          <w:sz w:val="24"/>
          <w:szCs w:val="24"/>
          <w:u w:val="single"/>
          <w:lang w:val="ru-RU"/>
        </w:rPr>
        <w:t xml:space="preserve">  </w:t>
      </w:r>
      <w:r w:rsidRPr="000D6588">
        <w:rPr>
          <w:rFonts w:ascii="Times New Roman" w:hAnsi="Times New Roman" w:cs="Times New Roman"/>
          <w:sz w:val="24"/>
          <w:szCs w:val="24"/>
          <w:u w:val="single"/>
          <w:lang w:val="ru-RU"/>
        </w:rPr>
        <w:t xml:space="preserve">      </w:t>
      </w:r>
      <w:r w:rsidR="008A1F8F" w:rsidRPr="000D6588">
        <w:rPr>
          <w:rFonts w:ascii="Times New Roman" w:hAnsi="Times New Roman" w:cs="Times New Roman"/>
          <w:sz w:val="24"/>
          <w:szCs w:val="24"/>
          <w:u w:val="single"/>
          <w:lang w:val="ru-RU"/>
        </w:rPr>
        <w:t xml:space="preserve">Номер документа даного виду     </w:t>
      </w:r>
    </w:p>
    <w:p w:rsidR="008A1F8F" w:rsidRPr="000D6588" w:rsidRDefault="008A1F8F" w:rsidP="008A1F8F">
      <w:pPr>
        <w:autoSpaceDE w:val="0"/>
        <w:autoSpaceDN w:val="0"/>
        <w:adjustRightInd w:val="0"/>
        <w:ind w:left="567" w:right="-1" w:firstLine="142"/>
        <w:jc w:val="both"/>
        <w:rPr>
          <w:rFonts w:ascii="Times New Roman" w:hAnsi="Times New Roman" w:cs="Times New Roman"/>
          <w:sz w:val="24"/>
          <w:szCs w:val="24"/>
          <w:lang w:val="ru-RU"/>
        </w:rPr>
      </w:pPr>
    </w:p>
    <w:p w:rsidR="008A1F8F" w:rsidRPr="000D6588" w:rsidRDefault="008A1F8F" w:rsidP="008A1F8F">
      <w:pPr>
        <w:autoSpaceDE w:val="0"/>
        <w:autoSpaceDN w:val="0"/>
        <w:adjustRightInd w:val="0"/>
        <w:ind w:left="1440" w:right="-1"/>
        <w:rPr>
          <w:rFonts w:ascii="Times New Roman" w:hAnsi="Times New Roman" w:cs="Times New Roman"/>
          <w:sz w:val="24"/>
          <w:szCs w:val="24"/>
          <w:lang w:val="ru-RU"/>
        </w:rPr>
      </w:pPr>
      <w:r w:rsidRPr="000D6588">
        <w:rPr>
          <w:rFonts w:ascii="Times New Roman" w:hAnsi="Times New Roman" w:cs="Times New Roman"/>
          <w:sz w:val="24"/>
          <w:szCs w:val="24"/>
          <w:lang w:val="ru-RU"/>
        </w:rPr>
        <w:t xml:space="preserve">     </w:t>
      </w:r>
      <w:r w:rsidRPr="000D6588">
        <w:rPr>
          <w:rFonts w:ascii="Times New Roman" w:hAnsi="Times New Roman" w:cs="Times New Roman"/>
          <w:sz w:val="24"/>
          <w:szCs w:val="24"/>
          <w:u w:val="single"/>
          <w:lang w:val="ru-RU"/>
        </w:rPr>
        <w:t xml:space="preserve">Код виду документу </w:t>
      </w:r>
      <w:r w:rsidRPr="000D6588">
        <w:rPr>
          <w:rFonts w:ascii="Times New Roman" w:hAnsi="Times New Roman" w:cs="Times New Roman"/>
          <w:sz w:val="24"/>
          <w:szCs w:val="24"/>
          <w:lang w:val="ru-RU"/>
        </w:rPr>
        <w:t xml:space="preserve"> </w:t>
      </w:r>
    </w:p>
    <w:p w:rsidR="00631A95" w:rsidRPr="000D6588" w:rsidRDefault="00631A95" w:rsidP="008A1F8F">
      <w:pPr>
        <w:autoSpaceDE w:val="0"/>
        <w:autoSpaceDN w:val="0"/>
        <w:adjustRightInd w:val="0"/>
        <w:ind w:left="720" w:right="-1" w:firstLine="720"/>
        <w:jc w:val="both"/>
        <w:rPr>
          <w:rFonts w:ascii="Times New Roman" w:hAnsi="Times New Roman" w:cs="Times New Roman"/>
          <w:sz w:val="24"/>
          <w:szCs w:val="24"/>
          <w:lang w:val="ru-RU"/>
        </w:rPr>
      </w:pP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lang w:val="ru-RU"/>
        </w:rPr>
      </w:pPr>
      <w:r w:rsidRPr="000D6588">
        <w:rPr>
          <w:rFonts w:ascii="Times New Roman" w:hAnsi="Times New Roman" w:cs="Times New Roman"/>
          <w:sz w:val="24"/>
          <w:szCs w:val="24"/>
          <w:lang w:val="ru-RU"/>
        </w:rPr>
        <w:t>Коди різним видам документів призначаються за ГОСТ 19.101:</w:t>
      </w:r>
    </w:p>
    <w:p w:rsidR="008A1F8F" w:rsidRPr="000D6588" w:rsidRDefault="008A1F8F" w:rsidP="00225B6C">
      <w:pPr>
        <w:widowControl/>
        <w:numPr>
          <w:ilvl w:val="0"/>
          <w:numId w:val="12"/>
        </w:numPr>
        <w:suppressAutoHyphens/>
        <w:autoSpaceDE w:val="0"/>
        <w:autoSpaceDN w:val="0"/>
        <w:adjustRightInd w:val="0"/>
        <w:ind w:right="-1"/>
        <w:jc w:val="both"/>
        <w:rPr>
          <w:rFonts w:ascii="Times New Roman" w:hAnsi="Times New Roman" w:cs="Times New Roman"/>
          <w:sz w:val="24"/>
          <w:szCs w:val="24"/>
        </w:rPr>
      </w:pPr>
      <w:r w:rsidRPr="000D6588">
        <w:rPr>
          <w:rFonts w:ascii="Times New Roman" w:hAnsi="Times New Roman" w:cs="Times New Roman"/>
          <w:sz w:val="24"/>
          <w:szCs w:val="24"/>
        </w:rPr>
        <w:t>специфікація;</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12 - текст програми;</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13 - опис програми;</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31 - опис застосування;</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33 - інструкція програмісту;</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34 - інструкція користувачеві;</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35 - опис мови;</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51 - програма і методика випробувань;</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81 - пояснювальна записка;</w:t>
      </w:r>
    </w:p>
    <w:p w:rsidR="008A1F8F" w:rsidRPr="000D6588" w:rsidRDefault="008A1F8F" w:rsidP="008A1F8F">
      <w:pPr>
        <w:autoSpaceDE w:val="0"/>
        <w:autoSpaceDN w:val="0"/>
        <w:adjustRightInd w:val="0"/>
        <w:ind w:left="720" w:right="-1" w:firstLine="720"/>
        <w:jc w:val="both"/>
        <w:rPr>
          <w:rFonts w:ascii="Times New Roman" w:hAnsi="Times New Roman" w:cs="Times New Roman"/>
          <w:sz w:val="24"/>
          <w:szCs w:val="24"/>
        </w:rPr>
      </w:pPr>
      <w:r w:rsidRPr="000D6588">
        <w:rPr>
          <w:rFonts w:ascii="Times New Roman" w:hAnsi="Times New Roman" w:cs="Times New Roman"/>
          <w:sz w:val="24"/>
          <w:szCs w:val="24"/>
        </w:rPr>
        <w:t>90-99 - інші документи.</w:t>
      </w:r>
    </w:p>
    <w:sectPr w:rsidR="008A1F8F" w:rsidRPr="000D6588" w:rsidSect="00803F41">
      <w:pgSz w:w="11910" w:h="16840"/>
      <w:pgMar w:top="1021" w:right="1021" w:bottom="1276" w:left="1021" w:header="0" w:footer="11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AD" w:rsidRDefault="000142AD">
      <w:r>
        <w:separator/>
      </w:r>
    </w:p>
  </w:endnote>
  <w:endnote w:type="continuationSeparator" w:id="0">
    <w:p w:rsidR="000142AD" w:rsidRDefault="0001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62" w:rsidRDefault="00650262">
    <w:pPr>
      <w:spacing w:line="14" w:lineRule="auto"/>
      <w:rPr>
        <w:sz w:val="20"/>
        <w:szCs w:val="20"/>
      </w:rPr>
    </w:pPr>
    <w:r>
      <w:rPr>
        <w:noProof/>
        <w:lang w:val="ru-RU" w:eastAsia="ru-RU"/>
      </w:rPr>
      <mc:AlternateContent>
        <mc:Choice Requires="wps">
          <w:drawing>
            <wp:anchor distT="0" distB="0" distL="114300" distR="114300" simplePos="0" relativeHeight="251657728" behindDoc="1" locked="0" layoutInCell="1" allowOverlap="1" wp14:anchorId="70E30394" wp14:editId="500D3229">
              <wp:simplePos x="0" y="0"/>
              <wp:positionH relativeFrom="page">
                <wp:posOffset>3665220</wp:posOffset>
              </wp:positionH>
              <wp:positionV relativeFrom="page">
                <wp:posOffset>9984105</wp:posOffset>
              </wp:positionV>
              <wp:extent cx="231140"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262" w:rsidRPr="007A654B" w:rsidRDefault="00650262">
                          <w:pPr>
                            <w:pStyle w:val="a3"/>
                            <w:spacing w:line="307" w:lineRule="exact"/>
                            <w:ind w:left="40" w:firstLine="0"/>
                            <w:rPr>
                              <w:rFonts w:cs="Times New Roman"/>
                              <w:sz w:val="24"/>
                              <w:szCs w:val="24"/>
                            </w:rPr>
                          </w:pPr>
                          <w:r w:rsidRPr="007A654B">
                            <w:rPr>
                              <w:sz w:val="24"/>
                              <w:szCs w:val="24"/>
                            </w:rPr>
                            <w:fldChar w:fldCharType="begin"/>
                          </w:r>
                          <w:r w:rsidRPr="007A654B">
                            <w:rPr>
                              <w:sz w:val="24"/>
                              <w:szCs w:val="24"/>
                            </w:rPr>
                            <w:instrText xml:space="preserve"> PAGE </w:instrText>
                          </w:r>
                          <w:r w:rsidRPr="007A654B">
                            <w:rPr>
                              <w:sz w:val="24"/>
                              <w:szCs w:val="24"/>
                            </w:rPr>
                            <w:fldChar w:fldCharType="separate"/>
                          </w:r>
                          <w:r w:rsidR="007C0673">
                            <w:rPr>
                              <w:noProof/>
                              <w:sz w:val="24"/>
                              <w:szCs w:val="24"/>
                            </w:rPr>
                            <w:t>40</w:t>
                          </w:r>
                          <w:r w:rsidRPr="007A654B">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30394" id="_x0000_t202" coordsize="21600,21600" o:spt="202" path="m,l,21600r21600,l21600,xe">
              <v:stroke joinstyle="miter"/>
              <v:path gradientshapeok="t" o:connecttype="rect"/>
            </v:shapetype>
            <v:shape id="Text Box 1" o:spid="_x0000_s1026" type="#_x0000_t202" style="position:absolute;margin-left:288.6pt;margin-top:786.15pt;width:18.2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qwIAAKg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" filled="f" stroked="f">
              <v:textbox inset="0,0,0,0">
                <w:txbxContent>
                  <w:p w:rsidR="00650262" w:rsidRPr="007A654B" w:rsidRDefault="00650262">
                    <w:pPr>
                      <w:pStyle w:val="a3"/>
                      <w:spacing w:line="307" w:lineRule="exact"/>
                      <w:ind w:left="40" w:firstLine="0"/>
                      <w:rPr>
                        <w:rFonts w:cs="Times New Roman"/>
                        <w:sz w:val="24"/>
                        <w:szCs w:val="24"/>
                      </w:rPr>
                    </w:pPr>
                    <w:r w:rsidRPr="007A654B">
                      <w:rPr>
                        <w:sz w:val="24"/>
                        <w:szCs w:val="24"/>
                      </w:rPr>
                      <w:fldChar w:fldCharType="begin"/>
                    </w:r>
                    <w:r w:rsidRPr="007A654B">
                      <w:rPr>
                        <w:sz w:val="24"/>
                        <w:szCs w:val="24"/>
                      </w:rPr>
                      <w:instrText xml:space="preserve"> PAGE </w:instrText>
                    </w:r>
                    <w:r w:rsidRPr="007A654B">
                      <w:rPr>
                        <w:sz w:val="24"/>
                        <w:szCs w:val="24"/>
                      </w:rPr>
                      <w:fldChar w:fldCharType="separate"/>
                    </w:r>
                    <w:r w:rsidR="007C0673">
                      <w:rPr>
                        <w:noProof/>
                        <w:sz w:val="24"/>
                        <w:szCs w:val="24"/>
                      </w:rPr>
                      <w:t>40</w:t>
                    </w:r>
                    <w:r w:rsidRPr="007A654B">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AD" w:rsidRDefault="000142AD">
      <w:r>
        <w:separator/>
      </w:r>
    </w:p>
  </w:footnote>
  <w:footnote w:type="continuationSeparator" w:id="0">
    <w:p w:rsidR="000142AD" w:rsidRDefault="000142AD">
      <w:r>
        <w:continuationSeparator/>
      </w:r>
    </w:p>
  </w:footnote>
  <w:footnote w:id="1">
    <w:p w:rsidR="00650262" w:rsidRPr="00B42DC3" w:rsidRDefault="00650262" w:rsidP="00DA79A5">
      <w:pPr>
        <w:autoSpaceDE w:val="0"/>
        <w:rPr>
          <w:rFonts w:ascii="Times New Roman" w:hAnsi="Times New Roman" w:cs="Times New Roman"/>
          <w:lang w:val="ru-RU"/>
        </w:rPr>
      </w:pPr>
      <w:r w:rsidRPr="00B42DC3">
        <w:rPr>
          <w:rStyle w:val="a7"/>
          <w:rFonts w:ascii="Times New Roman" w:hAnsi="Times New Roman" w:cs="Times New Roman"/>
        </w:rPr>
        <w:footnoteRef/>
      </w:r>
      <w:r w:rsidRPr="00B42DC3">
        <w:rPr>
          <w:rFonts w:ascii="Times New Roman" w:hAnsi="Times New Roman" w:cs="Times New Roman"/>
          <w:lang w:val="ru-RU"/>
        </w:rPr>
        <w:t xml:space="preserve"> Об’єкт дослідження </w:t>
      </w:r>
      <w:r w:rsidRPr="00B42DC3">
        <w:rPr>
          <w:rFonts w:ascii="Times New Roman" w:hAnsi="Times New Roman" w:cs="Times New Roman"/>
          <w:color w:val="000000"/>
          <w:lang w:val="ru-RU"/>
        </w:rPr>
        <w:t>–</w:t>
      </w:r>
      <w:r w:rsidRPr="00B42DC3">
        <w:rPr>
          <w:rFonts w:ascii="Times New Roman" w:hAnsi="Times New Roman" w:cs="Times New Roman"/>
          <w:lang w:val="ru-RU"/>
        </w:rPr>
        <w:t xml:space="preserve"> процес або явище, що породжує проблемну ситуацію і обрано для дослідження.</w:t>
      </w:r>
    </w:p>
  </w:footnote>
  <w:footnote w:id="2">
    <w:p w:rsidR="00650262" w:rsidRPr="00860505" w:rsidRDefault="00650262" w:rsidP="00860505">
      <w:pPr>
        <w:autoSpaceDE w:val="0"/>
        <w:jc w:val="both"/>
        <w:rPr>
          <w:rFonts w:ascii="Times New Roman" w:hAnsi="Times New Roman" w:cs="Times New Roman"/>
          <w:lang w:val="ru-RU"/>
        </w:rPr>
      </w:pPr>
      <w:r w:rsidRPr="00860505">
        <w:rPr>
          <w:rStyle w:val="a7"/>
          <w:rFonts w:ascii="Times New Roman" w:hAnsi="Times New Roman" w:cs="Times New Roman"/>
        </w:rPr>
        <w:footnoteRef/>
      </w:r>
      <w:r w:rsidRPr="00860505">
        <w:rPr>
          <w:rFonts w:ascii="Times New Roman" w:hAnsi="Times New Roman" w:cs="Times New Roman"/>
          <w:i/>
          <w:iCs/>
          <w:lang w:val="ru-RU"/>
        </w:rPr>
        <w:t>Предмет дослідження</w:t>
      </w:r>
      <w:r w:rsidRPr="00860505">
        <w:rPr>
          <w:rFonts w:ascii="Times New Roman" w:hAnsi="Times New Roman" w:cs="Times New Roman"/>
          <w:lang w:val="ru-RU"/>
        </w:rPr>
        <w:t xml:space="preserve"> </w:t>
      </w:r>
      <w:r w:rsidRPr="00860505">
        <w:rPr>
          <w:rFonts w:ascii="Times New Roman" w:hAnsi="Times New Roman" w:cs="Times New Roman"/>
          <w:color w:val="000000"/>
          <w:lang w:val="ru-RU"/>
        </w:rPr>
        <w:t>–</w:t>
      </w:r>
      <w:r w:rsidRPr="00860505">
        <w:rPr>
          <w:rFonts w:ascii="Times New Roman" w:hAnsi="Times New Roman" w:cs="Times New Roman"/>
          <w:lang w:val="ru-RU"/>
        </w:rPr>
        <w:t xml:space="preserve"> все те, що перебуває в межах об’єкта дослідження в певному аспекті розгляду.      </w:t>
      </w:r>
      <w:r w:rsidRPr="00860505">
        <w:rPr>
          <w:rFonts w:ascii="Times New Roman" w:hAnsi="Times New Roman" w:cs="Times New Roman"/>
          <w:i/>
          <w:iCs/>
          <w:lang w:val="ru-RU"/>
        </w:rPr>
        <w:t>Об</w:t>
      </w:r>
      <w:r w:rsidRPr="00860505">
        <w:rPr>
          <w:rFonts w:ascii="Times New Roman" w:hAnsi="Times New Roman" w:cs="Times New Roman"/>
          <w:lang w:val="ru-RU"/>
        </w:rPr>
        <w:t>’</w:t>
      </w:r>
      <w:r w:rsidRPr="00860505">
        <w:rPr>
          <w:rFonts w:ascii="Times New Roman" w:hAnsi="Times New Roman" w:cs="Times New Roman"/>
          <w:i/>
          <w:iCs/>
          <w:lang w:val="ru-RU"/>
        </w:rPr>
        <w:t>єкт і предмет дослідження</w:t>
      </w:r>
      <w:r w:rsidRPr="00860505">
        <w:rPr>
          <w:rFonts w:ascii="Times New Roman" w:hAnsi="Times New Roman" w:cs="Times New Roman"/>
          <w:lang w:val="ru-RU"/>
        </w:rPr>
        <w:t xml:space="preserve"> співвідносяться між собою як загальне та часткове. В об’єкті виділяється та його частина, яка служить предметом дослідження. Саме на нього і спрямована основна увага </w:t>
      </w:r>
      <w:r>
        <w:rPr>
          <w:rFonts w:ascii="Times New Roman" w:hAnsi="Times New Roman" w:cs="Times New Roman"/>
          <w:lang w:val="ru-RU"/>
        </w:rPr>
        <w:t>здобувача</w:t>
      </w:r>
      <w:r w:rsidRPr="00860505">
        <w:rPr>
          <w:rFonts w:ascii="Times New Roman" w:hAnsi="Times New Roman" w:cs="Times New Roman"/>
          <w:lang w:val="ru-RU"/>
        </w:rPr>
        <w:t xml:space="preserve">, саме </w:t>
      </w:r>
      <w:r w:rsidRPr="00860505">
        <w:rPr>
          <w:rFonts w:ascii="Times New Roman" w:hAnsi="Times New Roman" w:cs="Times New Roman"/>
          <w:bCs/>
          <w:i/>
          <w:lang w:val="ru-RU"/>
        </w:rPr>
        <w:t>предмет дослідження визначає тему кваліфікаційної роботи</w:t>
      </w:r>
      <w:r w:rsidRPr="00860505">
        <w:rPr>
          <w:rFonts w:ascii="Times New Roman" w:hAnsi="Times New Roman" w:cs="Times New Roman"/>
          <w:i/>
          <w:lang w:val="ru-RU"/>
        </w:rPr>
        <w:t>,</w:t>
      </w:r>
      <w:r w:rsidRPr="00860505">
        <w:rPr>
          <w:rFonts w:ascii="Times New Roman" w:hAnsi="Times New Roman" w:cs="Times New Roman"/>
          <w:lang w:val="ru-RU"/>
        </w:rPr>
        <w:t xml:space="preserve"> що позначається на титульному аркуші як її заголовок.</w:t>
      </w:r>
    </w:p>
  </w:footnote>
  <w:footnote w:id="3">
    <w:p w:rsidR="00650262" w:rsidRPr="00B42DC3" w:rsidRDefault="00650262" w:rsidP="00B42DC3">
      <w:pPr>
        <w:autoSpaceDE w:val="0"/>
        <w:jc w:val="both"/>
        <w:rPr>
          <w:rFonts w:ascii="Times New Roman" w:hAnsi="Times New Roman" w:cs="Times New Roman"/>
          <w:lang w:val="ru-RU"/>
        </w:rPr>
      </w:pPr>
      <w:r w:rsidRPr="00B42DC3">
        <w:rPr>
          <w:rStyle w:val="aa"/>
          <w:rFonts w:ascii="Times New Roman" w:hAnsi="Times New Roman" w:cs="Times New Roman"/>
        </w:rPr>
        <w:footnoteRef/>
      </w:r>
      <w:r w:rsidRPr="00B42DC3">
        <w:rPr>
          <w:rFonts w:ascii="Times New Roman" w:hAnsi="Times New Roman" w:cs="Times New Roman"/>
          <w:lang w:val="ru-RU"/>
        </w:rPr>
        <w:t xml:space="preserve"> </w:t>
      </w:r>
      <w:r w:rsidRPr="00B42DC3">
        <w:rPr>
          <w:rFonts w:ascii="Times New Roman" w:hAnsi="Times New Roman" w:cs="Times New Roman"/>
          <w:i/>
          <w:color w:val="000000"/>
          <w:lang w:val="ru-RU"/>
        </w:rPr>
        <w:t>Мета</w:t>
      </w:r>
      <w:r w:rsidRPr="00B42DC3">
        <w:rPr>
          <w:rFonts w:ascii="Times New Roman" w:hAnsi="Times New Roman" w:cs="Times New Roman"/>
          <w:color w:val="000000"/>
          <w:lang w:val="ru-RU"/>
        </w:rPr>
        <w:t xml:space="preserve"> – це запланований результат дослідження. Виконуючи наукову роботу слід пам</w:t>
      </w:r>
      <w:r w:rsidRPr="00B42DC3">
        <w:rPr>
          <w:rFonts w:ascii="Times New Roman" w:hAnsi="Times New Roman" w:cs="Times New Roman"/>
          <w:lang w:val="ru-RU"/>
        </w:rPr>
        <w:t>’</w:t>
      </w:r>
      <w:r w:rsidRPr="00B42DC3">
        <w:rPr>
          <w:rFonts w:ascii="Times New Roman" w:hAnsi="Times New Roman" w:cs="Times New Roman"/>
          <w:color w:val="000000"/>
          <w:lang w:val="ru-RU"/>
        </w:rPr>
        <w:t>ятати, що «метою будь-якої наукової праці є виявлення нових фактів, висновків, рекомендацій, закономірностей або ж уточнення відомих раніш, але недостатньо досліджених».</w:t>
      </w:r>
    </w:p>
    <w:p w:rsidR="00650262" w:rsidRPr="00B42DC3" w:rsidRDefault="00650262" w:rsidP="002801EE">
      <w:pPr>
        <w:autoSpaceDE w:val="0"/>
        <w:jc w:val="both"/>
        <w:rPr>
          <w:rFonts w:ascii="Times New Roman" w:hAnsi="Times New Roman" w:cs="Times New Roman"/>
          <w:color w:val="000000"/>
          <w:lang w:val="ru-RU"/>
        </w:rPr>
      </w:pPr>
    </w:p>
  </w:footnote>
  <w:footnote w:id="4">
    <w:p w:rsidR="00650262" w:rsidRPr="00B42DC3" w:rsidRDefault="00650262" w:rsidP="00B42DC3">
      <w:pPr>
        <w:autoSpaceDE w:val="0"/>
        <w:jc w:val="both"/>
        <w:rPr>
          <w:rFonts w:ascii="Times New Roman" w:hAnsi="Times New Roman" w:cs="Times New Roman"/>
          <w:sz w:val="28"/>
          <w:szCs w:val="28"/>
          <w:lang w:val="ru-RU"/>
        </w:rPr>
      </w:pPr>
      <w:r w:rsidRPr="002801EE">
        <w:rPr>
          <w:rFonts w:ascii="Times New Roman" w:hAnsi="Times New Roman" w:cs="Times New Roman"/>
          <w:color w:val="000000"/>
          <w:vertAlign w:val="superscript"/>
          <w:lang w:val="ru-RU"/>
        </w:rPr>
        <w:footnoteRef/>
      </w:r>
      <w:r w:rsidRPr="002801EE">
        <w:rPr>
          <w:rFonts w:ascii="Times New Roman" w:hAnsi="Times New Roman" w:cs="Times New Roman"/>
          <w:color w:val="000000"/>
          <w:vertAlign w:val="superscript"/>
          <w:lang w:val="ru-RU"/>
        </w:rPr>
        <w:t xml:space="preserve"> </w:t>
      </w:r>
      <w:r w:rsidRPr="002801EE">
        <w:rPr>
          <w:rFonts w:ascii="Times New Roman" w:hAnsi="Times New Roman" w:cs="Times New Roman"/>
          <w:i/>
          <w:color w:val="000000"/>
          <w:lang w:val="ru-RU"/>
        </w:rPr>
        <w:t>Ключове слово</w:t>
      </w:r>
      <w:r w:rsidRPr="00B42DC3">
        <w:rPr>
          <w:rFonts w:ascii="Times New Roman" w:hAnsi="Times New Roman" w:cs="Times New Roman"/>
          <w:color w:val="000000"/>
          <w:lang w:val="ru-RU"/>
        </w:rPr>
        <w:t xml:space="preserve"> (словосполучення) – слово або словосполучення, яке найбільш повно і специфічно характеризує зміст наукового документа або його частини.</w:t>
      </w:r>
      <w:r w:rsidRPr="00B42DC3">
        <w:rPr>
          <w:rFonts w:ascii="Times New Roman" w:hAnsi="Times New Roman" w:cs="Times New Roman"/>
          <w:sz w:val="28"/>
          <w:szCs w:val="28"/>
          <w:lang w:val="ru-RU"/>
        </w:rPr>
        <w:t xml:space="preserve"> </w:t>
      </w:r>
    </w:p>
  </w:footnote>
  <w:footnote w:id="5">
    <w:p w:rsidR="00650262" w:rsidRPr="002801EE" w:rsidRDefault="00650262" w:rsidP="00B42DC3">
      <w:pPr>
        <w:autoSpaceDE w:val="0"/>
        <w:jc w:val="both"/>
        <w:rPr>
          <w:rFonts w:ascii="TimesNewRomanPSMT" w:hAnsi="TimesNewRomanPSMT" w:cs="TimesNewRomanPSMT"/>
          <w:lang w:val="ru-RU"/>
        </w:rPr>
      </w:pPr>
      <w:r w:rsidRPr="002801EE">
        <w:rPr>
          <w:rStyle w:val="a7"/>
          <w:rFonts w:ascii="Times New Roman" w:hAnsi="Times New Roman" w:cs="Times New Roman"/>
        </w:rPr>
        <w:footnoteRef/>
      </w:r>
      <w:r w:rsidRPr="002801EE">
        <w:rPr>
          <w:rFonts w:ascii="Times New Roman" w:hAnsi="Times New Roman" w:cs="Times New Roman"/>
          <w:i/>
          <w:iCs/>
          <w:lang w:val="ru-RU"/>
        </w:rPr>
        <w:t>Актуальність</w:t>
      </w:r>
      <w:r w:rsidRPr="002801EE">
        <w:rPr>
          <w:rFonts w:ascii="Times New Roman" w:hAnsi="Times New Roman" w:cs="Times New Roman"/>
          <w:lang w:val="ru-RU"/>
        </w:rPr>
        <w:t xml:space="preserve"> </w:t>
      </w:r>
      <w:r w:rsidRPr="002801EE">
        <w:rPr>
          <w:rFonts w:ascii="Times New Roman" w:hAnsi="Times New Roman" w:cs="Times New Roman"/>
          <w:color w:val="000000"/>
          <w:lang w:val="ru-RU"/>
        </w:rPr>
        <w:t>–</w:t>
      </w:r>
      <w:r w:rsidRPr="002801EE">
        <w:rPr>
          <w:rFonts w:ascii="Times New Roman" w:hAnsi="Times New Roman" w:cs="Times New Roman"/>
          <w:lang w:val="ru-RU"/>
        </w:rPr>
        <w:t xml:space="preserve"> обов'язкова вимога до будь-</w:t>
      </w:r>
      <w:r w:rsidRPr="00846996">
        <w:rPr>
          <w:rFonts w:ascii="Times New Roman" w:hAnsi="Times New Roman" w:cs="Times New Roman"/>
          <w:lang w:val="ru-RU"/>
        </w:rPr>
        <w:t xml:space="preserve">якої науково-дослідної роботи. Тому її введення повинно починатися з обгрунтування актуальності обраної теми. Висвітлення актуальності повинно бути небагатослівним. Починати її опис здалеку немає особливої необхідності. Достатньо в межах однієї-двох сторінок показати головне – суть проблемної ситуації, з чого і буде видно актуальність теми. Отже, якщо </w:t>
      </w:r>
      <w:r>
        <w:rPr>
          <w:rFonts w:ascii="Times New Roman" w:hAnsi="Times New Roman" w:cs="Times New Roman"/>
          <w:lang w:val="ru-RU"/>
        </w:rPr>
        <w:t>здобувачу</w:t>
      </w:r>
      <w:r w:rsidRPr="00846996">
        <w:rPr>
          <w:rFonts w:ascii="Times New Roman" w:hAnsi="Times New Roman" w:cs="Times New Roman"/>
          <w:lang w:val="ru-RU"/>
        </w:rPr>
        <w:t xml:space="preserve"> вдається показати, де проходить межа між знанням і незнанням про предмет дослідження, то йому буває неважко й однозначно визначити проблему, а отже, і сформулювати її суть.</w:t>
      </w:r>
    </w:p>
  </w:footnote>
  <w:footnote w:id="6">
    <w:p w:rsidR="00650262" w:rsidRPr="00BC1E25" w:rsidRDefault="00650262" w:rsidP="00744B31">
      <w:pPr>
        <w:autoSpaceDE w:val="0"/>
        <w:jc w:val="both"/>
        <w:rPr>
          <w:rFonts w:ascii="Times New Roman" w:hAnsi="Times New Roman" w:cs="Times New Roman"/>
          <w:lang w:val="ru-RU"/>
        </w:rPr>
      </w:pPr>
      <w:r w:rsidRPr="00BC1E25">
        <w:rPr>
          <w:rStyle w:val="a7"/>
          <w:rFonts w:ascii="Times New Roman" w:hAnsi="Times New Roman" w:cs="Times New Roman"/>
        </w:rPr>
        <w:footnoteRef/>
      </w:r>
      <w:r w:rsidRPr="00BC1E25">
        <w:rPr>
          <w:rFonts w:ascii="Times New Roman" w:hAnsi="Times New Roman" w:cs="Times New Roman"/>
          <w:lang w:val="ru-RU"/>
        </w:rPr>
        <w:t xml:space="preserve"> </w:t>
      </w:r>
      <w:r w:rsidRPr="00BC1E25">
        <w:rPr>
          <w:rFonts w:ascii="Times New Roman" w:hAnsi="Times New Roman" w:cs="Times New Roman"/>
          <w:i/>
          <w:iCs/>
          <w:lang w:val="ru-RU"/>
        </w:rPr>
        <w:t>Проблема</w:t>
      </w:r>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велика узагальнена множина сформульованих наукових питань, які охоплюють область майбутніх досліджень. Розрізняють такі види проблем: </w:t>
      </w:r>
    </w:p>
    <w:p w:rsidR="00650262" w:rsidRPr="00BC1E25" w:rsidRDefault="00650262"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 </w:t>
      </w:r>
      <w:r w:rsidRPr="00BC1E25">
        <w:rPr>
          <w:rFonts w:ascii="Times New Roman" w:hAnsi="Times New Roman" w:cs="Times New Roman"/>
          <w:i/>
          <w:iCs/>
          <w:lang w:val="ru-RU"/>
        </w:rPr>
        <w:t>дослідна</w:t>
      </w:r>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комплекс споріднених тем дослідження в межах однієї наукової дисципліни і в одній області застосування; </w:t>
      </w:r>
    </w:p>
    <w:p w:rsidR="00650262" w:rsidRPr="00BC1E25" w:rsidRDefault="00650262"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 </w:t>
      </w:r>
      <w:r w:rsidRPr="00BC1E25">
        <w:rPr>
          <w:rFonts w:ascii="Times New Roman" w:hAnsi="Times New Roman" w:cs="Times New Roman"/>
          <w:i/>
          <w:iCs/>
          <w:lang w:val="ru-RU"/>
        </w:rPr>
        <w:t>комплексна наукова</w:t>
      </w:r>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взаємозв’язок науково-дослідних тем з різних галузей науки, спрямованих на вирішення найважливіших народногосподарських завдань;</w:t>
      </w:r>
    </w:p>
    <w:p w:rsidR="00650262" w:rsidRPr="00BC1E25" w:rsidRDefault="00650262"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 </w:t>
      </w:r>
      <w:r w:rsidRPr="00BC1E25">
        <w:rPr>
          <w:rFonts w:ascii="Times New Roman" w:hAnsi="Times New Roman" w:cs="Times New Roman"/>
          <w:i/>
          <w:iCs/>
          <w:lang w:val="ru-RU"/>
        </w:rPr>
        <w:t>наукова</w:t>
      </w:r>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сукупність тем, що охоплюють всю науково-дослідну роботу або її частину; передбачає вирішення конкретної теоретичної або дослідної задачі, спрямованої на забезпечення подальшого наукового або технічного прогресу в даній галузі. </w:t>
      </w:r>
    </w:p>
    <w:p w:rsidR="00650262" w:rsidRPr="00BC1E25" w:rsidRDefault="00650262"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Проблему часто ототожнюють з питанням (тобто становищем, яке також потрібно вирішити). Вважається, що проблема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це те ж питання, тільки найбільш важливіше і складніше. Це не так, оскільки </w:t>
      </w:r>
      <w:r w:rsidRPr="00BC1E25">
        <w:rPr>
          <w:rFonts w:ascii="Times New Roman" w:hAnsi="Times New Roman" w:cs="Times New Roman"/>
          <w:i/>
          <w:lang w:val="ru-RU"/>
        </w:rPr>
        <w:t>специфічною рисою проблеми є те, що для її вирішення необхідно вийти за рамки старого, вже досягнутого знання.</w:t>
      </w:r>
      <w:r w:rsidRPr="00BC1E25">
        <w:rPr>
          <w:rFonts w:ascii="Times New Roman" w:hAnsi="Times New Roman" w:cs="Times New Roman"/>
          <w:lang w:val="ru-RU"/>
        </w:rPr>
        <w:t xml:space="preserve"> Що ж стосується питання взагалі, то для відповіді на нього цілком достатньо старого знання.</w:t>
      </w:r>
    </w:p>
    <w:p w:rsidR="00650262" w:rsidRDefault="00650262" w:rsidP="00BC1E25">
      <w:pPr>
        <w:pStyle w:val="ab"/>
      </w:pPr>
    </w:p>
  </w:footnote>
  <w:footnote w:id="7">
    <w:p w:rsidR="00650262" w:rsidRPr="00411D17" w:rsidRDefault="00650262" w:rsidP="005D1881">
      <w:pPr>
        <w:pStyle w:val="ab"/>
        <w:rPr>
          <w:sz w:val="22"/>
          <w:szCs w:val="22"/>
        </w:rPr>
      </w:pPr>
      <w:r w:rsidRPr="00411D17">
        <w:rPr>
          <w:rStyle w:val="a7"/>
          <w:sz w:val="22"/>
          <w:szCs w:val="22"/>
        </w:rPr>
        <w:footnoteRef/>
      </w:r>
      <w:r w:rsidRPr="00411D17">
        <w:rPr>
          <w:sz w:val="22"/>
          <w:szCs w:val="22"/>
        </w:rPr>
        <w:t xml:space="preserve"> </w:t>
      </w:r>
      <w:r w:rsidRPr="00411D17">
        <w:rPr>
          <w:i/>
          <w:sz w:val="22"/>
          <w:szCs w:val="22"/>
        </w:rPr>
        <w:t>Розділ</w:t>
      </w:r>
      <w:r w:rsidRPr="00411D17">
        <w:rPr>
          <w:sz w:val="22"/>
          <w:szCs w:val="22"/>
        </w:rPr>
        <w:t xml:space="preserve"> </w:t>
      </w:r>
      <w:r w:rsidRPr="00411D17">
        <w:rPr>
          <w:color w:val="000000"/>
          <w:sz w:val="22"/>
          <w:szCs w:val="22"/>
        </w:rPr>
        <w:t>–</w:t>
      </w:r>
      <w:r w:rsidRPr="00411D17">
        <w:rPr>
          <w:sz w:val="22"/>
          <w:szCs w:val="22"/>
        </w:rPr>
        <w:t xml:space="preserve"> частина пояснювальної записки верхнього рівня (при нумерації має номер, що складається з одного числа).</w:t>
      </w:r>
    </w:p>
  </w:footnote>
  <w:footnote w:id="8">
    <w:p w:rsidR="00650262" w:rsidRPr="00174963" w:rsidRDefault="00650262" w:rsidP="006558A6">
      <w:pPr>
        <w:pStyle w:val="ab"/>
        <w:rPr>
          <w:sz w:val="22"/>
          <w:szCs w:val="22"/>
        </w:rPr>
      </w:pPr>
      <w:r w:rsidRPr="00174963">
        <w:rPr>
          <w:rStyle w:val="aa"/>
          <w:sz w:val="22"/>
          <w:szCs w:val="22"/>
        </w:rPr>
        <w:footnoteRef/>
      </w:r>
      <w:r w:rsidRPr="00174963">
        <w:rPr>
          <w:sz w:val="22"/>
          <w:szCs w:val="22"/>
        </w:rPr>
        <w:t xml:space="preserve"> </w:t>
      </w:r>
      <w:r w:rsidRPr="00174963">
        <w:rPr>
          <w:sz w:val="22"/>
          <w:szCs w:val="22"/>
          <w:lang w:val="ru-RU"/>
        </w:rPr>
        <w:t xml:space="preserve"> </w:t>
      </w:r>
      <w:r>
        <w:rPr>
          <w:sz w:val="22"/>
          <w:szCs w:val="22"/>
          <w:lang w:val="ru-RU"/>
        </w:rPr>
        <w:t>У</w:t>
      </w:r>
      <w:r w:rsidRPr="00174963">
        <w:rPr>
          <w:sz w:val="22"/>
          <w:szCs w:val="22"/>
          <w:lang w:val="ru-RU"/>
        </w:rPr>
        <w:t xml:space="preserve"> такому вигляді робиться посилання на рисунок.</w:t>
      </w:r>
    </w:p>
  </w:footnote>
  <w:footnote w:id="9">
    <w:p w:rsidR="00650262" w:rsidRDefault="00650262" w:rsidP="00174963">
      <w:pPr>
        <w:pStyle w:val="ab"/>
      </w:pPr>
      <w:r w:rsidRPr="00174963">
        <w:rPr>
          <w:rStyle w:val="aa"/>
          <w:sz w:val="22"/>
          <w:szCs w:val="22"/>
        </w:rPr>
        <w:footnoteRef/>
      </w:r>
      <w:r w:rsidRPr="00174963">
        <w:rPr>
          <w:sz w:val="22"/>
          <w:szCs w:val="22"/>
        </w:rPr>
        <w:t xml:space="preserve">  </w:t>
      </w:r>
      <w:r>
        <w:rPr>
          <w:sz w:val="22"/>
          <w:szCs w:val="22"/>
        </w:rPr>
        <w:t>У</w:t>
      </w:r>
      <w:r w:rsidRPr="00174963">
        <w:rPr>
          <w:sz w:val="22"/>
          <w:szCs w:val="22"/>
          <w:lang w:val="ru-RU"/>
        </w:rPr>
        <w:t xml:space="preserve"> такому вигляді робиться посилання на таблицю.</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439"/>
        </w:tabs>
        <w:ind w:left="1439" w:hanging="360"/>
      </w:pPr>
      <w:rPr>
        <w:rFonts w:ascii="Symbol" w:hAnsi="Symbol" w:cs="Times New Roman"/>
      </w:rPr>
    </w:lvl>
  </w:abstractNum>
  <w:abstractNum w:abstractNumId="1"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3C968E1"/>
    <w:multiLevelType w:val="hybridMultilevel"/>
    <w:tmpl w:val="7B1C62A0"/>
    <w:lvl w:ilvl="0" w:tplc="00000003">
      <w:start w:val="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251D3"/>
    <w:multiLevelType w:val="multilevel"/>
    <w:tmpl w:val="ADD2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010D1"/>
    <w:multiLevelType w:val="multilevel"/>
    <w:tmpl w:val="8CBEF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44E97"/>
    <w:multiLevelType w:val="hybridMultilevel"/>
    <w:tmpl w:val="9D5AF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21B6A"/>
    <w:multiLevelType w:val="multilevel"/>
    <w:tmpl w:val="C24E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3E6A08"/>
    <w:multiLevelType w:val="hybridMultilevel"/>
    <w:tmpl w:val="EA2E7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0426C"/>
    <w:multiLevelType w:val="hybridMultilevel"/>
    <w:tmpl w:val="35847080"/>
    <w:lvl w:ilvl="0" w:tplc="6D28F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132C1"/>
    <w:multiLevelType w:val="multilevel"/>
    <w:tmpl w:val="B5A8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A44673"/>
    <w:multiLevelType w:val="multilevel"/>
    <w:tmpl w:val="E6281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E152A"/>
    <w:multiLevelType w:val="hybridMultilevel"/>
    <w:tmpl w:val="22A810DE"/>
    <w:lvl w:ilvl="0" w:tplc="922C46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A5E42B0"/>
    <w:multiLevelType w:val="hybridMultilevel"/>
    <w:tmpl w:val="25D85D3E"/>
    <w:lvl w:ilvl="0" w:tplc="00000003">
      <w:start w:val="3"/>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D8494A"/>
    <w:multiLevelType w:val="hybridMultilevel"/>
    <w:tmpl w:val="35847080"/>
    <w:lvl w:ilvl="0" w:tplc="6D28F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0A3E4E"/>
    <w:multiLevelType w:val="multilevel"/>
    <w:tmpl w:val="DA54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3B3B4A"/>
    <w:multiLevelType w:val="hybridMultilevel"/>
    <w:tmpl w:val="732A826A"/>
    <w:lvl w:ilvl="0" w:tplc="97C26B64">
      <w:start w:val="5"/>
      <w:numFmt w:val="decimal"/>
      <w:lvlText w:val="%1."/>
      <w:lvlJc w:val="left"/>
      <w:pPr>
        <w:ind w:left="112" w:hanging="389"/>
      </w:pPr>
      <w:rPr>
        <w:rFonts w:ascii="Times New Roman" w:eastAsia="Times New Roman" w:hAnsi="Times New Roman" w:hint="default"/>
        <w:spacing w:val="1"/>
        <w:sz w:val="28"/>
        <w:szCs w:val="28"/>
      </w:rPr>
    </w:lvl>
    <w:lvl w:ilvl="1" w:tplc="3E860A46">
      <w:start w:val="3"/>
      <w:numFmt w:val="decimal"/>
      <w:lvlText w:val="%2."/>
      <w:lvlJc w:val="left"/>
      <w:pPr>
        <w:ind w:left="423" w:hanging="281"/>
        <w:jc w:val="right"/>
      </w:pPr>
      <w:rPr>
        <w:rFonts w:ascii="Times New Roman" w:eastAsia="Times New Roman" w:hAnsi="Times New Roman" w:hint="default"/>
        <w:b/>
        <w:bCs/>
        <w:spacing w:val="1"/>
        <w:sz w:val="28"/>
        <w:szCs w:val="28"/>
      </w:rPr>
    </w:lvl>
    <w:lvl w:ilvl="2" w:tplc="A2345104">
      <w:start w:val="1"/>
      <w:numFmt w:val="decimal"/>
      <w:lvlText w:val="%3."/>
      <w:lvlJc w:val="left"/>
      <w:pPr>
        <w:ind w:left="112" w:hanging="286"/>
      </w:pPr>
      <w:rPr>
        <w:rFonts w:ascii="Times New Roman" w:eastAsia="Times New Roman" w:hAnsi="Times New Roman" w:hint="default"/>
        <w:spacing w:val="1"/>
        <w:sz w:val="28"/>
        <w:szCs w:val="28"/>
      </w:rPr>
    </w:lvl>
    <w:lvl w:ilvl="3" w:tplc="82BABCD6">
      <w:start w:val="5"/>
      <w:numFmt w:val="decimal"/>
      <w:lvlText w:val="%4."/>
      <w:lvlJc w:val="left"/>
      <w:pPr>
        <w:ind w:left="1646" w:hanging="281"/>
        <w:jc w:val="right"/>
      </w:pPr>
      <w:rPr>
        <w:rFonts w:ascii="Times New Roman" w:eastAsia="Times New Roman" w:hAnsi="Times New Roman" w:hint="default"/>
        <w:b/>
        <w:bCs/>
        <w:spacing w:val="1"/>
        <w:sz w:val="28"/>
        <w:szCs w:val="28"/>
      </w:rPr>
    </w:lvl>
    <w:lvl w:ilvl="4" w:tplc="D848EA9C">
      <w:start w:val="1"/>
      <w:numFmt w:val="bullet"/>
      <w:lvlText w:val="•"/>
      <w:lvlJc w:val="left"/>
      <w:pPr>
        <w:ind w:left="5557" w:hanging="281"/>
      </w:pPr>
      <w:rPr>
        <w:rFonts w:hint="default"/>
      </w:rPr>
    </w:lvl>
    <w:lvl w:ilvl="5" w:tplc="1AEAF5DE">
      <w:start w:val="1"/>
      <w:numFmt w:val="bullet"/>
      <w:lvlText w:val="•"/>
      <w:lvlJc w:val="left"/>
      <w:pPr>
        <w:ind w:left="6276" w:hanging="281"/>
      </w:pPr>
      <w:rPr>
        <w:rFonts w:hint="default"/>
      </w:rPr>
    </w:lvl>
    <w:lvl w:ilvl="6" w:tplc="F7BECAA0">
      <w:start w:val="1"/>
      <w:numFmt w:val="bullet"/>
      <w:lvlText w:val="•"/>
      <w:lvlJc w:val="left"/>
      <w:pPr>
        <w:ind w:left="6994" w:hanging="281"/>
      </w:pPr>
      <w:rPr>
        <w:rFonts w:hint="default"/>
      </w:rPr>
    </w:lvl>
    <w:lvl w:ilvl="7" w:tplc="F5A20E64">
      <w:start w:val="1"/>
      <w:numFmt w:val="bullet"/>
      <w:lvlText w:val="•"/>
      <w:lvlJc w:val="left"/>
      <w:pPr>
        <w:ind w:left="7712" w:hanging="281"/>
      </w:pPr>
      <w:rPr>
        <w:rFonts w:hint="default"/>
      </w:rPr>
    </w:lvl>
    <w:lvl w:ilvl="8" w:tplc="5F62B700">
      <w:start w:val="1"/>
      <w:numFmt w:val="bullet"/>
      <w:lvlText w:val="•"/>
      <w:lvlJc w:val="left"/>
      <w:pPr>
        <w:ind w:left="8430" w:hanging="281"/>
      </w:pPr>
      <w:rPr>
        <w:rFonts w:hint="default"/>
      </w:rPr>
    </w:lvl>
  </w:abstractNum>
  <w:abstractNum w:abstractNumId="16" w15:restartNumberingAfterBreak="0">
    <w:nsid w:val="222945DB"/>
    <w:multiLevelType w:val="multilevel"/>
    <w:tmpl w:val="3A08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C251B9"/>
    <w:multiLevelType w:val="multilevel"/>
    <w:tmpl w:val="F12E1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8C12AF"/>
    <w:multiLevelType w:val="multilevel"/>
    <w:tmpl w:val="E6669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F530A6"/>
    <w:multiLevelType w:val="multilevel"/>
    <w:tmpl w:val="3F84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3E359D"/>
    <w:multiLevelType w:val="hybridMultilevel"/>
    <w:tmpl w:val="E97CD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995DCC"/>
    <w:multiLevelType w:val="multilevel"/>
    <w:tmpl w:val="25E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EE3CE1"/>
    <w:multiLevelType w:val="multilevel"/>
    <w:tmpl w:val="A60A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C26156"/>
    <w:multiLevelType w:val="multilevel"/>
    <w:tmpl w:val="C72A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F502F7"/>
    <w:multiLevelType w:val="multilevel"/>
    <w:tmpl w:val="B5A8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962B1F"/>
    <w:multiLevelType w:val="multilevel"/>
    <w:tmpl w:val="0828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622B80"/>
    <w:multiLevelType w:val="hybridMultilevel"/>
    <w:tmpl w:val="1952BA28"/>
    <w:lvl w:ilvl="0" w:tplc="84FC4E02">
      <w:start w:val="1"/>
      <w:numFmt w:val="decimalZero"/>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4A090679"/>
    <w:multiLevelType w:val="multilevel"/>
    <w:tmpl w:val="E028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DC2CA7"/>
    <w:multiLevelType w:val="hybridMultilevel"/>
    <w:tmpl w:val="8D7A1D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56A71691"/>
    <w:multiLevelType w:val="multilevel"/>
    <w:tmpl w:val="B79EB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E428E7"/>
    <w:multiLevelType w:val="multilevel"/>
    <w:tmpl w:val="DB4A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B36AA"/>
    <w:multiLevelType w:val="multilevel"/>
    <w:tmpl w:val="A2C8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FE26AC"/>
    <w:multiLevelType w:val="hybridMultilevel"/>
    <w:tmpl w:val="53926E6E"/>
    <w:lvl w:ilvl="0" w:tplc="2FEE3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E5C4810"/>
    <w:multiLevelType w:val="hybridMultilevel"/>
    <w:tmpl w:val="ADC4E33A"/>
    <w:lvl w:ilvl="0" w:tplc="1E4A81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EBC3016"/>
    <w:multiLevelType w:val="hybridMultilevel"/>
    <w:tmpl w:val="63CAC104"/>
    <w:lvl w:ilvl="0" w:tplc="3A180A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894C0E"/>
    <w:multiLevelType w:val="hybridMultilevel"/>
    <w:tmpl w:val="C5CA8B76"/>
    <w:lvl w:ilvl="0" w:tplc="B8FC42B0">
      <w:start w:val="1"/>
      <w:numFmt w:val="decimal"/>
      <w:lvlText w:val="%1."/>
      <w:lvlJc w:val="left"/>
      <w:pPr>
        <w:ind w:left="502" w:hanging="360"/>
      </w:pPr>
      <w:rPr>
        <w:rFonts w:eastAsiaTheme="majorEastAsia" w:hint="default"/>
        <w:color w:val="auto"/>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722558F"/>
    <w:multiLevelType w:val="multilevel"/>
    <w:tmpl w:val="44062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5918C5"/>
    <w:multiLevelType w:val="hybridMultilevel"/>
    <w:tmpl w:val="D76000F8"/>
    <w:lvl w:ilvl="0" w:tplc="A8D2F36A">
      <w:start w:val="1"/>
      <w:numFmt w:val="decimal"/>
      <w:lvlText w:val="%1."/>
      <w:lvlJc w:val="left"/>
      <w:pPr>
        <w:ind w:left="1161" w:hanging="281"/>
        <w:jc w:val="right"/>
      </w:pPr>
      <w:rPr>
        <w:rFonts w:ascii="Times New Roman" w:eastAsia="Times New Roman" w:hAnsi="Times New Roman" w:hint="default"/>
        <w:b/>
        <w:bCs/>
        <w:sz w:val="28"/>
        <w:szCs w:val="28"/>
      </w:rPr>
    </w:lvl>
    <w:lvl w:ilvl="1" w:tplc="CA0E088A">
      <w:start w:val="1"/>
      <w:numFmt w:val="bullet"/>
      <w:lvlText w:val="•"/>
      <w:lvlJc w:val="left"/>
      <w:pPr>
        <w:ind w:left="2032" w:hanging="281"/>
      </w:pPr>
      <w:rPr>
        <w:rFonts w:hint="default"/>
      </w:rPr>
    </w:lvl>
    <w:lvl w:ilvl="2" w:tplc="F946AE78">
      <w:start w:val="1"/>
      <w:numFmt w:val="bullet"/>
      <w:lvlText w:val="•"/>
      <w:lvlJc w:val="left"/>
      <w:pPr>
        <w:ind w:left="2902" w:hanging="281"/>
      </w:pPr>
      <w:rPr>
        <w:rFonts w:hint="default"/>
      </w:rPr>
    </w:lvl>
    <w:lvl w:ilvl="3" w:tplc="D02A61DC">
      <w:start w:val="1"/>
      <w:numFmt w:val="bullet"/>
      <w:lvlText w:val="•"/>
      <w:lvlJc w:val="left"/>
      <w:pPr>
        <w:ind w:left="3773" w:hanging="281"/>
      </w:pPr>
      <w:rPr>
        <w:rFonts w:hint="default"/>
      </w:rPr>
    </w:lvl>
    <w:lvl w:ilvl="4" w:tplc="94A4F8C2">
      <w:start w:val="1"/>
      <w:numFmt w:val="bullet"/>
      <w:lvlText w:val="•"/>
      <w:lvlJc w:val="left"/>
      <w:pPr>
        <w:ind w:left="4643" w:hanging="281"/>
      </w:pPr>
      <w:rPr>
        <w:rFonts w:hint="default"/>
      </w:rPr>
    </w:lvl>
    <w:lvl w:ilvl="5" w:tplc="C660D050">
      <w:start w:val="1"/>
      <w:numFmt w:val="bullet"/>
      <w:lvlText w:val="•"/>
      <w:lvlJc w:val="left"/>
      <w:pPr>
        <w:ind w:left="5514" w:hanging="281"/>
      </w:pPr>
      <w:rPr>
        <w:rFonts w:hint="default"/>
      </w:rPr>
    </w:lvl>
    <w:lvl w:ilvl="6" w:tplc="35CE985C">
      <w:start w:val="1"/>
      <w:numFmt w:val="bullet"/>
      <w:lvlText w:val="•"/>
      <w:lvlJc w:val="left"/>
      <w:pPr>
        <w:ind w:left="6384" w:hanging="281"/>
      </w:pPr>
      <w:rPr>
        <w:rFonts w:hint="default"/>
      </w:rPr>
    </w:lvl>
    <w:lvl w:ilvl="7" w:tplc="9684F402">
      <w:start w:val="1"/>
      <w:numFmt w:val="bullet"/>
      <w:lvlText w:val="•"/>
      <w:lvlJc w:val="left"/>
      <w:pPr>
        <w:ind w:left="7255" w:hanging="281"/>
      </w:pPr>
      <w:rPr>
        <w:rFonts w:hint="default"/>
      </w:rPr>
    </w:lvl>
    <w:lvl w:ilvl="8" w:tplc="A65A5244">
      <w:start w:val="1"/>
      <w:numFmt w:val="bullet"/>
      <w:lvlText w:val="•"/>
      <w:lvlJc w:val="left"/>
      <w:pPr>
        <w:ind w:left="8125" w:hanging="281"/>
      </w:pPr>
      <w:rPr>
        <w:rFonts w:hint="default"/>
      </w:rPr>
    </w:lvl>
  </w:abstractNum>
  <w:abstractNum w:abstractNumId="38" w15:restartNumberingAfterBreak="0">
    <w:nsid w:val="7872087A"/>
    <w:multiLevelType w:val="hybridMultilevel"/>
    <w:tmpl w:val="0540C632"/>
    <w:lvl w:ilvl="0" w:tplc="0816A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8F34CE8"/>
    <w:multiLevelType w:val="hybridMultilevel"/>
    <w:tmpl w:val="4A12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405483"/>
    <w:multiLevelType w:val="multilevel"/>
    <w:tmpl w:val="C192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2254A7"/>
    <w:multiLevelType w:val="hybridMultilevel"/>
    <w:tmpl w:val="A0545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7"/>
  </w:num>
  <w:num w:numId="3">
    <w:abstractNumId w:val="0"/>
  </w:num>
  <w:num w:numId="4">
    <w:abstractNumId w:val="1"/>
  </w:num>
  <w:num w:numId="5">
    <w:abstractNumId w:val="28"/>
  </w:num>
  <w:num w:numId="6">
    <w:abstractNumId w:val="32"/>
  </w:num>
  <w:num w:numId="7">
    <w:abstractNumId w:val="38"/>
  </w:num>
  <w:num w:numId="8">
    <w:abstractNumId w:val="41"/>
  </w:num>
  <w:num w:numId="9">
    <w:abstractNumId w:val="12"/>
  </w:num>
  <w:num w:numId="10">
    <w:abstractNumId w:val="2"/>
  </w:num>
  <w:num w:numId="11">
    <w:abstractNumId w:val="34"/>
  </w:num>
  <w:num w:numId="12">
    <w:abstractNumId w:val="26"/>
  </w:num>
  <w:num w:numId="13">
    <w:abstractNumId w:val="35"/>
  </w:num>
  <w:num w:numId="14">
    <w:abstractNumId w:val="33"/>
  </w:num>
  <w:num w:numId="15">
    <w:abstractNumId w:val="39"/>
  </w:num>
  <w:num w:numId="16">
    <w:abstractNumId w:val="11"/>
  </w:num>
  <w:num w:numId="17">
    <w:abstractNumId w:val="8"/>
  </w:num>
  <w:num w:numId="18">
    <w:abstractNumId w:val="13"/>
  </w:num>
  <w:num w:numId="19">
    <w:abstractNumId w:val="4"/>
  </w:num>
  <w:num w:numId="20">
    <w:abstractNumId w:val="3"/>
  </w:num>
  <w:num w:numId="21">
    <w:abstractNumId w:val="40"/>
  </w:num>
  <w:num w:numId="22">
    <w:abstractNumId w:val="27"/>
  </w:num>
  <w:num w:numId="23">
    <w:abstractNumId w:val="29"/>
  </w:num>
  <w:num w:numId="24">
    <w:abstractNumId w:val="30"/>
  </w:num>
  <w:num w:numId="25">
    <w:abstractNumId w:val="6"/>
  </w:num>
  <w:num w:numId="26">
    <w:abstractNumId w:val="19"/>
  </w:num>
  <w:num w:numId="27">
    <w:abstractNumId w:val="36"/>
  </w:num>
  <w:num w:numId="28">
    <w:abstractNumId w:val="14"/>
  </w:num>
  <w:num w:numId="29">
    <w:abstractNumId w:val="17"/>
  </w:num>
  <w:num w:numId="30">
    <w:abstractNumId w:val="24"/>
  </w:num>
  <w:num w:numId="31">
    <w:abstractNumId w:val="22"/>
  </w:num>
  <w:num w:numId="32">
    <w:abstractNumId w:val="23"/>
  </w:num>
  <w:num w:numId="33">
    <w:abstractNumId w:val="5"/>
  </w:num>
  <w:num w:numId="34">
    <w:abstractNumId w:val="7"/>
  </w:num>
  <w:num w:numId="35">
    <w:abstractNumId w:val="16"/>
  </w:num>
  <w:num w:numId="36">
    <w:abstractNumId w:val="25"/>
  </w:num>
  <w:num w:numId="37">
    <w:abstractNumId w:val="20"/>
  </w:num>
  <w:num w:numId="38">
    <w:abstractNumId w:val="21"/>
  </w:num>
  <w:num w:numId="39">
    <w:abstractNumId w:val="9"/>
  </w:num>
  <w:num w:numId="40">
    <w:abstractNumId w:val="10"/>
  </w:num>
  <w:num w:numId="41">
    <w:abstractNumId w:val="31"/>
  </w:num>
  <w:num w:numId="42">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85"/>
    <w:rsid w:val="00000074"/>
    <w:rsid w:val="00002A44"/>
    <w:rsid w:val="00003713"/>
    <w:rsid w:val="00007485"/>
    <w:rsid w:val="000142AD"/>
    <w:rsid w:val="000176B2"/>
    <w:rsid w:val="000244BB"/>
    <w:rsid w:val="000325B7"/>
    <w:rsid w:val="00034C66"/>
    <w:rsid w:val="00035D93"/>
    <w:rsid w:val="00052D00"/>
    <w:rsid w:val="00063161"/>
    <w:rsid w:val="000665EB"/>
    <w:rsid w:val="000730F8"/>
    <w:rsid w:val="00083172"/>
    <w:rsid w:val="00087E4B"/>
    <w:rsid w:val="000A0938"/>
    <w:rsid w:val="000B17D7"/>
    <w:rsid w:val="000C2C4D"/>
    <w:rsid w:val="000C2CD2"/>
    <w:rsid w:val="000D1DFB"/>
    <w:rsid w:val="000D228C"/>
    <w:rsid w:val="000D2C6E"/>
    <w:rsid w:val="000D6588"/>
    <w:rsid w:val="000D6BB9"/>
    <w:rsid w:val="000F546C"/>
    <w:rsid w:val="00106F2B"/>
    <w:rsid w:val="001101FF"/>
    <w:rsid w:val="00117637"/>
    <w:rsid w:val="00125017"/>
    <w:rsid w:val="00125383"/>
    <w:rsid w:val="00143410"/>
    <w:rsid w:val="00160B26"/>
    <w:rsid w:val="0017010E"/>
    <w:rsid w:val="00174963"/>
    <w:rsid w:val="00175CA1"/>
    <w:rsid w:val="00181B60"/>
    <w:rsid w:val="00182BDD"/>
    <w:rsid w:val="00186B2E"/>
    <w:rsid w:val="00191744"/>
    <w:rsid w:val="001928AE"/>
    <w:rsid w:val="001A00CB"/>
    <w:rsid w:val="001A77EC"/>
    <w:rsid w:val="001B4466"/>
    <w:rsid w:val="001B4671"/>
    <w:rsid w:val="001B5FD4"/>
    <w:rsid w:val="001C2EAC"/>
    <w:rsid w:val="001D5514"/>
    <w:rsid w:val="001D5B1B"/>
    <w:rsid w:val="001D67E0"/>
    <w:rsid w:val="001D71EE"/>
    <w:rsid w:val="001F1068"/>
    <w:rsid w:val="002036AC"/>
    <w:rsid w:val="002063FA"/>
    <w:rsid w:val="00210846"/>
    <w:rsid w:val="00211E43"/>
    <w:rsid w:val="002163EC"/>
    <w:rsid w:val="002231EF"/>
    <w:rsid w:val="00225B6C"/>
    <w:rsid w:val="0022606D"/>
    <w:rsid w:val="00237179"/>
    <w:rsid w:val="00240FE7"/>
    <w:rsid w:val="002415E2"/>
    <w:rsid w:val="00247B47"/>
    <w:rsid w:val="00251A2F"/>
    <w:rsid w:val="00253DA8"/>
    <w:rsid w:val="00265D56"/>
    <w:rsid w:val="0027539B"/>
    <w:rsid w:val="00276E43"/>
    <w:rsid w:val="0027716B"/>
    <w:rsid w:val="002801EE"/>
    <w:rsid w:val="00285754"/>
    <w:rsid w:val="0029060C"/>
    <w:rsid w:val="00290756"/>
    <w:rsid w:val="00292F39"/>
    <w:rsid w:val="002A07F6"/>
    <w:rsid w:val="002B35A2"/>
    <w:rsid w:val="002C5027"/>
    <w:rsid w:val="002C7F0C"/>
    <w:rsid w:val="002D4335"/>
    <w:rsid w:val="002E63D9"/>
    <w:rsid w:val="00315728"/>
    <w:rsid w:val="003166E2"/>
    <w:rsid w:val="00327C33"/>
    <w:rsid w:val="003405E5"/>
    <w:rsid w:val="00344392"/>
    <w:rsid w:val="003558E1"/>
    <w:rsid w:val="00356D73"/>
    <w:rsid w:val="00363838"/>
    <w:rsid w:val="003732ED"/>
    <w:rsid w:val="00374122"/>
    <w:rsid w:val="00377904"/>
    <w:rsid w:val="00382713"/>
    <w:rsid w:val="0039000A"/>
    <w:rsid w:val="00396025"/>
    <w:rsid w:val="003A10DD"/>
    <w:rsid w:val="003A12DC"/>
    <w:rsid w:val="003A40F5"/>
    <w:rsid w:val="003B2998"/>
    <w:rsid w:val="003C276D"/>
    <w:rsid w:val="003C3F9A"/>
    <w:rsid w:val="003D4023"/>
    <w:rsid w:val="003E2F15"/>
    <w:rsid w:val="003E4B15"/>
    <w:rsid w:val="004019C1"/>
    <w:rsid w:val="00411D17"/>
    <w:rsid w:val="0041212E"/>
    <w:rsid w:val="00416252"/>
    <w:rsid w:val="00426EE7"/>
    <w:rsid w:val="00435884"/>
    <w:rsid w:val="0044206C"/>
    <w:rsid w:val="00445E31"/>
    <w:rsid w:val="00452874"/>
    <w:rsid w:val="00453C1E"/>
    <w:rsid w:val="00454CD9"/>
    <w:rsid w:val="00455B6D"/>
    <w:rsid w:val="00470DB0"/>
    <w:rsid w:val="00475FFC"/>
    <w:rsid w:val="004819E6"/>
    <w:rsid w:val="00483BA8"/>
    <w:rsid w:val="00486EF8"/>
    <w:rsid w:val="00492053"/>
    <w:rsid w:val="0049667F"/>
    <w:rsid w:val="004B0AF6"/>
    <w:rsid w:val="004B253A"/>
    <w:rsid w:val="004C18CE"/>
    <w:rsid w:val="004C1A77"/>
    <w:rsid w:val="004C2BEF"/>
    <w:rsid w:val="004C436F"/>
    <w:rsid w:val="004E1361"/>
    <w:rsid w:val="004E6ED6"/>
    <w:rsid w:val="004F1158"/>
    <w:rsid w:val="004F6641"/>
    <w:rsid w:val="00500F3C"/>
    <w:rsid w:val="005074F0"/>
    <w:rsid w:val="00510D64"/>
    <w:rsid w:val="0051170A"/>
    <w:rsid w:val="00512129"/>
    <w:rsid w:val="00540652"/>
    <w:rsid w:val="005419FF"/>
    <w:rsid w:val="0055254B"/>
    <w:rsid w:val="0055600E"/>
    <w:rsid w:val="00556096"/>
    <w:rsid w:val="00557100"/>
    <w:rsid w:val="00563D70"/>
    <w:rsid w:val="00564902"/>
    <w:rsid w:val="005703A3"/>
    <w:rsid w:val="00576A5E"/>
    <w:rsid w:val="00595F78"/>
    <w:rsid w:val="005A49E5"/>
    <w:rsid w:val="005A526D"/>
    <w:rsid w:val="005B015E"/>
    <w:rsid w:val="005B0848"/>
    <w:rsid w:val="005B60C6"/>
    <w:rsid w:val="005D1881"/>
    <w:rsid w:val="005E4573"/>
    <w:rsid w:val="005F0B36"/>
    <w:rsid w:val="005F4F2D"/>
    <w:rsid w:val="006102BF"/>
    <w:rsid w:val="00610B0C"/>
    <w:rsid w:val="00611F72"/>
    <w:rsid w:val="00616B3B"/>
    <w:rsid w:val="006218A2"/>
    <w:rsid w:val="00631A95"/>
    <w:rsid w:val="00637A26"/>
    <w:rsid w:val="006445B5"/>
    <w:rsid w:val="006449D3"/>
    <w:rsid w:val="00650262"/>
    <w:rsid w:val="00651F12"/>
    <w:rsid w:val="006558A6"/>
    <w:rsid w:val="00666E69"/>
    <w:rsid w:val="00666EAA"/>
    <w:rsid w:val="00685064"/>
    <w:rsid w:val="00693E13"/>
    <w:rsid w:val="006A2B1C"/>
    <w:rsid w:val="006B6733"/>
    <w:rsid w:val="006D24AB"/>
    <w:rsid w:val="006D6866"/>
    <w:rsid w:val="006E1663"/>
    <w:rsid w:val="006E1A7C"/>
    <w:rsid w:val="006E2C3F"/>
    <w:rsid w:val="006E3FCB"/>
    <w:rsid w:val="006E4548"/>
    <w:rsid w:val="00702B5E"/>
    <w:rsid w:val="007074F3"/>
    <w:rsid w:val="0070797E"/>
    <w:rsid w:val="00711016"/>
    <w:rsid w:val="007347EB"/>
    <w:rsid w:val="007446D7"/>
    <w:rsid w:val="00744789"/>
    <w:rsid w:val="00744B31"/>
    <w:rsid w:val="0074743D"/>
    <w:rsid w:val="007623BB"/>
    <w:rsid w:val="00762A9F"/>
    <w:rsid w:val="0076659D"/>
    <w:rsid w:val="0077229B"/>
    <w:rsid w:val="007742EF"/>
    <w:rsid w:val="00785724"/>
    <w:rsid w:val="00787731"/>
    <w:rsid w:val="0079045D"/>
    <w:rsid w:val="007979D8"/>
    <w:rsid w:val="007A34DF"/>
    <w:rsid w:val="007A654B"/>
    <w:rsid w:val="007B2CE1"/>
    <w:rsid w:val="007B5911"/>
    <w:rsid w:val="007C0673"/>
    <w:rsid w:val="007C439B"/>
    <w:rsid w:val="007D0C2B"/>
    <w:rsid w:val="007D6134"/>
    <w:rsid w:val="007F480A"/>
    <w:rsid w:val="00800578"/>
    <w:rsid w:val="00803847"/>
    <w:rsid w:val="00803F41"/>
    <w:rsid w:val="0080685E"/>
    <w:rsid w:val="008167EC"/>
    <w:rsid w:val="0082217E"/>
    <w:rsid w:val="00825DEB"/>
    <w:rsid w:val="00826DE2"/>
    <w:rsid w:val="008437AB"/>
    <w:rsid w:val="00846996"/>
    <w:rsid w:val="00851091"/>
    <w:rsid w:val="00860505"/>
    <w:rsid w:val="00862C46"/>
    <w:rsid w:val="00865CFF"/>
    <w:rsid w:val="0086665B"/>
    <w:rsid w:val="00872746"/>
    <w:rsid w:val="0087549C"/>
    <w:rsid w:val="008806DF"/>
    <w:rsid w:val="00884ECC"/>
    <w:rsid w:val="00890FBE"/>
    <w:rsid w:val="0089115F"/>
    <w:rsid w:val="00895587"/>
    <w:rsid w:val="008A15D6"/>
    <w:rsid w:val="008A1F8F"/>
    <w:rsid w:val="008A7D94"/>
    <w:rsid w:val="008B0C25"/>
    <w:rsid w:val="008C0829"/>
    <w:rsid w:val="008C5D9B"/>
    <w:rsid w:val="008C68CC"/>
    <w:rsid w:val="008C70F7"/>
    <w:rsid w:val="008D3647"/>
    <w:rsid w:val="008E086A"/>
    <w:rsid w:val="009026F8"/>
    <w:rsid w:val="00905BC0"/>
    <w:rsid w:val="00910EE7"/>
    <w:rsid w:val="0091709F"/>
    <w:rsid w:val="009215D9"/>
    <w:rsid w:val="00937182"/>
    <w:rsid w:val="00937C7F"/>
    <w:rsid w:val="00952BF8"/>
    <w:rsid w:val="00957F10"/>
    <w:rsid w:val="009655B0"/>
    <w:rsid w:val="00970B79"/>
    <w:rsid w:val="00972EC3"/>
    <w:rsid w:val="00974591"/>
    <w:rsid w:val="0099043F"/>
    <w:rsid w:val="009A1531"/>
    <w:rsid w:val="009A6FAC"/>
    <w:rsid w:val="009B083F"/>
    <w:rsid w:val="009B2734"/>
    <w:rsid w:val="009B792F"/>
    <w:rsid w:val="009C3971"/>
    <w:rsid w:val="009D6E02"/>
    <w:rsid w:val="009F1DC8"/>
    <w:rsid w:val="009F4A00"/>
    <w:rsid w:val="00A0749C"/>
    <w:rsid w:val="00A10035"/>
    <w:rsid w:val="00A11A6F"/>
    <w:rsid w:val="00A137C6"/>
    <w:rsid w:val="00A14E75"/>
    <w:rsid w:val="00A154E0"/>
    <w:rsid w:val="00A23680"/>
    <w:rsid w:val="00A31C3E"/>
    <w:rsid w:val="00A33C77"/>
    <w:rsid w:val="00A46E5A"/>
    <w:rsid w:val="00A657EF"/>
    <w:rsid w:val="00A71D0B"/>
    <w:rsid w:val="00A84C39"/>
    <w:rsid w:val="00A8703F"/>
    <w:rsid w:val="00A91388"/>
    <w:rsid w:val="00A96F80"/>
    <w:rsid w:val="00AA4961"/>
    <w:rsid w:val="00AB4171"/>
    <w:rsid w:val="00AB7F5C"/>
    <w:rsid w:val="00AC0600"/>
    <w:rsid w:val="00AD4052"/>
    <w:rsid w:val="00AD52D2"/>
    <w:rsid w:val="00AE20AE"/>
    <w:rsid w:val="00AF487E"/>
    <w:rsid w:val="00AF4ED7"/>
    <w:rsid w:val="00B02DD0"/>
    <w:rsid w:val="00B05C7A"/>
    <w:rsid w:val="00B0626C"/>
    <w:rsid w:val="00B109B4"/>
    <w:rsid w:val="00B1360F"/>
    <w:rsid w:val="00B16C2A"/>
    <w:rsid w:val="00B35FA8"/>
    <w:rsid w:val="00B42DC3"/>
    <w:rsid w:val="00B463E2"/>
    <w:rsid w:val="00B471C6"/>
    <w:rsid w:val="00B51FCB"/>
    <w:rsid w:val="00B51FCE"/>
    <w:rsid w:val="00B5799E"/>
    <w:rsid w:val="00B6067B"/>
    <w:rsid w:val="00B62B53"/>
    <w:rsid w:val="00B637B3"/>
    <w:rsid w:val="00B70B90"/>
    <w:rsid w:val="00B82482"/>
    <w:rsid w:val="00B94045"/>
    <w:rsid w:val="00BA0585"/>
    <w:rsid w:val="00BA1F3F"/>
    <w:rsid w:val="00BB10CA"/>
    <w:rsid w:val="00BB2A7F"/>
    <w:rsid w:val="00BB5228"/>
    <w:rsid w:val="00BB5407"/>
    <w:rsid w:val="00BC1E25"/>
    <w:rsid w:val="00BC23B2"/>
    <w:rsid w:val="00BC3154"/>
    <w:rsid w:val="00BC61F4"/>
    <w:rsid w:val="00BC6624"/>
    <w:rsid w:val="00BD0D1D"/>
    <w:rsid w:val="00BD3175"/>
    <w:rsid w:val="00BF012E"/>
    <w:rsid w:val="00BF22B8"/>
    <w:rsid w:val="00C0160B"/>
    <w:rsid w:val="00C01EB2"/>
    <w:rsid w:val="00C06483"/>
    <w:rsid w:val="00C072B8"/>
    <w:rsid w:val="00C07844"/>
    <w:rsid w:val="00C10A1D"/>
    <w:rsid w:val="00C23DEB"/>
    <w:rsid w:val="00C31112"/>
    <w:rsid w:val="00C3353E"/>
    <w:rsid w:val="00C35336"/>
    <w:rsid w:val="00C35636"/>
    <w:rsid w:val="00C4011A"/>
    <w:rsid w:val="00C4092B"/>
    <w:rsid w:val="00C40B6A"/>
    <w:rsid w:val="00C42D5B"/>
    <w:rsid w:val="00C454CD"/>
    <w:rsid w:val="00C477DC"/>
    <w:rsid w:val="00C5160A"/>
    <w:rsid w:val="00C5392F"/>
    <w:rsid w:val="00C636E6"/>
    <w:rsid w:val="00C66C7B"/>
    <w:rsid w:val="00C71E3E"/>
    <w:rsid w:val="00C721E1"/>
    <w:rsid w:val="00C773FD"/>
    <w:rsid w:val="00C77D56"/>
    <w:rsid w:val="00C83CB3"/>
    <w:rsid w:val="00C846BA"/>
    <w:rsid w:val="00C9708E"/>
    <w:rsid w:val="00CA2992"/>
    <w:rsid w:val="00CB0089"/>
    <w:rsid w:val="00CB511C"/>
    <w:rsid w:val="00CB5742"/>
    <w:rsid w:val="00CE30A4"/>
    <w:rsid w:val="00CE400D"/>
    <w:rsid w:val="00CF6A95"/>
    <w:rsid w:val="00D10895"/>
    <w:rsid w:val="00D15700"/>
    <w:rsid w:val="00D25819"/>
    <w:rsid w:val="00D354A3"/>
    <w:rsid w:val="00D409AB"/>
    <w:rsid w:val="00D41C5F"/>
    <w:rsid w:val="00D50CCB"/>
    <w:rsid w:val="00D520E7"/>
    <w:rsid w:val="00D55845"/>
    <w:rsid w:val="00D611AD"/>
    <w:rsid w:val="00D622DF"/>
    <w:rsid w:val="00D64881"/>
    <w:rsid w:val="00D7068B"/>
    <w:rsid w:val="00D7376E"/>
    <w:rsid w:val="00D84C89"/>
    <w:rsid w:val="00D85C5E"/>
    <w:rsid w:val="00D875E2"/>
    <w:rsid w:val="00D97F02"/>
    <w:rsid w:val="00DA1203"/>
    <w:rsid w:val="00DA3E24"/>
    <w:rsid w:val="00DA4360"/>
    <w:rsid w:val="00DA6BBC"/>
    <w:rsid w:val="00DA79A5"/>
    <w:rsid w:val="00DD101D"/>
    <w:rsid w:val="00DD151B"/>
    <w:rsid w:val="00DD3800"/>
    <w:rsid w:val="00DF4CAD"/>
    <w:rsid w:val="00E107DE"/>
    <w:rsid w:val="00E114CD"/>
    <w:rsid w:val="00E14454"/>
    <w:rsid w:val="00E2377B"/>
    <w:rsid w:val="00E23988"/>
    <w:rsid w:val="00E30A9C"/>
    <w:rsid w:val="00E36EA3"/>
    <w:rsid w:val="00E45A6F"/>
    <w:rsid w:val="00E50BD9"/>
    <w:rsid w:val="00E5649E"/>
    <w:rsid w:val="00E57A0A"/>
    <w:rsid w:val="00E61AEC"/>
    <w:rsid w:val="00E73C2C"/>
    <w:rsid w:val="00E74B12"/>
    <w:rsid w:val="00E77443"/>
    <w:rsid w:val="00E77932"/>
    <w:rsid w:val="00E864E8"/>
    <w:rsid w:val="00E90205"/>
    <w:rsid w:val="00E9177F"/>
    <w:rsid w:val="00E91A62"/>
    <w:rsid w:val="00E92FD9"/>
    <w:rsid w:val="00E948BB"/>
    <w:rsid w:val="00E97DBA"/>
    <w:rsid w:val="00EB1C21"/>
    <w:rsid w:val="00EB1EED"/>
    <w:rsid w:val="00EC1730"/>
    <w:rsid w:val="00EC5986"/>
    <w:rsid w:val="00ED0766"/>
    <w:rsid w:val="00ED3623"/>
    <w:rsid w:val="00ED4A0F"/>
    <w:rsid w:val="00EE6E21"/>
    <w:rsid w:val="00EF2217"/>
    <w:rsid w:val="00EF294A"/>
    <w:rsid w:val="00EF3CBD"/>
    <w:rsid w:val="00F015AB"/>
    <w:rsid w:val="00F06F46"/>
    <w:rsid w:val="00F07F2E"/>
    <w:rsid w:val="00F1074C"/>
    <w:rsid w:val="00F11589"/>
    <w:rsid w:val="00F229B8"/>
    <w:rsid w:val="00F262DB"/>
    <w:rsid w:val="00F273C4"/>
    <w:rsid w:val="00F30863"/>
    <w:rsid w:val="00F4115B"/>
    <w:rsid w:val="00F41E71"/>
    <w:rsid w:val="00F451DE"/>
    <w:rsid w:val="00F5501B"/>
    <w:rsid w:val="00F60F5D"/>
    <w:rsid w:val="00F62C5D"/>
    <w:rsid w:val="00F64F36"/>
    <w:rsid w:val="00F67548"/>
    <w:rsid w:val="00F754F3"/>
    <w:rsid w:val="00F812C1"/>
    <w:rsid w:val="00F86C04"/>
    <w:rsid w:val="00F95A27"/>
    <w:rsid w:val="00FA04D5"/>
    <w:rsid w:val="00FA7011"/>
    <w:rsid w:val="00FB1B89"/>
    <w:rsid w:val="00FB52DA"/>
    <w:rsid w:val="00FC2F49"/>
    <w:rsid w:val="00FC31F5"/>
    <w:rsid w:val="00FC3CF3"/>
    <w:rsid w:val="00FC4362"/>
    <w:rsid w:val="00FD1B88"/>
    <w:rsid w:val="00FD5895"/>
    <w:rsid w:val="00FF4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A85B86-1350-4D08-9C3F-EFF82629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2"/>
      <w:outlineLvl w:val="0"/>
    </w:pPr>
    <w:rPr>
      <w:rFonts w:ascii="Times New Roman" w:eastAsia="Times New Roman" w:hAnsi="Times New Roman"/>
      <w:b/>
      <w:bCs/>
      <w:sz w:val="28"/>
      <w:szCs w:val="28"/>
    </w:rPr>
  </w:style>
  <w:style w:type="paragraph" w:styleId="2">
    <w:name w:val="heading 2"/>
    <w:basedOn w:val="a"/>
    <w:uiPriority w:val="1"/>
    <w:qFormat/>
    <w:pPr>
      <w:ind w:left="112" w:hanging="631"/>
      <w:outlineLvl w:val="1"/>
    </w:pPr>
    <w:rPr>
      <w:rFonts w:ascii="Times New Roman" w:eastAsia="Times New Roman" w:hAnsi="Times New Roman"/>
      <w:b/>
      <w:bCs/>
      <w:i/>
      <w:sz w:val="28"/>
      <w:szCs w:val="28"/>
    </w:rPr>
  </w:style>
  <w:style w:type="paragraph" w:styleId="3">
    <w:name w:val="heading 3"/>
    <w:basedOn w:val="a"/>
    <w:next w:val="a"/>
    <w:link w:val="30"/>
    <w:uiPriority w:val="9"/>
    <w:semiHidden/>
    <w:unhideWhenUsed/>
    <w:qFormat/>
    <w:rsid w:val="0086050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174963"/>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qFormat/>
    <w:rsid w:val="008A1F8F"/>
    <w:pPr>
      <w:widowControl/>
      <w:suppressAutoHyphens/>
      <w:spacing w:before="240" w:after="60"/>
      <w:outlineLvl w:val="5"/>
    </w:pPr>
    <w:rPr>
      <w:rFonts w:ascii="Times New Roman" w:eastAsia="Times New Roman" w:hAnsi="Times New Roman" w:cs="Times New Roman"/>
      <w:b/>
      <w:bCs/>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47"/>
      <w:ind w:left="535" w:hanging="423"/>
    </w:pPr>
    <w:rPr>
      <w:rFonts w:ascii="Times New Roman" w:eastAsia="Times New Roman" w:hAnsi="Times New Roman"/>
      <w:sz w:val="28"/>
      <w:szCs w:val="28"/>
    </w:rPr>
  </w:style>
  <w:style w:type="paragraph" w:styleId="a3">
    <w:name w:val="Body Text"/>
    <w:basedOn w:val="a"/>
    <w:link w:val="a4"/>
    <w:uiPriority w:val="1"/>
    <w:qFormat/>
    <w:pPr>
      <w:ind w:left="112" w:firstLine="708"/>
    </w:pPr>
    <w:rPr>
      <w:rFonts w:ascii="Times New Roman" w:eastAsia="Times New Roman" w:hAnsi="Times New Roman"/>
      <w:sz w:val="28"/>
      <w:szCs w:val="28"/>
    </w:rPr>
  </w:style>
  <w:style w:type="paragraph" w:styleId="a5">
    <w:name w:val="List Paragraph"/>
    <w:basedOn w:val="a"/>
    <w:link w:val="a6"/>
    <w:uiPriority w:val="34"/>
    <w:qFormat/>
  </w:style>
  <w:style w:type="paragraph" w:customStyle="1" w:styleId="TableParagraph">
    <w:name w:val="Table Paragraph"/>
    <w:basedOn w:val="a"/>
    <w:uiPriority w:val="1"/>
    <w:qFormat/>
  </w:style>
  <w:style w:type="paragraph" w:styleId="20">
    <w:name w:val="toc 2"/>
    <w:basedOn w:val="a"/>
    <w:next w:val="a"/>
    <w:autoRedefine/>
    <w:uiPriority w:val="39"/>
    <w:unhideWhenUsed/>
    <w:rsid w:val="00240FE7"/>
    <w:pPr>
      <w:tabs>
        <w:tab w:val="right" w:leader="dot" w:pos="9860"/>
      </w:tabs>
      <w:spacing w:after="100"/>
      <w:ind w:left="220"/>
    </w:pPr>
    <w:rPr>
      <w:rFonts w:ascii="Times New Roman" w:hAnsi="Times New Roman" w:cs="Times New Roman"/>
      <w:noProof/>
      <w:sz w:val="28"/>
      <w:szCs w:val="28"/>
      <w:lang w:val="uk-UA"/>
    </w:rPr>
  </w:style>
  <w:style w:type="paragraph" w:styleId="31">
    <w:name w:val="toc 3"/>
    <w:basedOn w:val="a"/>
    <w:next w:val="a"/>
    <w:autoRedefine/>
    <w:uiPriority w:val="39"/>
    <w:unhideWhenUsed/>
    <w:rsid w:val="00265D56"/>
    <w:pPr>
      <w:tabs>
        <w:tab w:val="right" w:leader="dot" w:pos="9860"/>
      </w:tabs>
      <w:spacing w:after="100"/>
      <w:ind w:left="567"/>
    </w:pPr>
    <w:rPr>
      <w:rFonts w:ascii="Times New Roman" w:hAnsi="Times New Roman" w:cs="Times New Roman"/>
      <w:noProof/>
      <w:sz w:val="28"/>
      <w:szCs w:val="28"/>
      <w:lang w:val="ru-RU"/>
    </w:rPr>
  </w:style>
  <w:style w:type="paragraph" w:styleId="41">
    <w:name w:val="toc 4"/>
    <w:basedOn w:val="a"/>
    <w:next w:val="a"/>
    <w:autoRedefine/>
    <w:uiPriority w:val="39"/>
    <w:semiHidden/>
    <w:unhideWhenUsed/>
    <w:rsid w:val="00035D93"/>
    <w:pPr>
      <w:spacing w:after="100"/>
      <w:ind w:left="660"/>
    </w:pPr>
  </w:style>
  <w:style w:type="character" w:customStyle="1" w:styleId="a7">
    <w:name w:val="Символ сноски"/>
    <w:rsid w:val="00B02DD0"/>
    <w:rPr>
      <w:vertAlign w:val="superscript"/>
    </w:rPr>
  </w:style>
  <w:style w:type="paragraph" w:customStyle="1" w:styleId="21">
    <w:name w:val="Основной текст 21"/>
    <w:basedOn w:val="a"/>
    <w:rsid w:val="00B02DD0"/>
    <w:pPr>
      <w:widowControl/>
      <w:suppressAutoHyphens/>
      <w:spacing w:after="120" w:line="480" w:lineRule="auto"/>
    </w:pPr>
    <w:rPr>
      <w:rFonts w:ascii="Times New Roman" w:eastAsia="Times New Roman" w:hAnsi="Times New Roman" w:cs="Times New Roman"/>
      <w:sz w:val="24"/>
      <w:szCs w:val="24"/>
      <w:lang w:val="uk-UA" w:eastAsia="ar-SA"/>
    </w:rPr>
  </w:style>
  <w:style w:type="paragraph" w:styleId="a8">
    <w:name w:val="Body Text Indent"/>
    <w:basedOn w:val="a"/>
    <w:link w:val="a9"/>
    <w:uiPriority w:val="99"/>
    <w:semiHidden/>
    <w:unhideWhenUsed/>
    <w:rsid w:val="00DA79A5"/>
    <w:pPr>
      <w:spacing w:after="120"/>
      <w:ind w:left="283"/>
    </w:pPr>
  </w:style>
  <w:style w:type="character" w:customStyle="1" w:styleId="a9">
    <w:name w:val="Основной текст с отступом Знак"/>
    <w:basedOn w:val="a0"/>
    <w:link w:val="a8"/>
    <w:uiPriority w:val="99"/>
    <w:semiHidden/>
    <w:rsid w:val="00DA79A5"/>
  </w:style>
  <w:style w:type="character" w:customStyle="1" w:styleId="30">
    <w:name w:val="Заголовок 3 Знак"/>
    <w:basedOn w:val="a0"/>
    <w:link w:val="3"/>
    <w:uiPriority w:val="9"/>
    <w:semiHidden/>
    <w:rsid w:val="00860505"/>
    <w:rPr>
      <w:rFonts w:asciiTheme="majorHAnsi" w:eastAsiaTheme="majorEastAsia" w:hAnsiTheme="majorHAnsi" w:cstheme="majorBidi"/>
      <w:color w:val="243F60" w:themeColor="accent1" w:themeShade="7F"/>
      <w:sz w:val="24"/>
      <w:szCs w:val="24"/>
    </w:rPr>
  </w:style>
  <w:style w:type="character" w:styleId="aa">
    <w:name w:val="footnote reference"/>
    <w:rsid w:val="00B42DC3"/>
    <w:rPr>
      <w:vertAlign w:val="superscript"/>
    </w:rPr>
  </w:style>
  <w:style w:type="character" w:customStyle="1" w:styleId="FontStyle72">
    <w:name w:val="Font Style72"/>
    <w:uiPriority w:val="99"/>
    <w:rsid w:val="00B42DC3"/>
    <w:rPr>
      <w:rFonts w:ascii="Times New Roman" w:hAnsi="Times New Roman" w:cs="Times New Roman"/>
      <w:color w:val="000000"/>
      <w:sz w:val="24"/>
      <w:szCs w:val="24"/>
    </w:rPr>
  </w:style>
  <w:style w:type="paragraph" w:styleId="ab">
    <w:name w:val="footnote text"/>
    <w:basedOn w:val="a"/>
    <w:link w:val="ac"/>
    <w:rsid w:val="00BC1E25"/>
    <w:pPr>
      <w:widowControl/>
      <w:suppressAutoHyphens/>
    </w:pPr>
    <w:rPr>
      <w:rFonts w:ascii="Times New Roman" w:eastAsia="Times New Roman" w:hAnsi="Times New Roman" w:cs="Times New Roman"/>
      <w:sz w:val="20"/>
      <w:szCs w:val="20"/>
      <w:lang w:val="uk-UA" w:eastAsia="ar-SA"/>
    </w:rPr>
  </w:style>
  <w:style w:type="character" w:customStyle="1" w:styleId="ac">
    <w:name w:val="Текст сноски Знак"/>
    <w:basedOn w:val="a0"/>
    <w:link w:val="ab"/>
    <w:rsid w:val="00BC1E25"/>
    <w:rPr>
      <w:rFonts w:ascii="Times New Roman" w:eastAsia="Times New Roman" w:hAnsi="Times New Roman" w:cs="Times New Roman"/>
      <w:sz w:val="20"/>
      <w:szCs w:val="20"/>
      <w:lang w:val="uk-UA" w:eastAsia="ar-SA"/>
    </w:rPr>
  </w:style>
  <w:style w:type="paragraph" w:customStyle="1" w:styleId="ad">
    <w:name w:val="Основной текст (мой)"/>
    <w:basedOn w:val="a"/>
    <w:rsid w:val="00BC1E25"/>
    <w:pPr>
      <w:widowControl/>
      <w:suppressAutoHyphens/>
      <w:spacing w:line="360" w:lineRule="auto"/>
      <w:ind w:firstLine="539"/>
      <w:jc w:val="both"/>
    </w:pPr>
    <w:rPr>
      <w:rFonts w:ascii="Times New Roman" w:eastAsia="Times New Roman" w:hAnsi="Times New Roman" w:cs="Times New Roman"/>
      <w:color w:val="006EC0"/>
      <w:sz w:val="28"/>
      <w:szCs w:val="20"/>
      <w:lang w:val="ru-RU" w:eastAsia="ar-SA"/>
    </w:rPr>
  </w:style>
  <w:style w:type="paragraph" w:styleId="ae">
    <w:name w:val="Normal (Web)"/>
    <w:basedOn w:val="a"/>
    <w:link w:val="af"/>
    <w:uiPriority w:val="99"/>
    <w:unhideWhenUsed/>
    <w:rsid w:val="005D1881"/>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f0">
    <w:name w:val="Title"/>
    <w:basedOn w:val="4"/>
    <w:next w:val="a3"/>
    <w:link w:val="af1"/>
    <w:rsid w:val="00174963"/>
    <w:pPr>
      <w:keepLines w:val="0"/>
      <w:widowControl/>
      <w:suppressAutoHyphens/>
      <w:spacing w:before="240" w:after="240" w:line="300" w:lineRule="auto"/>
      <w:jc w:val="center"/>
    </w:pPr>
    <w:rPr>
      <w:rFonts w:ascii="Arial" w:eastAsia="Times New Roman" w:hAnsi="Arial" w:cs="Arial"/>
      <w:b/>
      <w:i w:val="0"/>
      <w:iCs w:val="0"/>
      <w:color w:val="auto"/>
      <w:lang w:val="uk-UA" w:eastAsia="ar-SA"/>
    </w:rPr>
  </w:style>
  <w:style w:type="character" w:customStyle="1" w:styleId="af1">
    <w:name w:val="Заголовок Знак"/>
    <w:basedOn w:val="a0"/>
    <w:link w:val="af0"/>
    <w:rsid w:val="00174963"/>
    <w:rPr>
      <w:rFonts w:ascii="Arial" w:eastAsia="Times New Roman" w:hAnsi="Arial" w:cs="Arial"/>
      <w:b/>
      <w:lang w:val="uk-UA" w:eastAsia="ar-SA"/>
    </w:rPr>
  </w:style>
  <w:style w:type="paragraph" w:styleId="af2">
    <w:name w:val="footer"/>
    <w:basedOn w:val="a"/>
    <w:link w:val="af3"/>
    <w:rsid w:val="00174963"/>
    <w:pPr>
      <w:widowControl/>
      <w:tabs>
        <w:tab w:val="center" w:pos="4677"/>
        <w:tab w:val="right" w:pos="9355"/>
      </w:tabs>
      <w:suppressAutoHyphens/>
    </w:pPr>
    <w:rPr>
      <w:rFonts w:ascii="Times New Roman" w:eastAsia="Times New Roman" w:hAnsi="Times New Roman" w:cs="Times New Roman"/>
      <w:sz w:val="24"/>
      <w:szCs w:val="24"/>
      <w:lang w:val="uk-UA" w:eastAsia="ar-SA"/>
    </w:rPr>
  </w:style>
  <w:style w:type="character" w:customStyle="1" w:styleId="af3">
    <w:name w:val="Нижний колонтитул Знак"/>
    <w:basedOn w:val="a0"/>
    <w:link w:val="af2"/>
    <w:rsid w:val="00174963"/>
    <w:rPr>
      <w:rFonts w:ascii="Times New Roman" w:eastAsia="Times New Roman" w:hAnsi="Times New Roman" w:cs="Times New Roman"/>
      <w:sz w:val="24"/>
      <w:szCs w:val="24"/>
      <w:lang w:val="uk-UA" w:eastAsia="ar-SA"/>
    </w:rPr>
  </w:style>
  <w:style w:type="character" w:customStyle="1" w:styleId="40">
    <w:name w:val="Заголовок 4 Знак"/>
    <w:basedOn w:val="a0"/>
    <w:link w:val="4"/>
    <w:uiPriority w:val="9"/>
    <w:semiHidden/>
    <w:rsid w:val="00174963"/>
    <w:rPr>
      <w:rFonts w:asciiTheme="majorHAnsi" w:eastAsiaTheme="majorEastAsia" w:hAnsiTheme="majorHAnsi" w:cstheme="majorBidi"/>
      <w:i/>
      <w:iCs/>
      <w:color w:val="365F91" w:themeColor="accent1" w:themeShade="BF"/>
    </w:rPr>
  </w:style>
  <w:style w:type="paragraph" w:styleId="32">
    <w:name w:val="Body Text Indent 3"/>
    <w:basedOn w:val="a"/>
    <w:link w:val="33"/>
    <w:uiPriority w:val="99"/>
    <w:unhideWhenUsed/>
    <w:rsid w:val="008A1F8F"/>
    <w:pPr>
      <w:spacing w:after="120"/>
      <w:ind w:left="283"/>
    </w:pPr>
    <w:rPr>
      <w:sz w:val="16"/>
      <w:szCs w:val="16"/>
    </w:rPr>
  </w:style>
  <w:style w:type="character" w:customStyle="1" w:styleId="33">
    <w:name w:val="Основной текст с отступом 3 Знак"/>
    <w:basedOn w:val="a0"/>
    <w:link w:val="32"/>
    <w:uiPriority w:val="99"/>
    <w:rsid w:val="008A1F8F"/>
    <w:rPr>
      <w:sz w:val="16"/>
      <w:szCs w:val="16"/>
    </w:rPr>
  </w:style>
  <w:style w:type="character" w:customStyle="1" w:styleId="60">
    <w:name w:val="Заголовок 6 Знак"/>
    <w:basedOn w:val="a0"/>
    <w:link w:val="6"/>
    <w:rsid w:val="008A1F8F"/>
    <w:rPr>
      <w:rFonts w:ascii="Times New Roman" w:eastAsia="Times New Roman" w:hAnsi="Times New Roman" w:cs="Times New Roman"/>
      <w:b/>
      <w:bCs/>
      <w:lang w:val="uk-UA" w:eastAsia="ar-SA"/>
    </w:rPr>
  </w:style>
  <w:style w:type="character" w:customStyle="1" w:styleId="mediumb-text1">
    <w:name w:val="mediumb-text1"/>
    <w:rsid w:val="008A1F8F"/>
    <w:rPr>
      <w:rFonts w:ascii="Arial" w:hAnsi="Arial" w:cs="Arial" w:hint="default"/>
      <w:b/>
      <w:bCs/>
      <w:color w:val="000000"/>
      <w:sz w:val="24"/>
      <w:szCs w:val="24"/>
    </w:rPr>
  </w:style>
  <w:style w:type="paragraph" w:customStyle="1" w:styleId="Style2">
    <w:name w:val="Style2"/>
    <w:basedOn w:val="a"/>
    <w:uiPriority w:val="99"/>
    <w:rsid w:val="008A1F8F"/>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Normal1">
    <w:name w:val="Normal1"/>
    <w:rsid w:val="008A1F8F"/>
    <w:rPr>
      <w:rFonts w:ascii="Times New Roman" w:eastAsia="Calibri" w:hAnsi="Times New Roman" w:cs="Times New Roman"/>
      <w:szCs w:val="20"/>
      <w:lang w:val="ru-RU" w:eastAsia="ru-RU"/>
    </w:rPr>
  </w:style>
  <w:style w:type="paragraph" w:styleId="af4">
    <w:name w:val="Block Text"/>
    <w:basedOn w:val="a"/>
    <w:uiPriority w:val="99"/>
    <w:rsid w:val="008A1F8F"/>
    <w:pPr>
      <w:widowControl/>
      <w:ind w:left="142" w:right="1" w:firstLine="567"/>
      <w:jc w:val="both"/>
    </w:pPr>
    <w:rPr>
      <w:rFonts w:ascii="Times New Roman" w:eastAsia="Times New Roman" w:hAnsi="Times New Roman" w:cs="Times New Roman"/>
      <w:sz w:val="25"/>
      <w:szCs w:val="20"/>
      <w:lang w:val="ru-RU" w:eastAsia="ru-RU"/>
    </w:rPr>
  </w:style>
  <w:style w:type="paragraph" w:styleId="af5">
    <w:name w:val="TOC Heading"/>
    <w:basedOn w:val="1"/>
    <w:next w:val="a"/>
    <w:uiPriority w:val="39"/>
    <w:unhideWhenUsed/>
    <w:qFormat/>
    <w:rsid w:val="00265D5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f6">
    <w:name w:val="Hyperlink"/>
    <w:basedOn w:val="a0"/>
    <w:uiPriority w:val="99"/>
    <w:unhideWhenUsed/>
    <w:rsid w:val="00265D56"/>
    <w:rPr>
      <w:color w:val="0000FF" w:themeColor="hyperlink"/>
      <w:u w:val="single"/>
    </w:rPr>
  </w:style>
  <w:style w:type="character" w:customStyle="1" w:styleId="WW8Num5z0">
    <w:name w:val="WW8Num5z0"/>
    <w:rsid w:val="00C71E3E"/>
    <w:rPr>
      <w:rFonts w:ascii="Symbol" w:hAnsi="Symbol" w:cs="Calibri"/>
    </w:rPr>
  </w:style>
  <w:style w:type="character" w:customStyle="1" w:styleId="a4">
    <w:name w:val="Основной текст Знак"/>
    <w:basedOn w:val="a0"/>
    <w:link w:val="a3"/>
    <w:uiPriority w:val="1"/>
    <w:rsid w:val="00FB52DA"/>
    <w:rPr>
      <w:rFonts w:ascii="Times New Roman" w:eastAsia="Times New Roman" w:hAnsi="Times New Roman"/>
      <w:sz w:val="28"/>
      <w:szCs w:val="28"/>
    </w:rPr>
  </w:style>
  <w:style w:type="character" w:customStyle="1" w:styleId="a6">
    <w:name w:val="Абзац списка Знак"/>
    <w:link w:val="a5"/>
    <w:uiPriority w:val="34"/>
    <w:rsid w:val="000D6BB9"/>
  </w:style>
  <w:style w:type="paragraph" w:styleId="af7">
    <w:name w:val="header"/>
    <w:basedOn w:val="a"/>
    <w:link w:val="af8"/>
    <w:uiPriority w:val="99"/>
    <w:unhideWhenUsed/>
    <w:rsid w:val="007A654B"/>
    <w:pPr>
      <w:tabs>
        <w:tab w:val="center" w:pos="4986"/>
        <w:tab w:val="right" w:pos="9973"/>
      </w:tabs>
    </w:pPr>
  </w:style>
  <w:style w:type="character" w:customStyle="1" w:styleId="af8">
    <w:name w:val="Верхний колонтитул Знак"/>
    <w:basedOn w:val="a0"/>
    <w:link w:val="af7"/>
    <w:uiPriority w:val="99"/>
    <w:rsid w:val="007A654B"/>
  </w:style>
  <w:style w:type="paragraph" w:customStyle="1" w:styleId="rvps17">
    <w:name w:val="rvps17"/>
    <w:basedOn w:val="a"/>
    <w:rsid w:val="00C40B6A"/>
    <w:pPr>
      <w:widowControl/>
      <w:spacing w:before="100" w:beforeAutospacing="1" w:after="100" w:afterAutospacing="1"/>
    </w:pPr>
    <w:rPr>
      <w:rFonts w:ascii="Times New Roman" w:eastAsia="Times New Roman" w:hAnsi="Times New Roman" w:cs="Times New Roman"/>
      <w:sz w:val="24"/>
      <w:szCs w:val="24"/>
    </w:rPr>
  </w:style>
  <w:style w:type="character" w:customStyle="1" w:styleId="rvts78">
    <w:name w:val="rvts78"/>
    <w:basedOn w:val="a0"/>
    <w:rsid w:val="00C40B6A"/>
  </w:style>
  <w:style w:type="paragraph" w:customStyle="1" w:styleId="rvps6">
    <w:name w:val="rvps6"/>
    <w:basedOn w:val="a"/>
    <w:rsid w:val="00C40B6A"/>
    <w:pPr>
      <w:widowControl/>
      <w:spacing w:before="100" w:beforeAutospacing="1" w:after="100" w:afterAutospacing="1"/>
    </w:pPr>
    <w:rPr>
      <w:rFonts w:ascii="Times New Roman" w:eastAsia="Times New Roman" w:hAnsi="Times New Roman" w:cs="Times New Roman"/>
      <w:sz w:val="24"/>
      <w:szCs w:val="24"/>
    </w:rPr>
  </w:style>
  <w:style w:type="character" w:customStyle="1" w:styleId="rvts23">
    <w:name w:val="rvts23"/>
    <w:basedOn w:val="a0"/>
    <w:rsid w:val="00C40B6A"/>
  </w:style>
  <w:style w:type="paragraph" w:customStyle="1" w:styleId="rvps7">
    <w:name w:val="rvps7"/>
    <w:basedOn w:val="a"/>
    <w:rsid w:val="00C40B6A"/>
    <w:pPr>
      <w:widowControl/>
      <w:spacing w:before="100" w:beforeAutospacing="1" w:after="100" w:afterAutospacing="1"/>
    </w:pPr>
    <w:rPr>
      <w:rFonts w:ascii="Times New Roman" w:eastAsia="Times New Roman" w:hAnsi="Times New Roman" w:cs="Times New Roman"/>
      <w:sz w:val="24"/>
      <w:szCs w:val="24"/>
    </w:rPr>
  </w:style>
  <w:style w:type="character" w:customStyle="1" w:styleId="rvts44">
    <w:name w:val="rvts44"/>
    <w:basedOn w:val="a0"/>
    <w:rsid w:val="00C40B6A"/>
  </w:style>
  <w:style w:type="character" w:styleId="af9">
    <w:name w:val="Emphasis"/>
    <w:basedOn w:val="a0"/>
    <w:uiPriority w:val="20"/>
    <w:qFormat/>
    <w:rsid w:val="00EC1730"/>
    <w:rPr>
      <w:i/>
      <w:iCs/>
    </w:rPr>
  </w:style>
  <w:style w:type="paragraph" w:customStyle="1" w:styleId="Default">
    <w:name w:val="Default"/>
    <w:rsid w:val="000F546C"/>
    <w:pPr>
      <w:widowControl/>
      <w:autoSpaceDE w:val="0"/>
      <w:autoSpaceDN w:val="0"/>
      <w:adjustRightInd w:val="0"/>
    </w:pPr>
    <w:rPr>
      <w:rFonts w:ascii="Times New Roman" w:eastAsia="Calibri" w:hAnsi="Times New Roman" w:cs="Times New Roman"/>
      <w:color w:val="000000"/>
      <w:sz w:val="24"/>
      <w:szCs w:val="24"/>
      <w:lang w:val="uk-UA" w:eastAsia="uk-UA"/>
    </w:rPr>
  </w:style>
  <w:style w:type="character" w:customStyle="1" w:styleId="FontStyle12">
    <w:name w:val="Font Style12"/>
    <w:uiPriority w:val="99"/>
    <w:rsid w:val="00181B60"/>
    <w:rPr>
      <w:rFonts w:ascii="Times New Roman" w:hAnsi="Times New Roman" w:cs="Times New Roman" w:hint="default"/>
      <w:sz w:val="28"/>
      <w:szCs w:val="28"/>
    </w:rPr>
  </w:style>
  <w:style w:type="character" w:customStyle="1" w:styleId="af">
    <w:name w:val="Обычный (веб) Знак"/>
    <w:link w:val="ae"/>
    <w:uiPriority w:val="99"/>
    <w:rsid w:val="00181B6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6671">
      <w:bodyDiv w:val="1"/>
      <w:marLeft w:val="0"/>
      <w:marRight w:val="0"/>
      <w:marTop w:val="0"/>
      <w:marBottom w:val="0"/>
      <w:divBdr>
        <w:top w:val="none" w:sz="0" w:space="0" w:color="auto"/>
        <w:left w:val="none" w:sz="0" w:space="0" w:color="auto"/>
        <w:bottom w:val="none" w:sz="0" w:space="0" w:color="auto"/>
        <w:right w:val="none" w:sz="0" w:space="0" w:color="auto"/>
      </w:divBdr>
    </w:div>
    <w:div w:id="52697911">
      <w:bodyDiv w:val="1"/>
      <w:marLeft w:val="0"/>
      <w:marRight w:val="0"/>
      <w:marTop w:val="0"/>
      <w:marBottom w:val="0"/>
      <w:divBdr>
        <w:top w:val="none" w:sz="0" w:space="0" w:color="auto"/>
        <w:left w:val="none" w:sz="0" w:space="0" w:color="auto"/>
        <w:bottom w:val="none" w:sz="0" w:space="0" w:color="auto"/>
        <w:right w:val="none" w:sz="0" w:space="0" w:color="auto"/>
      </w:divBdr>
    </w:div>
    <w:div w:id="63840337">
      <w:bodyDiv w:val="1"/>
      <w:marLeft w:val="0"/>
      <w:marRight w:val="0"/>
      <w:marTop w:val="0"/>
      <w:marBottom w:val="0"/>
      <w:divBdr>
        <w:top w:val="none" w:sz="0" w:space="0" w:color="auto"/>
        <w:left w:val="none" w:sz="0" w:space="0" w:color="auto"/>
        <w:bottom w:val="none" w:sz="0" w:space="0" w:color="auto"/>
        <w:right w:val="none" w:sz="0" w:space="0" w:color="auto"/>
      </w:divBdr>
    </w:div>
    <w:div w:id="87818884">
      <w:bodyDiv w:val="1"/>
      <w:marLeft w:val="0"/>
      <w:marRight w:val="0"/>
      <w:marTop w:val="0"/>
      <w:marBottom w:val="0"/>
      <w:divBdr>
        <w:top w:val="none" w:sz="0" w:space="0" w:color="auto"/>
        <w:left w:val="none" w:sz="0" w:space="0" w:color="auto"/>
        <w:bottom w:val="none" w:sz="0" w:space="0" w:color="auto"/>
        <w:right w:val="none" w:sz="0" w:space="0" w:color="auto"/>
      </w:divBdr>
    </w:div>
    <w:div w:id="144904874">
      <w:bodyDiv w:val="1"/>
      <w:marLeft w:val="0"/>
      <w:marRight w:val="0"/>
      <w:marTop w:val="0"/>
      <w:marBottom w:val="0"/>
      <w:divBdr>
        <w:top w:val="none" w:sz="0" w:space="0" w:color="auto"/>
        <w:left w:val="none" w:sz="0" w:space="0" w:color="auto"/>
        <w:bottom w:val="none" w:sz="0" w:space="0" w:color="auto"/>
        <w:right w:val="none" w:sz="0" w:space="0" w:color="auto"/>
      </w:divBdr>
      <w:divsChild>
        <w:div w:id="1938052940">
          <w:marLeft w:val="0"/>
          <w:marRight w:val="0"/>
          <w:marTop w:val="0"/>
          <w:marBottom w:val="0"/>
          <w:divBdr>
            <w:top w:val="none" w:sz="0" w:space="0" w:color="auto"/>
            <w:left w:val="none" w:sz="0" w:space="0" w:color="auto"/>
            <w:bottom w:val="none" w:sz="0" w:space="0" w:color="auto"/>
            <w:right w:val="none" w:sz="0" w:space="0" w:color="auto"/>
          </w:divBdr>
        </w:div>
        <w:div w:id="702709446">
          <w:marLeft w:val="0"/>
          <w:marRight w:val="0"/>
          <w:marTop w:val="0"/>
          <w:marBottom w:val="0"/>
          <w:divBdr>
            <w:top w:val="none" w:sz="0" w:space="0" w:color="auto"/>
            <w:left w:val="none" w:sz="0" w:space="0" w:color="auto"/>
            <w:bottom w:val="none" w:sz="0" w:space="0" w:color="auto"/>
            <w:right w:val="none" w:sz="0" w:space="0" w:color="auto"/>
          </w:divBdr>
        </w:div>
        <w:div w:id="595289277">
          <w:marLeft w:val="0"/>
          <w:marRight w:val="0"/>
          <w:marTop w:val="0"/>
          <w:marBottom w:val="0"/>
          <w:divBdr>
            <w:top w:val="none" w:sz="0" w:space="0" w:color="auto"/>
            <w:left w:val="none" w:sz="0" w:space="0" w:color="auto"/>
            <w:bottom w:val="none" w:sz="0" w:space="0" w:color="auto"/>
            <w:right w:val="none" w:sz="0" w:space="0" w:color="auto"/>
          </w:divBdr>
        </w:div>
        <w:div w:id="1430809583">
          <w:marLeft w:val="0"/>
          <w:marRight w:val="0"/>
          <w:marTop w:val="0"/>
          <w:marBottom w:val="0"/>
          <w:divBdr>
            <w:top w:val="none" w:sz="0" w:space="0" w:color="auto"/>
            <w:left w:val="none" w:sz="0" w:space="0" w:color="auto"/>
            <w:bottom w:val="none" w:sz="0" w:space="0" w:color="auto"/>
            <w:right w:val="none" w:sz="0" w:space="0" w:color="auto"/>
          </w:divBdr>
        </w:div>
        <w:div w:id="1290864809">
          <w:marLeft w:val="0"/>
          <w:marRight w:val="0"/>
          <w:marTop w:val="0"/>
          <w:marBottom w:val="0"/>
          <w:divBdr>
            <w:top w:val="none" w:sz="0" w:space="0" w:color="auto"/>
            <w:left w:val="none" w:sz="0" w:space="0" w:color="auto"/>
            <w:bottom w:val="none" w:sz="0" w:space="0" w:color="auto"/>
            <w:right w:val="none" w:sz="0" w:space="0" w:color="auto"/>
          </w:divBdr>
        </w:div>
        <w:div w:id="1028608156">
          <w:marLeft w:val="0"/>
          <w:marRight w:val="0"/>
          <w:marTop w:val="0"/>
          <w:marBottom w:val="0"/>
          <w:divBdr>
            <w:top w:val="none" w:sz="0" w:space="0" w:color="auto"/>
            <w:left w:val="none" w:sz="0" w:space="0" w:color="auto"/>
            <w:bottom w:val="none" w:sz="0" w:space="0" w:color="auto"/>
            <w:right w:val="none" w:sz="0" w:space="0" w:color="auto"/>
          </w:divBdr>
        </w:div>
        <w:div w:id="579288094">
          <w:marLeft w:val="0"/>
          <w:marRight w:val="0"/>
          <w:marTop w:val="0"/>
          <w:marBottom w:val="0"/>
          <w:divBdr>
            <w:top w:val="none" w:sz="0" w:space="0" w:color="auto"/>
            <w:left w:val="none" w:sz="0" w:space="0" w:color="auto"/>
            <w:bottom w:val="none" w:sz="0" w:space="0" w:color="auto"/>
            <w:right w:val="none" w:sz="0" w:space="0" w:color="auto"/>
          </w:divBdr>
        </w:div>
        <w:div w:id="1765880184">
          <w:marLeft w:val="0"/>
          <w:marRight w:val="0"/>
          <w:marTop w:val="0"/>
          <w:marBottom w:val="0"/>
          <w:divBdr>
            <w:top w:val="none" w:sz="0" w:space="0" w:color="auto"/>
            <w:left w:val="none" w:sz="0" w:space="0" w:color="auto"/>
            <w:bottom w:val="none" w:sz="0" w:space="0" w:color="auto"/>
            <w:right w:val="none" w:sz="0" w:space="0" w:color="auto"/>
          </w:divBdr>
        </w:div>
        <w:div w:id="1810126938">
          <w:marLeft w:val="0"/>
          <w:marRight w:val="0"/>
          <w:marTop w:val="0"/>
          <w:marBottom w:val="0"/>
          <w:divBdr>
            <w:top w:val="none" w:sz="0" w:space="0" w:color="auto"/>
            <w:left w:val="none" w:sz="0" w:space="0" w:color="auto"/>
            <w:bottom w:val="none" w:sz="0" w:space="0" w:color="auto"/>
            <w:right w:val="none" w:sz="0" w:space="0" w:color="auto"/>
          </w:divBdr>
        </w:div>
        <w:div w:id="647637223">
          <w:marLeft w:val="0"/>
          <w:marRight w:val="0"/>
          <w:marTop w:val="0"/>
          <w:marBottom w:val="0"/>
          <w:divBdr>
            <w:top w:val="none" w:sz="0" w:space="0" w:color="auto"/>
            <w:left w:val="none" w:sz="0" w:space="0" w:color="auto"/>
            <w:bottom w:val="none" w:sz="0" w:space="0" w:color="auto"/>
            <w:right w:val="none" w:sz="0" w:space="0" w:color="auto"/>
          </w:divBdr>
        </w:div>
        <w:div w:id="664551743">
          <w:marLeft w:val="0"/>
          <w:marRight w:val="0"/>
          <w:marTop w:val="0"/>
          <w:marBottom w:val="0"/>
          <w:divBdr>
            <w:top w:val="none" w:sz="0" w:space="0" w:color="auto"/>
            <w:left w:val="none" w:sz="0" w:space="0" w:color="auto"/>
            <w:bottom w:val="none" w:sz="0" w:space="0" w:color="auto"/>
            <w:right w:val="none" w:sz="0" w:space="0" w:color="auto"/>
          </w:divBdr>
        </w:div>
        <w:div w:id="578170449">
          <w:marLeft w:val="0"/>
          <w:marRight w:val="0"/>
          <w:marTop w:val="0"/>
          <w:marBottom w:val="0"/>
          <w:divBdr>
            <w:top w:val="none" w:sz="0" w:space="0" w:color="auto"/>
            <w:left w:val="none" w:sz="0" w:space="0" w:color="auto"/>
            <w:bottom w:val="none" w:sz="0" w:space="0" w:color="auto"/>
            <w:right w:val="none" w:sz="0" w:space="0" w:color="auto"/>
          </w:divBdr>
        </w:div>
        <w:div w:id="1854562794">
          <w:marLeft w:val="0"/>
          <w:marRight w:val="0"/>
          <w:marTop w:val="0"/>
          <w:marBottom w:val="0"/>
          <w:divBdr>
            <w:top w:val="none" w:sz="0" w:space="0" w:color="auto"/>
            <w:left w:val="none" w:sz="0" w:space="0" w:color="auto"/>
            <w:bottom w:val="none" w:sz="0" w:space="0" w:color="auto"/>
            <w:right w:val="none" w:sz="0" w:space="0" w:color="auto"/>
          </w:divBdr>
        </w:div>
        <w:div w:id="1964074621">
          <w:marLeft w:val="0"/>
          <w:marRight w:val="0"/>
          <w:marTop w:val="0"/>
          <w:marBottom w:val="0"/>
          <w:divBdr>
            <w:top w:val="none" w:sz="0" w:space="0" w:color="auto"/>
            <w:left w:val="none" w:sz="0" w:space="0" w:color="auto"/>
            <w:bottom w:val="none" w:sz="0" w:space="0" w:color="auto"/>
            <w:right w:val="none" w:sz="0" w:space="0" w:color="auto"/>
          </w:divBdr>
        </w:div>
        <w:div w:id="2072843250">
          <w:marLeft w:val="0"/>
          <w:marRight w:val="0"/>
          <w:marTop w:val="0"/>
          <w:marBottom w:val="0"/>
          <w:divBdr>
            <w:top w:val="none" w:sz="0" w:space="0" w:color="auto"/>
            <w:left w:val="none" w:sz="0" w:space="0" w:color="auto"/>
            <w:bottom w:val="none" w:sz="0" w:space="0" w:color="auto"/>
            <w:right w:val="none" w:sz="0" w:space="0" w:color="auto"/>
          </w:divBdr>
        </w:div>
        <w:div w:id="803548173">
          <w:marLeft w:val="0"/>
          <w:marRight w:val="0"/>
          <w:marTop w:val="0"/>
          <w:marBottom w:val="0"/>
          <w:divBdr>
            <w:top w:val="none" w:sz="0" w:space="0" w:color="auto"/>
            <w:left w:val="none" w:sz="0" w:space="0" w:color="auto"/>
            <w:bottom w:val="none" w:sz="0" w:space="0" w:color="auto"/>
            <w:right w:val="none" w:sz="0" w:space="0" w:color="auto"/>
          </w:divBdr>
        </w:div>
      </w:divsChild>
    </w:div>
    <w:div w:id="241450250">
      <w:bodyDiv w:val="1"/>
      <w:marLeft w:val="0"/>
      <w:marRight w:val="0"/>
      <w:marTop w:val="0"/>
      <w:marBottom w:val="0"/>
      <w:divBdr>
        <w:top w:val="none" w:sz="0" w:space="0" w:color="auto"/>
        <w:left w:val="none" w:sz="0" w:space="0" w:color="auto"/>
        <w:bottom w:val="none" w:sz="0" w:space="0" w:color="auto"/>
        <w:right w:val="none" w:sz="0" w:space="0" w:color="auto"/>
      </w:divBdr>
    </w:div>
    <w:div w:id="383911072">
      <w:bodyDiv w:val="1"/>
      <w:marLeft w:val="0"/>
      <w:marRight w:val="0"/>
      <w:marTop w:val="0"/>
      <w:marBottom w:val="0"/>
      <w:divBdr>
        <w:top w:val="none" w:sz="0" w:space="0" w:color="auto"/>
        <w:left w:val="none" w:sz="0" w:space="0" w:color="auto"/>
        <w:bottom w:val="none" w:sz="0" w:space="0" w:color="auto"/>
        <w:right w:val="none" w:sz="0" w:space="0" w:color="auto"/>
      </w:divBdr>
      <w:divsChild>
        <w:div w:id="1031953051">
          <w:marLeft w:val="0"/>
          <w:marRight w:val="0"/>
          <w:marTop w:val="0"/>
          <w:marBottom w:val="150"/>
          <w:divBdr>
            <w:top w:val="none" w:sz="0" w:space="0" w:color="auto"/>
            <w:left w:val="none" w:sz="0" w:space="0" w:color="auto"/>
            <w:bottom w:val="none" w:sz="0" w:space="0" w:color="auto"/>
            <w:right w:val="none" w:sz="0" w:space="0" w:color="auto"/>
          </w:divBdr>
        </w:div>
      </w:divsChild>
    </w:div>
    <w:div w:id="700715367">
      <w:bodyDiv w:val="1"/>
      <w:marLeft w:val="0"/>
      <w:marRight w:val="0"/>
      <w:marTop w:val="0"/>
      <w:marBottom w:val="0"/>
      <w:divBdr>
        <w:top w:val="none" w:sz="0" w:space="0" w:color="auto"/>
        <w:left w:val="none" w:sz="0" w:space="0" w:color="auto"/>
        <w:bottom w:val="none" w:sz="0" w:space="0" w:color="auto"/>
        <w:right w:val="none" w:sz="0" w:space="0" w:color="auto"/>
      </w:divBdr>
    </w:div>
    <w:div w:id="791628834">
      <w:bodyDiv w:val="1"/>
      <w:marLeft w:val="0"/>
      <w:marRight w:val="0"/>
      <w:marTop w:val="0"/>
      <w:marBottom w:val="0"/>
      <w:divBdr>
        <w:top w:val="none" w:sz="0" w:space="0" w:color="auto"/>
        <w:left w:val="none" w:sz="0" w:space="0" w:color="auto"/>
        <w:bottom w:val="none" w:sz="0" w:space="0" w:color="auto"/>
        <w:right w:val="none" w:sz="0" w:space="0" w:color="auto"/>
      </w:divBdr>
    </w:div>
    <w:div w:id="802384216">
      <w:bodyDiv w:val="1"/>
      <w:marLeft w:val="0"/>
      <w:marRight w:val="0"/>
      <w:marTop w:val="0"/>
      <w:marBottom w:val="0"/>
      <w:divBdr>
        <w:top w:val="none" w:sz="0" w:space="0" w:color="auto"/>
        <w:left w:val="none" w:sz="0" w:space="0" w:color="auto"/>
        <w:bottom w:val="none" w:sz="0" w:space="0" w:color="auto"/>
        <w:right w:val="none" w:sz="0" w:space="0" w:color="auto"/>
      </w:divBdr>
    </w:div>
    <w:div w:id="1165509689">
      <w:bodyDiv w:val="1"/>
      <w:marLeft w:val="0"/>
      <w:marRight w:val="0"/>
      <w:marTop w:val="0"/>
      <w:marBottom w:val="0"/>
      <w:divBdr>
        <w:top w:val="none" w:sz="0" w:space="0" w:color="auto"/>
        <w:left w:val="none" w:sz="0" w:space="0" w:color="auto"/>
        <w:bottom w:val="none" w:sz="0" w:space="0" w:color="auto"/>
        <w:right w:val="none" w:sz="0" w:space="0" w:color="auto"/>
      </w:divBdr>
    </w:div>
    <w:div w:id="1265115332">
      <w:bodyDiv w:val="1"/>
      <w:marLeft w:val="0"/>
      <w:marRight w:val="0"/>
      <w:marTop w:val="0"/>
      <w:marBottom w:val="0"/>
      <w:divBdr>
        <w:top w:val="none" w:sz="0" w:space="0" w:color="auto"/>
        <w:left w:val="none" w:sz="0" w:space="0" w:color="auto"/>
        <w:bottom w:val="none" w:sz="0" w:space="0" w:color="auto"/>
        <w:right w:val="none" w:sz="0" w:space="0" w:color="auto"/>
      </w:divBdr>
    </w:div>
    <w:div w:id="1284385663">
      <w:bodyDiv w:val="1"/>
      <w:marLeft w:val="0"/>
      <w:marRight w:val="0"/>
      <w:marTop w:val="0"/>
      <w:marBottom w:val="0"/>
      <w:divBdr>
        <w:top w:val="none" w:sz="0" w:space="0" w:color="auto"/>
        <w:left w:val="none" w:sz="0" w:space="0" w:color="auto"/>
        <w:bottom w:val="none" w:sz="0" w:space="0" w:color="auto"/>
        <w:right w:val="none" w:sz="0" w:space="0" w:color="auto"/>
      </w:divBdr>
    </w:div>
    <w:div w:id="1397896369">
      <w:bodyDiv w:val="1"/>
      <w:marLeft w:val="0"/>
      <w:marRight w:val="0"/>
      <w:marTop w:val="0"/>
      <w:marBottom w:val="0"/>
      <w:divBdr>
        <w:top w:val="none" w:sz="0" w:space="0" w:color="auto"/>
        <w:left w:val="none" w:sz="0" w:space="0" w:color="auto"/>
        <w:bottom w:val="none" w:sz="0" w:space="0" w:color="auto"/>
        <w:right w:val="none" w:sz="0" w:space="0" w:color="auto"/>
      </w:divBdr>
    </w:div>
    <w:div w:id="1861118522">
      <w:bodyDiv w:val="1"/>
      <w:marLeft w:val="0"/>
      <w:marRight w:val="0"/>
      <w:marTop w:val="0"/>
      <w:marBottom w:val="0"/>
      <w:divBdr>
        <w:top w:val="none" w:sz="0" w:space="0" w:color="auto"/>
        <w:left w:val="none" w:sz="0" w:space="0" w:color="auto"/>
        <w:bottom w:val="none" w:sz="0" w:space="0" w:color="auto"/>
        <w:right w:val="none" w:sz="0" w:space="0" w:color="auto"/>
      </w:divBdr>
    </w:div>
    <w:div w:id="1996685437">
      <w:bodyDiv w:val="1"/>
      <w:marLeft w:val="0"/>
      <w:marRight w:val="0"/>
      <w:marTop w:val="0"/>
      <w:marBottom w:val="0"/>
      <w:divBdr>
        <w:top w:val="none" w:sz="0" w:space="0" w:color="auto"/>
        <w:left w:val="none" w:sz="0" w:space="0" w:color="auto"/>
        <w:bottom w:val="none" w:sz="0" w:space="0" w:color="auto"/>
        <w:right w:val="none" w:sz="0" w:space="0" w:color="auto"/>
      </w:divBdr>
      <w:divsChild>
        <w:div w:id="1601067457">
          <w:marLeft w:val="0"/>
          <w:marRight w:val="0"/>
          <w:marTop w:val="0"/>
          <w:marBottom w:val="0"/>
          <w:divBdr>
            <w:top w:val="none" w:sz="0" w:space="0" w:color="auto"/>
            <w:left w:val="none" w:sz="0" w:space="0" w:color="auto"/>
            <w:bottom w:val="none" w:sz="0" w:space="0" w:color="auto"/>
            <w:right w:val="none" w:sz="0" w:space="0" w:color="auto"/>
          </w:divBdr>
        </w:div>
        <w:div w:id="1359962674">
          <w:marLeft w:val="0"/>
          <w:marRight w:val="0"/>
          <w:marTop w:val="0"/>
          <w:marBottom w:val="0"/>
          <w:divBdr>
            <w:top w:val="none" w:sz="0" w:space="0" w:color="auto"/>
            <w:left w:val="none" w:sz="0" w:space="0" w:color="auto"/>
            <w:bottom w:val="none" w:sz="0" w:space="0" w:color="auto"/>
            <w:right w:val="none" w:sz="0" w:space="0" w:color="auto"/>
          </w:divBdr>
        </w:div>
        <w:div w:id="805506723">
          <w:marLeft w:val="0"/>
          <w:marRight w:val="0"/>
          <w:marTop w:val="0"/>
          <w:marBottom w:val="0"/>
          <w:divBdr>
            <w:top w:val="none" w:sz="0" w:space="0" w:color="auto"/>
            <w:left w:val="none" w:sz="0" w:space="0" w:color="auto"/>
            <w:bottom w:val="none" w:sz="0" w:space="0" w:color="auto"/>
            <w:right w:val="none" w:sz="0" w:space="0" w:color="auto"/>
          </w:divBdr>
        </w:div>
        <w:div w:id="145363742">
          <w:marLeft w:val="0"/>
          <w:marRight w:val="0"/>
          <w:marTop w:val="0"/>
          <w:marBottom w:val="0"/>
          <w:divBdr>
            <w:top w:val="none" w:sz="0" w:space="0" w:color="auto"/>
            <w:left w:val="none" w:sz="0" w:space="0" w:color="auto"/>
            <w:bottom w:val="none" w:sz="0" w:space="0" w:color="auto"/>
            <w:right w:val="none" w:sz="0" w:space="0" w:color="auto"/>
          </w:divBdr>
        </w:div>
        <w:div w:id="1753621734">
          <w:marLeft w:val="0"/>
          <w:marRight w:val="0"/>
          <w:marTop w:val="0"/>
          <w:marBottom w:val="0"/>
          <w:divBdr>
            <w:top w:val="none" w:sz="0" w:space="0" w:color="auto"/>
            <w:left w:val="none" w:sz="0" w:space="0" w:color="auto"/>
            <w:bottom w:val="none" w:sz="0" w:space="0" w:color="auto"/>
            <w:right w:val="none" w:sz="0" w:space="0" w:color="auto"/>
          </w:divBdr>
        </w:div>
        <w:div w:id="634481408">
          <w:marLeft w:val="0"/>
          <w:marRight w:val="0"/>
          <w:marTop w:val="0"/>
          <w:marBottom w:val="0"/>
          <w:divBdr>
            <w:top w:val="none" w:sz="0" w:space="0" w:color="auto"/>
            <w:left w:val="none" w:sz="0" w:space="0" w:color="auto"/>
            <w:bottom w:val="none" w:sz="0" w:space="0" w:color="auto"/>
            <w:right w:val="none" w:sz="0" w:space="0" w:color="auto"/>
          </w:divBdr>
        </w:div>
        <w:div w:id="14700888">
          <w:marLeft w:val="0"/>
          <w:marRight w:val="0"/>
          <w:marTop w:val="0"/>
          <w:marBottom w:val="0"/>
          <w:divBdr>
            <w:top w:val="none" w:sz="0" w:space="0" w:color="auto"/>
            <w:left w:val="none" w:sz="0" w:space="0" w:color="auto"/>
            <w:bottom w:val="none" w:sz="0" w:space="0" w:color="auto"/>
            <w:right w:val="none" w:sz="0" w:space="0" w:color="auto"/>
          </w:divBdr>
        </w:div>
        <w:div w:id="867990368">
          <w:marLeft w:val="0"/>
          <w:marRight w:val="0"/>
          <w:marTop w:val="0"/>
          <w:marBottom w:val="0"/>
          <w:divBdr>
            <w:top w:val="none" w:sz="0" w:space="0" w:color="auto"/>
            <w:left w:val="none" w:sz="0" w:space="0" w:color="auto"/>
            <w:bottom w:val="none" w:sz="0" w:space="0" w:color="auto"/>
            <w:right w:val="none" w:sz="0" w:space="0" w:color="auto"/>
          </w:divBdr>
        </w:div>
        <w:div w:id="1026366870">
          <w:marLeft w:val="0"/>
          <w:marRight w:val="0"/>
          <w:marTop w:val="0"/>
          <w:marBottom w:val="0"/>
          <w:divBdr>
            <w:top w:val="none" w:sz="0" w:space="0" w:color="auto"/>
            <w:left w:val="none" w:sz="0" w:space="0" w:color="auto"/>
            <w:bottom w:val="none" w:sz="0" w:space="0" w:color="auto"/>
            <w:right w:val="none" w:sz="0" w:space="0" w:color="auto"/>
          </w:divBdr>
        </w:div>
        <w:div w:id="351155301">
          <w:marLeft w:val="0"/>
          <w:marRight w:val="0"/>
          <w:marTop w:val="0"/>
          <w:marBottom w:val="0"/>
          <w:divBdr>
            <w:top w:val="none" w:sz="0" w:space="0" w:color="auto"/>
            <w:left w:val="none" w:sz="0" w:space="0" w:color="auto"/>
            <w:bottom w:val="none" w:sz="0" w:space="0" w:color="auto"/>
            <w:right w:val="none" w:sz="0" w:space="0" w:color="auto"/>
          </w:divBdr>
        </w:div>
        <w:div w:id="5551622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hyperlink" Target="http://www.aduis.com.ua/books/tlumachny-ontohrafichny-slovnyk-z-inzhenerii-znan.pdf"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hyperlink" Target="http://science.lpnu.ua/uk/all-authors-journals/o-i-pociluyko" TargetMode="External"/><Relationship Id="rId47" Type="http://schemas.openxmlformats.org/officeDocument/2006/relationships/hyperlink" Target="http://dx.doi.org/10.15407/scin12.03.014"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hyperlink" Target="http://lib.chdtu.edu.ua/resursi/bibliografichni" TargetMode="External"/><Relationship Id="rId46" Type="http://schemas.openxmlformats.org/officeDocument/2006/relationships/hyperlink" Target="http://science.lpnu.ua/uk/all-authors-journals/v-o-palyushok"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hyperlink" Target="http://science.lpnu.ua/uk/all-authors-journals/vasyl-tesly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hyperlink" Target="http://zakon2.rada.gov.ua/laws/show/1556-18" TargetMode="External"/><Relationship Id="rId40" Type="http://schemas.openxmlformats.org/officeDocument/2006/relationships/hyperlink" Target="http://www.programmer.dp.ua/download/tlumachniy-slovnik-z-informatiki.pdf" TargetMode="External"/><Relationship Id="rId45" Type="http://schemas.openxmlformats.org/officeDocument/2006/relationships/hyperlink" Target="http://science.lpnu.ua/uk/all-authors-journals/v-v-samotyy"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hyperlink" Target="http://science.lpnu.ua/uk/all-authors-journals/u-yu-dzelendzya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yperlink" Target="http://science.lpnu.ua/uk/all-authors-journals/t-v-teslyuk"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4CA0-4009-4459-94EE-EC93546F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44</Pages>
  <Words>14279</Words>
  <Characters>81396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Lyubov Oksamytna</cp:lastModifiedBy>
  <cp:revision>50</cp:revision>
  <cp:lastPrinted>2020-10-30T21:03:00Z</cp:lastPrinted>
  <dcterms:created xsi:type="dcterms:W3CDTF">2020-11-15T22:03:00Z</dcterms:created>
  <dcterms:modified xsi:type="dcterms:W3CDTF">2021-04-08T11:38:00Z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LastSaved">
    <vt:filetime>2020-10-30T00:00:00Z</vt:filetime>
  </property>
</Properties>
</file>