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CD" w:rsidRPr="001C1A75" w:rsidRDefault="006529CD" w:rsidP="006529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</w:rPr>
      </w:pPr>
      <w:proofErr w:type="spellStart"/>
      <w:r w:rsidRPr="001C1A75">
        <w:rPr>
          <w:rFonts w:ascii="Times New Roman" w:hAnsi="Times New Roman" w:cs="Times New Roman"/>
          <w:b/>
          <w:i/>
        </w:rPr>
        <w:t>Лещенко</w:t>
      </w:r>
      <w:proofErr w:type="spellEnd"/>
      <w:r w:rsidRPr="001C1A75">
        <w:rPr>
          <w:rFonts w:ascii="Times New Roman" w:hAnsi="Times New Roman" w:cs="Times New Roman"/>
          <w:b/>
          <w:i/>
        </w:rPr>
        <w:t xml:space="preserve"> А.В.</w:t>
      </w:r>
    </w:p>
    <w:p w:rsidR="006529CD" w:rsidRPr="009F672D" w:rsidRDefault="006529CD" w:rsidP="006529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Соотношение понятий </w:t>
      </w:r>
      <w:r w:rsidRPr="009F672D"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дискурс</w:t>
      </w:r>
      <w:proofErr w:type="spellEnd"/>
      <w:r w:rsidRPr="009F672D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и </w:t>
      </w:r>
      <w:r w:rsidRPr="009F672D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lang w:val="uk-UA"/>
        </w:rPr>
        <w:t>т</w:t>
      </w:r>
      <w:proofErr w:type="spellStart"/>
      <w:r>
        <w:rPr>
          <w:rFonts w:ascii="Times New Roman" w:hAnsi="Times New Roman" w:cs="Times New Roman"/>
          <w:b/>
        </w:rPr>
        <w:t>екст</w:t>
      </w:r>
      <w:proofErr w:type="spellEnd"/>
      <w:r w:rsidRPr="009F672D">
        <w:rPr>
          <w:rFonts w:ascii="Times New Roman" w:hAnsi="Times New Roman" w:cs="Times New Roman"/>
          <w:b/>
        </w:rPr>
        <w:t>”</w:t>
      </w:r>
    </w:p>
    <w:p w:rsidR="006529CD" w:rsidRPr="001C1A75" w:rsidRDefault="006529CD" w:rsidP="006529C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  <w:proofErr w:type="spellStart"/>
      <w:r w:rsidRPr="001C1A75">
        <w:rPr>
          <w:rFonts w:ascii="Times New Roman" w:hAnsi="Times New Roman" w:cs="Times New Roman"/>
          <w:i/>
        </w:rPr>
        <w:t>Лещенко</w:t>
      </w:r>
      <w:proofErr w:type="spellEnd"/>
      <w:r w:rsidRPr="001C1A75">
        <w:rPr>
          <w:rFonts w:ascii="Times New Roman" w:hAnsi="Times New Roman" w:cs="Times New Roman"/>
          <w:i/>
        </w:rPr>
        <w:t xml:space="preserve"> Анна Вениаминовна, кандидат филологических наук, доцент</w:t>
      </w:r>
    </w:p>
    <w:p w:rsidR="006529CD" w:rsidRPr="001C1A75" w:rsidRDefault="006529CD" w:rsidP="006529C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  <w:r w:rsidRPr="001C1A75">
        <w:rPr>
          <w:rFonts w:ascii="Times New Roman" w:hAnsi="Times New Roman" w:cs="Times New Roman"/>
          <w:i/>
        </w:rPr>
        <w:t>докторант, Черкасский национальный университет им. Б.</w:t>
      </w:r>
      <w:r>
        <w:rPr>
          <w:rFonts w:ascii="Times New Roman" w:hAnsi="Times New Roman" w:cs="Times New Roman"/>
          <w:i/>
        </w:rPr>
        <w:t> </w:t>
      </w:r>
      <w:r w:rsidRPr="001C1A75">
        <w:rPr>
          <w:rFonts w:ascii="Times New Roman" w:hAnsi="Times New Roman" w:cs="Times New Roman"/>
          <w:i/>
        </w:rPr>
        <w:t>Хмельницкого</w:t>
      </w:r>
    </w:p>
    <w:p w:rsidR="006529CD" w:rsidRPr="001C1A75" w:rsidRDefault="006529CD" w:rsidP="006529C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  <w:r w:rsidRPr="001C1A75">
        <w:rPr>
          <w:rFonts w:ascii="Times New Roman" w:hAnsi="Times New Roman" w:cs="Times New Roman"/>
          <w:i/>
        </w:rPr>
        <w:t xml:space="preserve"> г. Черкассы, Украина</w:t>
      </w:r>
    </w:p>
    <w:p w:rsidR="006529CD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529CD" w:rsidRPr="00CA3708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A3708">
        <w:rPr>
          <w:rFonts w:ascii="Times New Roman" w:hAnsi="Times New Roman" w:cs="Times New Roman"/>
          <w:b/>
          <w:sz w:val="20"/>
          <w:szCs w:val="20"/>
        </w:rPr>
        <w:t>Аннотация.</w:t>
      </w:r>
      <w:r w:rsidRPr="00A7045A">
        <w:rPr>
          <w:rFonts w:ascii="Times New Roman" w:hAnsi="Times New Roman" w:cs="Times New Roman"/>
        </w:rPr>
        <w:t xml:space="preserve"> </w:t>
      </w:r>
      <w:r w:rsidRPr="00CA3708">
        <w:rPr>
          <w:rFonts w:ascii="Times New Roman" w:hAnsi="Times New Roman" w:cs="Times New Roman"/>
          <w:sz w:val="20"/>
          <w:szCs w:val="20"/>
        </w:rPr>
        <w:t xml:space="preserve">В статье рассматриваются различные подходы к определению соотношения двух важнейших лингвистических понятий – </w:t>
      </w:r>
      <w:proofErr w:type="spellStart"/>
      <w:r w:rsidRPr="00CA3708">
        <w:rPr>
          <w:rFonts w:ascii="Times New Roman" w:hAnsi="Times New Roman" w:cs="Times New Roman"/>
          <w:sz w:val="20"/>
          <w:szCs w:val="20"/>
        </w:rPr>
        <w:t>дискурса</w:t>
      </w:r>
      <w:proofErr w:type="spellEnd"/>
      <w:r w:rsidRPr="00CA3708">
        <w:rPr>
          <w:rFonts w:ascii="Times New Roman" w:hAnsi="Times New Roman" w:cs="Times New Roman"/>
          <w:sz w:val="20"/>
          <w:szCs w:val="20"/>
        </w:rPr>
        <w:t xml:space="preserve"> и текста. В качестве основополагающего подхода признается понимание </w:t>
      </w:r>
      <w:proofErr w:type="spellStart"/>
      <w:r w:rsidRPr="00CA3708">
        <w:rPr>
          <w:rFonts w:ascii="Times New Roman" w:hAnsi="Times New Roman" w:cs="Times New Roman"/>
          <w:sz w:val="20"/>
          <w:szCs w:val="20"/>
        </w:rPr>
        <w:t>дискурса</w:t>
      </w:r>
      <w:proofErr w:type="spellEnd"/>
      <w:r w:rsidRPr="00CA3708">
        <w:rPr>
          <w:rFonts w:ascii="Times New Roman" w:hAnsi="Times New Roman" w:cs="Times New Roman"/>
          <w:sz w:val="20"/>
          <w:szCs w:val="20"/>
        </w:rPr>
        <w:t xml:space="preserve"> как целого, а текста как его части.  Взаимодействие </w:t>
      </w:r>
      <w:proofErr w:type="spellStart"/>
      <w:r w:rsidRPr="00CA3708">
        <w:rPr>
          <w:rFonts w:ascii="Times New Roman" w:hAnsi="Times New Roman" w:cs="Times New Roman"/>
          <w:sz w:val="20"/>
          <w:szCs w:val="20"/>
        </w:rPr>
        <w:t>дискурса</w:t>
      </w:r>
      <w:proofErr w:type="spellEnd"/>
      <w:r w:rsidRPr="00CA3708">
        <w:rPr>
          <w:rFonts w:ascii="Times New Roman" w:hAnsi="Times New Roman" w:cs="Times New Roman"/>
          <w:sz w:val="20"/>
          <w:szCs w:val="20"/>
        </w:rPr>
        <w:t xml:space="preserve"> и текста им</w:t>
      </w:r>
      <w:r w:rsidR="005A6D2C">
        <w:rPr>
          <w:rFonts w:ascii="Times New Roman" w:hAnsi="Times New Roman" w:cs="Times New Roman"/>
          <w:sz w:val="20"/>
          <w:szCs w:val="20"/>
        </w:rPr>
        <w:t>еет отражательный характер,</w:t>
      </w:r>
      <w:r w:rsidR="005A6D2C" w:rsidRPr="005A6D2C">
        <w:rPr>
          <w:rFonts w:ascii="Times New Roman" w:hAnsi="Times New Roman" w:cs="Times New Roman"/>
          <w:sz w:val="20"/>
          <w:szCs w:val="20"/>
        </w:rPr>
        <w:t xml:space="preserve"> </w:t>
      </w:r>
      <w:r w:rsidR="005A6D2C">
        <w:rPr>
          <w:rFonts w:ascii="Times New Roman" w:hAnsi="Times New Roman" w:cs="Times New Roman"/>
          <w:sz w:val="20"/>
          <w:szCs w:val="20"/>
        </w:rPr>
        <w:t>вследствие чего</w:t>
      </w:r>
      <w:r w:rsidRPr="00CA3708">
        <w:rPr>
          <w:rFonts w:ascii="Times New Roman" w:hAnsi="Times New Roman" w:cs="Times New Roman"/>
          <w:sz w:val="20"/>
          <w:szCs w:val="20"/>
        </w:rPr>
        <w:t xml:space="preserve"> текст содержит информацию двух видов: </w:t>
      </w:r>
      <w:proofErr w:type="spellStart"/>
      <w:r w:rsidRPr="00CA3708">
        <w:rPr>
          <w:rFonts w:ascii="Times New Roman" w:hAnsi="Times New Roman" w:cs="Times New Roman"/>
          <w:sz w:val="20"/>
          <w:szCs w:val="20"/>
        </w:rPr>
        <w:t>фактуальную</w:t>
      </w:r>
      <w:proofErr w:type="spellEnd"/>
      <w:r w:rsidRPr="00CA3708">
        <w:rPr>
          <w:rFonts w:ascii="Times New Roman" w:hAnsi="Times New Roman" w:cs="Times New Roman"/>
          <w:sz w:val="20"/>
          <w:szCs w:val="20"/>
        </w:rPr>
        <w:t xml:space="preserve"> (об объекте сообщения) и дискурсивную (о ситуации общения).</w:t>
      </w:r>
    </w:p>
    <w:p w:rsidR="006529CD" w:rsidRPr="00CA3708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3708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A3708">
        <w:rPr>
          <w:rFonts w:ascii="Times New Roman" w:hAnsi="Times New Roman" w:cs="Times New Roman"/>
          <w:i/>
          <w:sz w:val="20"/>
          <w:szCs w:val="20"/>
        </w:rPr>
        <w:t>дискурс</w:t>
      </w:r>
      <w:proofErr w:type="spellEnd"/>
      <w:r w:rsidRPr="00CA3708">
        <w:rPr>
          <w:rFonts w:ascii="Times New Roman" w:hAnsi="Times New Roman" w:cs="Times New Roman"/>
          <w:i/>
          <w:sz w:val="20"/>
          <w:szCs w:val="20"/>
        </w:rPr>
        <w:t xml:space="preserve">, текст, принцип отражения, </w:t>
      </w:r>
      <w:proofErr w:type="spellStart"/>
      <w:r w:rsidRPr="00CA3708">
        <w:rPr>
          <w:rFonts w:ascii="Times New Roman" w:hAnsi="Times New Roman" w:cs="Times New Roman"/>
          <w:i/>
          <w:sz w:val="20"/>
          <w:szCs w:val="20"/>
        </w:rPr>
        <w:t>фактуальная</w:t>
      </w:r>
      <w:proofErr w:type="spellEnd"/>
      <w:r w:rsidRPr="00CA3708">
        <w:rPr>
          <w:rFonts w:ascii="Times New Roman" w:hAnsi="Times New Roman" w:cs="Times New Roman"/>
          <w:i/>
          <w:sz w:val="20"/>
          <w:szCs w:val="20"/>
        </w:rPr>
        <w:t xml:space="preserve"> информация, дискурсивная информация.</w:t>
      </w:r>
    </w:p>
    <w:p w:rsidR="006529CD" w:rsidRPr="008D6A37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529CD" w:rsidRPr="00E37627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59DF">
        <w:rPr>
          <w:rFonts w:ascii="Times New Roman" w:hAnsi="Times New Roman" w:cs="Times New Roman"/>
        </w:rPr>
        <w:t>В современном языкознан</w:t>
      </w:r>
      <w:r>
        <w:rPr>
          <w:rFonts w:ascii="Times New Roman" w:hAnsi="Times New Roman" w:cs="Times New Roman"/>
        </w:rPr>
        <w:t xml:space="preserve">ии проблема корреляции понятий </w:t>
      </w:r>
      <w:r w:rsidRPr="009F672D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9F672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текст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FB59DF">
        <w:rPr>
          <w:rFonts w:ascii="Times New Roman" w:hAnsi="Times New Roman" w:cs="Times New Roman"/>
        </w:rPr>
        <w:t xml:space="preserve">относится к числу наиболее дискуссионных, что является следствием отсутствия единых, общепринятых определений самих понятий. </w:t>
      </w:r>
      <w:r>
        <w:rPr>
          <w:rFonts w:ascii="Times New Roman" w:hAnsi="Times New Roman" w:cs="Times New Roman"/>
        </w:rPr>
        <w:t xml:space="preserve">В большинстве лингвистических исследований оба понятия рассматриваются как </w:t>
      </w:r>
      <w:proofErr w:type="spellStart"/>
      <w:r>
        <w:rPr>
          <w:rFonts w:ascii="Times New Roman" w:hAnsi="Times New Roman" w:cs="Times New Roman"/>
        </w:rPr>
        <w:t>комплементарные</w:t>
      </w:r>
      <w:proofErr w:type="spellEnd"/>
      <w:r>
        <w:rPr>
          <w:rFonts w:ascii="Times New Roman" w:hAnsi="Times New Roman" w:cs="Times New Roman"/>
        </w:rPr>
        <w:t xml:space="preserve">, поэтому нередко понятие </w:t>
      </w:r>
      <w:r w:rsidRPr="003B186F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 w:rsidRPr="003B186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определяется через понятие </w:t>
      </w:r>
      <w:r w:rsidRPr="003B186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текст</w:t>
      </w:r>
      <w:r w:rsidRPr="003B186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а</w:t>
      </w:r>
      <w:r w:rsidR="00C079C3">
        <w:rPr>
          <w:rFonts w:ascii="Times New Roman" w:hAnsi="Times New Roman" w:cs="Times New Roman"/>
        </w:rPr>
        <w:t xml:space="preserve"> в самих определениях упомина</w:t>
      </w:r>
      <w:r>
        <w:rPr>
          <w:rFonts w:ascii="Times New Roman" w:hAnsi="Times New Roman" w:cs="Times New Roman"/>
        </w:rPr>
        <w:t>ются те или иные аспекты их взаимодействия.</w:t>
      </w:r>
      <w:r w:rsidRPr="00EE6B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Проблема соотношения </w:t>
      </w:r>
      <w:r w:rsidRPr="00E37627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>
        <w:rPr>
          <w:rFonts w:ascii="Times New Roman" w:hAnsi="Times New Roman" w:cs="Times New Roman"/>
        </w:rPr>
        <w:t xml:space="preserve"> – текст</w:t>
      </w:r>
      <w:r w:rsidRPr="00E3762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затрагивается в работах М. К. </w:t>
      </w:r>
      <w:proofErr w:type="spellStart"/>
      <w:r>
        <w:rPr>
          <w:rFonts w:ascii="Times New Roman" w:hAnsi="Times New Roman" w:cs="Times New Roman"/>
        </w:rPr>
        <w:t>Бисималиевой</w:t>
      </w:r>
      <w:proofErr w:type="spellEnd"/>
      <w:r w:rsidRPr="009A4C9A">
        <w:rPr>
          <w:rFonts w:ascii="Times New Roman" w:hAnsi="Times New Roman" w:cs="Times New Roman"/>
        </w:rPr>
        <w:t xml:space="preserve"> [3]</w:t>
      </w:r>
      <w:r>
        <w:rPr>
          <w:rFonts w:ascii="Times New Roman" w:hAnsi="Times New Roman" w:cs="Times New Roman"/>
        </w:rPr>
        <w:t xml:space="preserve">, </w:t>
      </w:r>
      <w:r w:rsidRPr="002E4726">
        <w:rPr>
          <w:rFonts w:ascii="Times New Roman" w:hAnsi="Times New Roman" w:cs="Times New Roman"/>
        </w:rPr>
        <w:t>Ф.С. </w:t>
      </w:r>
      <w:proofErr w:type="spellStart"/>
      <w:r w:rsidRPr="002E4726">
        <w:rPr>
          <w:rFonts w:ascii="Times New Roman" w:hAnsi="Times New Roman" w:cs="Times New Roman"/>
        </w:rPr>
        <w:t>Бацевича</w:t>
      </w:r>
      <w:proofErr w:type="spellEnd"/>
      <w:r w:rsidRPr="00B16D80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>, Е. С. </w:t>
      </w:r>
      <w:proofErr w:type="spellStart"/>
      <w:r>
        <w:rPr>
          <w:rFonts w:ascii="Times New Roman" w:hAnsi="Times New Roman" w:cs="Times New Roman"/>
        </w:rPr>
        <w:t>Кубряковой</w:t>
      </w:r>
      <w:proofErr w:type="spellEnd"/>
      <w:r>
        <w:rPr>
          <w:rFonts w:ascii="Times New Roman" w:hAnsi="Times New Roman" w:cs="Times New Roman"/>
        </w:rPr>
        <w:t xml:space="preserve"> [1</w:t>
      </w:r>
      <w:r w:rsidRPr="006529CD">
        <w:rPr>
          <w:rFonts w:ascii="Times New Roman" w:hAnsi="Times New Roman" w:cs="Times New Roman"/>
        </w:rPr>
        <w:t>1</w:t>
      </w:r>
      <w:r w:rsidR="00C079C3">
        <w:rPr>
          <w:rFonts w:ascii="Times New Roman" w:hAnsi="Times New Roman" w:cs="Times New Roman"/>
        </w:rPr>
        <w:t>, 12</w:t>
      </w:r>
      <w:r w:rsidRPr="00B16D8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 Т. В. </w:t>
      </w:r>
      <w:proofErr w:type="spellStart"/>
      <w:r>
        <w:rPr>
          <w:rFonts w:ascii="Times New Roman" w:hAnsi="Times New Roman" w:cs="Times New Roman"/>
        </w:rPr>
        <w:t>Милевской</w:t>
      </w:r>
      <w:proofErr w:type="spellEnd"/>
      <w:r>
        <w:rPr>
          <w:rFonts w:ascii="Times New Roman" w:hAnsi="Times New Roman" w:cs="Times New Roman"/>
        </w:rPr>
        <w:t xml:space="preserve"> [1</w:t>
      </w:r>
      <w:r w:rsidRPr="006529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1</w:t>
      </w:r>
      <w:r w:rsidRPr="006529CD">
        <w:rPr>
          <w:rFonts w:ascii="Times New Roman" w:hAnsi="Times New Roman" w:cs="Times New Roman"/>
        </w:rPr>
        <w:t>4</w:t>
      </w:r>
      <w:r w:rsidRPr="00B16D8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r w:rsidR="00C079C3">
        <w:rPr>
          <w:rFonts w:ascii="Times New Roman" w:hAnsi="Times New Roman" w:cs="Times New Roman"/>
        </w:rPr>
        <w:t>В. Е. Чернявской [</w:t>
      </w:r>
      <w:r w:rsidR="00C079C3" w:rsidRPr="006529CD">
        <w:rPr>
          <w:rFonts w:ascii="Times New Roman" w:hAnsi="Times New Roman" w:cs="Times New Roman"/>
        </w:rPr>
        <w:t xml:space="preserve">20; </w:t>
      </w:r>
      <w:r w:rsidR="00C079C3">
        <w:rPr>
          <w:rFonts w:ascii="Times New Roman" w:hAnsi="Times New Roman" w:cs="Times New Roman"/>
        </w:rPr>
        <w:t>21</w:t>
      </w:r>
      <w:r w:rsidR="00C079C3" w:rsidRPr="00B16D80">
        <w:rPr>
          <w:rFonts w:ascii="Times New Roman" w:hAnsi="Times New Roman" w:cs="Times New Roman"/>
        </w:rPr>
        <w:t>]</w:t>
      </w:r>
      <w:r w:rsidR="00C079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Л.М. </w:t>
      </w:r>
      <w:r w:rsidRPr="002E4726">
        <w:rPr>
          <w:rFonts w:ascii="Times New Roman" w:hAnsi="Times New Roman" w:cs="Times New Roman"/>
        </w:rPr>
        <w:t>Бондаревой</w:t>
      </w:r>
      <w:r w:rsidRPr="00B16D80">
        <w:rPr>
          <w:rFonts w:ascii="Times New Roman" w:hAnsi="Times New Roman" w:cs="Times New Roman"/>
        </w:rPr>
        <w:t xml:space="preserve"> [4]</w:t>
      </w:r>
      <w:r w:rsidRPr="002E47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Т. Л. Коваль [1</w:t>
      </w:r>
      <w:r w:rsidRPr="006529CD">
        <w:rPr>
          <w:rFonts w:ascii="Times New Roman" w:hAnsi="Times New Roman" w:cs="Times New Roman"/>
        </w:rPr>
        <w:t>0</w:t>
      </w:r>
      <w:r w:rsidRPr="00B16D80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 xml:space="preserve">и мн. др., однако вопрос о механизме этого взаимодействия остается открытым. </w:t>
      </w:r>
      <w:r w:rsidRPr="00CD7B0A"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</w:rPr>
        <w:t xml:space="preserve"> данной статьи является теоретическое обоснование применения к анализу соотношения понятий </w:t>
      </w:r>
      <w:r w:rsidRPr="00E37627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 w:rsidRPr="00E3762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и </w:t>
      </w:r>
      <w:r w:rsidRPr="00E3762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текст</w:t>
      </w:r>
      <w:r w:rsidRPr="00E3762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общенаучного принципа отражения.</w:t>
      </w:r>
    </w:p>
    <w:p w:rsidR="006529CD" w:rsidRPr="00FB59DF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t xml:space="preserve"> </w:t>
      </w:r>
      <w:r w:rsidRPr="00FB59DF">
        <w:rPr>
          <w:rFonts w:ascii="Times New Roman" w:hAnsi="Times New Roman" w:cs="Times New Roman"/>
        </w:rPr>
        <w:t>Систематизируя мнения исследователей в отношении характера взаимосвязи между указанными лингвистическими феноменами, И. Б. </w:t>
      </w:r>
      <w:proofErr w:type="spellStart"/>
      <w:r w:rsidRPr="00FB59DF">
        <w:rPr>
          <w:rFonts w:ascii="Times New Roman" w:hAnsi="Times New Roman" w:cs="Times New Roman"/>
        </w:rPr>
        <w:t>Руберт</w:t>
      </w:r>
      <w:proofErr w:type="spellEnd"/>
      <w:r w:rsidRPr="00FB59DF">
        <w:rPr>
          <w:rFonts w:ascii="Times New Roman" w:hAnsi="Times New Roman" w:cs="Times New Roman"/>
        </w:rPr>
        <w:t xml:space="preserve"> выделяет три основных похода к реше</w:t>
      </w:r>
      <w:r>
        <w:rPr>
          <w:rFonts w:ascii="Times New Roman" w:hAnsi="Times New Roman" w:cs="Times New Roman"/>
        </w:rPr>
        <w:t xml:space="preserve">нию терминологической проблемы </w:t>
      </w:r>
      <w:r w:rsidRPr="009F672D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CD7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текст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>: 1) отождествление обоих понятий; 2) полное</w:t>
      </w:r>
      <w:r>
        <w:rPr>
          <w:rFonts w:ascii="Times New Roman" w:hAnsi="Times New Roman" w:cs="Times New Roman"/>
        </w:rPr>
        <w:t xml:space="preserve"> их разграничение по параметру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статика объекта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(текст) – </w:t>
      </w:r>
      <w:r w:rsidRPr="009F672D">
        <w:rPr>
          <w:rFonts w:ascii="Times New Roman" w:hAnsi="Times New Roman" w:cs="Times New Roman"/>
        </w:rPr>
        <w:t>“</w:t>
      </w:r>
      <w:r w:rsidRPr="00FB59DF">
        <w:rPr>
          <w:rFonts w:ascii="Times New Roman" w:hAnsi="Times New Roman" w:cs="Times New Roman"/>
        </w:rPr>
        <w:t>динамика к</w:t>
      </w:r>
      <w:r>
        <w:rPr>
          <w:rFonts w:ascii="Times New Roman" w:hAnsi="Times New Roman" w:cs="Times New Roman"/>
        </w:rPr>
        <w:t>оммуникации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 (</w:t>
      </w:r>
      <w:proofErr w:type="spellStart"/>
      <w:r w:rsidRPr="00FB59DF">
        <w:rPr>
          <w:rFonts w:ascii="Times New Roman" w:hAnsi="Times New Roman" w:cs="Times New Roman"/>
        </w:rPr>
        <w:t>дискурс</w:t>
      </w:r>
      <w:proofErr w:type="spellEnd"/>
      <w:r w:rsidRPr="00FB59DF">
        <w:rPr>
          <w:rFonts w:ascii="Times New Roman" w:hAnsi="Times New Roman" w:cs="Times New Roman"/>
        </w:rPr>
        <w:t>); 3) включение текста в поня</w:t>
      </w:r>
      <w:r>
        <w:rPr>
          <w:rFonts w:ascii="Times New Roman" w:hAnsi="Times New Roman" w:cs="Times New Roman"/>
        </w:rPr>
        <w:t xml:space="preserve">тие </w:t>
      </w:r>
      <w:proofErr w:type="spellStart"/>
      <w:r>
        <w:rPr>
          <w:rFonts w:ascii="Times New Roman" w:hAnsi="Times New Roman" w:cs="Times New Roman"/>
        </w:rPr>
        <w:t>дискурса</w:t>
      </w:r>
      <w:proofErr w:type="spellEnd"/>
      <w:r>
        <w:rPr>
          <w:rFonts w:ascii="Times New Roman" w:hAnsi="Times New Roman" w:cs="Times New Roman"/>
        </w:rPr>
        <w:t xml:space="preserve"> [см. </w:t>
      </w:r>
      <w:r w:rsidRPr="00B16D80">
        <w:rPr>
          <w:rFonts w:ascii="Times New Roman" w:hAnsi="Times New Roman" w:cs="Times New Roman"/>
        </w:rPr>
        <w:t>4,</w:t>
      </w:r>
      <w:r w:rsidRPr="00FB5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с. </w:t>
      </w:r>
      <w:r w:rsidRPr="00FB59DF">
        <w:rPr>
          <w:rFonts w:ascii="Times New Roman" w:hAnsi="Times New Roman" w:cs="Times New Roman"/>
        </w:rPr>
        <w:t xml:space="preserve">93-94]. Л. М. Бондарева дополняет этот список еще одной позицией, уточняя критерии разграничения </w:t>
      </w:r>
      <w:r w:rsidRPr="00FB59DF">
        <w:rPr>
          <w:rFonts w:ascii="Times New Roman" w:hAnsi="Times New Roman" w:cs="Times New Roman"/>
          <w:i/>
        </w:rPr>
        <w:t>текста</w:t>
      </w:r>
      <w:r w:rsidRPr="00FB59DF">
        <w:rPr>
          <w:rFonts w:ascii="Times New Roman" w:hAnsi="Times New Roman" w:cs="Times New Roman"/>
        </w:rPr>
        <w:t xml:space="preserve"> и </w:t>
      </w:r>
      <w:proofErr w:type="spellStart"/>
      <w:r w:rsidRPr="00FB59DF">
        <w:rPr>
          <w:rFonts w:ascii="Times New Roman" w:hAnsi="Times New Roman" w:cs="Times New Roman"/>
          <w:i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: в первом случае наблюдается полное разведение упомянутых понятий как явлений разного порядка, </w:t>
      </w:r>
      <w:proofErr w:type="gramStart"/>
      <w:r w:rsidRPr="00FB59DF">
        <w:rPr>
          <w:rFonts w:ascii="Times New Roman" w:hAnsi="Times New Roman" w:cs="Times New Roman"/>
        </w:rPr>
        <w:t>в</w:t>
      </w:r>
      <w:proofErr w:type="gramEnd"/>
      <w:r w:rsidRPr="00FB59DF">
        <w:rPr>
          <w:rFonts w:ascii="Times New Roman" w:hAnsi="Times New Roman" w:cs="Times New Roman"/>
        </w:rPr>
        <w:t xml:space="preserve"> </w:t>
      </w:r>
      <w:proofErr w:type="gramStart"/>
      <w:r w:rsidRPr="00FB59DF">
        <w:rPr>
          <w:rFonts w:ascii="Times New Roman" w:hAnsi="Times New Roman" w:cs="Times New Roman"/>
        </w:rPr>
        <w:t>другом</w:t>
      </w:r>
      <w:proofErr w:type="gramEnd"/>
      <w:r w:rsidRPr="00FB59DF">
        <w:rPr>
          <w:rFonts w:ascii="Times New Roman" w:hAnsi="Times New Roman" w:cs="Times New Roman"/>
        </w:rPr>
        <w:t xml:space="preserve"> – их различение осуществляется на основе только одной конкретной оппозиции, подразумевающей противопоставление статического и динамического аспектов [там же, </w:t>
      </w:r>
      <w:r>
        <w:rPr>
          <w:rFonts w:ascii="Times New Roman" w:hAnsi="Times New Roman" w:cs="Times New Roman"/>
          <w:lang w:val="uk-UA"/>
        </w:rPr>
        <w:t xml:space="preserve">с. </w:t>
      </w:r>
      <w:r w:rsidRPr="00FB59DF">
        <w:rPr>
          <w:rFonts w:ascii="Times New Roman" w:hAnsi="Times New Roman" w:cs="Times New Roman"/>
        </w:rPr>
        <w:t xml:space="preserve">94]. </w:t>
      </w:r>
    </w:p>
    <w:p w:rsidR="006529CD" w:rsidRPr="00FB59DF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FB59DF">
        <w:rPr>
          <w:rFonts w:ascii="Times New Roman" w:hAnsi="Times New Roman" w:cs="Times New Roman"/>
          <w:u w:val="single"/>
        </w:rPr>
        <w:t xml:space="preserve">Отождествление </w:t>
      </w:r>
      <w:r w:rsidRPr="00FB59DF">
        <w:rPr>
          <w:rFonts w:ascii="Times New Roman" w:hAnsi="Times New Roman" w:cs="Times New Roman"/>
          <w:i/>
          <w:u w:val="single"/>
        </w:rPr>
        <w:t xml:space="preserve">текста </w:t>
      </w:r>
      <w:r w:rsidRPr="00FB59DF">
        <w:rPr>
          <w:rFonts w:ascii="Times New Roman" w:hAnsi="Times New Roman" w:cs="Times New Roman"/>
          <w:u w:val="single"/>
        </w:rPr>
        <w:t xml:space="preserve">и </w:t>
      </w:r>
      <w:proofErr w:type="spellStart"/>
      <w:r w:rsidRPr="00FB59DF">
        <w:rPr>
          <w:rFonts w:ascii="Times New Roman" w:hAnsi="Times New Roman" w:cs="Times New Roman"/>
          <w:i/>
          <w:u w:val="single"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, характерное для начального этапа становления лингвистики текста, было обусловлено определением </w:t>
      </w:r>
      <w:proofErr w:type="spellStart"/>
      <w:r w:rsidRPr="00FB59DF">
        <w:rPr>
          <w:rFonts w:ascii="Times New Roman" w:hAnsi="Times New Roman" w:cs="Times New Roman"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 как связной последовательности предложени</w:t>
      </w:r>
      <w:r>
        <w:rPr>
          <w:rFonts w:ascii="Times New Roman" w:hAnsi="Times New Roman" w:cs="Times New Roman"/>
        </w:rPr>
        <w:t xml:space="preserve">й, близкой по значению понятию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текст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>
        <w:rPr>
          <w:rFonts w:ascii="Times New Roman" w:hAnsi="Times New Roman" w:cs="Times New Roman"/>
        </w:rPr>
        <w:t xml:space="preserve"> – это </w:t>
      </w:r>
      <w:r w:rsidRPr="009F672D">
        <w:rPr>
          <w:rFonts w:ascii="Times New Roman" w:hAnsi="Times New Roman" w:cs="Times New Roman"/>
        </w:rPr>
        <w:t>“</w:t>
      </w:r>
      <w:r w:rsidRPr="00FB59DF">
        <w:rPr>
          <w:rFonts w:ascii="Times New Roman" w:hAnsi="Times New Roman" w:cs="Times New Roman"/>
        </w:rPr>
        <w:t>два или несколько предложений, находящихся друг с другом в смыслово</w:t>
      </w:r>
      <w:r>
        <w:rPr>
          <w:rFonts w:ascii="Times New Roman" w:hAnsi="Times New Roman" w:cs="Times New Roman"/>
        </w:rPr>
        <w:t>й связи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[</w:t>
      </w:r>
      <w:r w:rsidRPr="006529CD">
        <w:rPr>
          <w:rFonts w:ascii="Times New Roman" w:hAnsi="Times New Roman" w:cs="Times New Roman"/>
        </w:rPr>
        <w:t>8</w:t>
      </w:r>
      <w:r w:rsidRPr="00B16D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с. </w:t>
      </w:r>
      <w:r>
        <w:rPr>
          <w:rFonts w:ascii="Times New Roman" w:hAnsi="Times New Roman" w:cs="Times New Roman"/>
        </w:rPr>
        <w:t xml:space="preserve">170],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связный текст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[</w:t>
      </w:r>
      <w:r w:rsidRPr="00B16D80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с. </w:t>
      </w:r>
      <w:r>
        <w:rPr>
          <w:rFonts w:ascii="Times New Roman" w:hAnsi="Times New Roman" w:cs="Times New Roman"/>
        </w:rPr>
        <w:t xml:space="preserve">172], </w:t>
      </w:r>
      <w:r w:rsidRPr="009F672D">
        <w:rPr>
          <w:rFonts w:ascii="Times New Roman" w:hAnsi="Times New Roman" w:cs="Times New Roman"/>
        </w:rPr>
        <w:t>“</w:t>
      </w:r>
      <w:r w:rsidRPr="00FB59DF">
        <w:rPr>
          <w:rFonts w:ascii="Times New Roman" w:hAnsi="Times New Roman" w:cs="Times New Roman"/>
        </w:rPr>
        <w:t>группа высказываний, связ</w:t>
      </w:r>
      <w:r>
        <w:rPr>
          <w:rFonts w:ascii="Times New Roman" w:hAnsi="Times New Roman" w:cs="Times New Roman"/>
        </w:rPr>
        <w:t>анных между собой по содержанию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[1</w:t>
      </w:r>
      <w:r>
        <w:rPr>
          <w:rFonts w:ascii="Times New Roman" w:hAnsi="Times New Roman" w:cs="Times New Roman"/>
          <w:lang w:val="en-US"/>
        </w:rPr>
        <w:t>5</w:t>
      </w:r>
      <w:r w:rsidRPr="002666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с. </w:t>
      </w:r>
      <w:r>
        <w:rPr>
          <w:rFonts w:ascii="Times New Roman" w:hAnsi="Times New Roman" w:cs="Times New Roman"/>
        </w:rPr>
        <w:t>33].</w:t>
      </w:r>
      <w:proofErr w:type="gramEnd"/>
      <w:r>
        <w:rPr>
          <w:rFonts w:ascii="Times New Roman" w:hAnsi="Times New Roman" w:cs="Times New Roman"/>
        </w:rPr>
        <w:t xml:space="preserve"> Именно тогда термин  </w:t>
      </w:r>
      <w:r w:rsidRPr="009F672D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 начал использ</w:t>
      </w:r>
      <w:r>
        <w:rPr>
          <w:rFonts w:ascii="Times New Roman" w:hAnsi="Times New Roman" w:cs="Times New Roman"/>
        </w:rPr>
        <w:t xml:space="preserve">оваться параллельно с термином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текст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, уравниваясь в значениях с последним. </w:t>
      </w:r>
      <w:proofErr w:type="gramStart"/>
      <w:r w:rsidR="00C079C3">
        <w:rPr>
          <w:rFonts w:ascii="Times New Roman" w:hAnsi="Times New Roman" w:cs="Times New Roman"/>
        </w:rPr>
        <w:t>Однако</w:t>
      </w:r>
      <w:r w:rsidRPr="00FB59DF">
        <w:rPr>
          <w:rFonts w:ascii="Times New Roman" w:hAnsi="Times New Roman" w:cs="Times New Roman"/>
        </w:rPr>
        <w:t xml:space="preserve"> в конце 70-х − начале 80-х г.г. ХХ ст. все явственнее стала проступать тенденция к размежеванию указанных понятий при сохранении тесной связи между ними, а уже в 80 − 90-е г.г. ХХ ст. доминирующей становится трактовка </w:t>
      </w:r>
      <w:proofErr w:type="spellStart"/>
      <w:r w:rsidRPr="00FB59DF">
        <w:rPr>
          <w:rFonts w:ascii="Times New Roman" w:hAnsi="Times New Roman" w:cs="Times New Roman"/>
          <w:i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 как комплексного коммуникативного явления, сложной системы иерархии знаний, включающей, кроме текста, и экстралингвистические  факторы (знания о мире, мнения, цели и установки </w:t>
      </w:r>
      <w:proofErr w:type="spellStart"/>
      <w:r w:rsidRPr="00FB59DF">
        <w:rPr>
          <w:rFonts w:ascii="Times New Roman" w:hAnsi="Times New Roman" w:cs="Times New Roman"/>
        </w:rPr>
        <w:t>коммуникантов</w:t>
      </w:r>
      <w:proofErr w:type="spellEnd"/>
      <w:proofErr w:type="gramEnd"/>
      <w:r w:rsidRPr="00FB59DF">
        <w:rPr>
          <w:rFonts w:ascii="Times New Roman" w:hAnsi="Times New Roman" w:cs="Times New Roman"/>
        </w:rPr>
        <w:t xml:space="preserve"> </w:t>
      </w:r>
      <w:proofErr w:type="gramStart"/>
      <w:r w:rsidRPr="00FB59DF">
        <w:rPr>
          <w:rFonts w:ascii="Times New Roman" w:hAnsi="Times New Roman" w:cs="Times New Roman"/>
        </w:rPr>
        <w:t xml:space="preserve">и пр.), необходимые для понимания  </w:t>
      </w:r>
      <w:r w:rsidRPr="00FB59DF">
        <w:rPr>
          <w:rFonts w:ascii="Times New Roman" w:hAnsi="Times New Roman" w:cs="Times New Roman"/>
          <w:i/>
        </w:rPr>
        <w:t>текста</w:t>
      </w:r>
      <w:r>
        <w:rPr>
          <w:rFonts w:ascii="Times New Roman" w:hAnsi="Times New Roman" w:cs="Times New Roman"/>
        </w:rPr>
        <w:t xml:space="preserve"> [</w:t>
      </w:r>
      <w:r w:rsidRPr="006529CD">
        <w:rPr>
          <w:rFonts w:ascii="Times New Roman" w:hAnsi="Times New Roman" w:cs="Times New Roman"/>
        </w:rPr>
        <w:t>9</w:t>
      </w:r>
      <w:r w:rsidRPr="00B16D80">
        <w:rPr>
          <w:rFonts w:ascii="Times New Roman" w:hAnsi="Times New Roman" w:cs="Times New Roman"/>
        </w:rPr>
        <w:t>,</w:t>
      </w:r>
      <w:r w:rsidRPr="00FB5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с. </w:t>
      </w:r>
      <w:r w:rsidRPr="00FB59DF">
        <w:rPr>
          <w:rFonts w:ascii="Times New Roman" w:hAnsi="Times New Roman" w:cs="Times New Roman"/>
        </w:rPr>
        <w:t>8].</w:t>
      </w:r>
      <w:proofErr w:type="gramEnd"/>
      <w:r w:rsidRPr="00FB59DF">
        <w:rPr>
          <w:rFonts w:ascii="Times New Roman" w:hAnsi="Times New Roman" w:cs="Times New Roman"/>
        </w:rPr>
        <w:t xml:space="preserve"> В результате такого разграничения фокус иссл</w:t>
      </w:r>
      <w:r w:rsidR="00C079C3">
        <w:rPr>
          <w:rFonts w:ascii="Times New Roman" w:hAnsi="Times New Roman" w:cs="Times New Roman"/>
        </w:rPr>
        <w:t>едований постепенно сместился с</w:t>
      </w:r>
      <w:r w:rsidRPr="00FB59DF">
        <w:rPr>
          <w:rFonts w:ascii="Times New Roman" w:hAnsi="Times New Roman" w:cs="Times New Roman"/>
        </w:rPr>
        <w:t xml:space="preserve"> вопросов </w:t>
      </w:r>
      <w:proofErr w:type="spellStart"/>
      <w:r w:rsidRPr="00FB59DF">
        <w:rPr>
          <w:rFonts w:ascii="Times New Roman" w:hAnsi="Times New Roman" w:cs="Times New Roman"/>
        </w:rPr>
        <w:t>внутритекстовой</w:t>
      </w:r>
      <w:proofErr w:type="spellEnd"/>
      <w:r w:rsidRPr="00FB59DF">
        <w:rPr>
          <w:rFonts w:ascii="Times New Roman" w:hAnsi="Times New Roman" w:cs="Times New Roman"/>
        </w:rPr>
        <w:t xml:space="preserve"> организации к анализу </w:t>
      </w:r>
      <w:proofErr w:type="spellStart"/>
      <w:r w:rsidRPr="00FB59DF">
        <w:rPr>
          <w:rFonts w:ascii="Times New Roman" w:hAnsi="Times New Roman" w:cs="Times New Roman"/>
        </w:rPr>
        <w:t>внетекстовых</w:t>
      </w:r>
      <w:proofErr w:type="spellEnd"/>
      <w:r w:rsidRPr="00FB59DF">
        <w:rPr>
          <w:rFonts w:ascii="Times New Roman" w:hAnsi="Times New Roman" w:cs="Times New Roman"/>
        </w:rPr>
        <w:t xml:space="preserve"> связей и способов их актуализации в пространстве текста и далее – к  анализу процессов </w:t>
      </w:r>
      <w:proofErr w:type="spellStart"/>
      <w:r w:rsidRPr="00FB59DF">
        <w:rPr>
          <w:rFonts w:ascii="Times New Roman" w:hAnsi="Times New Roman" w:cs="Times New Roman"/>
        </w:rPr>
        <w:t>текстопорождения</w:t>
      </w:r>
      <w:proofErr w:type="spellEnd"/>
      <w:r w:rsidRPr="00FB59DF">
        <w:rPr>
          <w:rFonts w:ascii="Times New Roman" w:hAnsi="Times New Roman" w:cs="Times New Roman"/>
        </w:rPr>
        <w:t xml:space="preserve"> и </w:t>
      </w:r>
      <w:proofErr w:type="spellStart"/>
      <w:r w:rsidRPr="00FB59DF">
        <w:rPr>
          <w:rFonts w:ascii="Times New Roman" w:hAnsi="Times New Roman" w:cs="Times New Roman"/>
        </w:rPr>
        <w:t>текстовосприятия</w:t>
      </w:r>
      <w:proofErr w:type="spellEnd"/>
      <w:r w:rsidRPr="00FB59DF">
        <w:rPr>
          <w:rFonts w:ascii="Times New Roman" w:hAnsi="Times New Roman" w:cs="Times New Roman"/>
        </w:rPr>
        <w:t xml:space="preserve">, фактически вытеснив </w:t>
      </w:r>
      <w:r w:rsidRPr="00FB59DF">
        <w:rPr>
          <w:rFonts w:ascii="Times New Roman" w:hAnsi="Times New Roman" w:cs="Times New Roman"/>
          <w:i/>
        </w:rPr>
        <w:t>текст</w:t>
      </w:r>
      <w:r w:rsidRPr="00FB59DF">
        <w:rPr>
          <w:rFonts w:ascii="Times New Roman" w:hAnsi="Times New Roman" w:cs="Times New Roman"/>
        </w:rPr>
        <w:t xml:space="preserve"> на периферию сферы научных интересов текстологов. </w:t>
      </w:r>
      <w:proofErr w:type="gramStart"/>
      <w:r w:rsidRPr="00FB59DF">
        <w:rPr>
          <w:rFonts w:ascii="Times New Roman" w:hAnsi="Times New Roman" w:cs="Times New Roman"/>
        </w:rPr>
        <w:t xml:space="preserve">Теоретическим следствием стало </w:t>
      </w:r>
      <w:r w:rsidRPr="00FB59DF">
        <w:rPr>
          <w:rFonts w:ascii="Times New Roman" w:hAnsi="Times New Roman" w:cs="Times New Roman"/>
          <w:u w:val="single"/>
        </w:rPr>
        <w:t xml:space="preserve">размежевание </w:t>
      </w:r>
      <w:r w:rsidRPr="00FB59DF">
        <w:rPr>
          <w:rFonts w:ascii="Times New Roman" w:hAnsi="Times New Roman" w:cs="Times New Roman"/>
          <w:i/>
          <w:u w:val="single"/>
        </w:rPr>
        <w:t>текста</w:t>
      </w:r>
      <w:r w:rsidRPr="00FB59DF">
        <w:rPr>
          <w:rFonts w:ascii="Times New Roman" w:hAnsi="Times New Roman" w:cs="Times New Roman"/>
          <w:u w:val="single"/>
        </w:rPr>
        <w:t xml:space="preserve"> как результата</w:t>
      </w:r>
      <w:r w:rsidRPr="00FB59DF">
        <w:rPr>
          <w:rFonts w:ascii="Times New Roman" w:hAnsi="Times New Roman" w:cs="Times New Roman"/>
        </w:rPr>
        <w:t xml:space="preserve"> коммуникативно-когнитивной деятельности и </w:t>
      </w:r>
      <w:proofErr w:type="spellStart"/>
      <w:r w:rsidRPr="00FB59DF">
        <w:rPr>
          <w:rFonts w:ascii="Times New Roman" w:hAnsi="Times New Roman" w:cs="Times New Roman"/>
          <w:i/>
          <w:u w:val="single"/>
        </w:rPr>
        <w:t>дискурса</w:t>
      </w:r>
      <w:proofErr w:type="spellEnd"/>
      <w:r w:rsidRPr="00FB59DF">
        <w:rPr>
          <w:rFonts w:ascii="Times New Roman" w:hAnsi="Times New Roman" w:cs="Times New Roman"/>
          <w:u w:val="single"/>
        </w:rPr>
        <w:t xml:space="preserve"> как самого процесса</w:t>
      </w:r>
      <w:r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  <w:lang w:val="uk-UA"/>
        </w:rPr>
        <w:t>2</w:t>
      </w:r>
      <w:r w:rsidRPr="006529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uk-UA"/>
        </w:rPr>
        <w:t>, с.</w:t>
      </w:r>
      <w:r w:rsidRPr="00FB59DF">
        <w:rPr>
          <w:rFonts w:ascii="Times New Roman" w:hAnsi="Times New Roman" w:cs="Times New Roman"/>
        </w:rPr>
        <w:t xml:space="preserve"> 43], что привело к их очевидному противопоставлению (ср. статичность (текста) </w:t>
      </w:r>
      <w:proofErr w:type="spellStart"/>
      <w:r w:rsidRPr="00FB59DF">
        <w:rPr>
          <w:rFonts w:ascii="Times New Roman" w:hAnsi="Times New Roman" w:cs="Times New Roman"/>
          <w:lang w:val="en-US"/>
        </w:rPr>
        <w:t>vs</w:t>
      </w:r>
      <w:proofErr w:type="spellEnd"/>
      <w:r w:rsidRPr="00FB59DF">
        <w:rPr>
          <w:rFonts w:ascii="Times New Roman" w:hAnsi="Times New Roman" w:cs="Times New Roman"/>
        </w:rPr>
        <w:t xml:space="preserve"> динамичность (</w:t>
      </w:r>
      <w:proofErr w:type="spellStart"/>
      <w:r w:rsidRPr="00FB59DF">
        <w:rPr>
          <w:rFonts w:ascii="Times New Roman" w:hAnsi="Times New Roman" w:cs="Times New Roman"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), письменный текст </w:t>
      </w:r>
      <w:proofErr w:type="spellStart"/>
      <w:r w:rsidRPr="00FB59DF">
        <w:rPr>
          <w:rFonts w:ascii="Times New Roman" w:hAnsi="Times New Roman" w:cs="Times New Roman"/>
          <w:lang w:val="en-US"/>
        </w:rPr>
        <w:t>vs</w:t>
      </w:r>
      <w:proofErr w:type="spellEnd"/>
      <w:r w:rsidRPr="00FB59DF">
        <w:rPr>
          <w:rFonts w:ascii="Times New Roman" w:hAnsi="Times New Roman" w:cs="Times New Roman"/>
        </w:rPr>
        <w:t xml:space="preserve"> устный </w:t>
      </w:r>
      <w:proofErr w:type="spellStart"/>
      <w:r w:rsidRPr="00FB59DF">
        <w:rPr>
          <w:rFonts w:ascii="Times New Roman" w:hAnsi="Times New Roman" w:cs="Times New Roman"/>
        </w:rPr>
        <w:t>дискурс</w:t>
      </w:r>
      <w:proofErr w:type="spellEnd"/>
      <w:r w:rsidRPr="00FB59DF">
        <w:rPr>
          <w:rFonts w:ascii="Times New Roman" w:hAnsi="Times New Roman" w:cs="Times New Roman"/>
        </w:rPr>
        <w:t xml:space="preserve">, </w:t>
      </w:r>
      <w:proofErr w:type="spellStart"/>
      <w:r w:rsidRPr="00FB59DF">
        <w:rPr>
          <w:rFonts w:ascii="Times New Roman" w:hAnsi="Times New Roman" w:cs="Times New Roman"/>
        </w:rPr>
        <w:t>монологичность</w:t>
      </w:r>
      <w:proofErr w:type="spellEnd"/>
      <w:r w:rsidRPr="00FB59DF">
        <w:rPr>
          <w:rFonts w:ascii="Times New Roman" w:hAnsi="Times New Roman" w:cs="Times New Roman"/>
        </w:rPr>
        <w:t xml:space="preserve"> (текста) </w:t>
      </w:r>
      <w:proofErr w:type="spellStart"/>
      <w:r w:rsidRPr="00FB59DF">
        <w:rPr>
          <w:rFonts w:ascii="Times New Roman" w:hAnsi="Times New Roman" w:cs="Times New Roman"/>
          <w:lang w:val="en-US"/>
        </w:rPr>
        <w:t>vs</w:t>
      </w:r>
      <w:proofErr w:type="spellEnd"/>
      <w:r w:rsidRPr="00FB59DF">
        <w:rPr>
          <w:rFonts w:ascii="Times New Roman" w:hAnsi="Times New Roman" w:cs="Times New Roman"/>
        </w:rPr>
        <w:t xml:space="preserve"> диалогичность (</w:t>
      </w:r>
      <w:proofErr w:type="spellStart"/>
      <w:r w:rsidRPr="00FB59DF">
        <w:rPr>
          <w:rFonts w:ascii="Times New Roman" w:hAnsi="Times New Roman" w:cs="Times New Roman"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>).</w:t>
      </w:r>
      <w:proofErr w:type="gramEnd"/>
      <w:r w:rsidRPr="00FB59DF">
        <w:rPr>
          <w:rFonts w:ascii="Times New Roman" w:hAnsi="Times New Roman" w:cs="Times New Roman"/>
        </w:rPr>
        <w:t xml:space="preserve"> Зачастую объявленный приоритет </w:t>
      </w:r>
      <w:proofErr w:type="spellStart"/>
      <w:r w:rsidRPr="00FB59DF">
        <w:rPr>
          <w:rFonts w:ascii="Times New Roman" w:hAnsi="Times New Roman" w:cs="Times New Roman"/>
          <w:i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 над </w:t>
      </w:r>
      <w:r w:rsidRPr="00FB59DF">
        <w:rPr>
          <w:rFonts w:ascii="Times New Roman" w:hAnsi="Times New Roman" w:cs="Times New Roman"/>
          <w:i/>
        </w:rPr>
        <w:t>текстом</w:t>
      </w:r>
      <w:r w:rsidRPr="00FB59DF">
        <w:rPr>
          <w:rFonts w:ascii="Times New Roman" w:hAnsi="Times New Roman" w:cs="Times New Roman"/>
        </w:rPr>
        <w:t xml:space="preserve"> оборачивается сомнением относительно эвристической значимости анализа только лишь вербальной формы мыслительных феноменов </w:t>
      </w:r>
      <w:proofErr w:type="spellStart"/>
      <w:r w:rsidRPr="00FB59DF">
        <w:rPr>
          <w:rFonts w:ascii="Times New Roman" w:hAnsi="Times New Roman" w:cs="Times New Roman"/>
        </w:rPr>
        <w:t>смыслопорождения</w:t>
      </w:r>
      <w:proofErr w:type="spellEnd"/>
      <w:r w:rsidRPr="00FB59DF">
        <w:rPr>
          <w:rFonts w:ascii="Times New Roman" w:hAnsi="Times New Roman" w:cs="Times New Roman"/>
        </w:rPr>
        <w:t xml:space="preserve"> (</w:t>
      </w:r>
      <w:r w:rsidRPr="00FB59DF">
        <w:rPr>
          <w:rFonts w:ascii="Times New Roman" w:hAnsi="Times New Roman" w:cs="Times New Roman"/>
          <w:i/>
        </w:rPr>
        <w:t>текста</w:t>
      </w:r>
      <w:r w:rsidRPr="00FB59DF">
        <w:rPr>
          <w:rFonts w:ascii="Times New Roman" w:hAnsi="Times New Roman" w:cs="Times New Roman"/>
        </w:rPr>
        <w:t>)</w:t>
      </w:r>
      <w:r w:rsidRPr="00FB59D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[там же</w:t>
      </w:r>
      <w:r>
        <w:rPr>
          <w:rFonts w:ascii="Times New Roman" w:hAnsi="Times New Roman" w:cs="Times New Roman"/>
          <w:lang w:val="uk-UA"/>
        </w:rPr>
        <w:t>, с.</w:t>
      </w:r>
      <w:r w:rsidRPr="00FB59DF">
        <w:rPr>
          <w:rFonts w:ascii="Times New Roman" w:hAnsi="Times New Roman" w:cs="Times New Roman"/>
        </w:rPr>
        <w:t xml:space="preserve"> 44] и возведением в абсолют принципов и методов </w:t>
      </w:r>
      <w:proofErr w:type="spellStart"/>
      <w:r w:rsidRPr="00FB59DF">
        <w:rPr>
          <w:rFonts w:ascii="Times New Roman" w:hAnsi="Times New Roman" w:cs="Times New Roman"/>
          <w:i/>
        </w:rPr>
        <w:t>дискурс-анализа</w:t>
      </w:r>
      <w:proofErr w:type="spellEnd"/>
      <w:r w:rsidRPr="00FB59DF">
        <w:rPr>
          <w:rFonts w:ascii="Times New Roman" w:hAnsi="Times New Roman" w:cs="Times New Roman"/>
        </w:rPr>
        <w:t>.</w:t>
      </w:r>
    </w:p>
    <w:p w:rsidR="006529CD" w:rsidRPr="00FB59DF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FB59DF">
        <w:rPr>
          <w:rFonts w:ascii="Times New Roman" w:hAnsi="Times New Roman" w:cs="Times New Roman"/>
        </w:rPr>
        <w:t>Комментируя различия между анализом текста и дискурсивным анализом, Е. С. </w:t>
      </w:r>
      <w:proofErr w:type="spellStart"/>
      <w:r w:rsidRPr="00FB59DF">
        <w:rPr>
          <w:rFonts w:ascii="Times New Roman" w:hAnsi="Times New Roman" w:cs="Times New Roman"/>
        </w:rPr>
        <w:t>Кубрякова</w:t>
      </w:r>
      <w:proofErr w:type="spellEnd"/>
      <w:r w:rsidRPr="00FB59DF">
        <w:rPr>
          <w:rFonts w:ascii="Times New Roman" w:hAnsi="Times New Roman" w:cs="Times New Roman"/>
        </w:rPr>
        <w:t xml:space="preserve"> отмечает, что противопоставление </w:t>
      </w:r>
      <w:r w:rsidRPr="00FB59DF">
        <w:rPr>
          <w:rFonts w:ascii="Times New Roman" w:hAnsi="Times New Roman" w:cs="Times New Roman"/>
          <w:i/>
        </w:rPr>
        <w:t>текста</w:t>
      </w:r>
      <w:r w:rsidRPr="00FB59DF">
        <w:rPr>
          <w:rFonts w:ascii="Times New Roman" w:hAnsi="Times New Roman" w:cs="Times New Roman"/>
        </w:rPr>
        <w:t xml:space="preserve"> и </w:t>
      </w:r>
      <w:proofErr w:type="spellStart"/>
      <w:r w:rsidRPr="00FB59DF">
        <w:rPr>
          <w:rFonts w:ascii="Times New Roman" w:hAnsi="Times New Roman" w:cs="Times New Roman"/>
          <w:i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 в принци</w:t>
      </w:r>
      <w:r>
        <w:rPr>
          <w:rFonts w:ascii="Times New Roman" w:hAnsi="Times New Roman" w:cs="Times New Roman"/>
        </w:rPr>
        <w:t xml:space="preserve">пе лишено оснований, поскольку </w:t>
      </w:r>
      <w:r w:rsidRPr="009F672D">
        <w:rPr>
          <w:rFonts w:ascii="Times New Roman" w:hAnsi="Times New Roman" w:cs="Times New Roman"/>
        </w:rPr>
        <w:t>“</w:t>
      </w:r>
      <w:r w:rsidRPr="00FB59DF">
        <w:rPr>
          <w:rFonts w:ascii="Times New Roman" w:hAnsi="Times New Roman" w:cs="Times New Roman"/>
        </w:rPr>
        <w:t xml:space="preserve">текст – это особый результат процесса речи, и в этом смысле завершенное произведение, рожденное </w:t>
      </w:r>
      <w:r w:rsidRPr="00FB59DF">
        <w:rPr>
          <w:rFonts w:ascii="Times New Roman" w:hAnsi="Times New Roman" w:cs="Times New Roman"/>
        </w:rPr>
        <w:lastRenderedPageBreak/>
        <w:t xml:space="preserve">в </w:t>
      </w:r>
      <w:proofErr w:type="spellStart"/>
      <w:r w:rsidRPr="00FB59DF">
        <w:rPr>
          <w:rFonts w:ascii="Times New Roman" w:hAnsi="Times New Roman" w:cs="Times New Roman"/>
        </w:rPr>
        <w:t>дискурс</w:t>
      </w:r>
      <w:r>
        <w:rPr>
          <w:rFonts w:ascii="Times New Roman" w:hAnsi="Times New Roman" w:cs="Times New Roman"/>
        </w:rPr>
        <w:t>е</w:t>
      </w:r>
      <w:proofErr w:type="spellEnd"/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, т.е. оба эти понятия связаны, помимо прочего, причинно-следственной связью: текст создается в </w:t>
      </w:r>
      <w:proofErr w:type="spellStart"/>
      <w:r w:rsidRPr="00FB59DF">
        <w:rPr>
          <w:rFonts w:ascii="Times New Roman" w:hAnsi="Times New Roman" w:cs="Times New Roman"/>
        </w:rPr>
        <w:t>дискурсе</w:t>
      </w:r>
      <w:proofErr w:type="spellEnd"/>
      <w:r w:rsidRPr="00FB59DF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является его детищем [</w:t>
      </w:r>
      <w:r>
        <w:rPr>
          <w:rFonts w:ascii="Times New Roman" w:hAnsi="Times New Roman" w:cs="Times New Roman"/>
          <w:lang w:val="uk-UA"/>
        </w:rPr>
        <w:t>1</w:t>
      </w:r>
      <w:r w:rsidRPr="006529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uk-UA"/>
        </w:rPr>
        <w:t>, с.</w:t>
      </w:r>
      <w:r w:rsidRPr="00FB59DF">
        <w:rPr>
          <w:rFonts w:ascii="Times New Roman" w:hAnsi="Times New Roman" w:cs="Times New Roman"/>
        </w:rPr>
        <w:t xml:space="preserve"> 519].</w:t>
      </w:r>
      <w:proofErr w:type="gramEnd"/>
      <w:r w:rsidRPr="00FB59DF">
        <w:rPr>
          <w:rFonts w:ascii="Times New Roman" w:hAnsi="Times New Roman" w:cs="Times New Roman"/>
        </w:rPr>
        <w:t xml:space="preserve"> Различен при этом лишь </w:t>
      </w:r>
      <w:r w:rsidRPr="00FB59DF">
        <w:rPr>
          <w:rFonts w:ascii="Times New Roman" w:hAnsi="Times New Roman" w:cs="Times New Roman"/>
          <w:b/>
        </w:rPr>
        <w:t>ракурс</w:t>
      </w:r>
      <w:r w:rsidRPr="00FB59DF">
        <w:rPr>
          <w:rFonts w:ascii="Times New Roman" w:hAnsi="Times New Roman" w:cs="Times New Roman"/>
        </w:rPr>
        <w:t xml:space="preserve"> их рассмотрения: если анализ </w:t>
      </w:r>
      <w:proofErr w:type="spellStart"/>
      <w:r w:rsidRPr="00FB59DF">
        <w:rPr>
          <w:rFonts w:ascii="Times New Roman" w:hAnsi="Times New Roman" w:cs="Times New Roman"/>
          <w:i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 требует обязательного учета всех социальных параметров происходящего, культурологических и социально-исторических данных, различных прагматических факторов его осуществления (кто производил дискурсивную деятельность, для чего, с каких позиций и т.д.), то </w:t>
      </w:r>
      <w:r w:rsidRPr="00FB59DF">
        <w:rPr>
          <w:rFonts w:ascii="Times New Roman" w:hAnsi="Times New Roman" w:cs="Times New Roman"/>
          <w:i/>
        </w:rPr>
        <w:t>текст</w:t>
      </w:r>
      <w:r w:rsidRPr="00FB59DF">
        <w:rPr>
          <w:rFonts w:ascii="Times New Roman" w:hAnsi="Times New Roman" w:cs="Times New Roman"/>
        </w:rPr>
        <w:t xml:space="preserve"> можно анализировать </w:t>
      </w:r>
      <w:proofErr w:type="gramStart"/>
      <w:r w:rsidRPr="00FB59DF">
        <w:rPr>
          <w:rFonts w:ascii="Times New Roman" w:hAnsi="Times New Roman" w:cs="Times New Roman"/>
        </w:rPr>
        <w:t>и</w:t>
      </w:r>
      <w:proofErr w:type="gramEnd"/>
      <w:r w:rsidRPr="00FB59DF">
        <w:rPr>
          <w:rFonts w:ascii="Times New Roman" w:hAnsi="Times New Roman" w:cs="Times New Roman"/>
        </w:rPr>
        <w:t xml:space="preserve"> абстрагируясь от многого из указанного перечня, довольствуясь тем, что можно извлечь из текста как такового. При этом текст, содержащий информацию, уже рассчитан на понимание, а значит на </w:t>
      </w:r>
      <w:r w:rsidRPr="00FB59DF">
        <w:rPr>
          <w:rFonts w:ascii="Times New Roman" w:hAnsi="Times New Roman" w:cs="Times New Roman"/>
          <w:b/>
        </w:rPr>
        <w:t>извлечение</w:t>
      </w:r>
      <w:r>
        <w:rPr>
          <w:rFonts w:ascii="Times New Roman" w:hAnsi="Times New Roman" w:cs="Times New Roman"/>
        </w:rPr>
        <w:t xml:space="preserve"> этой информации [там же</w:t>
      </w:r>
      <w:r>
        <w:rPr>
          <w:rFonts w:ascii="Times New Roman" w:hAnsi="Times New Roman" w:cs="Times New Roman"/>
          <w:lang w:val="uk-UA"/>
        </w:rPr>
        <w:t>, с.</w:t>
      </w:r>
      <w:r w:rsidRPr="00FB59DF">
        <w:rPr>
          <w:rFonts w:ascii="Times New Roman" w:hAnsi="Times New Roman" w:cs="Times New Roman"/>
        </w:rPr>
        <w:t xml:space="preserve"> 520].</w:t>
      </w:r>
    </w:p>
    <w:p w:rsidR="006529CD" w:rsidRPr="00FB59DF" w:rsidRDefault="00C079C3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целом же</w:t>
      </w:r>
      <w:r w:rsidR="006529CD" w:rsidRPr="00FB59DF">
        <w:rPr>
          <w:rFonts w:ascii="Times New Roman" w:hAnsi="Times New Roman" w:cs="Times New Roman"/>
        </w:rPr>
        <w:t xml:space="preserve">, можно констатировать, что в большинстве современных концепций </w:t>
      </w:r>
      <w:proofErr w:type="spellStart"/>
      <w:r w:rsidR="006529CD" w:rsidRPr="00FB59DF">
        <w:rPr>
          <w:rFonts w:ascii="Times New Roman" w:hAnsi="Times New Roman" w:cs="Times New Roman"/>
        </w:rPr>
        <w:t>дискурс</w:t>
      </w:r>
      <w:proofErr w:type="spellEnd"/>
      <w:r w:rsidR="006529CD" w:rsidRPr="00FB59DF">
        <w:rPr>
          <w:rFonts w:ascii="Times New Roman" w:hAnsi="Times New Roman" w:cs="Times New Roman"/>
        </w:rPr>
        <w:t xml:space="preserve"> рассматривается как комплексный феномен, связанный с речью как процессом особого использования языка, фиксируемом в текстах и обусловленным экстралингвистическими факторами, т.е. </w:t>
      </w:r>
      <w:r w:rsidR="006529CD" w:rsidRPr="00CD7B0A">
        <w:rPr>
          <w:rFonts w:ascii="Times New Roman" w:hAnsi="Times New Roman" w:cs="Times New Roman"/>
          <w:i/>
          <w:u w:val="single"/>
        </w:rPr>
        <w:t xml:space="preserve">текст </w:t>
      </w:r>
      <w:r w:rsidR="006529CD" w:rsidRPr="00CD7B0A">
        <w:rPr>
          <w:rFonts w:ascii="Times New Roman" w:hAnsi="Times New Roman" w:cs="Times New Roman"/>
          <w:u w:val="single"/>
        </w:rPr>
        <w:t xml:space="preserve">включается в понятие </w:t>
      </w:r>
      <w:proofErr w:type="spellStart"/>
      <w:r w:rsidR="006529CD" w:rsidRPr="00CD7B0A">
        <w:rPr>
          <w:rFonts w:ascii="Times New Roman" w:hAnsi="Times New Roman" w:cs="Times New Roman"/>
          <w:i/>
          <w:u w:val="single"/>
        </w:rPr>
        <w:t>дискурса</w:t>
      </w:r>
      <w:proofErr w:type="spellEnd"/>
      <w:r w:rsidR="006529CD">
        <w:rPr>
          <w:rFonts w:ascii="Times New Roman" w:hAnsi="Times New Roman" w:cs="Times New Roman"/>
        </w:rPr>
        <w:t xml:space="preserve"> [</w:t>
      </w:r>
      <w:r w:rsidR="006529CD">
        <w:rPr>
          <w:rFonts w:ascii="Times New Roman" w:hAnsi="Times New Roman" w:cs="Times New Roman"/>
          <w:lang w:val="uk-UA"/>
        </w:rPr>
        <w:t>6</w:t>
      </w:r>
      <w:r w:rsidR="006529CD">
        <w:rPr>
          <w:rFonts w:ascii="Times New Roman" w:hAnsi="Times New Roman" w:cs="Times New Roman"/>
        </w:rPr>
        <w:t xml:space="preserve">; </w:t>
      </w:r>
      <w:r w:rsidR="006529CD">
        <w:rPr>
          <w:rFonts w:ascii="Times New Roman" w:hAnsi="Times New Roman" w:cs="Times New Roman"/>
          <w:lang w:val="uk-UA"/>
        </w:rPr>
        <w:t>7;</w:t>
      </w:r>
      <w:r w:rsidR="006529CD">
        <w:rPr>
          <w:rFonts w:ascii="Times New Roman" w:hAnsi="Times New Roman" w:cs="Times New Roman"/>
        </w:rPr>
        <w:t xml:space="preserve"> </w:t>
      </w:r>
      <w:r w:rsidR="006529CD" w:rsidRPr="006529CD">
        <w:rPr>
          <w:rFonts w:ascii="Times New Roman" w:hAnsi="Times New Roman" w:cs="Times New Roman"/>
        </w:rPr>
        <w:t>9</w:t>
      </w:r>
      <w:r w:rsidR="006529CD">
        <w:rPr>
          <w:rFonts w:ascii="Times New Roman" w:hAnsi="Times New Roman" w:cs="Times New Roman"/>
          <w:lang w:val="uk-UA"/>
        </w:rPr>
        <w:t>;</w:t>
      </w:r>
      <w:r w:rsidR="006529CD">
        <w:rPr>
          <w:rFonts w:ascii="Times New Roman" w:hAnsi="Times New Roman" w:cs="Times New Roman"/>
        </w:rPr>
        <w:t xml:space="preserve"> </w:t>
      </w:r>
      <w:r w:rsidR="006529CD">
        <w:rPr>
          <w:rFonts w:ascii="Times New Roman" w:hAnsi="Times New Roman" w:cs="Times New Roman"/>
          <w:lang w:val="uk-UA"/>
        </w:rPr>
        <w:t>1</w:t>
      </w:r>
      <w:r w:rsidR="006529CD" w:rsidRPr="006529CD">
        <w:rPr>
          <w:rFonts w:ascii="Times New Roman" w:hAnsi="Times New Roman" w:cs="Times New Roman"/>
        </w:rPr>
        <w:t>6</w:t>
      </w:r>
      <w:r w:rsidR="006529CD">
        <w:rPr>
          <w:rFonts w:ascii="Times New Roman" w:hAnsi="Times New Roman" w:cs="Times New Roman"/>
          <w:lang w:val="uk-UA"/>
        </w:rPr>
        <w:t>;</w:t>
      </w:r>
      <w:r w:rsidR="006529CD">
        <w:rPr>
          <w:rFonts w:ascii="Times New Roman" w:hAnsi="Times New Roman" w:cs="Times New Roman"/>
        </w:rPr>
        <w:t xml:space="preserve"> </w:t>
      </w:r>
      <w:r w:rsidR="006529CD">
        <w:rPr>
          <w:rFonts w:ascii="Times New Roman" w:hAnsi="Times New Roman" w:cs="Times New Roman"/>
          <w:lang w:val="uk-UA"/>
        </w:rPr>
        <w:t>2</w:t>
      </w:r>
      <w:r w:rsidR="006529CD" w:rsidRPr="006529CD">
        <w:rPr>
          <w:rFonts w:ascii="Times New Roman" w:hAnsi="Times New Roman" w:cs="Times New Roman"/>
        </w:rPr>
        <w:t>0</w:t>
      </w:r>
      <w:r w:rsidR="006529CD">
        <w:rPr>
          <w:rFonts w:ascii="Times New Roman" w:hAnsi="Times New Roman" w:cs="Times New Roman"/>
          <w:lang w:val="uk-UA"/>
        </w:rPr>
        <w:t>; 1</w:t>
      </w:r>
      <w:r w:rsidR="006529CD" w:rsidRPr="006529CD">
        <w:rPr>
          <w:rFonts w:ascii="Times New Roman" w:hAnsi="Times New Roman" w:cs="Times New Roman"/>
        </w:rPr>
        <w:t>2</w:t>
      </w:r>
      <w:r w:rsidR="006529CD" w:rsidRPr="00FB59DF">
        <w:rPr>
          <w:rFonts w:ascii="Times New Roman" w:hAnsi="Times New Roman" w:cs="Times New Roman"/>
        </w:rPr>
        <w:t xml:space="preserve"> и др.].</w:t>
      </w:r>
      <w:proofErr w:type="gramEnd"/>
      <w:r w:rsidR="006529CD" w:rsidRPr="00FB59DF">
        <w:rPr>
          <w:rFonts w:ascii="Times New Roman" w:hAnsi="Times New Roman" w:cs="Times New Roman"/>
        </w:rPr>
        <w:t xml:space="preserve">  С этой точки зрения под </w:t>
      </w:r>
      <w:proofErr w:type="spellStart"/>
      <w:proofErr w:type="gramStart"/>
      <w:r w:rsidR="006529CD" w:rsidRPr="00FB59DF">
        <w:rPr>
          <w:rFonts w:ascii="Times New Roman" w:hAnsi="Times New Roman" w:cs="Times New Roman"/>
        </w:rPr>
        <w:t>дискур</w:t>
      </w:r>
      <w:r w:rsidR="006529CD">
        <w:rPr>
          <w:rFonts w:ascii="Times New Roman" w:hAnsi="Times New Roman" w:cs="Times New Roman"/>
        </w:rPr>
        <w:t>сом</w:t>
      </w:r>
      <w:proofErr w:type="spellEnd"/>
      <w:proofErr w:type="gramEnd"/>
      <w:r w:rsidR="006529CD">
        <w:rPr>
          <w:rFonts w:ascii="Times New Roman" w:hAnsi="Times New Roman" w:cs="Times New Roman"/>
        </w:rPr>
        <w:t xml:space="preserve"> прежде всего подразумевают </w:t>
      </w:r>
      <w:r w:rsidR="006529CD" w:rsidRPr="009F672D">
        <w:rPr>
          <w:rFonts w:ascii="Times New Roman" w:hAnsi="Times New Roman" w:cs="Times New Roman"/>
        </w:rPr>
        <w:t>“</w:t>
      </w:r>
      <w:r w:rsidR="006529CD" w:rsidRPr="00FB59DF">
        <w:rPr>
          <w:rFonts w:ascii="Times New Roman" w:hAnsi="Times New Roman" w:cs="Times New Roman"/>
        </w:rPr>
        <w:t xml:space="preserve">когнитивный процесс, связанный с реальным </w:t>
      </w:r>
      <w:proofErr w:type="spellStart"/>
      <w:r w:rsidR="006529CD" w:rsidRPr="00FB59DF">
        <w:rPr>
          <w:rFonts w:ascii="Times New Roman" w:hAnsi="Times New Roman" w:cs="Times New Roman"/>
        </w:rPr>
        <w:t>речепроизводством</w:t>
      </w:r>
      <w:proofErr w:type="spellEnd"/>
      <w:r w:rsidR="006529CD" w:rsidRPr="00FB59DF">
        <w:rPr>
          <w:rFonts w:ascii="Times New Roman" w:hAnsi="Times New Roman" w:cs="Times New Roman"/>
        </w:rPr>
        <w:t>, созданием речевого произведения, текст же является конечным результатом речевой деятельности, выливающимся в определенную заверш</w:t>
      </w:r>
      <w:r w:rsidR="006529CD">
        <w:rPr>
          <w:rFonts w:ascii="Times New Roman" w:hAnsi="Times New Roman" w:cs="Times New Roman"/>
        </w:rPr>
        <w:t>енную (и зафиксированную) форму</w:t>
      </w:r>
      <w:r w:rsidR="006529CD" w:rsidRPr="00266684">
        <w:rPr>
          <w:rFonts w:ascii="Times New Roman" w:hAnsi="Times New Roman" w:cs="Times New Roman"/>
        </w:rPr>
        <w:t>”</w:t>
      </w:r>
      <w:r w:rsidR="006529CD">
        <w:rPr>
          <w:rFonts w:ascii="Times New Roman" w:hAnsi="Times New Roman" w:cs="Times New Roman"/>
        </w:rPr>
        <w:t xml:space="preserve"> [</w:t>
      </w:r>
      <w:r w:rsidR="006529CD">
        <w:rPr>
          <w:rFonts w:ascii="Times New Roman" w:hAnsi="Times New Roman" w:cs="Times New Roman"/>
          <w:lang w:val="uk-UA"/>
        </w:rPr>
        <w:t>1</w:t>
      </w:r>
      <w:proofErr w:type="spellStart"/>
      <w:r w:rsidR="006529CD">
        <w:rPr>
          <w:rFonts w:ascii="Times New Roman" w:hAnsi="Times New Roman" w:cs="Times New Roman"/>
          <w:lang w:val="en-US"/>
        </w:rPr>
        <w:t>1</w:t>
      </w:r>
      <w:proofErr w:type="spellEnd"/>
      <w:r w:rsidR="006529CD">
        <w:rPr>
          <w:rFonts w:ascii="Times New Roman" w:hAnsi="Times New Roman" w:cs="Times New Roman"/>
          <w:lang w:val="uk-UA"/>
        </w:rPr>
        <w:t>, с.</w:t>
      </w:r>
      <w:r w:rsidR="006529CD" w:rsidRPr="00FB59DF">
        <w:rPr>
          <w:rFonts w:ascii="Times New Roman" w:hAnsi="Times New Roman" w:cs="Times New Roman"/>
        </w:rPr>
        <w:t xml:space="preserve"> 16]. Соответственно, указывает А. А. </w:t>
      </w:r>
      <w:proofErr w:type="spellStart"/>
      <w:r w:rsidR="006529CD" w:rsidRPr="00FB59DF">
        <w:rPr>
          <w:rFonts w:ascii="Times New Roman" w:hAnsi="Times New Roman" w:cs="Times New Roman"/>
        </w:rPr>
        <w:t>Кибрик</w:t>
      </w:r>
      <w:proofErr w:type="spellEnd"/>
      <w:r w:rsidR="006529CD" w:rsidRPr="00FB59DF">
        <w:rPr>
          <w:rFonts w:ascii="Times New Roman" w:hAnsi="Times New Roman" w:cs="Times New Roman"/>
        </w:rPr>
        <w:t xml:space="preserve">, </w:t>
      </w:r>
      <w:proofErr w:type="spellStart"/>
      <w:r w:rsidR="006529CD" w:rsidRPr="00FB59DF">
        <w:rPr>
          <w:rFonts w:ascii="Times New Roman" w:hAnsi="Times New Roman" w:cs="Times New Roman"/>
        </w:rPr>
        <w:t>дискурсом</w:t>
      </w:r>
      <w:proofErr w:type="spellEnd"/>
      <w:r w:rsidR="006529CD" w:rsidRPr="00FB59DF">
        <w:rPr>
          <w:rFonts w:ascii="Times New Roman" w:hAnsi="Times New Roman" w:cs="Times New Roman"/>
        </w:rPr>
        <w:t xml:space="preserve"> именуется реальное взаимодействие языковой деятельности и ее результата, т.е. текста: </w:t>
      </w:r>
      <w:r w:rsidR="006529CD" w:rsidRPr="00FB59DF">
        <w:rPr>
          <w:rFonts w:ascii="Times New Roman" w:hAnsi="Times New Roman" w:cs="Times New Roman"/>
          <w:i/>
        </w:rPr>
        <w:t>текст</w:t>
      </w:r>
      <w:r w:rsidR="006529CD" w:rsidRPr="00FB59DF">
        <w:rPr>
          <w:rFonts w:ascii="Times New Roman" w:hAnsi="Times New Roman" w:cs="Times New Roman"/>
        </w:rPr>
        <w:t xml:space="preserve"> есть статический объект, возникающий в ходе языковой деятельности, но </w:t>
      </w:r>
      <w:proofErr w:type="spellStart"/>
      <w:r w:rsidR="006529CD" w:rsidRPr="00FB59DF">
        <w:rPr>
          <w:rFonts w:ascii="Times New Roman" w:hAnsi="Times New Roman" w:cs="Times New Roman"/>
          <w:i/>
        </w:rPr>
        <w:t>дискурс</w:t>
      </w:r>
      <w:proofErr w:type="spellEnd"/>
      <w:r w:rsidR="006529CD" w:rsidRPr="00FB59DF">
        <w:rPr>
          <w:rFonts w:ascii="Times New Roman" w:hAnsi="Times New Roman" w:cs="Times New Roman"/>
        </w:rPr>
        <w:t xml:space="preserve"> включает в себя, помимо самого текста, также разворачивающиеся во времени процессы его создан</w:t>
      </w:r>
      <w:r w:rsidR="006529CD">
        <w:rPr>
          <w:rFonts w:ascii="Times New Roman" w:hAnsi="Times New Roman" w:cs="Times New Roman"/>
        </w:rPr>
        <w:t>ия и понимания [</w:t>
      </w:r>
      <w:proofErr w:type="gramStart"/>
      <w:r w:rsidR="006529CD">
        <w:rPr>
          <w:rFonts w:ascii="Times New Roman" w:hAnsi="Times New Roman" w:cs="Times New Roman"/>
        </w:rPr>
        <w:t>см</w:t>
      </w:r>
      <w:proofErr w:type="gramEnd"/>
      <w:r w:rsidR="006529CD">
        <w:rPr>
          <w:rFonts w:ascii="Times New Roman" w:hAnsi="Times New Roman" w:cs="Times New Roman"/>
        </w:rPr>
        <w:t xml:space="preserve">. </w:t>
      </w:r>
      <w:r w:rsidR="006529CD">
        <w:rPr>
          <w:rFonts w:ascii="Times New Roman" w:hAnsi="Times New Roman" w:cs="Times New Roman"/>
          <w:lang w:val="uk-UA"/>
        </w:rPr>
        <w:t>4, с.</w:t>
      </w:r>
      <w:r w:rsidR="006529CD" w:rsidRPr="00FB59DF">
        <w:rPr>
          <w:rFonts w:ascii="Times New Roman" w:hAnsi="Times New Roman" w:cs="Times New Roman"/>
        </w:rPr>
        <w:t xml:space="preserve"> 95]. В рамках такого подхода оба понятия – </w:t>
      </w:r>
      <w:proofErr w:type="spellStart"/>
      <w:r w:rsidR="006529CD" w:rsidRPr="00FB59DF">
        <w:rPr>
          <w:rFonts w:ascii="Times New Roman" w:hAnsi="Times New Roman" w:cs="Times New Roman"/>
          <w:i/>
        </w:rPr>
        <w:t>дискурс</w:t>
      </w:r>
      <w:proofErr w:type="spellEnd"/>
      <w:r w:rsidR="006529CD" w:rsidRPr="00FB59DF">
        <w:rPr>
          <w:rFonts w:ascii="Times New Roman" w:hAnsi="Times New Roman" w:cs="Times New Roman"/>
          <w:i/>
        </w:rPr>
        <w:t xml:space="preserve"> </w:t>
      </w:r>
      <w:r w:rsidR="006529CD" w:rsidRPr="00FB59DF">
        <w:rPr>
          <w:rFonts w:ascii="Times New Roman" w:hAnsi="Times New Roman" w:cs="Times New Roman"/>
        </w:rPr>
        <w:t xml:space="preserve">и </w:t>
      </w:r>
      <w:r w:rsidR="006529CD" w:rsidRPr="00FB59DF">
        <w:rPr>
          <w:rFonts w:ascii="Times New Roman" w:hAnsi="Times New Roman" w:cs="Times New Roman"/>
          <w:i/>
        </w:rPr>
        <w:t>текст</w:t>
      </w:r>
      <w:r w:rsidR="006529CD" w:rsidRPr="00CD7B0A">
        <w:rPr>
          <w:rFonts w:ascii="Times New Roman" w:hAnsi="Times New Roman" w:cs="Times New Roman"/>
          <w:i/>
        </w:rPr>
        <w:t xml:space="preserve"> </w:t>
      </w:r>
      <w:r w:rsidR="006529CD" w:rsidRPr="00FB59DF">
        <w:rPr>
          <w:rFonts w:ascii="Times New Roman" w:hAnsi="Times New Roman" w:cs="Times New Roman"/>
        </w:rPr>
        <w:t>– воспринимаются не как синонимические (но и не взаимоисключающие), а как по</w:t>
      </w:r>
      <w:r w:rsidR="006529CD">
        <w:rPr>
          <w:rFonts w:ascii="Times New Roman" w:hAnsi="Times New Roman" w:cs="Times New Roman"/>
        </w:rPr>
        <w:t xml:space="preserve">нятия, заключенные в отношения </w:t>
      </w:r>
      <w:r w:rsidR="006529CD" w:rsidRPr="009F672D">
        <w:rPr>
          <w:rFonts w:ascii="Times New Roman" w:hAnsi="Times New Roman" w:cs="Times New Roman"/>
        </w:rPr>
        <w:t>“</w:t>
      </w:r>
      <w:r w:rsidR="006529CD">
        <w:rPr>
          <w:rFonts w:ascii="Times New Roman" w:hAnsi="Times New Roman" w:cs="Times New Roman"/>
        </w:rPr>
        <w:t>целое (</w:t>
      </w:r>
      <w:proofErr w:type="spellStart"/>
      <w:r w:rsidR="006529CD">
        <w:rPr>
          <w:rFonts w:ascii="Times New Roman" w:hAnsi="Times New Roman" w:cs="Times New Roman"/>
        </w:rPr>
        <w:t>дискурс</w:t>
      </w:r>
      <w:proofErr w:type="spellEnd"/>
      <w:r w:rsidR="006529CD">
        <w:rPr>
          <w:rFonts w:ascii="Times New Roman" w:hAnsi="Times New Roman" w:cs="Times New Roman"/>
        </w:rPr>
        <w:t>) – часть (текст)</w:t>
      </w:r>
      <w:r w:rsidR="006529CD" w:rsidRPr="009F672D">
        <w:rPr>
          <w:rFonts w:ascii="Times New Roman" w:hAnsi="Times New Roman" w:cs="Times New Roman"/>
        </w:rPr>
        <w:t>”</w:t>
      </w:r>
      <w:r w:rsidR="006529CD" w:rsidRPr="00FB59DF">
        <w:rPr>
          <w:rFonts w:ascii="Times New Roman" w:hAnsi="Times New Roman" w:cs="Times New Roman"/>
        </w:rPr>
        <w:t>.</w:t>
      </w:r>
    </w:p>
    <w:p w:rsidR="006529CD" w:rsidRPr="00FB59DF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59DF">
        <w:rPr>
          <w:rFonts w:ascii="Times New Roman" w:hAnsi="Times New Roman" w:cs="Times New Roman"/>
        </w:rPr>
        <w:t xml:space="preserve"> Разделяя эту точку зрения, считаем необходимым </w:t>
      </w:r>
      <w:proofErr w:type="gramStart"/>
      <w:r w:rsidRPr="00FB59DF">
        <w:rPr>
          <w:rFonts w:ascii="Times New Roman" w:hAnsi="Times New Roman" w:cs="Times New Roman"/>
        </w:rPr>
        <w:t>уточнить</w:t>
      </w:r>
      <w:proofErr w:type="gramEnd"/>
      <w:r w:rsidRPr="00FB59DF">
        <w:rPr>
          <w:rFonts w:ascii="Times New Roman" w:hAnsi="Times New Roman" w:cs="Times New Roman"/>
        </w:rPr>
        <w:t xml:space="preserve">, что </w:t>
      </w:r>
      <w:r w:rsidRPr="00FB59DF">
        <w:rPr>
          <w:rFonts w:ascii="Times New Roman" w:hAnsi="Times New Roman" w:cs="Times New Roman"/>
          <w:i/>
        </w:rPr>
        <w:t>текст</w:t>
      </w:r>
      <w:r w:rsidRPr="00FB59DF">
        <w:rPr>
          <w:rFonts w:ascii="Times New Roman" w:hAnsi="Times New Roman" w:cs="Times New Roman"/>
        </w:rPr>
        <w:t xml:space="preserve"> является не просто базовой единицей </w:t>
      </w:r>
      <w:proofErr w:type="spellStart"/>
      <w:r w:rsidRPr="00FB59DF">
        <w:rPr>
          <w:rFonts w:ascii="Times New Roman" w:hAnsi="Times New Roman" w:cs="Times New Roman"/>
          <w:i/>
        </w:rPr>
        <w:t>дискурса</w:t>
      </w:r>
      <w:proofErr w:type="spellEnd"/>
      <w:r w:rsidRPr="009B51A5">
        <w:rPr>
          <w:rFonts w:ascii="Times New Roman" w:hAnsi="Times New Roman" w:cs="Times New Roman"/>
          <w:i/>
        </w:rPr>
        <w:t xml:space="preserve"> </w:t>
      </w:r>
      <w:r w:rsidRPr="00FB59DF">
        <w:rPr>
          <w:rFonts w:ascii="Times New Roman" w:hAnsi="Times New Roman" w:cs="Times New Roman"/>
          <w:i/>
        </w:rPr>
        <w:t xml:space="preserve"> </w:t>
      </w:r>
      <w:r w:rsidRPr="00FB59DF">
        <w:rPr>
          <w:rFonts w:ascii="Times New Roman" w:hAnsi="Times New Roman" w:cs="Times New Roman"/>
        </w:rPr>
        <w:t>(Ю. С.</w:t>
      </w:r>
      <w:r>
        <w:rPr>
          <w:rFonts w:ascii="Times New Roman" w:hAnsi="Times New Roman" w:cs="Times New Roman"/>
        </w:rPr>
        <w:t> Степанов)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[1</w:t>
      </w:r>
      <w:r w:rsidRPr="006529CD">
        <w:rPr>
          <w:rFonts w:ascii="Times New Roman" w:hAnsi="Times New Roman" w:cs="Times New Roman"/>
        </w:rPr>
        <w:t>7</w:t>
      </w:r>
      <w:r w:rsidRPr="0026668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или его фрагментом (В. А. Звегинцев) [</w:t>
      </w:r>
      <w:r w:rsidRPr="006529CD">
        <w:rPr>
          <w:rFonts w:ascii="Times New Roman" w:hAnsi="Times New Roman" w:cs="Times New Roman"/>
        </w:rPr>
        <w:t>8</w:t>
      </w:r>
      <w:r w:rsidRPr="0026668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он становится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квинтэссенцией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 </w:t>
      </w:r>
      <w:proofErr w:type="spellStart"/>
      <w:r w:rsidRPr="00FB59DF">
        <w:rPr>
          <w:rFonts w:ascii="Times New Roman" w:hAnsi="Times New Roman" w:cs="Times New Roman"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 xml:space="preserve">, его </w:t>
      </w:r>
      <w:r w:rsidRPr="00FB59DF">
        <w:rPr>
          <w:rFonts w:ascii="Times New Roman" w:hAnsi="Times New Roman" w:cs="Times New Roman"/>
          <w:b/>
          <w:i/>
        </w:rPr>
        <w:t>отражением</w:t>
      </w:r>
      <w:r w:rsidRPr="00FB59D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Опираясь на </w:t>
      </w:r>
      <w:r w:rsidRPr="00FB59DF">
        <w:rPr>
          <w:rFonts w:ascii="Times New Roman" w:hAnsi="Times New Roman" w:cs="Times New Roman"/>
        </w:rPr>
        <w:t>сформу</w:t>
      </w:r>
      <w:r>
        <w:rPr>
          <w:rFonts w:ascii="Times New Roman" w:hAnsi="Times New Roman" w:cs="Times New Roman"/>
        </w:rPr>
        <w:t>лированную</w:t>
      </w:r>
      <w:r w:rsidRPr="00FB59DF">
        <w:rPr>
          <w:rFonts w:ascii="Times New Roman" w:hAnsi="Times New Roman" w:cs="Times New Roman"/>
        </w:rPr>
        <w:t xml:space="preserve"> ранее</w:t>
      </w:r>
      <w:r>
        <w:rPr>
          <w:rFonts w:ascii="Times New Roman" w:hAnsi="Times New Roman" w:cs="Times New Roman"/>
        </w:rPr>
        <w:t xml:space="preserve"> мысль</w:t>
      </w:r>
      <w:r w:rsidRPr="00FB59DF">
        <w:rPr>
          <w:rFonts w:ascii="Times New Roman" w:hAnsi="Times New Roman" w:cs="Times New Roman"/>
        </w:rPr>
        <w:t xml:space="preserve"> О.</w:t>
      </w:r>
      <w:r>
        <w:rPr>
          <w:rFonts w:ascii="Times New Roman" w:hAnsi="Times New Roman" w:cs="Times New Roman"/>
        </w:rPr>
        <w:t> П. Воробьевой [5</w:t>
      </w:r>
      <w:r w:rsidRPr="0026668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с. 44], согласно которой те</w:t>
      </w:r>
      <w:proofErr w:type="gramStart"/>
      <w:r>
        <w:rPr>
          <w:rFonts w:ascii="Times New Roman" w:hAnsi="Times New Roman" w:cs="Times New Roman"/>
        </w:rPr>
        <w:t>кст пр</w:t>
      </w:r>
      <w:proofErr w:type="gramEnd"/>
      <w:r>
        <w:rPr>
          <w:rFonts w:ascii="Times New Roman" w:hAnsi="Times New Roman" w:cs="Times New Roman"/>
        </w:rPr>
        <w:t>едставляет собой не просто</w:t>
      </w:r>
      <w:r w:rsidRPr="00FB59DF">
        <w:rPr>
          <w:rFonts w:ascii="Times New Roman" w:hAnsi="Times New Roman" w:cs="Times New Roman"/>
        </w:rPr>
        <w:t xml:space="preserve"> резуль</w:t>
      </w:r>
      <w:r>
        <w:rPr>
          <w:rFonts w:ascii="Times New Roman" w:hAnsi="Times New Roman" w:cs="Times New Roman"/>
        </w:rPr>
        <w:t xml:space="preserve">тат речевой деятельности, но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оттиск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 сложного коммуникативного акта, осуществляемого с опр</w:t>
      </w:r>
      <w:r>
        <w:rPr>
          <w:rFonts w:ascii="Times New Roman" w:hAnsi="Times New Roman" w:cs="Times New Roman"/>
        </w:rPr>
        <w:t xml:space="preserve">еделенными целями и следствиями, можно предположить, что основополагающим принципом, характеризующим взаимоотношения </w:t>
      </w:r>
      <w:proofErr w:type="spellStart"/>
      <w:r>
        <w:rPr>
          <w:rFonts w:ascii="Times New Roman" w:hAnsi="Times New Roman" w:cs="Times New Roman"/>
        </w:rPr>
        <w:t>дискурса</w:t>
      </w:r>
      <w:proofErr w:type="spellEnd"/>
      <w:r>
        <w:rPr>
          <w:rFonts w:ascii="Times New Roman" w:hAnsi="Times New Roman" w:cs="Times New Roman"/>
        </w:rPr>
        <w:t xml:space="preserve"> и текста, является принцип отражения.</w:t>
      </w:r>
    </w:p>
    <w:p w:rsidR="006529CD" w:rsidRPr="00FB59DF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59DF">
        <w:rPr>
          <w:rFonts w:ascii="Times New Roman" w:hAnsi="Times New Roman" w:cs="Times New Roman"/>
        </w:rPr>
        <w:t>Под отражением, в самом широком смысле, понимают определенный аспект взаимодействия двух (или нескольких) объектов (систем). Это</w:t>
      </w:r>
      <w:r>
        <w:rPr>
          <w:rFonts w:ascii="Times New Roman" w:hAnsi="Times New Roman" w:cs="Times New Roman"/>
        </w:rPr>
        <w:t xml:space="preserve">т аспект выражается в том, что </w:t>
      </w:r>
      <w:r w:rsidRPr="009F672D">
        <w:rPr>
          <w:rFonts w:ascii="Times New Roman" w:hAnsi="Times New Roman" w:cs="Times New Roman"/>
        </w:rPr>
        <w:t>“</w:t>
      </w:r>
      <w:r w:rsidRPr="00FB59DF">
        <w:rPr>
          <w:rFonts w:ascii="Times New Roman" w:hAnsi="Times New Roman" w:cs="Times New Roman"/>
        </w:rPr>
        <w:t>из всего содержания взаимодействия выделяется лишь то, что в одной системе появляется в результате воздействия другой системы и соответствует (тождественно, из</w:t>
      </w:r>
      <w:proofErr w:type="gramStart"/>
      <w:r w:rsidRPr="00FB59DF"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гомоморфно</w:t>
      </w:r>
      <w:proofErr w:type="spellEnd"/>
      <w:r>
        <w:rPr>
          <w:rFonts w:ascii="Times New Roman" w:hAnsi="Times New Roman" w:cs="Times New Roman"/>
        </w:rPr>
        <w:t>) этой последней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[1</w:t>
      </w:r>
      <w:r w:rsidRPr="006529CD">
        <w:rPr>
          <w:rFonts w:ascii="Times New Roman" w:hAnsi="Times New Roman" w:cs="Times New Roman"/>
        </w:rPr>
        <w:t>8</w:t>
      </w:r>
      <w:r w:rsidRPr="00FB59DF">
        <w:rPr>
          <w:rFonts w:ascii="Times New Roman" w:hAnsi="Times New Roman" w:cs="Times New Roman"/>
        </w:rPr>
        <w:t xml:space="preserve">]. Достаточно широко и эффективно понятие отражения используется как в естественных и технических науках (математике, физике, физиологии, информатике, кибернетике и др.), так и в целом ряде гуманитарных дисциплин (философии, социологии, психологии, педагогике и пр.). Кроме того, понятия отражения и коммуникации напрямую связывают с понятием информации, что открывает новые возможности в исследовании информационных процессов как отражательных, а отражательных процессов – как информационных. Категория отражения лежит в основе не только понятия коммуникации, но и понятия виртуальной реальности, поскольку при отражении происходит своеобразное «удвоение» реальности. </w:t>
      </w:r>
      <w:r w:rsidRPr="00FB59DF">
        <w:rPr>
          <w:rFonts w:ascii="Times New Roman" w:hAnsi="Times New Roman" w:cs="Times New Roman"/>
          <w:i/>
        </w:rPr>
        <w:t>Тем самым отражающая система, кроме информации о своем внутреннем содержании (структуре), в результате отражения содержит информацию об отражаемой системе</w:t>
      </w:r>
      <w:r w:rsidRPr="00FB59DF">
        <w:rPr>
          <w:rFonts w:ascii="Times New Roman" w:hAnsi="Times New Roman" w:cs="Times New Roman"/>
        </w:rPr>
        <w:t xml:space="preserve"> [там же] (курсив наш – А. Л.).</w:t>
      </w:r>
    </w:p>
    <w:p w:rsidR="006529CD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B59DF">
        <w:rPr>
          <w:rFonts w:ascii="Times New Roman" w:hAnsi="Times New Roman" w:cs="Times New Roman"/>
        </w:rPr>
        <w:t xml:space="preserve"> Экстраполируя принцип отражения на соотношение </w:t>
      </w:r>
      <w:r w:rsidRPr="009F672D">
        <w:rPr>
          <w:rFonts w:ascii="Times New Roman" w:hAnsi="Times New Roman" w:cs="Times New Roman"/>
        </w:rPr>
        <w:t>“</w:t>
      </w:r>
      <w:proofErr w:type="spellStart"/>
      <w:r w:rsidRPr="00FB59DF">
        <w:rPr>
          <w:rFonts w:ascii="Times New Roman" w:hAnsi="Times New Roman" w:cs="Times New Roman"/>
          <w:i/>
        </w:rPr>
        <w:t>дискурс</w:t>
      </w:r>
      <w:proofErr w:type="spellEnd"/>
      <w:r w:rsidRPr="00FB59DF">
        <w:rPr>
          <w:rFonts w:ascii="Times New Roman" w:hAnsi="Times New Roman" w:cs="Times New Roman"/>
          <w:i/>
        </w:rPr>
        <w:t xml:space="preserve"> –</w:t>
      </w:r>
      <w:r>
        <w:rPr>
          <w:rFonts w:ascii="Times New Roman" w:hAnsi="Times New Roman" w:cs="Times New Roman"/>
          <w:i/>
        </w:rPr>
        <w:t xml:space="preserve"> </w:t>
      </w:r>
      <w:r w:rsidRPr="00FB59DF">
        <w:rPr>
          <w:rFonts w:ascii="Times New Roman" w:hAnsi="Times New Roman" w:cs="Times New Roman"/>
          <w:i/>
        </w:rPr>
        <w:t>текст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, мы полагаем, что их взаимообусловленность носит отражательный характер, т.е. текст, будучи составляющей </w:t>
      </w:r>
      <w:proofErr w:type="spellStart"/>
      <w:r w:rsidRPr="00FB59DF">
        <w:rPr>
          <w:rFonts w:ascii="Times New Roman" w:hAnsi="Times New Roman" w:cs="Times New Roman"/>
        </w:rPr>
        <w:t>дискурса</w:t>
      </w:r>
      <w:proofErr w:type="spellEnd"/>
      <w:r w:rsidRPr="00FB59DF">
        <w:rPr>
          <w:rFonts w:ascii="Times New Roman" w:hAnsi="Times New Roman" w:cs="Times New Roman"/>
        </w:rPr>
        <w:t>, одно</w:t>
      </w:r>
      <w:r>
        <w:rPr>
          <w:rFonts w:ascii="Times New Roman" w:hAnsi="Times New Roman" w:cs="Times New Roman"/>
        </w:rPr>
        <w:t xml:space="preserve">временно содержит в себе и его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отражение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>. В тексте присутствует не только информа</w:t>
      </w:r>
      <w:r>
        <w:rPr>
          <w:rFonts w:ascii="Times New Roman" w:hAnsi="Times New Roman" w:cs="Times New Roman"/>
        </w:rPr>
        <w:t xml:space="preserve">ция об объекте сообщения, но и </w:t>
      </w:r>
      <w:r w:rsidRPr="009F672D">
        <w:rPr>
          <w:rFonts w:ascii="Times New Roman" w:hAnsi="Times New Roman" w:cs="Times New Roman"/>
        </w:rPr>
        <w:t>“</w:t>
      </w:r>
      <w:r w:rsidRPr="00FB59DF">
        <w:rPr>
          <w:rFonts w:ascii="Times New Roman" w:hAnsi="Times New Roman" w:cs="Times New Roman"/>
        </w:rPr>
        <w:t xml:space="preserve">весь набор субъективных, </w:t>
      </w:r>
      <w:proofErr w:type="spellStart"/>
      <w:r w:rsidRPr="00FB59DF">
        <w:rPr>
          <w:rFonts w:ascii="Times New Roman" w:hAnsi="Times New Roman" w:cs="Times New Roman"/>
        </w:rPr>
        <w:t>социокультурных</w:t>
      </w:r>
      <w:proofErr w:type="spellEnd"/>
      <w:r w:rsidRPr="00FB59DF">
        <w:rPr>
          <w:rFonts w:ascii="Times New Roman" w:hAnsi="Times New Roman" w:cs="Times New Roman"/>
        </w:rPr>
        <w:t>, в том числе стереотипн</w:t>
      </w:r>
      <w:r>
        <w:rPr>
          <w:rFonts w:ascii="Times New Roman" w:hAnsi="Times New Roman" w:cs="Times New Roman"/>
        </w:rPr>
        <w:t>ых, прецедентных и т.п. смыслов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[</w:t>
      </w:r>
      <w:r w:rsidRPr="006529C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, с.</w:t>
      </w:r>
      <w:r w:rsidRPr="00FB59DF">
        <w:rPr>
          <w:rFonts w:ascii="Times New Roman" w:hAnsi="Times New Roman" w:cs="Times New Roman"/>
        </w:rPr>
        <w:t xml:space="preserve"> 61], присутствующих в коммуникативной ситуации. </w:t>
      </w:r>
      <w:proofErr w:type="gramStart"/>
      <w:r w:rsidRPr="00FB59DF">
        <w:rPr>
          <w:rFonts w:ascii="Times New Roman" w:hAnsi="Times New Roman" w:cs="Times New Roman"/>
        </w:rPr>
        <w:t xml:space="preserve">Говорящий (адресант) создает свое речевое произведение, опираясь на общую с адресатом денотативную ситуацию и учитывая свои интенции, эмоции, оценки; связывает высказывания по текстовым законам смысловой и структурной целостности, завершенности, </w:t>
      </w:r>
      <w:proofErr w:type="spellStart"/>
      <w:r w:rsidRPr="00FB59DF">
        <w:rPr>
          <w:rFonts w:ascii="Times New Roman" w:hAnsi="Times New Roman" w:cs="Times New Roman"/>
        </w:rPr>
        <w:t>когезии</w:t>
      </w:r>
      <w:proofErr w:type="spellEnd"/>
      <w:r w:rsidRPr="00FB59DF">
        <w:rPr>
          <w:rFonts w:ascii="Times New Roman" w:hAnsi="Times New Roman" w:cs="Times New Roman"/>
        </w:rPr>
        <w:t xml:space="preserve"> и когерен</w:t>
      </w:r>
      <w:r>
        <w:rPr>
          <w:rFonts w:ascii="Times New Roman" w:hAnsi="Times New Roman" w:cs="Times New Roman"/>
        </w:rPr>
        <w:t xml:space="preserve">тности, оформляя таким образом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некий результат – текст, т.е. </w:t>
      </w:r>
      <w:r w:rsidRPr="009F67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упаковывая</w:t>
      </w:r>
      <w:r w:rsidRPr="009F67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>
        <w:rPr>
          <w:rFonts w:ascii="Times New Roman" w:hAnsi="Times New Roman" w:cs="Times New Roman"/>
        </w:rPr>
        <w:t xml:space="preserve"> в текст</w:t>
      </w:r>
      <w:r w:rsidRPr="009F672D">
        <w:rPr>
          <w:rFonts w:ascii="Times New Roman" w:hAnsi="Times New Roman" w:cs="Times New Roman"/>
        </w:rPr>
        <w:t>”</w:t>
      </w:r>
      <w:r w:rsidRPr="00FB59DF">
        <w:rPr>
          <w:rFonts w:ascii="Times New Roman" w:hAnsi="Times New Roman" w:cs="Times New Roman"/>
        </w:rPr>
        <w:t xml:space="preserve"> [там же].</w:t>
      </w:r>
      <w:proofErr w:type="gramEnd"/>
      <w:r w:rsidRPr="00FB5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 самым текст</w:t>
      </w:r>
      <w:r w:rsidRPr="00FB59DF">
        <w:rPr>
          <w:rFonts w:ascii="Times New Roman" w:hAnsi="Times New Roman" w:cs="Times New Roman"/>
        </w:rPr>
        <w:t xml:space="preserve">, помимо </w:t>
      </w:r>
      <w:proofErr w:type="spellStart"/>
      <w:r w:rsidRPr="009B51A5">
        <w:rPr>
          <w:rFonts w:ascii="Times New Roman" w:hAnsi="Times New Roman" w:cs="Times New Roman"/>
          <w:i/>
        </w:rPr>
        <w:t>фактуальной</w:t>
      </w:r>
      <w:proofErr w:type="spellEnd"/>
      <w:r w:rsidRPr="009B51A5">
        <w:rPr>
          <w:rFonts w:ascii="Times New Roman" w:hAnsi="Times New Roman" w:cs="Times New Roman"/>
          <w:i/>
        </w:rPr>
        <w:t xml:space="preserve"> информации</w:t>
      </w:r>
      <w:r w:rsidRPr="00FB59DF">
        <w:rPr>
          <w:rFonts w:ascii="Times New Roman" w:hAnsi="Times New Roman" w:cs="Times New Roman"/>
        </w:rPr>
        <w:t xml:space="preserve"> (собственно сообщения), содержит также </w:t>
      </w:r>
      <w:r w:rsidRPr="00FB59DF">
        <w:rPr>
          <w:rFonts w:ascii="Times New Roman" w:hAnsi="Times New Roman" w:cs="Times New Roman"/>
          <w:i/>
        </w:rPr>
        <w:t xml:space="preserve">дискурсивную информацию </w:t>
      </w:r>
      <w:r w:rsidRPr="00FB59DF">
        <w:rPr>
          <w:rFonts w:ascii="Times New Roman" w:hAnsi="Times New Roman" w:cs="Times New Roman"/>
        </w:rPr>
        <w:t xml:space="preserve">(связанную с общением). </w:t>
      </w:r>
      <w:proofErr w:type="gramStart"/>
      <w:r w:rsidRPr="00FB59DF">
        <w:rPr>
          <w:rFonts w:ascii="Times New Roman" w:hAnsi="Times New Roman" w:cs="Times New Roman"/>
        </w:rPr>
        <w:t>Последняя</w:t>
      </w:r>
      <w:proofErr w:type="gramEnd"/>
      <w:r w:rsidRPr="00FB59DF">
        <w:rPr>
          <w:rFonts w:ascii="Times New Roman" w:hAnsi="Times New Roman" w:cs="Times New Roman"/>
        </w:rPr>
        <w:t xml:space="preserve">, имеющая особую репрезентацию в материальной (языковой) форме текста, извлекается, реконструируется адресатом в процессе </w:t>
      </w:r>
      <w:proofErr w:type="spellStart"/>
      <w:r w:rsidRPr="00FB59DF">
        <w:rPr>
          <w:rFonts w:ascii="Times New Roman" w:hAnsi="Times New Roman" w:cs="Times New Roman"/>
        </w:rPr>
        <w:t>текстовосприятия</w:t>
      </w:r>
      <w:proofErr w:type="spellEnd"/>
      <w:r w:rsidRPr="00FB59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Распределение </w:t>
      </w:r>
      <w:proofErr w:type="spellStart"/>
      <w:r>
        <w:rPr>
          <w:rFonts w:ascii="Times New Roman" w:hAnsi="Times New Roman" w:cs="Times New Roman"/>
        </w:rPr>
        <w:t>фактуальной</w:t>
      </w:r>
      <w:proofErr w:type="spellEnd"/>
      <w:r>
        <w:rPr>
          <w:rFonts w:ascii="Times New Roman" w:hAnsi="Times New Roman" w:cs="Times New Roman"/>
        </w:rPr>
        <w:t xml:space="preserve"> и дискурсивной информации внутри текстовых границ регулируется системой текстовых категорий, обеспечивающей единство текста.</w:t>
      </w:r>
    </w:p>
    <w:p w:rsidR="006529CD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Осмысление отражательного характера взаимообусловленности понятий </w:t>
      </w:r>
      <w:r w:rsidRPr="006529CD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дискурс</w:t>
      </w:r>
      <w:proofErr w:type="spellEnd"/>
      <w:r w:rsidRPr="006529C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и </w:t>
      </w:r>
      <w:r w:rsidRPr="006529C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текст</w:t>
      </w:r>
      <w:r w:rsidRPr="006529C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позволяет прояснить механизм </w:t>
      </w:r>
      <w:proofErr w:type="spellStart"/>
      <w:r>
        <w:rPr>
          <w:rFonts w:ascii="Times New Roman" w:hAnsi="Times New Roman" w:cs="Times New Roman"/>
        </w:rPr>
        <w:t>когнитивно-отражательных</w:t>
      </w:r>
      <w:proofErr w:type="spellEnd"/>
      <w:r>
        <w:rPr>
          <w:rFonts w:ascii="Times New Roman" w:hAnsi="Times New Roman" w:cs="Times New Roman"/>
        </w:rPr>
        <w:t xml:space="preserve"> процессов, связанных с порождением и восприятием текста, и описать способы представления различных видов информации в рамках текстового целого, что станет предметом отдельного исследования.</w:t>
      </w:r>
    </w:p>
    <w:p w:rsidR="006529CD" w:rsidRDefault="006529CD" w:rsidP="006529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529CD" w:rsidRDefault="006529CD" w:rsidP="006529CD">
      <w:pPr>
        <w:jc w:val="center"/>
        <w:rPr>
          <w:rFonts w:ascii="Times New Roman" w:hAnsi="Times New Roman" w:cs="Times New Roman"/>
          <w:b/>
        </w:rPr>
      </w:pPr>
      <w:r w:rsidRPr="004C3BEA">
        <w:rPr>
          <w:rFonts w:ascii="Times New Roman" w:hAnsi="Times New Roman" w:cs="Times New Roman"/>
          <w:b/>
        </w:rPr>
        <w:t>ЛИТЕРАТУРА</w:t>
      </w:r>
    </w:p>
    <w:p w:rsidR="006529CD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proofErr w:type="spellStart"/>
      <w:r w:rsidRPr="009B51A5">
        <w:rPr>
          <w:rFonts w:ascii="Times New Roman" w:hAnsi="Times New Roman" w:cs="Times New Roman"/>
          <w:lang w:val="uk-UA"/>
        </w:rPr>
        <w:t>Бацевич</w:t>
      </w:r>
      <w:proofErr w:type="spellEnd"/>
      <w:r w:rsidRPr="009B51A5">
        <w:rPr>
          <w:rFonts w:ascii="Times New Roman" w:hAnsi="Times New Roman" w:cs="Times New Roman"/>
          <w:lang w:val="uk-UA"/>
        </w:rPr>
        <w:t xml:space="preserve"> Ф. С. Текст, дискурс, </w:t>
      </w:r>
      <w:proofErr w:type="spellStart"/>
      <w:r w:rsidRPr="009B51A5">
        <w:rPr>
          <w:rFonts w:ascii="Times New Roman" w:hAnsi="Times New Roman" w:cs="Times New Roman"/>
          <w:lang w:val="uk-UA"/>
        </w:rPr>
        <w:t>речевой</w:t>
      </w:r>
      <w:proofErr w:type="spellEnd"/>
      <w:r w:rsidRPr="009B51A5">
        <w:rPr>
          <w:rFonts w:ascii="Times New Roman" w:hAnsi="Times New Roman" w:cs="Times New Roman"/>
          <w:lang w:val="uk-UA"/>
        </w:rPr>
        <w:t xml:space="preserve"> жанр: </w:t>
      </w:r>
      <w:proofErr w:type="spellStart"/>
      <w:r w:rsidRPr="009B51A5">
        <w:rPr>
          <w:rFonts w:ascii="Times New Roman" w:hAnsi="Times New Roman" w:cs="Times New Roman"/>
          <w:lang w:val="uk-UA"/>
        </w:rPr>
        <w:t>соот</w:t>
      </w:r>
      <w:r>
        <w:rPr>
          <w:rFonts w:ascii="Times New Roman" w:hAnsi="Times New Roman" w:cs="Times New Roman"/>
          <w:lang w:val="uk-UA"/>
        </w:rPr>
        <w:t>ношение</w:t>
      </w:r>
      <w:proofErr w:type="spellEnd"/>
      <w:r>
        <w:rPr>
          <w:rFonts w:ascii="Times New Roman" w:hAnsi="Times New Roman" w:cs="Times New Roman"/>
          <w:lang w:val="uk-UA"/>
        </w:rPr>
        <w:t xml:space="preserve"> понятий </w:t>
      </w:r>
      <w:r w:rsidRPr="009B51A5">
        <w:rPr>
          <w:rFonts w:ascii="Times New Roman" w:hAnsi="Times New Roman" w:cs="Times New Roman"/>
          <w:lang w:val="uk-UA"/>
        </w:rPr>
        <w:t xml:space="preserve">// Вісник Харків. нац. </w:t>
      </w:r>
      <w:proofErr w:type="spellStart"/>
      <w:r w:rsidRPr="009B51A5">
        <w:rPr>
          <w:rFonts w:ascii="Times New Roman" w:hAnsi="Times New Roman" w:cs="Times New Roman"/>
          <w:lang w:val="uk-UA"/>
        </w:rPr>
        <w:t>ун-ту</w:t>
      </w:r>
      <w:proofErr w:type="spellEnd"/>
      <w:r w:rsidRPr="009B51A5">
        <w:rPr>
          <w:rFonts w:ascii="Times New Roman" w:hAnsi="Times New Roman" w:cs="Times New Roman"/>
          <w:lang w:val="uk-UA"/>
        </w:rPr>
        <w:t xml:space="preserve"> імені В. Н. </w:t>
      </w:r>
      <w:proofErr w:type="spellStart"/>
      <w:r w:rsidRPr="009B51A5">
        <w:rPr>
          <w:rFonts w:ascii="Times New Roman" w:hAnsi="Times New Roman" w:cs="Times New Roman"/>
          <w:lang w:val="uk-UA"/>
        </w:rPr>
        <w:t>Кара</w:t>
      </w:r>
      <w:r>
        <w:rPr>
          <w:rFonts w:ascii="Times New Roman" w:hAnsi="Times New Roman" w:cs="Times New Roman"/>
          <w:lang w:val="uk-UA"/>
        </w:rPr>
        <w:t>зіна</w:t>
      </w:r>
      <w:proofErr w:type="spellEnd"/>
      <w:r>
        <w:rPr>
          <w:rFonts w:ascii="Times New Roman" w:hAnsi="Times New Roman" w:cs="Times New Roman"/>
          <w:lang w:val="uk-UA"/>
        </w:rPr>
        <w:t>. Серія Філологія. – Харків:</w:t>
      </w:r>
      <w:r w:rsidRPr="009B51A5">
        <w:rPr>
          <w:rFonts w:ascii="Times New Roman" w:hAnsi="Times New Roman" w:cs="Times New Roman"/>
          <w:lang w:val="uk-UA"/>
        </w:rPr>
        <w:t xml:space="preserve"> </w:t>
      </w:r>
      <w:r w:rsidRPr="000E337F">
        <w:rPr>
          <w:rFonts w:ascii="Times New Roman" w:hAnsi="Times New Roman" w:cs="Times New Roman"/>
          <w:lang w:val="uk-UA"/>
        </w:rPr>
        <w:t>ХНУ, 2001. –</w:t>
      </w:r>
      <w:r w:rsidRPr="009B51A5">
        <w:rPr>
          <w:rFonts w:ascii="Times New Roman" w:hAnsi="Times New Roman" w:cs="Times New Roman"/>
          <w:lang w:val="uk-UA"/>
        </w:rPr>
        <w:t xml:space="preserve"> Вип. 33. – С.</w:t>
      </w:r>
      <w:r>
        <w:rPr>
          <w:rFonts w:ascii="Times New Roman" w:hAnsi="Times New Roman" w:cs="Times New Roman"/>
          <w:lang w:val="uk-UA"/>
        </w:rPr>
        <w:t> </w:t>
      </w:r>
      <w:r w:rsidRPr="009B51A5">
        <w:rPr>
          <w:rFonts w:ascii="Times New Roman" w:hAnsi="Times New Roman" w:cs="Times New Roman"/>
          <w:lang w:val="uk-UA"/>
        </w:rPr>
        <w:t>3–6.</w:t>
      </w:r>
    </w:p>
    <w:p w:rsidR="006529CD" w:rsidRPr="00A7019B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proofErr w:type="spellStart"/>
      <w:r w:rsidRPr="00A7019B">
        <w:rPr>
          <w:rFonts w:ascii="Times New Roman" w:hAnsi="Times New Roman" w:cs="Times New Roman"/>
        </w:rPr>
        <w:t>Беллерт</w:t>
      </w:r>
      <w:proofErr w:type="spellEnd"/>
      <w:r w:rsidRPr="00A7019B">
        <w:rPr>
          <w:rFonts w:ascii="Times New Roman" w:hAnsi="Times New Roman" w:cs="Times New Roman"/>
        </w:rPr>
        <w:t xml:space="preserve"> И. Об одном усло</w:t>
      </w:r>
      <w:r>
        <w:rPr>
          <w:rFonts w:ascii="Times New Roman" w:hAnsi="Times New Roman" w:cs="Times New Roman"/>
        </w:rPr>
        <w:t>вии связности текста</w:t>
      </w:r>
      <w:r w:rsidRPr="00A7019B">
        <w:rPr>
          <w:rFonts w:ascii="Times New Roman" w:hAnsi="Times New Roman" w:cs="Times New Roman"/>
        </w:rPr>
        <w:t xml:space="preserve"> // Новое в зарубежной лингвистике. Выпуск </w:t>
      </w:r>
      <w:r w:rsidRPr="00A7019B">
        <w:rPr>
          <w:rFonts w:ascii="Times New Roman" w:hAnsi="Times New Roman" w:cs="Times New Roman"/>
          <w:lang w:val="en-US"/>
        </w:rPr>
        <w:t>VIII</w:t>
      </w:r>
      <w:proofErr w:type="gramStart"/>
      <w:r w:rsidRPr="00A7019B">
        <w:rPr>
          <w:rFonts w:ascii="Times New Roman" w:hAnsi="Times New Roman" w:cs="Times New Roman"/>
        </w:rPr>
        <w:t xml:space="preserve"> :</w:t>
      </w:r>
      <w:proofErr w:type="gramEnd"/>
      <w:r w:rsidRPr="00A7019B">
        <w:rPr>
          <w:rFonts w:ascii="Times New Roman" w:hAnsi="Times New Roman" w:cs="Times New Roman"/>
        </w:rPr>
        <w:t xml:space="preserve"> Лингвистика текста / Сост., общ</w:t>
      </w:r>
      <w:proofErr w:type="gramStart"/>
      <w:r w:rsidRPr="00A7019B">
        <w:rPr>
          <w:rFonts w:ascii="Times New Roman" w:hAnsi="Times New Roman" w:cs="Times New Roman"/>
        </w:rPr>
        <w:t>.</w:t>
      </w:r>
      <w:proofErr w:type="gramEnd"/>
      <w:r w:rsidRPr="00A7019B">
        <w:rPr>
          <w:rFonts w:ascii="Times New Roman" w:hAnsi="Times New Roman" w:cs="Times New Roman"/>
        </w:rPr>
        <w:t xml:space="preserve"> </w:t>
      </w:r>
      <w:proofErr w:type="gramStart"/>
      <w:r w:rsidRPr="00A7019B">
        <w:rPr>
          <w:rFonts w:ascii="Times New Roman" w:hAnsi="Times New Roman" w:cs="Times New Roman"/>
        </w:rPr>
        <w:t>р</w:t>
      </w:r>
      <w:proofErr w:type="gramEnd"/>
      <w:r w:rsidRPr="00A7019B">
        <w:rPr>
          <w:rFonts w:ascii="Times New Roman" w:hAnsi="Times New Roman" w:cs="Times New Roman"/>
        </w:rPr>
        <w:t>ед. и вступ. статья Т.</w:t>
      </w:r>
      <w:r>
        <w:rPr>
          <w:rFonts w:ascii="Times New Roman" w:hAnsi="Times New Roman" w:cs="Times New Roman"/>
        </w:rPr>
        <w:t> М. Николаевой.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Прогресс</w:t>
      </w:r>
      <w:r w:rsidRPr="00A7019B">
        <w:rPr>
          <w:rFonts w:ascii="Times New Roman" w:hAnsi="Times New Roman" w:cs="Times New Roman"/>
        </w:rPr>
        <w:t>, 1978. – С. 172-207.</w:t>
      </w:r>
    </w:p>
    <w:p w:rsidR="006529CD" w:rsidRPr="000E337F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proofErr w:type="spellStart"/>
      <w:r w:rsidRPr="000E337F">
        <w:rPr>
          <w:rFonts w:ascii="Times New Roman" w:hAnsi="Times New Roman" w:cs="Times New Roman"/>
          <w:bCs/>
          <w:lang w:val="uk-UA"/>
        </w:rPr>
        <w:t>Бисималиева</w:t>
      </w:r>
      <w:proofErr w:type="spellEnd"/>
      <w:r w:rsidRPr="000E337F">
        <w:rPr>
          <w:rFonts w:ascii="Times New Roman" w:hAnsi="Times New Roman" w:cs="Times New Roman"/>
          <w:bCs/>
          <w:lang w:val="uk-UA"/>
        </w:rPr>
        <w:t> М. </w:t>
      </w:r>
      <w:r w:rsidRPr="000E337F">
        <w:rPr>
          <w:rFonts w:ascii="Times New Roman" w:hAnsi="Times New Roman" w:cs="Times New Roman"/>
          <w:lang w:val="uk-UA"/>
        </w:rPr>
        <w:t xml:space="preserve">К. </w:t>
      </w:r>
      <w:r w:rsidRPr="000E337F">
        <w:rPr>
          <w:rFonts w:ascii="Times New Roman" w:hAnsi="Times New Roman" w:cs="Times New Roman"/>
        </w:rPr>
        <w:t xml:space="preserve">О понятии </w:t>
      </w:r>
      <w:r w:rsidRPr="00F41584">
        <w:rPr>
          <w:rFonts w:ascii="Times New Roman" w:hAnsi="Times New Roman" w:cs="Times New Roman"/>
        </w:rPr>
        <w:t>“</w:t>
      </w:r>
      <w:r w:rsidRPr="000E337F">
        <w:rPr>
          <w:rFonts w:ascii="Times New Roman" w:hAnsi="Times New Roman" w:cs="Times New Roman"/>
        </w:rPr>
        <w:t>текст</w:t>
      </w:r>
      <w:r w:rsidRPr="00F41584">
        <w:rPr>
          <w:rFonts w:ascii="Times New Roman" w:hAnsi="Times New Roman" w:cs="Times New Roman"/>
        </w:rPr>
        <w:t>”</w:t>
      </w:r>
      <w:r w:rsidRPr="000E337F">
        <w:rPr>
          <w:rFonts w:ascii="Times New Roman" w:hAnsi="Times New Roman" w:cs="Times New Roman"/>
        </w:rPr>
        <w:t xml:space="preserve"> и </w:t>
      </w:r>
      <w:r w:rsidRPr="00F41584">
        <w:rPr>
          <w:rFonts w:ascii="Times New Roman" w:hAnsi="Times New Roman" w:cs="Times New Roman"/>
        </w:rPr>
        <w:t>“</w:t>
      </w:r>
      <w:proofErr w:type="spellStart"/>
      <w:r w:rsidRPr="000E337F">
        <w:rPr>
          <w:rFonts w:ascii="Times New Roman" w:hAnsi="Times New Roman" w:cs="Times New Roman"/>
        </w:rPr>
        <w:t>дискурс</w:t>
      </w:r>
      <w:proofErr w:type="spellEnd"/>
      <w:r w:rsidRPr="00F41584">
        <w:rPr>
          <w:rFonts w:ascii="Times New Roman" w:hAnsi="Times New Roman" w:cs="Times New Roman"/>
        </w:rPr>
        <w:t xml:space="preserve">” </w:t>
      </w:r>
      <w:r w:rsidRPr="000E337F">
        <w:rPr>
          <w:rFonts w:ascii="Times New Roman" w:hAnsi="Times New Roman" w:cs="Times New Roman"/>
        </w:rPr>
        <w:t>// Научные доклады высшей школы</w:t>
      </w:r>
      <w:r w:rsidRPr="000E337F">
        <w:rPr>
          <w:rFonts w:ascii="Times New Roman" w:hAnsi="Times New Roman" w:cs="Times New Roman"/>
          <w:lang w:val="uk-UA"/>
        </w:rPr>
        <w:t>.</w:t>
      </w:r>
      <w:r w:rsidRPr="000E337F">
        <w:rPr>
          <w:rFonts w:ascii="Times New Roman" w:hAnsi="Times New Roman" w:cs="Times New Roman"/>
        </w:rPr>
        <w:t xml:space="preserve"> </w:t>
      </w:r>
      <w:proofErr w:type="spellStart"/>
      <w:r w:rsidRPr="000E337F">
        <w:rPr>
          <w:rFonts w:ascii="Times New Roman" w:hAnsi="Times New Roman" w:cs="Times New Roman"/>
        </w:rPr>
        <w:t>Филол</w:t>
      </w:r>
      <w:r w:rsidRPr="000E337F">
        <w:rPr>
          <w:rFonts w:ascii="Times New Roman" w:hAnsi="Times New Roman" w:cs="Times New Roman"/>
          <w:lang w:val="uk-UA"/>
        </w:rPr>
        <w:t>огические</w:t>
      </w:r>
      <w:proofErr w:type="spellEnd"/>
      <w:r w:rsidRPr="000E337F">
        <w:rPr>
          <w:rFonts w:ascii="Times New Roman" w:hAnsi="Times New Roman" w:cs="Times New Roman"/>
        </w:rPr>
        <w:t xml:space="preserve"> науки. – 1999. – № 2. – С. 78–85.</w:t>
      </w:r>
    </w:p>
    <w:p w:rsidR="006529CD" w:rsidRPr="00782AFA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782AFA">
        <w:rPr>
          <w:rFonts w:ascii="Times New Roman" w:hAnsi="Times New Roman" w:cs="Times New Roman"/>
        </w:rPr>
        <w:t>Бондарева Л.</w:t>
      </w:r>
      <w:r>
        <w:rPr>
          <w:rFonts w:ascii="Times New Roman" w:hAnsi="Times New Roman" w:cs="Times New Roman"/>
        </w:rPr>
        <w:t> </w:t>
      </w:r>
      <w:r w:rsidRPr="00782AFA">
        <w:rPr>
          <w:rFonts w:ascii="Times New Roman" w:hAnsi="Times New Roman" w:cs="Times New Roman"/>
        </w:rPr>
        <w:t xml:space="preserve">М. Текст и </w:t>
      </w:r>
      <w:proofErr w:type="spellStart"/>
      <w:r w:rsidRPr="00782AFA">
        <w:rPr>
          <w:rFonts w:ascii="Times New Roman" w:hAnsi="Times New Roman" w:cs="Times New Roman"/>
        </w:rPr>
        <w:t>дискурс</w:t>
      </w:r>
      <w:proofErr w:type="spellEnd"/>
      <w:r w:rsidRPr="00782AFA">
        <w:rPr>
          <w:rFonts w:ascii="Times New Roman" w:hAnsi="Times New Roman" w:cs="Times New Roman"/>
        </w:rPr>
        <w:t xml:space="preserve"> как понят</w:t>
      </w:r>
      <w:r>
        <w:rPr>
          <w:rFonts w:ascii="Times New Roman" w:hAnsi="Times New Roman" w:cs="Times New Roman"/>
        </w:rPr>
        <w:t xml:space="preserve">ийные категории </w:t>
      </w:r>
      <w:r w:rsidRPr="00782AFA">
        <w:rPr>
          <w:rFonts w:ascii="Times New Roman" w:hAnsi="Times New Roman" w:cs="Times New Roman"/>
        </w:rPr>
        <w:t xml:space="preserve"> // Язык. Текст. </w:t>
      </w:r>
      <w:proofErr w:type="spellStart"/>
      <w:r w:rsidRPr="00782AFA">
        <w:rPr>
          <w:rFonts w:ascii="Times New Roman" w:hAnsi="Times New Roman" w:cs="Times New Roman"/>
        </w:rPr>
        <w:t>Дискурс</w:t>
      </w:r>
      <w:proofErr w:type="spellEnd"/>
      <w:r w:rsidRPr="00782AFA">
        <w:rPr>
          <w:rFonts w:ascii="Times New Roman" w:hAnsi="Times New Roman" w:cs="Times New Roman"/>
        </w:rPr>
        <w:t>: Научный альманах Ставропольского отделения РАЛК / Под</w:t>
      </w:r>
      <w:proofErr w:type="gramStart"/>
      <w:r w:rsidRPr="00782AFA">
        <w:rPr>
          <w:rFonts w:ascii="Times New Roman" w:hAnsi="Times New Roman" w:cs="Times New Roman"/>
        </w:rPr>
        <w:t>.</w:t>
      </w:r>
      <w:proofErr w:type="gramEnd"/>
      <w:r w:rsidRPr="00782AFA">
        <w:rPr>
          <w:rFonts w:ascii="Times New Roman" w:hAnsi="Times New Roman" w:cs="Times New Roman"/>
        </w:rPr>
        <w:t xml:space="preserve"> </w:t>
      </w:r>
      <w:proofErr w:type="gramStart"/>
      <w:r w:rsidRPr="00782AFA">
        <w:rPr>
          <w:rFonts w:ascii="Times New Roman" w:hAnsi="Times New Roman" w:cs="Times New Roman"/>
        </w:rPr>
        <w:t>р</w:t>
      </w:r>
      <w:proofErr w:type="gramEnd"/>
      <w:r w:rsidRPr="00782AFA">
        <w:rPr>
          <w:rFonts w:ascii="Times New Roman" w:hAnsi="Times New Roman" w:cs="Times New Roman"/>
        </w:rPr>
        <w:t>ед. проф. Г.</w:t>
      </w:r>
      <w:r>
        <w:rPr>
          <w:rFonts w:ascii="Times New Roman" w:hAnsi="Times New Roman" w:cs="Times New Roman"/>
        </w:rPr>
        <w:t> </w:t>
      </w:r>
      <w:r w:rsidRPr="00782AFA">
        <w:rPr>
          <w:rFonts w:ascii="Times New Roman" w:hAnsi="Times New Roman" w:cs="Times New Roman"/>
        </w:rPr>
        <w:t>Н. </w:t>
      </w:r>
      <w:proofErr w:type="spellStart"/>
      <w:r w:rsidRPr="00782AFA">
        <w:rPr>
          <w:rFonts w:ascii="Times New Roman" w:hAnsi="Times New Roman" w:cs="Times New Roman"/>
        </w:rPr>
        <w:t>Манаенко</w:t>
      </w:r>
      <w:proofErr w:type="spellEnd"/>
      <w:r w:rsidRPr="00782AFA">
        <w:rPr>
          <w:rFonts w:ascii="Times New Roman" w:hAnsi="Times New Roman" w:cs="Times New Roman"/>
        </w:rPr>
        <w:t>. Выпуск 7. – Ставрополь: Изд-во СГПИ, 2009. – С. 91-97.</w:t>
      </w:r>
    </w:p>
    <w:p w:rsidR="006529CD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</w:rPr>
      </w:pPr>
      <w:r w:rsidRPr="00720E9D">
        <w:rPr>
          <w:rFonts w:ascii="Times New Roman" w:hAnsi="Times New Roman" w:cs="Times New Roman"/>
        </w:rPr>
        <w:t>Воробьева О.</w:t>
      </w:r>
      <w:r>
        <w:rPr>
          <w:rFonts w:ascii="Times New Roman" w:hAnsi="Times New Roman" w:cs="Times New Roman"/>
        </w:rPr>
        <w:t> </w:t>
      </w:r>
      <w:r w:rsidRPr="00720E9D">
        <w:rPr>
          <w:rFonts w:ascii="Times New Roman" w:hAnsi="Times New Roman" w:cs="Times New Roman"/>
        </w:rPr>
        <w:t xml:space="preserve">П. Текстовые категории и фактор адресата: Монография. – К.: </w:t>
      </w:r>
      <w:proofErr w:type="spellStart"/>
      <w:r w:rsidRPr="00720E9D">
        <w:rPr>
          <w:rFonts w:ascii="Times New Roman" w:hAnsi="Times New Roman" w:cs="Times New Roman"/>
        </w:rPr>
        <w:t>Вища</w:t>
      </w:r>
      <w:proofErr w:type="spellEnd"/>
      <w:r w:rsidRPr="00720E9D">
        <w:rPr>
          <w:rFonts w:ascii="Times New Roman" w:hAnsi="Times New Roman" w:cs="Times New Roman"/>
        </w:rPr>
        <w:t xml:space="preserve"> школа, 1993. – 220 </w:t>
      </w:r>
      <w:proofErr w:type="gramStart"/>
      <w:r w:rsidRPr="00720E9D">
        <w:rPr>
          <w:rFonts w:ascii="Times New Roman" w:hAnsi="Times New Roman" w:cs="Times New Roman"/>
        </w:rPr>
        <w:t>с</w:t>
      </w:r>
      <w:proofErr w:type="gramEnd"/>
      <w:r w:rsidRPr="00720E9D">
        <w:rPr>
          <w:rFonts w:ascii="Times New Roman" w:hAnsi="Times New Roman" w:cs="Times New Roman"/>
        </w:rPr>
        <w:t>.</w:t>
      </w:r>
    </w:p>
    <w:p w:rsidR="006529CD" w:rsidRPr="001721CC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1721CC">
        <w:rPr>
          <w:rFonts w:ascii="Times New Roman" w:hAnsi="Times New Roman" w:cs="Times New Roman"/>
        </w:rPr>
        <w:t xml:space="preserve">Дейк </w:t>
      </w:r>
      <w:proofErr w:type="spellStart"/>
      <w:r w:rsidRPr="001721CC">
        <w:rPr>
          <w:rFonts w:ascii="Times New Roman" w:hAnsi="Times New Roman" w:cs="Times New Roman"/>
        </w:rPr>
        <w:t>ван</w:t>
      </w:r>
      <w:proofErr w:type="spellEnd"/>
      <w:r w:rsidRPr="001721CC">
        <w:rPr>
          <w:rFonts w:ascii="Times New Roman" w:hAnsi="Times New Roman" w:cs="Times New Roman"/>
        </w:rPr>
        <w:t xml:space="preserve"> Т.</w:t>
      </w:r>
      <w:r>
        <w:rPr>
          <w:rFonts w:ascii="Times New Roman" w:hAnsi="Times New Roman" w:cs="Times New Roman"/>
        </w:rPr>
        <w:t xml:space="preserve"> </w:t>
      </w:r>
      <w:r w:rsidRPr="001721CC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Кинч</w:t>
      </w:r>
      <w:proofErr w:type="spellEnd"/>
      <w:r>
        <w:rPr>
          <w:rFonts w:ascii="Times New Roman" w:hAnsi="Times New Roman" w:cs="Times New Roman"/>
        </w:rPr>
        <w:t xml:space="preserve"> В.</w:t>
      </w:r>
      <w:r w:rsidRPr="001721CC">
        <w:rPr>
          <w:rFonts w:ascii="Times New Roman" w:hAnsi="Times New Roman" w:cs="Times New Roman"/>
        </w:rPr>
        <w:t xml:space="preserve"> Стратегии понимания связного</w:t>
      </w:r>
      <w:r>
        <w:rPr>
          <w:rFonts w:ascii="Times New Roman" w:hAnsi="Times New Roman" w:cs="Times New Roman"/>
        </w:rPr>
        <w:t xml:space="preserve"> текста </w:t>
      </w:r>
      <w:r w:rsidRPr="001721CC">
        <w:rPr>
          <w:rFonts w:ascii="Times New Roman" w:hAnsi="Times New Roman" w:cs="Times New Roman"/>
        </w:rPr>
        <w:t>// Новое в зарубежной лингвистике.</w:t>
      </w:r>
      <w:r w:rsidRPr="001721C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721CC">
        <w:rPr>
          <w:rFonts w:ascii="Times New Roman" w:hAnsi="Times New Roman" w:cs="Times New Roman"/>
        </w:rPr>
        <w:t>Вып</w:t>
      </w:r>
      <w:proofErr w:type="spellEnd"/>
      <w:r w:rsidRPr="001721CC">
        <w:rPr>
          <w:rFonts w:ascii="Times New Roman" w:hAnsi="Times New Roman" w:cs="Times New Roman"/>
        </w:rPr>
        <w:t>. 23: Когнитивные аспекты языка. – М.</w:t>
      </w:r>
      <w:proofErr w:type="gramStart"/>
      <w:r w:rsidRPr="001721CC">
        <w:rPr>
          <w:rFonts w:ascii="Times New Roman" w:hAnsi="Times New Roman" w:cs="Times New Roman"/>
        </w:rPr>
        <w:t xml:space="preserve"> :</w:t>
      </w:r>
      <w:proofErr w:type="gramEnd"/>
      <w:r w:rsidRPr="001721CC">
        <w:rPr>
          <w:rFonts w:ascii="Times New Roman" w:hAnsi="Times New Roman" w:cs="Times New Roman"/>
        </w:rPr>
        <w:t xml:space="preserve"> Прогресс, 1988. – С. 153-211.</w:t>
      </w:r>
    </w:p>
    <w:p w:rsidR="006529CD" w:rsidRPr="001721CC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1721CC">
        <w:rPr>
          <w:rFonts w:ascii="Times New Roman" w:hAnsi="Times New Roman" w:cs="Times New Roman"/>
        </w:rPr>
        <w:t xml:space="preserve">Дейк </w:t>
      </w:r>
      <w:proofErr w:type="spellStart"/>
      <w:r w:rsidRPr="001721CC">
        <w:rPr>
          <w:rFonts w:ascii="Times New Roman" w:hAnsi="Times New Roman" w:cs="Times New Roman"/>
        </w:rPr>
        <w:t>ван</w:t>
      </w:r>
      <w:proofErr w:type="spellEnd"/>
      <w:r w:rsidRPr="001721CC">
        <w:rPr>
          <w:rFonts w:ascii="Times New Roman" w:hAnsi="Times New Roman" w:cs="Times New Roman"/>
        </w:rPr>
        <w:t xml:space="preserve"> Т.</w:t>
      </w:r>
      <w:r>
        <w:rPr>
          <w:rFonts w:ascii="Times New Roman" w:hAnsi="Times New Roman" w:cs="Times New Roman"/>
        </w:rPr>
        <w:t> </w:t>
      </w:r>
      <w:r w:rsidRPr="001721CC">
        <w:rPr>
          <w:rFonts w:ascii="Times New Roman" w:hAnsi="Times New Roman" w:cs="Times New Roman"/>
        </w:rPr>
        <w:t>А. Язык. Познание. Коммуникация / Пер. с англ. – М.</w:t>
      </w:r>
      <w:proofErr w:type="gramStart"/>
      <w:r w:rsidRPr="001721CC">
        <w:rPr>
          <w:rFonts w:ascii="Times New Roman" w:hAnsi="Times New Roman" w:cs="Times New Roman"/>
        </w:rPr>
        <w:t xml:space="preserve"> :</w:t>
      </w:r>
      <w:proofErr w:type="gramEnd"/>
      <w:r w:rsidRPr="001721CC">
        <w:rPr>
          <w:rFonts w:ascii="Times New Roman" w:hAnsi="Times New Roman" w:cs="Times New Roman"/>
        </w:rPr>
        <w:t xml:space="preserve"> Прогресс, 1989. – 312 с.</w:t>
      </w:r>
    </w:p>
    <w:p w:rsidR="006529CD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A7019B">
        <w:rPr>
          <w:rFonts w:ascii="Times New Roman" w:hAnsi="Times New Roman" w:cs="Times New Roman"/>
        </w:rPr>
        <w:t>Звегинцев В.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А. Предложение и его отношение</w:t>
      </w:r>
      <w:r>
        <w:rPr>
          <w:rFonts w:ascii="Times New Roman" w:hAnsi="Times New Roman" w:cs="Times New Roman"/>
        </w:rPr>
        <w:t xml:space="preserve"> к языку и речи</w:t>
      </w:r>
      <w:r w:rsidRPr="00A7019B">
        <w:rPr>
          <w:rFonts w:ascii="Times New Roman" w:hAnsi="Times New Roman" w:cs="Times New Roman"/>
        </w:rPr>
        <w:t>. – М.</w:t>
      </w:r>
      <w:proofErr w:type="gramStart"/>
      <w:r w:rsidRPr="00A7019B">
        <w:rPr>
          <w:rFonts w:ascii="Times New Roman" w:hAnsi="Times New Roman" w:cs="Times New Roman"/>
        </w:rPr>
        <w:t xml:space="preserve"> :</w:t>
      </w:r>
      <w:proofErr w:type="gramEnd"/>
      <w:r w:rsidRPr="00A7019B">
        <w:rPr>
          <w:rFonts w:ascii="Times New Roman" w:hAnsi="Times New Roman" w:cs="Times New Roman"/>
        </w:rPr>
        <w:t xml:space="preserve"> Изд-во Московского университета, 1976. – 307 с.</w:t>
      </w:r>
    </w:p>
    <w:p w:rsidR="006529CD" w:rsidRPr="00A7019B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A7019B">
        <w:rPr>
          <w:rFonts w:ascii="Times New Roman" w:hAnsi="Times New Roman" w:cs="Times New Roman"/>
        </w:rPr>
        <w:t>Караулов Ю.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</w:rPr>
        <w:t>, Петров В. В.</w:t>
      </w:r>
      <w:r w:rsidRPr="00A7019B">
        <w:rPr>
          <w:rFonts w:ascii="Times New Roman" w:hAnsi="Times New Roman" w:cs="Times New Roman"/>
        </w:rPr>
        <w:t xml:space="preserve"> От грамматики текста к когнитивной теории </w:t>
      </w:r>
      <w:proofErr w:type="spellStart"/>
      <w:r w:rsidRPr="00A7019B">
        <w:rPr>
          <w:rFonts w:ascii="Times New Roman" w:hAnsi="Times New Roman" w:cs="Times New Roman"/>
        </w:rPr>
        <w:t>диск</w:t>
      </w:r>
      <w:r>
        <w:rPr>
          <w:rFonts w:ascii="Times New Roman" w:hAnsi="Times New Roman" w:cs="Times New Roman"/>
        </w:rPr>
        <w:t>урса</w:t>
      </w:r>
      <w:proofErr w:type="spellEnd"/>
      <w:r w:rsidRPr="00A7019B">
        <w:rPr>
          <w:rFonts w:ascii="Times New Roman" w:hAnsi="Times New Roman" w:cs="Times New Roman"/>
        </w:rPr>
        <w:t xml:space="preserve"> // Т.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 Дейк. </w:t>
      </w:r>
      <w:r w:rsidRPr="00A7019B">
        <w:rPr>
          <w:rFonts w:ascii="Times New Roman" w:hAnsi="Times New Roman" w:cs="Times New Roman"/>
        </w:rPr>
        <w:t>Язык. Познание. Коммуникация: Пер. с англ./ Сост. В.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В. Петрова; Под ред. В.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 xml:space="preserve">И. Герасимова; </w:t>
      </w:r>
      <w:proofErr w:type="spellStart"/>
      <w:proofErr w:type="gramStart"/>
      <w:r w:rsidRPr="00A7019B">
        <w:rPr>
          <w:rFonts w:ascii="Times New Roman" w:hAnsi="Times New Roman" w:cs="Times New Roman"/>
        </w:rPr>
        <w:t>Вступ</w:t>
      </w:r>
      <w:proofErr w:type="spellEnd"/>
      <w:proofErr w:type="gramEnd"/>
      <w:r w:rsidRPr="00A7019B">
        <w:rPr>
          <w:rFonts w:ascii="Times New Roman" w:hAnsi="Times New Roman" w:cs="Times New Roman"/>
        </w:rPr>
        <w:t xml:space="preserve"> ст. Ю.</w:t>
      </w:r>
      <w:r>
        <w:rPr>
          <w:rFonts w:ascii="Times New Roman" w:hAnsi="Times New Roman" w:cs="Times New Roman"/>
        </w:rPr>
        <w:t> Н. </w:t>
      </w:r>
      <w:proofErr w:type="spellStart"/>
      <w:r>
        <w:rPr>
          <w:rFonts w:ascii="Times New Roman" w:hAnsi="Times New Roman" w:cs="Times New Roman"/>
        </w:rPr>
        <w:t>Караулова</w:t>
      </w:r>
      <w:proofErr w:type="spellEnd"/>
      <w:r>
        <w:rPr>
          <w:rFonts w:ascii="Times New Roman" w:hAnsi="Times New Roman" w:cs="Times New Roman"/>
        </w:rPr>
        <w:t xml:space="preserve"> и В. </w:t>
      </w:r>
      <w:r w:rsidRPr="00A7019B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 xml:space="preserve">Петрова. – М.: Прогресс, 1989. – С. </w:t>
      </w:r>
      <w:r>
        <w:rPr>
          <w:rFonts w:ascii="Times New Roman" w:hAnsi="Times New Roman" w:cs="Times New Roman"/>
        </w:rPr>
        <w:t>5-11.</w:t>
      </w:r>
    </w:p>
    <w:p w:rsidR="006529CD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r w:rsidRPr="00720E9D">
        <w:rPr>
          <w:rFonts w:ascii="Times New Roman" w:hAnsi="Times New Roman" w:cs="Times New Roman"/>
          <w:lang w:val="uk-UA"/>
        </w:rPr>
        <w:t>Коваль Т.</w:t>
      </w:r>
      <w:r>
        <w:rPr>
          <w:rFonts w:ascii="Times New Roman" w:hAnsi="Times New Roman" w:cs="Times New Roman"/>
          <w:lang w:val="uk-UA"/>
        </w:rPr>
        <w:t xml:space="preserve"> Л. Співвідношення понять </w:t>
      </w:r>
      <w:r w:rsidRPr="00CD004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текст</w:t>
      </w:r>
      <w:r w:rsidRPr="00CD004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uk-UA"/>
        </w:rPr>
        <w:t xml:space="preserve"> і </w:t>
      </w:r>
      <w:r w:rsidRPr="00CD004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дискурс</w:t>
      </w:r>
      <w:r w:rsidRPr="00CD0040">
        <w:rPr>
          <w:rFonts w:ascii="Times New Roman" w:hAnsi="Times New Roman" w:cs="Times New Roman"/>
        </w:rPr>
        <w:t>”</w:t>
      </w:r>
      <w:r w:rsidRPr="00720E9D">
        <w:rPr>
          <w:rFonts w:ascii="Times New Roman" w:hAnsi="Times New Roman" w:cs="Times New Roman"/>
          <w:lang w:val="uk-UA"/>
        </w:rPr>
        <w:t xml:space="preserve"> у с</w:t>
      </w:r>
      <w:r>
        <w:rPr>
          <w:rFonts w:ascii="Times New Roman" w:hAnsi="Times New Roman" w:cs="Times New Roman"/>
          <w:lang w:val="uk-UA"/>
        </w:rPr>
        <w:t>учасній лінгвістичній науці</w:t>
      </w:r>
      <w:r w:rsidRPr="00720E9D">
        <w:rPr>
          <w:rFonts w:ascii="Times New Roman" w:hAnsi="Times New Roman" w:cs="Times New Roman"/>
          <w:lang w:val="uk-UA"/>
        </w:rPr>
        <w:t xml:space="preserve"> // Філологічні трактати. – 2009. – № 1. – С. 54-58.</w:t>
      </w:r>
    </w:p>
    <w:p w:rsidR="006529CD" w:rsidRPr="001721CC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proofErr w:type="spellStart"/>
      <w:r w:rsidRPr="001721CC">
        <w:rPr>
          <w:rFonts w:ascii="Times New Roman" w:hAnsi="Times New Roman" w:cs="Times New Roman"/>
        </w:rPr>
        <w:t>Кубрякова</w:t>
      </w:r>
      <w:proofErr w:type="spellEnd"/>
      <w:r w:rsidRPr="001721CC">
        <w:rPr>
          <w:rFonts w:ascii="Times New Roman" w:hAnsi="Times New Roman" w:cs="Times New Roman"/>
        </w:rPr>
        <w:t xml:space="preserve"> Е.</w:t>
      </w:r>
      <w:r>
        <w:rPr>
          <w:rFonts w:ascii="Times New Roman" w:hAnsi="Times New Roman" w:cs="Times New Roman"/>
        </w:rPr>
        <w:t xml:space="preserve"> С., Александрова О. В. </w:t>
      </w:r>
      <w:r w:rsidRPr="001721CC">
        <w:rPr>
          <w:rFonts w:ascii="Times New Roman" w:hAnsi="Times New Roman" w:cs="Times New Roman"/>
        </w:rPr>
        <w:t>Виды пр</w:t>
      </w:r>
      <w:r>
        <w:rPr>
          <w:rFonts w:ascii="Times New Roman" w:hAnsi="Times New Roman" w:cs="Times New Roman"/>
        </w:rPr>
        <w:t xml:space="preserve">остранств текста и </w:t>
      </w:r>
      <w:proofErr w:type="spellStart"/>
      <w:r>
        <w:rPr>
          <w:rFonts w:ascii="Times New Roman" w:hAnsi="Times New Roman" w:cs="Times New Roman"/>
        </w:rPr>
        <w:t>дискурса</w:t>
      </w:r>
      <w:proofErr w:type="spellEnd"/>
      <w:r w:rsidRPr="001721CC">
        <w:rPr>
          <w:rFonts w:ascii="Times New Roman" w:hAnsi="Times New Roman" w:cs="Times New Roman"/>
        </w:rPr>
        <w:t xml:space="preserve"> // Категоризация мира: пространство и время. Матер</w:t>
      </w:r>
      <w:proofErr w:type="gramStart"/>
      <w:r w:rsidRPr="001721CC">
        <w:rPr>
          <w:rFonts w:ascii="Times New Roman" w:hAnsi="Times New Roman" w:cs="Times New Roman"/>
        </w:rPr>
        <w:t>.</w:t>
      </w:r>
      <w:proofErr w:type="gramEnd"/>
      <w:r w:rsidRPr="001721C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721CC">
        <w:rPr>
          <w:rFonts w:ascii="Times New Roman" w:hAnsi="Times New Roman" w:cs="Times New Roman"/>
        </w:rPr>
        <w:t>н</w:t>
      </w:r>
      <w:proofErr w:type="gramEnd"/>
      <w:r w:rsidRPr="001721CC">
        <w:rPr>
          <w:rFonts w:ascii="Times New Roman" w:hAnsi="Times New Roman" w:cs="Times New Roman"/>
        </w:rPr>
        <w:t>ауч</w:t>
      </w:r>
      <w:proofErr w:type="spellEnd"/>
      <w:r w:rsidRPr="001721CC">
        <w:rPr>
          <w:rFonts w:ascii="Times New Roman" w:hAnsi="Times New Roman" w:cs="Times New Roman"/>
        </w:rPr>
        <w:t xml:space="preserve">. </w:t>
      </w:r>
      <w:proofErr w:type="spellStart"/>
      <w:r w:rsidRPr="001721CC">
        <w:rPr>
          <w:rFonts w:ascii="Times New Roman" w:hAnsi="Times New Roman" w:cs="Times New Roman"/>
        </w:rPr>
        <w:t>конф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Диалог-МГУ, 1997. – С. </w:t>
      </w:r>
      <w:r w:rsidRPr="001721CC">
        <w:rPr>
          <w:rFonts w:ascii="Times New Roman" w:hAnsi="Times New Roman" w:cs="Times New Roman"/>
        </w:rPr>
        <w:t>15-26.</w:t>
      </w:r>
    </w:p>
    <w:p w:rsidR="006529CD" w:rsidRPr="00720E9D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proofErr w:type="spellStart"/>
      <w:r w:rsidRPr="00720E9D">
        <w:rPr>
          <w:rFonts w:ascii="Times New Roman" w:hAnsi="Times New Roman" w:cs="Times New Roman"/>
        </w:rPr>
        <w:t>Кубрякова</w:t>
      </w:r>
      <w:proofErr w:type="spellEnd"/>
      <w:r w:rsidRPr="00720E9D">
        <w:rPr>
          <w:rFonts w:ascii="Times New Roman" w:hAnsi="Times New Roman" w:cs="Times New Roman"/>
        </w:rPr>
        <w:t xml:space="preserve">  Е.</w:t>
      </w:r>
      <w:r>
        <w:rPr>
          <w:rFonts w:ascii="Times New Roman" w:hAnsi="Times New Roman" w:cs="Times New Roman"/>
        </w:rPr>
        <w:t> </w:t>
      </w:r>
      <w:r w:rsidRPr="00720E9D">
        <w:rPr>
          <w:rFonts w:ascii="Times New Roman" w:hAnsi="Times New Roman" w:cs="Times New Roman"/>
        </w:rPr>
        <w:t xml:space="preserve">С. </w:t>
      </w:r>
      <w:proofErr w:type="spellStart"/>
      <w:r w:rsidRPr="00720E9D">
        <w:rPr>
          <w:rFonts w:ascii="Times New Roman" w:hAnsi="Times New Roman" w:cs="Times New Roman"/>
        </w:rPr>
        <w:t>Дискурс</w:t>
      </w:r>
      <w:proofErr w:type="spellEnd"/>
      <w:r w:rsidRPr="00720E9D">
        <w:rPr>
          <w:rFonts w:ascii="Times New Roman" w:hAnsi="Times New Roman" w:cs="Times New Roman"/>
        </w:rPr>
        <w:t>: определение и направления в его исследовании / Язык и знание: На пути получения знаний о языке: Части речи с когнитивной точки зрения. Роль языка в познании мира/ Рос</w:t>
      </w:r>
      <w:proofErr w:type="gramStart"/>
      <w:r w:rsidRPr="00720E9D">
        <w:rPr>
          <w:rFonts w:ascii="Times New Roman" w:hAnsi="Times New Roman" w:cs="Times New Roman"/>
        </w:rPr>
        <w:t>.</w:t>
      </w:r>
      <w:proofErr w:type="gramEnd"/>
      <w:r w:rsidRPr="00720E9D">
        <w:rPr>
          <w:rFonts w:ascii="Times New Roman" w:hAnsi="Times New Roman" w:cs="Times New Roman"/>
        </w:rPr>
        <w:t xml:space="preserve"> </w:t>
      </w:r>
      <w:proofErr w:type="gramStart"/>
      <w:r w:rsidRPr="00720E9D">
        <w:rPr>
          <w:rFonts w:ascii="Times New Roman" w:hAnsi="Times New Roman" w:cs="Times New Roman"/>
        </w:rPr>
        <w:t>а</w:t>
      </w:r>
      <w:proofErr w:type="gramEnd"/>
      <w:r w:rsidRPr="00720E9D">
        <w:rPr>
          <w:rFonts w:ascii="Times New Roman" w:hAnsi="Times New Roman" w:cs="Times New Roman"/>
        </w:rPr>
        <w:t xml:space="preserve">кадемия наук. </w:t>
      </w:r>
      <w:proofErr w:type="spellStart"/>
      <w:r w:rsidRPr="00720E9D">
        <w:rPr>
          <w:rFonts w:ascii="Times New Roman" w:hAnsi="Times New Roman" w:cs="Times New Roman"/>
        </w:rPr>
        <w:t>Ин-т</w:t>
      </w:r>
      <w:proofErr w:type="spellEnd"/>
      <w:r w:rsidRPr="00720E9D">
        <w:rPr>
          <w:rFonts w:ascii="Times New Roman" w:hAnsi="Times New Roman" w:cs="Times New Roman"/>
        </w:rPr>
        <w:t xml:space="preserve"> языкознания. – М.</w:t>
      </w:r>
      <w:proofErr w:type="gramStart"/>
      <w:r w:rsidRPr="00720E9D">
        <w:rPr>
          <w:rFonts w:ascii="Times New Roman" w:hAnsi="Times New Roman" w:cs="Times New Roman"/>
          <w:lang w:val="uk-UA"/>
        </w:rPr>
        <w:t> </w:t>
      </w:r>
      <w:r w:rsidRPr="00720E9D">
        <w:rPr>
          <w:rFonts w:ascii="Times New Roman" w:hAnsi="Times New Roman" w:cs="Times New Roman"/>
        </w:rPr>
        <w:t>:</w:t>
      </w:r>
      <w:proofErr w:type="gramEnd"/>
      <w:r w:rsidRPr="00720E9D">
        <w:rPr>
          <w:rFonts w:ascii="Times New Roman" w:hAnsi="Times New Roman" w:cs="Times New Roman"/>
        </w:rPr>
        <w:t xml:space="preserve"> Языки славянской культуры, 2004. – С. 519-531.</w:t>
      </w:r>
    </w:p>
    <w:p w:rsidR="006529CD" w:rsidRPr="00953CE7" w:rsidRDefault="006529CD" w:rsidP="006529CD">
      <w:pPr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uto"/>
        <w:ind w:left="641" w:hanging="357"/>
        <w:jc w:val="both"/>
        <w:rPr>
          <w:rStyle w:val="a5"/>
          <w:rFonts w:ascii="Times New Roman" w:hAnsi="Times New Roman" w:cs="Times New Roman"/>
          <w:u w:val="single"/>
        </w:rPr>
      </w:pPr>
      <w:proofErr w:type="spellStart"/>
      <w:r w:rsidRPr="00953CE7">
        <w:rPr>
          <w:rFonts w:ascii="Times New Roman" w:hAnsi="Times New Roman" w:cs="Times New Roman"/>
        </w:rPr>
        <w:t>Милевская</w:t>
      </w:r>
      <w:proofErr w:type="spellEnd"/>
      <w:r w:rsidRPr="00953CE7">
        <w:rPr>
          <w:rFonts w:ascii="Times New Roman" w:hAnsi="Times New Roman" w:cs="Times New Roman"/>
        </w:rPr>
        <w:t> Т. </w:t>
      </w:r>
      <w:r w:rsidRPr="00953CE7">
        <w:rPr>
          <w:rFonts w:ascii="Times New Roman" w:hAnsi="Times New Roman" w:cs="Times New Roman"/>
          <w:lang w:val="uk-UA"/>
        </w:rPr>
        <w:t>В</w:t>
      </w:r>
      <w:r w:rsidRPr="00953CE7">
        <w:rPr>
          <w:rFonts w:ascii="Times New Roman" w:hAnsi="Times New Roman" w:cs="Times New Roman"/>
        </w:rPr>
        <w:t xml:space="preserve">. </w:t>
      </w:r>
      <w:proofErr w:type="spellStart"/>
      <w:r w:rsidRPr="00953CE7">
        <w:rPr>
          <w:rFonts w:ascii="Times New Roman" w:hAnsi="Times New Roman" w:cs="Times New Roman"/>
        </w:rPr>
        <w:t>Дискурс</w:t>
      </w:r>
      <w:proofErr w:type="spellEnd"/>
      <w:r w:rsidRPr="00953CE7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текст: проблема дефиниции.</w:t>
      </w:r>
      <w:r w:rsidRPr="00953CE7">
        <w:rPr>
          <w:rFonts w:ascii="Times New Roman" w:hAnsi="Times New Roman" w:cs="Times New Roman"/>
        </w:rPr>
        <w:t xml:space="preserve"> [Электронный ресурс]. </w:t>
      </w:r>
      <w:r w:rsidRPr="00953CE7">
        <w:rPr>
          <w:rFonts w:ascii="Times New Roman" w:hAnsi="Times New Roman" w:cs="Times New Roman"/>
          <w:lang w:val="uk-UA"/>
        </w:rPr>
        <w:t>– Режим доступ</w:t>
      </w:r>
      <w:r w:rsidRPr="00953CE7">
        <w:rPr>
          <w:rFonts w:ascii="Times New Roman" w:hAnsi="Times New Roman" w:cs="Times New Roman"/>
          <w:lang w:val="en-US"/>
        </w:rPr>
        <w:t>a</w:t>
      </w:r>
      <w:r w:rsidRPr="00953CE7">
        <w:rPr>
          <w:rFonts w:ascii="Times New Roman" w:hAnsi="Times New Roman" w:cs="Times New Roman"/>
          <w:lang w:val="uk-UA"/>
        </w:rPr>
        <w:t xml:space="preserve"> :</w:t>
      </w:r>
      <w:r w:rsidRPr="00953CE7">
        <w:rPr>
          <w:rFonts w:ascii="Times New Roman" w:hAnsi="Times New Roman" w:cs="Times New Roman"/>
        </w:rPr>
        <w:t xml:space="preserve"> </w:t>
      </w:r>
      <w:r w:rsidRPr="00953CE7">
        <w:rPr>
          <w:rFonts w:ascii="Times New Roman" w:hAnsi="Times New Roman" w:cs="Times New Roman"/>
          <w:u w:val="single"/>
          <w:lang w:val="en-US"/>
        </w:rPr>
        <w:t>http</w:t>
      </w:r>
      <w:r w:rsidRPr="00953CE7">
        <w:rPr>
          <w:rFonts w:ascii="Times New Roman" w:hAnsi="Times New Roman" w:cs="Times New Roman"/>
          <w:u w:val="single"/>
        </w:rPr>
        <w:t>://</w:t>
      </w:r>
      <w:proofErr w:type="spellStart"/>
      <w:r w:rsidR="003F2302" w:rsidRPr="00953CE7">
        <w:rPr>
          <w:rStyle w:val="a5"/>
          <w:rFonts w:ascii="Times New Roman" w:hAnsi="Times New Roman" w:cs="Times New Roman"/>
          <w:u w:val="single"/>
        </w:rPr>
        <w:fldChar w:fldCharType="begin"/>
      </w:r>
      <w:r w:rsidRPr="00953CE7">
        <w:rPr>
          <w:rStyle w:val="a5"/>
          <w:rFonts w:ascii="Times New Roman" w:hAnsi="Times New Roman" w:cs="Times New Roman"/>
          <w:u w:val="single"/>
        </w:rPr>
        <w:instrText xml:space="preserve"> HYPERLINK "http://www.teneta.ru/rus/me/milevskat-discourseandtextdfn.htm" </w:instrText>
      </w:r>
      <w:r w:rsidR="003F2302" w:rsidRPr="00953CE7">
        <w:rPr>
          <w:rStyle w:val="a5"/>
          <w:rFonts w:ascii="Times New Roman" w:hAnsi="Times New Roman" w:cs="Times New Roman"/>
          <w:u w:val="single"/>
        </w:rPr>
        <w:fldChar w:fldCharType="separate"/>
      </w:r>
      <w:r w:rsidRPr="00953CE7">
        <w:rPr>
          <w:rStyle w:val="a4"/>
          <w:rFonts w:ascii="Times New Roman" w:hAnsi="Times New Roman" w:cs="Times New Roman"/>
        </w:rPr>
        <w:t>www.teneta.ru</w:t>
      </w:r>
      <w:proofErr w:type="spellEnd"/>
      <w:r w:rsidRPr="00953CE7">
        <w:rPr>
          <w:rStyle w:val="a4"/>
          <w:rFonts w:ascii="Times New Roman" w:hAnsi="Times New Roman" w:cs="Times New Roman"/>
        </w:rPr>
        <w:t>/</w:t>
      </w:r>
      <w:proofErr w:type="spellStart"/>
      <w:r w:rsidRPr="00953CE7">
        <w:rPr>
          <w:rStyle w:val="a4"/>
          <w:rFonts w:ascii="Times New Roman" w:hAnsi="Times New Roman" w:cs="Times New Roman"/>
        </w:rPr>
        <w:t>rus</w:t>
      </w:r>
      <w:proofErr w:type="spellEnd"/>
      <w:r w:rsidRPr="00953CE7">
        <w:rPr>
          <w:rStyle w:val="a4"/>
          <w:rFonts w:ascii="Times New Roman" w:hAnsi="Times New Roman" w:cs="Times New Roman"/>
        </w:rPr>
        <w:t>/</w:t>
      </w:r>
      <w:proofErr w:type="spellStart"/>
      <w:r w:rsidRPr="00953CE7">
        <w:rPr>
          <w:rStyle w:val="a4"/>
          <w:rFonts w:ascii="Times New Roman" w:hAnsi="Times New Roman" w:cs="Times New Roman"/>
        </w:rPr>
        <w:t>me</w:t>
      </w:r>
      <w:proofErr w:type="spellEnd"/>
      <w:r w:rsidRPr="00953CE7">
        <w:rPr>
          <w:rStyle w:val="a4"/>
          <w:rFonts w:ascii="Times New Roman" w:hAnsi="Times New Roman" w:cs="Times New Roman"/>
        </w:rPr>
        <w:t>/</w:t>
      </w:r>
      <w:proofErr w:type="spellStart"/>
      <w:r w:rsidRPr="00953CE7">
        <w:rPr>
          <w:rStyle w:val="a4"/>
          <w:rFonts w:ascii="Times New Roman" w:hAnsi="Times New Roman" w:cs="Times New Roman"/>
        </w:rPr>
        <w:t>milevskat-discourseandtextdfn.htm</w:t>
      </w:r>
      <w:proofErr w:type="spellEnd"/>
      <w:r w:rsidR="003F2302" w:rsidRPr="00953CE7">
        <w:rPr>
          <w:rStyle w:val="a5"/>
          <w:rFonts w:ascii="Times New Roman" w:hAnsi="Times New Roman" w:cs="Times New Roman"/>
          <w:u w:val="single"/>
        </w:rPr>
        <w:fldChar w:fldCharType="end"/>
      </w:r>
    </w:p>
    <w:p w:rsidR="006529CD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proofErr w:type="spellStart"/>
      <w:r w:rsidRPr="00953CE7">
        <w:rPr>
          <w:rFonts w:ascii="Times New Roman" w:hAnsi="Times New Roman" w:cs="Times New Roman"/>
        </w:rPr>
        <w:t>Милевская</w:t>
      </w:r>
      <w:proofErr w:type="spellEnd"/>
      <w:r w:rsidRPr="00953CE7">
        <w:rPr>
          <w:rFonts w:ascii="Times New Roman" w:hAnsi="Times New Roman" w:cs="Times New Roman"/>
        </w:rPr>
        <w:t> Т. </w:t>
      </w:r>
      <w:r w:rsidRPr="00953CE7">
        <w:rPr>
          <w:rFonts w:ascii="Times New Roman" w:hAnsi="Times New Roman" w:cs="Times New Roman"/>
          <w:lang w:val="uk-UA"/>
        </w:rPr>
        <w:t>В</w:t>
      </w:r>
      <w:r w:rsidRPr="00953CE7">
        <w:rPr>
          <w:rFonts w:ascii="Times New Roman" w:hAnsi="Times New Roman" w:cs="Times New Roman"/>
        </w:rPr>
        <w:t xml:space="preserve">. </w:t>
      </w:r>
      <w:proofErr w:type="spellStart"/>
      <w:r w:rsidRPr="00953CE7">
        <w:rPr>
          <w:rFonts w:ascii="Times New Roman" w:hAnsi="Times New Roman" w:cs="Times New Roman"/>
        </w:rPr>
        <w:t>Дискурс</w:t>
      </w:r>
      <w:proofErr w:type="spellEnd"/>
      <w:r w:rsidRPr="00953CE7">
        <w:rPr>
          <w:rFonts w:ascii="Times New Roman" w:hAnsi="Times New Roman" w:cs="Times New Roman"/>
          <w:lang w:val="uk-UA"/>
        </w:rPr>
        <w:t xml:space="preserve">, </w:t>
      </w:r>
      <w:r w:rsidRPr="00953CE7">
        <w:rPr>
          <w:rFonts w:ascii="Times New Roman" w:hAnsi="Times New Roman" w:cs="Times New Roman"/>
        </w:rPr>
        <w:t>речевая деятельность</w:t>
      </w:r>
      <w:r>
        <w:rPr>
          <w:rFonts w:ascii="Times New Roman" w:hAnsi="Times New Roman" w:cs="Times New Roman"/>
          <w:lang w:val="uk-UA"/>
        </w:rPr>
        <w:t xml:space="preserve">, текст // </w:t>
      </w:r>
      <w:r w:rsidRPr="00953CE7">
        <w:rPr>
          <w:rFonts w:ascii="Times New Roman" w:hAnsi="Times New Roman" w:cs="Times New Roman"/>
        </w:rPr>
        <w:t>Вестник</w:t>
      </w:r>
      <w:r w:rsidRPr="00953CE7">
        <w:rPr>
          <w:rFonts w:ascii="Times New Roman" w:hAnsi="Times New Roman" w:cs="Times New Roman"/>
          <w:lang w:val="uk-UA"/>
        </w:rPr>
        <w:t xml:space="preserve"> </w:t>
      </w:r>
      <w:r w:rsidRPr="00953CE7">
        <w:rPr>
          <w:rFonts w:ascii="Times New Roman" w:hAnsi="Times New Roman" w:cs="Times New Roman"/>
        </w:rPr>
        <w:t>Российс</w:t>
      </w:r>
      <w:r>
        <w:rPr>
          <w:rFonts w:ascii="Times New Roman" w:hAnsi="Times New Roman" w:cs="Times New Roman"/>
        </w:rPr>
        <w:t xml:space="preserve">кой коммуникативной ассоциации </w:t>
      </w:r>
      <w:r w:rsidRPr="00CD0040">
        <w:rPr>
          <w:rFonts w:ascii="Times New Roman" w:hAnsi="Times New Roman" w:cs="Times New Roman"/>
        </w:rPr>
        <w:t>“</w:t>
      </w:r>
      <w:r w:rsidRPr="00953CE7">
        <w:rPr>
          <w:rFonts w:ascii="Times New Roman" w:hAnsi="Times New Roman" w:cs="Times New Roman"/>
        </w:rPr>
        <w:t>Теория</w:t>
      </w:r>
      <w:r w:rsidRPr="00953CE7">
        <w:rPr>
          <w:rFonts w:ascii="Times New Roman" w:hAnsi="Times New Roman" w:cs="Times New Roman"/>
          <w:lang w:val="uk-UA"/>
        </w:rPr>
        <w:t xml:space="preserve"> </w:t>
      </w:r>
      <w:r w:rsidRPr="00953CE7">
        <w:rPr>
          <w:rFonts w:ascii="Times New Roman" w:hAnsi="Times New Roman" w:cs="Times New Roman"/>
        </w:rPr>
        <w:t>коммуни</w:t>
      </w:r>
      <w:r>
        <w:rPr>
          <w:rFonts w:ascii="Times New Roman" w:hAnsi="Times New Roman" w:cs="Times New Roman"/>
        </w:rPr>
        <w:t>кации и прикладная коммуникация</w:t>
      </w:r>
      <w:r w:rsidRPr="00CD0040">
        <w:rPr>
          <w:rFonts w:ascii="Times New Roman" w:hAnsi="Times New Roman" w:cs="Times New Roman"/>
        </w:rPr>
        <w:t>”</w:t>
      </w:r>
      <w:r w:rsidRPr="00953CE7">
        <w:rPr>
          <w:rFonts w:ascii="Times New Roman" w:hAnsi="Times New Roman" w:cs="Times New Roman"/>
        </w:rPr>
        <w:t>: с</w:t>
      </w:r>
      <w:r w:rsidRPr="00953CE7">
        <w:rPr>
          <w:rFonts w:ascii="Times New Roman" w:hAnsi="Times New Roman" w:cs="Times New Roman"/>
          <w:lang w:val="uk-UA"/>
        </w:rPr>
        <w:t xml:space="preserve">б. </w:t>
      </w:r>
      <w:proofErr w:type="spellStart"/>
      <w:r w:rsidRPr="00953CE7">
        <w:rPr>
          <w:rFonts w:ascii="Times New Roman" w:hAnsi="Times New Roman" w:cs="Times New Roman"/>
          <w:lang w:val="uk-UA"/>
        </w:rPr>
        <w:t>науч</w:t>
      </w:r>
      <w:proofErr w:type="spellEnd"/>
      <w:r w:rsidRPr="00953CE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53CE7">
        <w:rPr>
          <w:rFonts w:ascii="Times New Roman" w:hAnsi="Times New Roman" w:cs="Times New Roman"/>
          <w:lang w:val="uk-UA"/>
        </w:rPr>
        <w:t>тр</w:t>
      </w:r>
      <w:proofErr w:type="spellEnd"/>
      <w:r w:rsidRPr="00953CE7">
        <w:rPr>
          <w:rFonts w:ascii="Times New Roman" w:hAnsi="Times New Roman" w:cs="Times New Roman"/>
          <w:lang w:val="uk-UA"/>
        </w:rPr>
        <w:t>.</w:t>
      </w:r>
      <w:r w:rsidRPr="00953CE7">
        <w:rPr>
          <w:rFonts w:ascii="Times New Roman" w:hAnsi="Times New Roman" w:cs="Times New Roman"/>
        </w:rPr>
        <w:t>; [</w:t>
      </w:r>
      <w:proofErr w:type="gramStart"/>
      <w:r w:rsidRPr="00953CE7">
        <w:rPr>
          <w:rFonts w:ascii="Times New Roman" w:hAnsi="Times New Roman" w:cs="Times New Roman"/>
        </w:rPr>
        <w:t>под</w:t>
      </w:r>
      <w:proofErr w:type="gramEnd"/>
      <w:r w:rsidRPr="00953CE7">
        <w:rPr>
          <w:rFonts w:ascii="Times New Roman" w:hAnsi="Times New Roman" w:cs="Times New Roman"/>
        </w:rPr>
        <w:t xml:space="preserve"> общей</w:t>
      </w:r>
      <w:r w:rsidRPr="00953CE7">
        <w:rPr>
          <w:rFonts w:ascii="Times New Roman" w:hAnsi="Times New Roman" w:cs="Times New Roman"/>
          <w:lang w:val="uk-UA"/>
        </w:rPr>
        <w:t xml:space="preserve"> ред. И. Н. </w:t>
      </w:r>
      <w:proofErr w:type="spellStart"/>
      <w:r w:rsidRPr="00953CE7">
        <w:rPr>
          <w:rFonts w:ascii="Times New Roman" w:hAnsi="Times New Roman" w:cs="Times New Roman"/>
          <w:lang w:val="uk-UA"/>
        </w:rPr>
        <w:t>Розиной</w:t>
      </w:r>
      <w:proofErr w:type="spellEnd"/>
      <w:r w:rsidRPr="00953CE7">
        <w:rPr>
          <w:rFonts w:ascii="Times New Roman" w:hAnsi="Times New Roman" w:cs="Times New Roman"/>
        </w:rPr>
        <w:t>]</w:t>
      </w:r>
      <w:r w:rsidRPr="00953CE7">
        <w:rPr>
          <w:rFonts w:ascii="Times New Roman" w:hAnsi="Times New Roman" w:cs="Times New Roman"/>
          <w:lang w:val="uk-UA"/>
        </w:rPr>
        <w:t xml:space="preserve">. – Ростов н/Д. : </w:t>
      </w:r>
      <w:proofErr w:type="spellStart"/>
      <w:r w:rsidRPr="00953CE7">
        <w:rPr>
          <w:rFonts w:ascii="Times New Roman" w:hAnsi="Times New Roman" w:cs="Times New Roman"/>
          <w:lang w:val="uk-UA"/>
        </w:rPr>
        <w:t>ИУБиП</w:t>
      </w:r>
      <w:proofErr w:type="spellEnd"/>
      <w:r w:rsidRPr="00953CE7">
        <w:rPr>
          <w:rFonts w:ascii="Times New Roman" w:hAnsi="Times New Roman" w:cs="Times New Roman"/>
          <w:lang w:val="uk-UA"/>
        </w:rPr>
        <w:t xml:space="preserve">, 2002. – </w:t>
      </w:r>
      <w:proofErr w:type="spellStart"/>
      <w:r w:rsidRPr="00953CE7">
        <w:rPr>
          <w:rFonts w:ascii="Times New Roman" w:hAnsi="Times New Roman" w:cs="Times New Roman"/>
          <w:lang w:val="uk-UA"/>
        </w:rPr>
        <w:t>Вып</w:t>
      </w:r>
      <w:proofErr w:type="spellEnd"/>
      <w:r w:rsidRPr="00953CE7">
        <w:rPr>
          <w:rFonts w:ascii="Times New Roman" w:hAnsi="Times New Roman" w:cs="Times New Roman"/>
          <w:lang w:val="uk-UA"/>
        </w:rPr>
        <w:t>.</w:t>
      </w:r>
      <w:r w:rsidRPr="00953CE7">
        <w:rPr>
          <w:rFonts w:ascii="Times New Roman" w:hAnsi="Times New Roman" w:cs="Times New Roman"/>
          <w:lang w:val="en-US"/>
        </w:rPr>
        <w:t> </w:t>
      </w:r>
      <w:r w:rsidRPr="00953CE7">
        <w:rPr>
          <w:rFonts w:ascii="Times New Roman" w:hAnsi="Times New Roman" w:cs="Times New Roman"/>
          <w:lang w:val="uk-UA"/>
        </w:rPr>
        <w:t>1. – С. 88</w:t>
      </w:r>
      <w:r w:rsidRPr="00953CE7">
        <w:rPr>
          <w:rFonts w:ascii="Times New Roman" w:hAnsi="Times New Roman" w:cs="Times New Roman"/>
        </w:rPr>
        <w:t>–</w:t>
      </w:r>
      <w:r w:rsidRPr="00953CE7">
        <w:rPr>
          <w:rFonts w:ascii="Times New Roman" w:hAnsi="Times New Roman" w:cs="Times New Roman"/>
          <w:lang w:val="uk-UA"/>
        </w:rPr>
        <w:t>91.</w:t>
      </w:r>
    </w:p>
    <w:p w:rsidR="006529CD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A7019B">
        <w:rPr>
          <w:rFonts w:ascii="Times New Roman" w:hAnsi="Times New Roman" w:cs="Times New Roman"/>
        </w:rPr>
        <w:t>Николаева Т.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М. Краткий словарь терминов линг</w:t>
      </w:r>
      <w:r>
        <w:rPr>
          <w:rFonts w:ascii="Times New Roman" w:hAnsi="Times New Roman" w:cs="Times New Roman"/>
        </w:rPr>
        <w:t xml:space="preserve">вистики текста </w:t>
      </w:r>
      <w:r w:rsidRPr="00A7019B">
        <w:rPr>
          <w:rFonts w:ascii="Times New Roman" w:hAnsi="Times New Roman" w:cs="Times New Roman"/>
        </w:rPr>
        <w:t xml:space="preserve">// Новое в зарубежной лингвистике. </w:t>
      </w:r>
      <w:proofErr w:type="spellStart"/>
      <w:r w:rsidRPr="00A7019B">
        <w:rPr>
          <w:rFonts w:ascii="Times New Roman" w:hAnsi="Times New Roman" w:cs="Times New Roman"/>
        </w:rPr>
        <w:t>Вып</w:t>
      </w:r>
      <w:proofErr w:type="spellEnd"/>
      <w:r w:rsidRPr="00A7019B">
        <w:rPr>
          <w:rFonts w:ascii="Times New Roman" w:hAnsi="Times New Roman" w:cs="Times New Roman"/>
        </w:rPr>
        <w:t xml:space="preserve">. </w:t>
      </w:r>
      <w:r w:rsidRPr="00A7019B">
        <w:rPr>
          <w:rFonts w:ascii="Times New Roman" w:hAnsi="Times New Roman" w:cs="Times New Roman"/>
          <w:lang w:val="en-US"/>
        </w:rPr>
        <w:t>VIII</w:t>
      </w:r>
      <w:r w:rsidRPr="00A7019B">
        <w:rPr>
          <w:rFonts w:ascii="Times New Roman" w:hAnsi="Times New Roman" w:cs="Times New Roman"/>
        </w:rPr>
        <w:t>. Лингвистика текста; Сост., общ</w:t>
      </w:r>
      <w:proofErr w:type="gramStart"/>
      <w:r w:rsidRPr="00A7019B">
        <w:rPr>
          <w:rFonts w:ascii="Times New Roman" w:hAnsi="Times New Roman" w:cs="Times New Roman"/>
        </w:rPr>
        <w:t>.</w:t>
      </w:r>
      <w:proofErr w:type="gramEnd"/>
      <w:r w:rsidRPr="00A7019B">
        <w:rPr>
          <w:rFonts w:ascii="Times New Roman" w:hAnsi="Times New Roman" w:cs="Times New Roman"/>
        </w:rPr>
        <w:t xml:space="preserve"> </w:t>
      </w:r>
      <w:proofErr w:type="gramStart"/>
      <w:r w:rsidRPr="00A7019B">
        <w:rPr>
          <w:rFonts w:ascii="Times New Roman" w:hAnsi="Times New Roman" w:cs="Times New Roman"/>
        </w:rPr>
        <w:t>р</w:t>
      </w:r>
      <w:proofErr w:type="gramEnd"/>
      <w:r w:rsidRPr="00A7019B">
        <w:rPr>
          <w:rFonts w:ascii="Times New Roman" w:hAnsi="Times New Roman" w:cs="Times New Roman"/>
        </w:rPr>
        <w:t>ед., вступ. ст. Т.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М. Николаевой. – М.</w:t>
      </w:r>
      <w:proofErr w:type="gramStart"/>
      <w:r w:rsidRPr="00A7019B">
        <w:rPr>
          <w:rFonts w:ascii="Times New Roman" w:hAnsi="Times New Roman" w:cs="Times New Roman"/>
        </w:rPr>
        <w:t> :</w:t>
      </w:r>
      <w:proofErr w:type="gramEnd"/>
      <w:r w:rsidRPr="00A7019B">
        <w:rPr>
          <w:rFonts w:ascii="Times New Roman" w:hAnsi="Times New Roman" w:cs="Times New Roman"/>
        </w:rPr>
        <w:t xml:space="preserve"> Прогресс, 1978. – С. 467-472.</w:t>
      </w:r>
    </w:p>
    <w:p w:rsidR="006529CD" w:rsidRPr="001721CC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1721CC">
        <w:rPr>
          <w:rFonts w:ascii="Times New Roman" w:hAnsi="Times New Roman" w:cs="Times New Roman"/>
        </w:rPr>
        <w:t>Селиванова Е.</w:t>
      </w:r>
      <w:r>
        <w:rPr>
          <w:rFonts w:ascii="Times New Roman" w:hAnsi="Times New Roman" w:cs="Times New Roman"/>
        </w:rPr>
        <w:t> </w:t>
      </w:r>
      <w:r w:rsidRPr="001721CC">
        <w:rPr>
          <w:rFonts w:ascii="Times New Roman" w:hAnsi="Times New Roman" w:cs="Times New Roman"/>
        </w:rPr>
        <w:t>А. Основы лингвистической теории текста и коммуникации: Монографическое учебное пособие / Е.</w:t>
      </w:r>
      <w:r>
        <w:rPr>
          <w:rFonts w:ascii="Times New Roman" w:hAnsi="Times New Roman" w:cs="Times New Roman"/>
        </w:rPr>
        <w:t> </w:t>
      </w:r>
      <w:r w:rsidRPr="001721CC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Селиванова. – К.</w:t>
      </w:r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ЦУЛ </w:t>
      </w:r>
      <w:r w:rsidRPr="00CD0040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Фитосоциоцентр</w:t>
      </w:r>
      <w:proofErr w:type="spellEnd"/>
      <w:r w:rsidRPr="00CD0040">
        <w:rPr>
          <w:rFonts w:ascii="Times New Roman" w:hAnsi="Times New Roman" w:cs="Times New Roman"/>
        </w:rPr>
        <w:t>”</w:t>
      </w:r>
      <w:r w:rsidRPr="001721CC">
        <w:rPr>
          <w:rFonts w:ascii="Times New Roman" w:hAnsi="Times New Roman" w:cs="Times New Roman"/>
        </w:rPr>
        <w:t xml:space="preserve">, 2002. – 336 с. </w:t>
      </w:r>
    </w:p>
    <w:p w:rsidR="006529CD" w:rsidRPr="00953CE7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r w:rsidRPr="00953CE7">
        <w:rPr>
          <w:rFonts w:ascii="Times New Roman" w:hAnsi="Times New Roman" w:cs="Times New Roman"/>
        </w:rPr>
        <w:t>Степанов Ю.</w:t>
      </w:r>
      <w:r>
        <w:rPr>
          <w:rFonts w:ascii="Times New Roman" w:hAnsi="Times New Roman" w:cs="Times New Roman"/>
        </w:rPr>
        <w:t> </w:t>
      </w:r>
      <w:r w:rsidRPr="00953CE7">
        <w:rPr>
          <w:rFonts w:ascii="Times New Roman" w:hAnsi="Times New Roman" w:cs="Times New Roman"/>
        </w:rPr>
        <w:t xml:space="preserve">С. Альтернативный мир, </w:t>
      </w:r>
      <w:proofErr w:type="spellStart"/>
      <w:r w:rsidRPr="00953CE7">
        <w:rPr>
          <w:rFonts w:ascii="Times New Roman" w:hAnsi="Times New Roman" w:cs="Times New Roman"/>
        </w:rPr>
        <w:t>Дискурс</w:t>
      </w:r>
      <w:proofErr w:type="spellEnd"/>
      <w:r w:rsidRPr="00953CE7">
        <w:rPr>
          <w:rFonts w:ascii="Times New Roman" w:hAnsi="Times New Roman" w:cs="Times New Roman"/>
        </w:rPr>
        <w:t>, Факт и принцип при</w:t>
      </w:r>
      <w:r>
        <w:rPr>
          <w:rFonts w:ascii="Times New Roman" w:hAnsi="Times New Roman" w:cs="Times New Roman"/>
        </w:rPr>
        <w:t xml:space="preserve">чинности </w:t>
      </w:r>
      <w:r w:rsidRPr="00953CE7">
        <w:rPr>
          <w:rFonts w:ascii="Times New Roman" w:hAnsi="Times New Roman" w:cs="Times New Roman"/>
        </w:rPr>
        <w:t>// Язык и наука конца ХХ века. – М.</w:t>
      </w:r>
      <w:proofErr w:type="gramStart"/>
      <w:r w:rsidRPr="00953CE7">
        <w:rPr>
          <w:rFonts w:ascii="Times New Roman" w:hAnsi="Times New Roman" w:cs="Times New Roman"/>
        </w:rPr>
        <w:t xml:space="preserve"> :</w:t>
      </w:r>
      <w:proofErr w:type="gramEnd"/>
      <w:r w:rsidRPr="00953CE7">
        <w:rPr>
          <w:rFonts w:ascii="Times New Roman" w:hAnsi="Times New Roman" w:cs="Times New Roman"/>
        </w:rPr>
        <w:t xml:space="preserve"> РГГУ, 1995. – С. 35-73. [Электронный ресурс]. – Режим доступа: </w:t>
      </w:r>
      <w:hyperlink r:id="rId5" w:history="1">
        <w:r w:rsidRPr="00953CE7">
          <w:rPr>
            <w:rStyle w:val="a4"/>
            <w:rFonts w:ascii="Times New Roman" w:hAnsi="Times New Roman" w:cs="Times New Roman"/>
            <w:lang w:val="en-US"/>
          </w:rPr>
          <w:t>http</w:t>
        </w:r>
        <w:r w:rsidRPr="00953CE7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953CE7">
          <w:rPr>
            <w:rStyle w:val="a4"/>
            <w:rFonts w:ascii="Times New Roman" w:hAnsi="Times New Roman" w:cs="Times New Roman"/>
            <w:lang w:val="en-US"/>
          </w:rPr>
          <w:t>philologos</w:t>
        </w:r>
        <w:proofErr w:type="spellEnd"/>
        <w:r w:rsidRPr="00953CE7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53CE7">
          <w:rPr>
            <w:rStyle w:val="a4"/>
            <w:rFonts w:ascii="Times New Roman" w:hAnsi="Times New Roman" w:cs="Times New Roman"/>
            <w:lang w:val="en-US"/>
          </w:rPr>
          <w:t>narod</w:t>
        </w:r>
        <w:proofErr w:type="spellEnd"/>
        <w:r w:rsidRPr="00953CE7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53CE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953CE7">
          <w:rPr>
            <w:rStyle w:val="a4"/>
            <w:rFonts w:ascii="Times New Roman" w:hAnsi="Times New Roman" w:cs="Times New Roman"/>
          </w:rPr>
          <w:t>/</w:t>
        </w:r>
        <w:r w:rsidRPr="00953CE7">
          <w:rPr>
            <w:rStyle w:val="a4"/>
            <w:rFonts w:ascii="Times New Roman" w:hAnsi="Times New Roman" w:cs="Times New Roman"/>
            <w:lang w:val="en-US"/>
          </w:rPr>
          <w:t>ling</w:t>
        </w:r>
        <w:r w:rsidRPr="00953CE7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953CE7">
          <w:rPr>
            <w:rStyle w:val="a4"/>
            <w:rFonts w:ascii="Times New Roman" w:hAnsi="Times New Roman" w:cs="Times New Roman"/>
            <w:lang w:val="en-US"/>
          </w:rPr>
          <w:t>stepanov</w:t>
        </w:r>
        <w:proofErr w:type="spellEnd"/>
        <w:r w:rsidRPr="00953CE7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53CE7">
          <w:rPr>
            <w:rStyle w:val="a4"/>
            <w:rFonts w:ascii="Times New Roman" w:hAnsi="Times New Roman" w:cs="Times New Roman"/>
            <w:lang w:val="en-US"/>
          </w:rPr>
          <w:t>htm</w:t>
        </w:r>
        <w:proofErr w:type="spellEnd"/>
      </w:hyperlink>
    </w:p>
    <w:p w:rsidR="006529CD" w:rsidRPr="00953CE7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r w:rsidRPr="00953CE7">
        <w:rPr>
          <w:rFonts w:ascii="Times New Roman" w:hAnsi="Times New Roman" w:cs="Times New Roman"/>
        </w:rPr>
        <w:t>Урсул А.</w:t>
      </w:r>
      <w:r>
        <w:rPr>
          <w:rFonts w:ascii="Times New Roman" w:hAnsi="Times New Roman" w:cs="Times New Roman"/>
        </w:rPr>
        <w:t> </w:t>
      </w:r>
      <w:r w:rsidRPr="00953CE7">
        <w:rPr>
          <w:rFonts w:ascii="Times New Roman" w:hAnsi="Times New Roman" w:cs="Times New Roman"/>
        </w:rPr>
        <w:t>Д. Исследование информационных и глобальных процессов: междисциплинар</w:t>
      </w:r>
      <w:r>
        <w:rPr>
          <w:rFonts w:ascii="Times New Roman" w:hAnsi="Times New Roman" w:cs="Times New Roman"/>
        </w:rPr>
        <w:t>ные подходы и связи</w:t>
      </w:r>
      <w:r w:rsidRPr="00953CE7">
        <w:rPr>
          <w:rFonts w:ascii="Times New Roman" w:hAnsi="Times New Roman" w:cs="Times New Roman"/>
        </w:rPr>
        <w:t xml:space="preserve"> // </w:t>
      </w:r>
      <w:r w:rsidRPr="00953CE7">
        <w:rPr>
          <w:rFonts w:ascii="Times New Roman" w:hAnsi="Times New Roman" w:cs="Times New Roman"/>
          <w:lang w:val="en-US"/>
        </w:rPr>
        <w:t>NB</w:t>
      </w:r>
      <w:r w:rsidRPr="00953CE7">
        <w:rPr>
          <w:rFonts w:ascii="Times New Roman" w:hAnsi="Times New Roman" w:cs="Times New Roman"/>
        </w:rPr>
        <w:t xml:space="preserve">: Проблемы общества и политики. – 2012. − № 3. – С. 154-201. [Электронный ресурс]. – Режим доступа: </w:t>
      </w:r>
      <w:hyperlink r:id="rId6" w:history="1">
        <w:r w:rsidRPr="00953CE7">
          <w:rPr>
            <w:rStyle w:val="a4"/>
            <w:rFonts w:ascii="Times New Roman" w:hAnsi="Times New Roman" w:cs="Times New Roman"/>
            <w:lang w:val="en-US"/>
          </w:rPr>
          <w:t>http</w:t>
        </w:r>
        <w:r w:rsidRPr="00953CE7">
          <w:rPr>
            <w:rStyle w:val="a4"/>
            <w:rFonts w:ascii="Times New Roman" w:hAnsi="Times New Roman" w:cs="Times New Roman"/>
          </w:rPr>
          <w:t>://</w:t>
        </w:r>
        <w:r w:rsidRPr="00953CE7">
          <w:rPr>
            <w:rStyle w:val="a4"/>
            <w:rFonts w:ascii="Times New Roman" w:hAnsi="Times New Roman" w:cs="Times New Roman"/>
            <w:lang w:val="en-US"/>
          </w:rPr>
          <w:t>e</w:t>
        </w:r>
        <w:r w:rsidRPr="00953CE7">
          <w:rPr>
            <w:rStyle w:val="a4"/>
            <w:rFonts w:ascii="Times New Roman" w:hAnsi="Times New Roman" w:cs="Times New Roman"/>
          </w:rPr>
          <w:t>-</w:t>
        </w:r>
        <w:proofErr w:type="spellStart"/>
        <w:r w:rsidRPr="00953CE7">
          <w:rPr>
            <w:rStyle w:val="a4"/>
            <w:rFonts w:ascii="Times New Roman" w:hAnsi="Times New Roman" w:cs="Times New Roman"/>
            <w:lang w:val="en-US"/>
          </w:rPr>
          <w:t>notabene</w:t>
        </w:r>
        <w:proofErr w:type="spellEnd"/>
        <w:r w:rsidRPr="00953CE7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53CE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953CE7">
          <w:rPr>
            <w:rStyle w:val="a4"/>
            <w:rFonts w:ascii="Times New Roman" w:hAnsi="Times New Roman" w:cs="Times New Roman"/>
          </w:rPr>
          <w:t>/</w:t>
        </w:r>
        <w:r w:rsidRPr="00953CE7">
          <w:rPr>
            <w:rStyle w:val="a4"/>
            <w:rFonts w:ascii="Times New Roman" w:hAnsi="Times New Roman" w:cs="Times New Roman"/>
            <w:lang w:val="en-US"/>
          </w:rPr>
          <w:t>pr</w:t>
        </w:r>
        <w:r w:rsidRPr="00953CE7">
          <w:rPr>
            <w:rStyle w:val="a4"/>
            <w:rFonts w:ascii="Times New Roman" w:hAnsi="Times New Roman" w:cs="Times New Roman"/>
          </w:rPr>
          <w:t>/</w:t>
        </w:r>
        <w:r w:rsidRPr="00953CE7">
          <w:rPr>
            <w:rStyle w:val="a4"/>
            <w:rFonts w:ascii="Times New Roman" w:hAnsi="Times New Roman" w:cs="Times New Roman"/>
            <w:lang w:val="en-US"/>
          </w:rPr>
          <w:t>article</w:t>
        </w:r>
        <w:r w:rsidRPr="00953CE7">
          <w:rPr>
            <w:rStyle w:val="a4"/>
            <w:rFonts w:ascii="Times New Roman" w:hAnsi="Times New Roman" w:cs="Times New Roman"/>
          </w:rPr>
          <w:t>_259.</w:t>
        </w:r>
        <w:r w:rsidRPr="00953CE7">
          <w:rPr>
            <w:rStyle w:val="a4"/>
            <w:rFonts w:ascii="Times New Roman" w:hAnsi="Times New Roman" w:cs="Times New Roman"/>
            <w:lang w:val="en-US"/>
          </w:rPr>
          <w:t>html</w:t>
        </w:r>
      </w:hyperlink>
    </w:p>
    <w:p w:rsidR="006529CD" w:rsidRPr="00953CE7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proofErr w:type="spellStart"/>
      <w:r w:rsidRPr="00953CE7">
        <w:rPr>
          <w:rFonts w:ascii="Times New Roman" w:hAnsi="Times New Roman" w:cs="Times New Roman"/>
        </w:rPr>
        <w:t>Формановская</w:t>
      </w:r>
      <w:proofErr w:type="spellEnd"/>
      <w:r w:rsidRPr="00953CE7">
        <w:rPr>
          <w:rFonts w:ascii="Times New Roman" w:hAnsi="Times New Roman" w:cs="Times New Roman"/>
        </w:rPr>
        <w:t xml:space="preserve"> Н.</w:t>
      </w:r>
      <w:r>
        <w:t> </w:t>
      </w:r>
      <w:r w:rsidRPr="00953CE7">
        <w:rPr>
          <w:rFonts w:ascii="Times New Roman" w:hAnsi="Times New Roman" w:cs="Times New Roman"/>
        </w:rPr>
        <w:t>И. Размышления о едини</w:t>
      </w:r>
      <w:r>
        <w:rPr>
          <w:rFonts w:ascii="Times New Roman" w:hAnsi="Times New Roman" w:cs="Times New Roman"/>
        </w:rPr>
        <w:t xml:space="preserve">цах общения </w:t>
      </w:r>
      <w:r w:rsidRPr="00953CE7">
        <w:rPr>
          <w:rFonts w:ascii="Times New Roman" w:hAnsi="Times New Roman" w:cs="Times New Roman"/>
        </w:rPr>
        <w:t>// Русский язык за рубежом. – 2000. – № 1. – С. 56-63.</w:t>
      </w:r>
    </w:p>
    <w:p w:rsidR="006529CD" w:rsidRPr="00A7019B" w:rsidRDefault="006529CD" w:rsidP="006529CD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A7019B">
        <w:rPr>
          <w:rFonts w:ascii="Times New Roman" w:hAnsi="Times New Roman" w:cs="Times New Roman"/>
        </w:rPr>
        <w:t>Чернявская В.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Е. От анализа текста к ан</w:t>
      </w:r>
      <w:r>
        <w:rPr>
          <w:rFonts w:ascii="Times New Roman" w:hAnsi="Times New Roman" w:cs="Times New Roman"/>
        </w:rPr>
        <w:t xml:space="preserve">ализу </w:t>
      </w:r>
      <w:proofErr w:type="spellStart"/>
      <w:r>
        <w:rPr>
          <w:rFonts w:ascii="Times New Roman" w:hAnsi="Times New Roman" w:cs="Times New Roman"/>
        </w:rPr>
        <w:t>дискурса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7019B">
        <w:rPr>
          <w:rFonts w:ascii="Times New Roman" w:hAnsi="Times New Roman" w:cs="Times New Roman"/>
        </w:rPr>
        <w:t xml:space="preserve"> // Текст и </w:t>
      </w:r>
      <w:proofErr w:type="spellStart"/>
      <w:r w:rsidRPr="00A7019B">
        <w:rPr>
          <w:rFonts w:ascii="Times New Roman" w:hAnsi="Times New Roman" w:cs="Times New Roman"/>
        </w:rPr>
        <w:t>дискурс</w:t>
      </w:r>
      <w:proofErr w:type="spellEnd"/>
      <w:r w:rsidRPr="00A7019B">
        <w:rPr>
          <w:rFonts w:ascii="Times New Roman" w:hAnsi="Times New Roman" w:cs="Times New Roman"/>
        </w:rPr>
        <w:t xml:space="preserve">: традиционный и </w:t>
      </w:r>
      <w:proofErr w:type="spellStart"/>
      <w:r w:rsidRPr="00A7019B">
        <w:rPr>
          <w:rFonts w:ascii="Times New Roman" w:hAnsi="Times New Roman" w:cs="Times New Roman"/>
        </w:rPr>
        <w:t>когнитивно-функциональный</w:t>
      </w:r>
      <w:proofErr w:type="spellEnd"/>
      <w:r w:rsidRPr="00A7019B">
        <w:rPr>
          <w:rFonts w:ascii="Times New Roman" w:hAnsi="Times New Roman" w:cs="Times New Roman"/>
        </w:rPr>
        <w:t xml:space="preserve"> аспекты исследования: Сб. </w:t>
      </w:r>
      <w:proofErr w:type="spellStart"/>
      <w:r w:rsidRPr="00A7019B">
        <w:rPr>
          <w:rFonts w:ascii="Times New Roman" w:hAnsi="Times New Roman" w:cs="Times New Roman"/>
        </w:rPr>
        <w:t>науч</w:t>
      </w:r>
      <w:proofErr w:type="spellEnd"/>
      <w:r w:rsidRPr="00A7019B">
        <w:rPr>
          <w:rFonts w:ascii="Times New Roman" w:hAnsi="Times New Roman" w:cs="Times New Roman"/>
        </w:rPr>
        <w:t>. тр./ Под ред. Л.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А. </w:t>
      </w:r>
      <w:proofErr w:type="spellStart"/>
      <w:r w:rsidRPr="00A7019B">
        <w:rPr>
          <w:rFonts w:ascii="Times New Roman" w:hAnsi="Times New Roman" w:cs="Times New Roman"/>
        </w:rPr>
        <w:t>Манерко</w:t>
      </w:r>
      <w:proofErr w:type="spellEnd"/>
      <w:r w:rsidRPr="00A7019B">
        <w:rPr>
          <w:rFonts w:ascii="Times New Roman" w:hAnsi="Times New Roman" w:cs="Times New Roman"/>
        </w:rPr>
        <w:t>. – Рязань</w:t>
      </w:r>
      <w:proofErr w:type="gramStart"/>
      <w:r w:rsidRPr="00A7019B">
        <w:rPr>
          <w:rFonts w:ascii="Times New Roman" w:hAnsi="Times New Roman" w:cs="Times New Roman"/>
        </w:rPr>
        <w:t xml:space="preserve"> :</w:t>
      </w:r>
      <w:proofErr w:type="gramEnd"/>
      <w:r w:rsidRPr="00A7019B">
        <w:rPr>
          <w:rFonts w:ascii="Times New Roman" w:hAnsi="Times New Roman" w:cs="Times New Roman"/>
        </w:rPr>
        <w:t xml:space="preserve"> </w:t>
      </w:r>
      <w:proofErr w:type="spellStart"/>
      <w:r w:rsidRPr="00A7019B">
        <w:rPr>
          <w:rFonts w:ascii="Times New Roman" w:hAnsi="Times New Roman" w:cs="Times New Roman"/>
        </w:rPr>
        <w:t>Ряз</w:t>
      </w:r>
      <w:proofErr w:type="spellEnd"/>
      <w:r w:rsidRPr="00A7019B">
        <w:rPr>
          <w:rFonts w:ascii="Times New Roman" w:hAnsi="Times New Roman" w:cs="Times New Roman"/>
        </w:rPr>
        <w:t xml:space="preserve">. </w:t>
      </w:r>
      <w:proofErr w:type="spellStart"/>
      <w:r w:rsidRPr="00A7019B">
        <w:rPr>
          <w:rFonts w:ascii="Times New Roman" w:hAnsi="Times New Roman" w:cs="Times New Roman"/>
        </w:rPr>
        <w:t>гос</w:t>
      </w:r>
      <w:proofErr w:type="spellEnd"/>
      <w:r w:rsidRPr="00A7019B">
        <w:rPr>
          <w:rFonts w:ascii="Times New Roman" w:hAnsi="Times New Roman" w:cs="Times New Roman"/>
        </w:rPr>
        <w:t xml:space="preserve">. </w:t>
      </w:r>
      <w:proofErr w:type="spellStart"/>
      <w:r w:rsidRPr="00A7019B">
        <w:rPr>
          <w:rFonts w:ascii="Times New Roman" w:hAnsi="Times New Roman" w:cs="Times New Roman"/>
        </w:rPr>
        <w:t>пед</w:t>
      </w:r>
      <w:proofErr w:type="spellEnd"/>
      <w:r w:rsidRPr="00A7019B">
        <w:rPr>
          <w:rFonts w:ascii="Times New Roman" w:hAnsi="Times New Roman" w:cs="Times New Roman"/>
        </w:rPr>
        <w:t>. ун-т им. С.</w:t>
      </w:r>
      <w:r>
        <w:rPr>
          <w:rFonts w:ascii="Times New Roman" w:hAnsi="Times New Roman" w:cs="Times New Roman"/>
        </w:rPr>
        <w:t> </w:t>
      </w:r>
      <w:r w:rsidRPr="00A7019B">
        <w:rPr>
          <w:rFonts w:ascii="Times New Roman" w:hAnsi="Times New Roman" w:cs="Times New Roman"/>
        </w:rPr>
        <w:t>А. Есенина, 2002. – С. 230-232.</w:t>
      </w:r>
    </w:p>
    <w:p w:rsidR="006529CD" w:rsidRPr="001721CC" w:rsidRDefault="006529CD" w:rsidP="006529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lang w:val="uk-UA"/>
        </w:rPr>
      </w:pPr>
      <w:r w:rsidRPr="001721CC">
        <w:rPr>
          <w:rFonts w:ascii="Times New Roman" w:hAnsi="Times New Roman" w:cs="Times New Roman"/>
        </w:rPr>
        <w:lastRenderedPageBreak/>
        <w:t>Чернявская В.</w:t>
      </w:r>
      <w:r>
        <w:rPr>
          <w:rFonts w:ascii="Times New Roman" w:hAnsi="Times New Roman" w:cs="Times New Roman"/>
        </w:rPr>
        <w:t> </w:t>
      </w:r>
      <w:r w:rsidRPr="001721CC">
        <w:rPr>
          <w:rFonts w:ascii="Times New Roman" w:hAnsi="Times New Roman" w:cs="Times New Roman"/>
        </w:rPr>
        <w:t xml:space="preserve">Е.  Лингвистика текста: </w:t>
      </w:r>
      <w:proofErr w:type="spellStart"/>
      <w:r w:rsidRPr="001721CC">
        <w:rPr>
          <w:rFonts w:ascii="Times New Roman" w:hAnsi="Times New Roman" w:cs="Times New Roman"/>
        </w:rPr>
        <w:t>Поликодовость</w:t>
      </w:r>
      <w:proofErr w:type="spellEnd"/>
      <w:r w:rsidRPr="001721CC">
        <w:rPr>
          <w:rFonts w:ascii="Times New Roman" w:hAnsi="Times New Roman" w:cs="Times New Roman"/>
        </w:rPr>
        <w:t xml:space="preserve">. </w:t>
      </w:r>
      <w:proofErr w:type="spellStart"/>
      <w:r w:rsidRPr="001721CC">
        <w:rPr>
          <w:rFonts w:ascii="Times New Roman" w:hAnsi="Times New Roman" w:cs="Times New Roman"/>
        </w:rPr>
        <w:t>Интертекстуальность</w:t>
      </w:r>
      <w:proofErr w:type="spellEnd"/>
      <w:r w:rsidRPr="001721CC">
        <w:rPr>
          <w:rFonts w:ascii="Times New Roman" w:hAnsi="Times New Roman" w:cs="Times New Roman"/>
        </w:rPr>
        <w:t xml:space="preserve">. </w:t>
      </w:r>
      <w:proofErr w:type="spellStart"/>
      <w:r w:rsidRPr="001721CC">
        <w:rPr>
          <w:rFonts w:ascii="Times New Roman" w:hAnsi="Times New Roman" w:cs="Times New Roman"/>
        </w:rPr>
        <w:t>Интердискурсивность</w:t>
      </w:r>
      <w:proofErr w:type="spellEnd"/>
      <w:r w:rsidRPr="001721CC">
        <w:rPr>
          <w:rFonts w:ascii="Times New Roman" w:hAnsi="Times New Roman" w:cs="Times New Roman"/>
        </w:rPr>
        <w:t>. Уч</w:t>
      </w:r>
      <w:r>
        <w:rPr>
          <w:rFonts w:ascii="Times New Roman" w:hAnsi="Times New Roman" w:cs="Times New Roman"/>
        </w:rPr>
        <w:t>ебное</w:t>
      </w:r>
      <w:r w:rsidRPr="00044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пособие.</w:t>
      </w:r>
      <w:r w:rsidRPr="00044E38">
        <w:rPr>
          <w:rFonts w:ascii="Times New Roman" w:hAnsi="Times New Roman" w:cs="Times New Roman"/>
        </w:rPr>
        <w:t xml:space="preserve"> – </w:t>
      </w:r>
      <w:r w:rsidRPr="001721CC">
        <w:rPr>
          <w:rFonts w:ascii="Times New Roman" w:hAnsi="Times New Roman" w:cs="Times New Roman"/>
        </w:rPr>
        <w:t>М</w:t>
      </w:r>
      <w:r w:rsidRPr="00044E38">
        <w:rPr>
          <w:rFonts w:ascii="Times New Roman" w:hAnsi="Times New Roman" w:cs="Times New Roman"/>
        </w:rPr>
        <w:t>.</w:t>
      </w:r>
      <w:proofErr w:type="gramStart"/>
      <w:r w:rsidRPr="001721CC">
        <w:rPr>
          <w:rFonts w:ascii="Times New Roman" w:hAnsi="Times New Roman" w:cs="Times New Roman"/>
          <w:lang w:val="uk-UA"/>
        </w:rPr>
        <w:t> </w:t>
      </w:r>
      <w:r w:rsidRPr="00044E38">
        <w:rPr>
          <w:rFonts w:ascii="Times New Roman" w:hAnsi="Times New Roman" w:cs="Times New Roman"/>
        </w:rPr>
        <w:t>:</w:t>
      </w:r>
      <w:proofErr w:type="gramEnd"/>
      <w:r w:rsidRPr="00044E38">
        <w:rPr>
          <w:rFonts w:ascii="Times New Roman" w:hAnsi="Times New Roman" w:cs="Times New Roman"/>
        </w:rPr>
        <w:t xml:space="preserve"> </w:t>
      </w:r>
      <w:r w:rsidRPr="001721CC">
        <w:rPr>
          <w:rFonts w:ascii="Times New Roman" w:hAnsi="Times New Roman" w:cs="Times New Roman"/>
        </w:rPr>
        <w:t>Книжный</w:t>
      </w:r>
      <w:r w:rsidRPr="00044E38">
        <w:rPr>
          <w:rFonts w:ascii="Times New Roman" w:hAnsi="Times New Roman" w:cs="Times New Roman"/>
        </w:rPr>
        <w:t xml:space="preserve"> </w:t>
      </w:r>
      <w:r w:rsidRPr="001721CC">
        <w:rPr>
          <w:rFonts w:ascii="Times New Roman" w:hAnsi="Times New Roman" w:cs="Times New Roman"/>
        </w:rPr>
        <w:t>дом</w:t>
      </w:r>
      <w:r w:rsidRPr="00044E38">
        <w:rPr>
          <w:rFonts w:ascii="Times New Roman" w:hAnsi="Times New Roman" w:cs="Times New Roman"/>
        </w:rPr>
        <w:t xml:space="preserve"> “</w:t>
      </w:r>
      <w:r w:rsidRPr="001721CC">
        <w:rPr>
          <w:rFonts w:ascii="Times New Roman" w:hAnsi="Times New Roman" w:cs="Times New Roman"/>
        </w:rPr>
        <w:t>ЛИБРОКОМ</w:t>
      </w:r>
      <w:r w:rsidRPr="00044E38">
        <w:rPr>
          <w:rFonts w:ascii="Times New Roman" w:hAnsi="Times New Roman" w:cs="Times New Roman"/>
        </w:rPr>
        <w:t xml:space="preserve">”, 2009. – 248 </w:t>
      </w:r>
      <w:r w:rsidRPr="001721CC">
        <w:rPr>
          <w:rFonts w:ascii="Times New Roman" w:hAnsi="Times New Roman" w:cs="Times New Roman"/>
        </w:rPr>
        <w:t>с</w:t>
      </w:r>
      <w:r w:rsidRPr="00044E38">
        <w:rPr>
          <w:rFonts w:ascii="Times New Roman" w:hAnsi="Times New Roman" w:cs="Times New Roman"/>
        </w:rPr>
        <w:t>.</w:t>
      </w:r>
    </w:p>
    <w:p w:rsidR="006529CD" w:rsidRPr="00044E38" w:rsidRDefault="006529CD" w:rsidP="006529CD">
      <w:pPr>
        <w:tabs>
          <w:tab w:val="left" w:pos="1134"/>
        </w:tabs>
        <w:spacing w:after="0" w:line="240" w:lineRule="auto"/>
        <w:ind w:left="641"/>
        <w:jc w:val="both"/>
        <w:rPr>
          <w:rFonts w:ascii="Times New Roman" w:hAnsi="Times New Roman" w:cs="Times New Roman"/>
        </w:rPr>
      </w:pPr>
    </w:p>
    <w:p w:rsidR="006529CD" w:rsidRPr="00092D6B" w:rsidRDefault="006529CD" w:rsidP="00DD7A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92D6B">
        <w:rPr>
          <w:rFonts w:ascii="Times New Roman" w:hAnsi="Times New Roman" w:cs="Times New Roman"/>
          <w:b/>
          <w:lang w:val="en-US"/>
        </w:rPr>
        <w:t>REFRENCES TRANSLATED AND TRANSLITERATED</w:t>
      </w:r>
    </w:p>
    <w:p w:rsidR="006529CD" w:rsidRDefault="006529CD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Batsevich</w:t>
      </w:r>
      <w:proofErr w:type="spellEnd"/>
      <w:r>
        <w:rPr>
          <w:rFonts w:ascii="Times New Roman" w:hAnsi="Times New Roman" w:cs="Times New Roman"/>
          <w:lang w:val="en-US"/>
        </w:rPr>
        <w:t xml:space="preserve"> F. S. </w:t>
      </w:r>
      <w:proofErr w:type="spellStart"/>
      <w:r>
        <w:rPr>
          <w:rFonts w:ascii="Times New Roman" w:hAnsi="Times New Roman" w:cs="Times New Roman"/>
          <w:lang w:val="en-US"/>
        </w:rPr>
        <w:t>Tekst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diskurs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rechevoy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zhanr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sootnosheniye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ponyatiy</w:t>
      </w:r>
      <w:proofErr w:type="spellEnd"/>
      <w:r>
        <w:rPr>
          <w:rFonts w:ascii="Times New Roman" w:hAnsi="Times New Roman" w:cs="Times New Roman"/>
          <w:lang w:val="en-US"/>
        </w:rPr>
        <w:t xml:space="preserve">  [</w:t>
      </w:r>
      <w:proofErr w:type="gramEnd"/>
      <w:r>
        <w:rPr>
          <w:rFonts w:ascii="Times New Roman" w:hAnsi="Times New Roman" w:cs="Times New Roman"/>
          <w:lang w:val="en-US"/>
        </w:rPr>
        <w:t xml:space="preserve">Text, discourse, text-type: correlation of notions] // </w:t>
      </w:r>
      <w:proofErr w:type="spellStart"/>
      <w:r>
        <w:rPr>
          <w:rFonts w:ascii="Times New Roman" w:hAnsi="Times New Roman" w:cs="Times New Roman"/>
          <w:lang w:val="en-US"/>
        </w:rPr>
        <w:t>Visnyk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Kharkivskogo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un-</w:t>
      </w:r>
      <w:proofErr w:type="spellStart"/>
      <w:r>
        <w:rPr>
          <w:rFonts w:ascii="Times New Roman" w:hAnsi="Times New Roman" w:cs="Times New Roman"/>
          <w:lang w:val="en-US"/>
        </w:rPr>
        <w:t>tu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imeni</w:t>
      </w:r>
      <w:proofErr w:type="spellEnd"/>
      <w:r>
        <w:rPr>
          <w:rFonts w:ascii="Times New Roman" w:hAnsi="Times New Roman" w:cs="Times New Roman"/>
          <w:lang w:val="en-US"/>
        </w:rPr>
        <w:t xml:space="preserve"> V. N. </w:t>
      </w:r>
      <w:proofErr w:type="spellStart"/>
      <w:r>
        <w:rPr>
          <w:rFonts w:ascii="Times New Roman" w:hAnsi="Times New Roman" w:cs="Times New Roman"/>
          <w:lang w:val="en-US"/>
        </w:rPr>
        <w:t>Karazina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Seriya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Filologiya</w:t>
      </w:r>
      <w:proofErr w:type="spellEnd"/>
      <w:r>
        <w:rPr>
          <w:rFonts w:ascii="Times New Roman" w:hAnsi="Times New Roman" w:cs="Times New Roman"/>
          <w:lang w:val="en-US"/>
        </w:rPr>
        <w:t xml:space="preserve">. – </w:t>
      </w:r>
      <w:proofErr w:type="spellStart"/>
      <w:r>
        <w:rPr>
          <w:rFonts w:ascii="Times New Roman" w:hAnsi="Times New Roman" w:cs="Times New Roman"/>
          <w:lang w:val="en-US"/>
        </w:rPr>
        <w:t>Kharkiv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="00153976">
        <w:rPr>
          <w:rFonts w:ascii="Times New Roman" w:hAnsi="Times New Roman" w:cs="Times New Roman"/>
          <w:lang w:val="en-US"/>
        </w:rPr>
        <w:t xml:space="preserve"> KNU, 2001. – </w:t>
      </w:r>
      <w:proofErr w:type="spellStart"/>
      <w:r w:rsidR="00153976">
        <w:rPr>
          <w:rFonts w:ascii="Times New Roman" w:hAnsi="Times New Roman" w:cs="Times New Roman"/>
          <w:lang w:val="en-US"/>
        </w:rPr>
        <w:t>Vyp</w:t>
      </w:r>
      <w:proofErr w:type="spellEnd"/>
      <w:r w:rsidR="00153976">
        <w:rPr>
          <w:rFonts w:ascii="Times New Roman" w:hAnsi="Times New Roman" w:cs="Times New Roman"/>
          <w:lang w:val="en-US"/>
        </w:rPr>
        <w:t>. 33. – S. 3-6.</w:t>
      </w:r>
    </w:p>
    <w:p w:rsidR="006529CD" w:rsidRDefault="006529CD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Bellert</w:t>
      </w:r>
      <w:proofErr w:type="spellEnd"/>
      <w:r>
        <w:rPr>
          <w:rFonts w:ascii="Times New Roman" w:hAnsi="Times New Roman" w:cs="Times New Roman"/>
          <w:lang w:val="en-US"/>
        </w:rPr>
        <w:t xml:space="preserve"> I. Ob </w:t>
      </w:r>
      <w:proofErr w:type="spellStart"/>
      <w:r>
        <w:rPr>
          <w:rFonts w:ascii="Times New Roman" w:hAnsi="Times New Roman" w:cs="Times New Roman"/>
          <w:lang w:val="en-US"/>
        </w:rPr>
        <w:t>odnom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usloviji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svyaznosti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292B86">
        <w:rPr>
          <w:rFonts w:ascii="Times New Roman" w:hAnsi="Times New Roman" w:cs="Times New Roman"/>
          <w:lang w:val="en-US"/>
        </w:rPr>
        <w:t>[</w:t>
      </w:r>
      <w:r w:rsidR="00292B86">
        <w:rPr>
          <w:rFonts w:ascii="Times New Roman" w:hAnsi="Times New Roman" w:cs="Times New Roman"/>
          <w:lang w:val="en-US"/>
        </w:rPr>
        <w:t>About one condition of text</w:t>
      </w:r>
      <w:r w:rsidRPr="00292B86">
        <w:rPr>
          <w:rFonts w:ascii="Times New Roman" w:hAnsi="Times New Roman" w:cs="Times New Roman"/>
          <w:lang w:val="en-US"/>
        </w:rPr>
        <w:t xml:space="preserve"> </w:t>
      </w:r>
      <w:r w:rsidR="00292B86">
        <w:rPr>
          <w:rFonts w:ascii="Times New Roman" w:hAnsi="Times New Roman" w:cs="Times New Roman"/>
          <w:lang w:val="en-US"/>
        </w:rPr>
        <w:t>cohesion</w:t>
      </w:r>
      <w:r w:rsidRPr="00292B86"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lang w:val="en-US"/>
        </w:rPr>
        <w:t>Novoye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zarubezhnoy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lingvistike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Vypusk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VIII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Lingvistika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lang w:val="en-US"/>
        </w:rPr>
        <w:t>Sost</w:t>
      </w:r>
      <w:proofErr w:type="spellEnd"/>
      <w:r>
        <w:rPr>
          <w:rFonts w:ascii="Times New Roman" w:hAnsi="Times New Roman" w:cs="Times New Roman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obsch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red</w:t>
      </w:r>
      <w:proofErr w:type="gram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vstup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statya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T. M. </w:t>
      </w:r>
      <w:proofErr w:type="spellStart"/>
      <w:r>
        <w:rPr>
          <w:rFonts w:ascii="Times New Roman" w:hAnsi="Times New Roman" w:cs="Times New Roman"/>
          <w:lang w:val="en-US"/>
        </w:rPr>
        <w:t>Niko</w:t>
      </w:r>
      <w:r w:rsidR="00153976">
        <w:rPr>
          <w:rFonts w:ascii="Times New Roman" w:hAnsi="Times New Roman" w:cs="Times New Roman"/>
          <w:lang w:val="en-US"/>
        </w:rPr>
        <w:t>layevoi</w:t>
      </w:r>
      <w:proofErr w:type="spellEnd"/>
      <w:r w:rsidR="00153976">
        <w:rPr>
          <w:rFonts w:ascii="Times New Roman" w:hAnsi="Times New Roman" w:cs="Times New Roman"/>
          <w:lang w:val="en-US"/>
        </w:rPr>
        <w:t>. – M</w:t>
      </w:r>
      <w:proofErr w:type="gramStart"/>
      <w:r w:rsidR="00153976">
        <w:rPr>
          <w:rFonts w:ascii="Times New Roman" w:hAnsi="Times New Roman" w:cs="Times New Roman"/>
          <w:lang w:val="en-US"/>
        </w:rPr>
        <w:t>. :</w:t>
      </w:r>
      <w:proofErr w:type="gramEnd"/>
      <w:r w:rsidR="00153976">
        <w:rPr>
          <w:rFonts w:ascii="Times New Roman" w:hAnsi="Times New Roman" w:cs="Times New Roman"/>
          <w:lang w:val="en-US"/>
        </w:rPr>
        <w:t xml:space="preserve"> Progress</w:t>
      </w:r>
      <w:r>
        <w:rPr>
          <w:rFonts w:ascii="Times New Roman" w:hAnsi="Times New Roman" w:cs="Times New Roman"/>
          <w:lang w:val="en-US"/>
        </w:rPr>
        <w:t>, 1978. – S. 172-207.</w:t>
      </w:r>
    </w:p>
    <w:p w:rsidR="006529CD" w:rsidRDefault="006529CD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Bisimaliyeva</w:t>
      </w:r>
      <w:proofErr w:type="spellEnd"/>
      <w:r>
        <w:rPr>
          <w:rFonts w:ascii="Times New Roman" w:hAnsi="Times New Roman" w:cs="Times New Roman"/>
          <w:lang w:val="en-US"/>
        </w:rPr>
        <w:t xml:space="preserve"> M. K. O </w:t>
      </w:r>
      <w:proofErr w:type="spellStart"/>
      <w:r>
        <w:rPr>
          <w:rFonts w:ascii="Times New Roman" w:hAnsi="Times New Roman" w:cs="Times New Roman"/>
          <w:lang w:val="en-US"/>
        </w:rPr>
        <w:t>ponyatiyi</w:t>
      </w:r>
      <w:proofErr w:type="spell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tekst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diskurs</w:t>
      </w:r>
      <w:proofErr w:type="spellEnd"/>
      <w:r>
        <w:rPr>
          <w:rFonts w:ascii="Times New Roman" w:hAnsi="Times New Roman" w:cs="Times New Roman"/>
          <w:lang w:val="en-US"/>
        </w:rPr>
        <w:t xml:space="preserve">” [About text and discourse] // </w:t>
      </w:r>
      <w:proofErr w:type="spellStart"/>
      <w:r>
        <w:rPr>
          <w:rFonts w:ascii="Times New Roman" w:hAnsi="Times New Roman" w:cs="Times New Roman"/>
          <w:lang w:val="en-US"/>
        </w:rPr>
        <w:t>Nauchnye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doklady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vysshei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shkoly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Filologicheskiye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nauki</w:t>
      </w:r>
      <w:proofErr w:type="spellEnd"/>
      <w:r>
        <w:rPr>
          <w:rFonts w:ascii="Times New Roman" w:hAnsi="Times New Roman" w:cs="Times New Roman"/>
          <w:lang w:val="en-US"/>
        </w:rPr>
        <w:t>. – 1999. −</w:t>
      </w:r>
      <w:r>
        <w:rPr>
          <w:rFonts w:ascii="Times New Roman" w:hAnsi="Times New Roman" w:cs="Times New Roman"/>
          <w:lang w:val="uk-UA"/>
        </w:rPr>
        <w:t xml:space="preserve"> № 2. – </w:t>
      </w:r>
      <w:r>
        <w:rPr>
          <w:rFonts w:ascii="Times New Roman" w:hAnsi="Times New Roman" w:cs="Times New Roman"/>
          <w:lang w:val="en-US"/>
        </w:rPr>
        <w:t>S. 78-85.</w:t>
      </w:r>
    </w:p>
    <w:p w:rsidR="006529CD" w:rsidRDefault="006529CD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Bondareva</w:t>
      </w:r>
      <w:proofErr w:type="spellEnd"/>
      <w:r>
        <w:rPr>
          <w:rFonts w:ascii="Times New Roman" w:hAnsi="Times New Roman" w:cs="Times New Roman"/>
          <w:lang w:val="en-US"/>
        </w:rPr>
        <w:t xml:space="preserve"> L. M. </w:t>
      </w:r>
      <w:proofErr w:type="spellStart"/>
      <w:r>
        <w:rPr>
          <w:rFonts w:ascii="Times New Roman" w:hAnsi="Times New Roman" w:cs="Times New Roman"/>
          <w:lang w:val="en-US"/>
        </w:rPr>
        <w:t>Tekst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diskurs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ponyatiynyje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kat</w:t>
      </w:r>
      <w:r w:rsidR="007E5561">
        <w:rPr>
          <w:rFonts w:ascii="Times New Roman" w:hAnsi="Times New Roman" w:cs="Times New Roman"/>
          <w:lang w:val="en-US"/>
        </w:rPr>
        <w:t>egorii</w:t>
      </w:r>
      <w:proofErr w:type="spellEnd"/>
      <w:r w:rsidR="007E5561">
        <w:rPr>
          <w:rFonts w:ascii="Times New Roman" w:hAnsi="Times New Roman" w:cs="Times New Roman"/>
          <w:lang w:val="en-US"/>
        </w:rPr>
        <w:t xml:space="preserve"> [Text and discourse as concep</w:t>
      </w:r>
      <w:r>
        <w:rPr>
          <w:rFonts w:ascii="Times New Roman" w:hAnsi="Times New Roman" w:cs="Times New Roman"/>
          <w:lang w:val="en-US"/>
        </w:rPr>
        <w:t xml:space="preserve">tional categories] // </w:t>
      </w:r>
      <w:proofErr w:type="spellStart"/>
      <w:r>
        <w:rPr>
          <w:rFonts w:ascii="Times New Roman" w:hAnsi="Times New Roman" w:cs="Times New Roman"/>
          <w:lang w:val="en-US"/>
        </w:rPr>
        <w:t>Yazyk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Tekst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Diskurs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Nauchnyj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almanakh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Stavropolskogo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otdeleniya</w:t>
      </w:r>
      <w:proofErr w:type="spellEnd"/>
      <w:r>
        <w:rPr>
          <w:rFonts w:ascii="Times New Roman" w:hAnsi="Times New Roman" w:cs="Times New Roman"/>
          <w:lang w:val="en-US"/>
        </w:rPr>
        <w:t xml:space="preserve"> RALK / Pod red. Prof. G. N. </w:t>
      </w:r>
      <w:proofErr w:type="spellStart"/>
      <w:r>
        <w:rPr>
          <w:rFonts w:ascii="Times New Roman" w:hAnsi="Times New Roman" w:cs="Times New Roman"/>
          <w:lang w:val="en-US"/>
        </w:rPr>
        <w:t>Manayenko</w:t>
      </w:r>
      <w:proofErr w:type="spellEnd"/>
      <w:r>
        <w:rPr>
          <w:rFonts w:ascii="Times New Roman" w:hAnsi="Times New Roman" w:cs="Times New Roman"/>
          <w:lang w:val="en-US"/>
        </w:rPr>
        <w:t xml:space="preserve">. – </w:t>
      </w:r>
      <w:proofErr w:type="spellStart"/>
      <w:r>
        <w:rPr>
          <w:rFonts w:ascii="Times New Roman" w:hAnsi="Times New Roman" w:cs="Times New Roman"/>
          <w:lang w:val="en-US"/>
        </w:rPr>
        <w:t>Vypusk</w:t>
      </w:r>
      <w:proofErr w:type="spellEnd"/>
      <w:r>
        <w:rPr>
          <w:rFonts w:ascii="Times New Roman" w:hAnsi="Times New Roman" w:cs="Times New Roman"/>
          <w:lang w:val="en-US"/>
        </w:rPr>
        <w:t xml:space="preserve"> 7. – Stavropol: </w:t>
      </w:r>
      <w:proofErr w:type="spellStart"/>
      <w:r>
        <w:rPr>
          <w:rFonts w:ascii="Times New Roman" w:hAnsi="Times New Roman" w:cs="Times New Roman"/>
          <w:lang w:val="en-US"/>
        </w:rPr>
        <w:t>Izd-vo</w:t>
      </w:r>
      <w:proofErr w:type="spellEnd"/>
      <w:r>
        <w:rPr>
          <w:rFonts w:ascii="Times New Roman" w:hAnsi="Times New Roman" w:cs="Times New Roman"/>
          <w:lang w:val="en-US"/>
        </w:rPr>
        <w:t xml:space="preserve"> SGPI, 2009. – S. 91-97.</w:t>
      </w:r>
    </w:p>
    <w:p w:rsidR="006529CD" w:rsidRDefault="006529CD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Vorobyova</w:t>
      </w:r>
      <w:proofErr w:type="spellEnd"/>
      <w:r>
        <w:rPr>
          <w:rFonts w:ascii="Times New Roman" w:hAnsi="Times New Roman" w:cs="Times New Roman"/>
          <w:lang w:val="en-US"/>
        </w:rPr>
        <w:t xml:space="preserve"> O.P. </w:t>
      </w:r>
      <w:proofErr w:type="spellStart"/>
      <w:r>
        <w:rPr>
          <w:rFonts w:ascii="Times New Roman" w:hAnsi="Times New Roman" w:cs="Times New Roman"/>
          <w:lang w:val="en-US"/>
        </w:rPr>
        <w:t>Tekstovyje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kategoriji</w:t>
      </w:r>
      <w:proofErr w:type="spellEnd"/>
      <w:r>
        <w:rPr>
          <w:rFonts w:ascii="Times New Roman" w:hAnsi="Times New Roman" w:cs="Times New Roman"/>
          <w:lang w:val="en-US"/>
        </w:rPr>
        <w:t xml:space="preserve"> I factor </w:t>
      </w:r>
      <w:proofErr w:type="spellStart"/>
      <w:r>
        <w:rPr>
          <w:rFonts w:ascii="Times New Roman" w:hAnsi="Times New Roman" w:cs="Times New Roman"/>
          <w:lang w:val="en-US"/>
        </w:rPr>
        <w:t>adresata</w:t>
      </w:r>
      <w:proofErr w:type="spellEnd"/>
      <w:r>
        <w:rPr>
          <w:rFonts w:ascii="Times New Roman" w:hAnsi="Times New Roman" w:cs="Times New Roman"/>
          <w:lang w:val="en-US"/>
        </w:rPr>
        <w:t xml:space="preserve"> [Text categories and addressee`s factor]: </w:t>
      </w:r>
      <w:proofErr w:type="spellStart"/>
      <w:r>
        <w:rPr>
          <w:rFonts w:ascii="Times New Roman" w:hAnsi="Times New Roman" w:cs="Times New Roman"/>
          <w:lang w:val="en-US"/>
        </w:rPr>
        <w:t>Monografiya</w:t>
      </w:r>
      <w:proofErr w:type="spellEnd"/>
      <w:r>
        <w:rPr>
          <w:rFonts w:ascii="Times New Roman" w:hAnsi="Times New Roman" w:cs="Times New Roman"/>
          <w:lang w:val="en-US"/>
        </w:rPr>
        <w:t>. – K</w:t>
      </w:r>
      <w:proofErr w:type="gramStart"/>
      <w:r>
        <w:rPr>
          <w:rFonts w:ascii="Times New Roman" w:hAnsi="Times New Roman" w:cs="Times New Roman"/>
          <w:lang w:val="en-US"/>
        </w:rPr>
        <w:t>. 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Vyshcha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shkola</w:t>
      </w:r>
      <w:proofErr w:type="spellEnd"/>
      <w:r>
        <w:rPr>
          <w:rFonts w:ascii="Times New Roman" w:hAnsi="Times New Roman" w:cs="Times New Roman"/>
          <w:lang w:val="en-US"/>
        </w:rPr>
        <w:t>, 1993. – 220 s.</w:t>
      </w:r>
    </w:p>
    <w:p w:rsidR="006529CD" w:rsidRDefault="006529CD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Deik</w:t>
      </w:r>
      <w:proofErr w:type="spellEnd"/>
      <w:r>
        <w:rPr>
          <w:rFonts w:ascii="Times New Roman" w:hAnsi="Times New Roman" w:cs="Times New Roman"/>
          <w:lang w:val="en-US"/>
        </w:rPr>
        <w:t xml:space="preserve"> van T. A., </w:t>
      </w:r>
      <w:proofErr w:type="spellStart"/>
      <w:r>
        <w:rPr>
          <w:rFonts w:ascii="Times New Roman" w:hAnsi="Times New Roman" w:cs="Times New Roman"/>
          <w:lang w:val="en-US"/>
        </w:rPr>
        <w:t>Kinch</w:t>
      </w:r>
      <w:proofErr w:type="spellEnd"/>
      <w:r>
        <w:rPr>
          <w:rFonts w:ascii="Times New Roman" w:hAnsi="Times New Roman" w:cs="Times New Roman"/>
          <w:lang w:val="en-US"/>
        </w:rPr>
        <w:t xml:space="preserve"> V. </w:t>
      </w:r>
      <w:proofErr w:type="spellStart"/>
      <w:r>
        <w:rPr>
          <w:rFonts w:ascii="Times New Roman" w:hAnsi="Times New Roman" w:cs="Times New Roman"/>
          <w:lang w:val="en-US"/>
        </w:rPr>
        <w:t>Strategii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ponimaniya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svyaznogo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[Strategies of discourse comprehension] // </w:t>
      </w:r>
      <w:proofErr w:type="spellStart"/>
      <w:r>
        <w:rPr>
          <w:rFonts w:ascii="Times New Roman" w:hAnsi="Times New Roman" w:cs="Times New Roman"/>
          <w:lang w:val="en-US"/>
        </w:rPr>
        <w:t>Novoye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zarubezhnoy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lingvistike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Vyp</w:t>
      </w:r>
      <w:proofErr w:type="spellEnd"/>
      <w:r>
        <w:rPr>
          <w:rFonts w:ascii="Times New Roman" w:hAnsi="Times New Roman" w:cs="Times New Roman"/>
          <w:lang w:val="en-US"/>
        </w:rPr>
        <w:t xml:space="preserve">. 23: </w:t>
      </w:r>
      <w:proofErr w:type="spellStart"/>
      <w:r>
        <w:rPr>
          <w:rFonts w:ascii="Times New Roman" w:hAnsi="Times New Roman" w:cs="Times New Roman"/>
          <w:lang w:val="en-US"/>
        </w:rPr>
        <w:t>Kognitivnyje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aspekty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yazyka</w:t>
      </w:r>
      <w:proofErr w:type="spellEnd"/>
      <w:r>
        <w:rPr>
          <w:rFonts w:ascii="Times New Roman" w:hAnsi="Times New Roman" w:cs="Times New Roman"/>
          <w:lang w:val="en-US"/>
        </w:rPr>
        <w:t>. – M</w:t>
      </w:r>
      <w:proofErr w:type="gramStart"/>
      <w:r>
        <w:rPr>
          <w:rFonts w:ascii="Times New Roman" w:hAnsi="Times New Roman" w:cs="Times New Roman"/>
          <w:lang w:val="en-US"/>
        </w:rPr>
        <w:t>. :</w:t>
      </w:r>
      <w:proofErr w:type="gramEnd"/>
      <w:r>
        <w:rPr>
          <w:rFonts w:ascii="Times New Roman" w:hAnsi="Times New Roman" w:cs="Times New Roman"/>
          <w:lang w:val="en-US"/>
        </w:rPr>
        <w:t xml:space="preserve"> Progress, 1988. – S. 153-211.</w:t>
      </w:r>
    </w:p>
    <w:p w:rsidR="006529CD" w:rsidRDefault="006529CD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Deik</w:t>
      </w:r>
      <w:proofErr w:type="spellEnd"/>
      <w:r>
        <w:rPr>
          <w:rFonts w:ascii="Times New Roman" w:hAnsi="Times New Roman" w:cs="Times New Roman"/>
          <w:lang w:val="en-US"/>
        </w:rPr>
        <w:t xml:space="preserve"> van T. A. </w:t>
      </w:r>
      <w:proofErr w:type="spellStart"/>
      <w:r>
        <w:rPr>
          <w:rFonts w:ascii="Times New Roman" w:hAnsi="Times New Roman" w:cs="Times New Roman"/>
          <w:lang w:val="en-US"/>
        </w:rPr>
        <w:t>Yazyk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Poznaniye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Kommunikatsiya</w:t>
      </w:r>
      <w:proofErr w:type="spellEnd"/>
      <w:r>
        <w:rPr>
          <w:rFonts w:ascii="Times New Roman" w:hAnsi="Times New Roman" w:cs="Times New Roman"/>
          <w:lang w:val="en-US"/>
        </w:rPr>
        <w:t xml:space="preserve"> [Language. Cognition. Communication] / Per. s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angl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. – M</w:t>
      </w:r>
      <w:proofErr w:type="gramStart"/>
      <w:r>
        <w:rPr>
          <w:rFonts w:ascii="Times New Roman" w:hAnsi="Times New Roman" w:cs="Times New Roman"/>
          <w:lang w:val="en-US"/>
        </w:rPr>
        <w:t>. :</w:t>
      </w:r>
      <w:proofErr w:type="gramEnd"/>
      <w:r>
        <w:rPr>
          <w:rFonts w:ascii="Times New Roman" w:hAnsi="Times New Roman" w:cs="Times New Roman"/>
          <w:lang w:val="en-US"/>
        </w:rPr>
        <w:t xml:space="preserve"> Progress, 1989. – 312 s.</w:t>
      </w:r>
    </w:p>
    <w:p w:rsidR="006529CD" w:rsidRDefault="00B52BBF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Zvegintsev</w:t>
      </w:r>
      <w:proofErr w:type="spellEnd"/>
      <w:r>
        <w:rPr>
          <w:rFonts w:ascii="Times New Roman" w:hAnsi="Times New Roman" w:cs="Times New Roman"/>
          <w:lang w:val="en-US"/>
        </w:rPr>
        <w:t xml:space="preserve"> V. A. </w:t>
      </w:r>
      <w:proofErr w:type="spellStart"/>
      <w:r>
        <w:rPr>
          <w:rFonts w:ascii="Times New Roman" w:hAnsi="Times New Roman" w:cs="Times New Roman"/>
          <w:lang w:val="en-US"/>
        </w:rPr>
        <w:t>Predlozheniye</w:t>
      </w:r>
      <w:proofErr w:type="spellEnd"/>
      <w:r>
        <w:rPr>
          <w:rFonts w:ascii="Times New Roman" w:hAnsi="Times New Roman" w:cs="Times New Roman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lang w:val="en-US"/>
        </w:rPr>
        <w:t>yego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otnosheniye</w:t>
      </w:r>
      <w:proofErr w:type="spellEnd"/>
      <w:r>
        <w:rPr>
          <w:rFonts w:ascii="Times New Roman" w:hAnsi="Times New Roman" w:cs="Times New Roman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lang w:val="en-US"/>
        </w:rPr>
        <w:t>yazyku</w:t>
      </w:r>
      <w:proofErr w:type="spellEnd"/>
      <w:r>
        <w:rPr>
          <w:rFonts w:ascii="Times New Roman" w:hAnsi="Times New Roman" w:cs="Times New Roman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lang w:val="en-US"/>
        </w:rPr>
        <w:t>rechi</w:t>
      </w:r>
      <w:proofErr w:type="spellEnd"/>
      <w:r>
        <w:rPr>
          <w:rFonts w:ascii="Times New Roman" w:hAnsi="Times New Roman" w:cs="Times New Roman"/>
          <w:lang w:val="en-US"/>
        </w:rPr>
        <w:t xml:space="preserve"> [Sentence and its correlation with language and discourse</w:t>
      </w:r>
      <w:proofErr w:type="gramStart"/>
      <w:r>
        <w:rPr>
          <w:rFonts w:ascii="Times New Roman" w:hAnsi="Times New Roman" w:cs="Times New Roman"/>
          <w:lang w:val="en-US"/>
        </w:rPr>
        <w:t>]  –</w:t>
      </w:r>
      <w:proofErr w:type="gramEnd"/>
      <w:r>
        <w:rPr>
          <w:rFonts w:ascii="Times New Roman" w:hAnsi="Times New Roman" w:cs="Times New Roman"/>
          <w:lang w:val="en-US"/>
        </w:rPr>
        <w:t xml:space="preserve"> M. : </w:t>
      </w:r>
      <w:proofErr w:type="spellStart"/>
      <w:r>
        <w:rPr>
          <w:rFonts w:ascii="Times New Roman" w:hAnsi="Times New Roman" w:cs="Times New Roman"/>
          <w:lang w:val="en-US"/>
        </w:rPr>
        <w:t>Izd-vo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Moskovskogo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universiteta</w:t>
      </w:r>
      <w:proofErr w:type="spellEnd"/>
      <w:r>
        <w:rPr>
          <w:rFonts w:ascii="Times New Roman" w:hAnsi="Times New Roman" w:cs="Times New Roman"/>
          <w:lang w:val="en-US"/>
        </w:rPr>
        <w:t>, 1976. – 307 s.</w:t>
      </w:r>
    </w:p>
    <w:p w:rsidR="00B52BBF" w:rsidRDefault="00B52BBF" w:rsidP="00B52BB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Karaulov</w:t>
      </w:r>
      <w:proofErr w:type="spellEnd"/>
      <w:r>
        <w:rPr>
          <w:rFonts w:ascii="Times New Roman" w:hAnsi="Times New Roman" w:cs="Times New Roman"/>
          <w:lang w:val="en-US"/>
        </w:rPr>
        <w:t xml:space="preserve"> Y. N., </w:t>
      </w:r>
      <w:proofErr w:type="spellStart"/>
      <w:r>
        <w:rPr>
          <w:rFonts w:ascii="Times New Roman" w:hAnsi="Times New Roman" w:cs="Times New Roman"/>
          <w:lang w:val="en-US"/>
        </w:rPr>
        <w:t>Petrov</w:t>
      </w:r>
      <w:proofErr w:type="spellEnd"/>
      <w:r>
        <w:rPr>
          <w:rFonts w:ascii="Times New Roman" w:hAnsi="Times New Roman" w:cs="Times New Roman"/>
          <w:lang w:val="en-US"/>
        </w:rPr>
        <w:t xml:space="preserve"> V.V.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grammatiki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lang w:val="en-US"/>
        </w:rPr>
        <w:t>kognitivnoy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diskursa</w:t>
      </w:r>
      <w:proofErr w:type="spellEnd"/>
      <w:r>
        <w:rPr>
          <w:rFonts w:ascii="Times New Roman" w:hAnsi="Times New Roman" w:cs="Times New Roman"/>
          <w:lang w:val="en-US"/>
        </w:rPr>
        <w:t xml:space="preserve"> [From text grammar to cognitive theory of discourse] // van </w:t>
      </w:r>
      <w:proofErr w:type="spellStart"/>
      <w:r>
        <w:rPr>
          <w:rFonts w:ascii="Times New Roman" w:hAnsi="Times New Roman" w:cs="Times New Roman"/>
          <w:lang w:val="en-US"/>
        </w:rPr>
        <w:t>Dejk</w:t>
      </w:r>
      <w:proofErr w:type="spellEnd"/>
      <w:r>
        <w:rPr>
          <w:rFonts w:ascii="Times New Roman" w:hAnsi="Times New Roman" w:cs="Times New Roman"/>
          <w:lang w:val="en-US"/>
        </w:rPr>
        <w:t xml:space="preserve"> T. A. </w:t>
      </w:r>
      <w:proofErr w:type="spellStart"/>
      <w:r>
        <w:rPr>
          <w:rFonts w:ascii="Times New Roman" w:hAnsi="Times New Roman" w:cs="Times New Roman"/>
          <w:lang w:val="en-US"/>
        </w:rPr>
        <w:t>Yazyk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B52BB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Poznaniye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Kommunikatsiya</w:t>
      </w:r>
      <w:proofErr w:type="spellEnd"/>
      <w:r>
        <w:rPr>
          <w:rFonts w:ascii="Times New Roman" w:hAnsi="Times New Roman" w:cs="Times New Roman"/>
          <w:lang w:val="en-US"/>
        </w:rPr>
        <w:t xml:space="preserve">/ Per. s </w:t>
      </w:r>
      <w:proofErr w:type="spellStart"/>
      <w:r>
        <w:rPr>
          <w:rFonts w:ascii="Times New Roman" w:hAnsi="Times New Roman" w:cs="Times New Roman"/>
          <w:lang w:val="en-US"/>
        </w:rPr>
        <w:t>angl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./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Sost</w:t>
      </w:r>
      <w:proofErr w:type="spellEnd"/>
      <w:r>
        <w:rPr>
          <w:rFonts w:ascii="Times New Roman" w:hAnsi="Times New Roman" w:cs="Times New Roman"/>
          <w:lang w:val="en-US"/>
        </w:rPr>
        <w:t>. V. </w:t>
      </w:r>
      <w:proofErr w:type="spellStart"/>
      <w:r>
        <w:rPr>
          <w:rFonts w:ascii="Times New Roman" w:hAnsi="Times New Roman" w:cs="Times New Roman"/>
          <w:lang w:val="en-US"/>
        </w:rPr>
        <w:t>Petrova</w:t>
      </w:r>
      <w:proofErr w:type="spellEnd"/>
      <w:r>
        <w:rPr>
          <w:rFonts w:ascii="Times New Roman" w:hAnsi="Times New Roman" w:cs="Times New Roman"/>
          <w:lang w:val="en-US"/>
        </w:rPr>
        <w:t xml:space="preserve">; Pod. </w:t>
      </w:r>
      <w:proofErr w:type="gramStart"/>
      <w:r>
        <w:rPr>
          <w:rFonts w:ascii="Times New Roman" w:hAnsi="Times New Roman" w:cs="Times New Roman"/>
          <w:lang w:val="en-US"/>
        </w:rPr>
        <w:t>red</w:t>
      </w:r>
      <w:proofErr w:type="gramEnd"/>
      <w:r>
        <w:rPr>
          <w:rFonts w:ascii="Times New Roman" w:hAnsi="Times New Roman" w:cs="Times New Roman"/>
          <w:lang w:val="en-US"/>
        </w:rPr>
        <w:t xml:space="preserve">. V. I. </w:t>
      </w:r>
      <w:proofErr w:type="spellStart"/>
      <w:r>
        <w:rPr>
          <w:rFonts w:ascii="Times New Roman" w:hAnsi="Times New Roman" w:cs="Times New Roman"/>
          <w:lang w:val="en-US"/>
        </w:rPr>
        <w:t>Gerasimova</w:t>
      </w:r>
      <w:proofErr w:type="spellEnd"/>
      <w:r>
        <w:rPr>
          <w:rFonts w:ascii="Times New Roman" w:hAnsi="Times New Roman" w:cs="Times New Roman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Vstup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st</w:t>
      </w:r>
      <w:proofErr w:type="spellEnd"/>
      <w:r>
        <w:rPr>
          <w:rFonts w:ascii="Times New Roman" w:hAnsi="Times New Roman" w:cs="Times New Roman"/>
          <w:lang w:val="en-US"/>
        </w:rPr>
        <w:t>. Y. </w:t>
      </w:r>
      <w:r w:rsidRPr="00B52BBF">
        <w:rPr>
          <w:rFonts w:ascii="Times New Roman" w:hAnsi="Times New Roman" w:cs="Times New Roman"/>
          <w:lang w:val="en-US"/>
        </w:rPr>
        <w:t>N.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Karaulova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2B86"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V. V. </w:t>
      </w:r>
      <w:proofErr w:type="spellStart"/>
      <w:r>
        <w:rPr>
          <w:rFonts w:ascii="Times New Roman" w:hAnsi="Times New Roman" w:cs="Times New Roman"/>
          <w:lang w:val="en-US"/>
        </w:rPr>
        <w:t>Petrova</w:t>
      </w:r>
      <w:proofErr w:type="spellEnd"/>
      <w:proofErr w:type="gramStart"/>
      <w:r w:rsidR="00292B86">
        <w:rPr>
          <w:rFonts w:ascii="Times New Roman" w:hAnsi="Times New Roman" w:cs="Times New Roman"/>
          <w:lang w:val="en-US"/>
        </w:rPr>
        <w:t>.–</w:t>
      </w:r>
      <w:proofErr w:type="gramEnd"/>
      <w:r w:rsidR="00292B86">
        <w:rPr>
          <w:rFonts w:ascii="Times New Roman" w:hAnsi="Times New Roman" w:cs="Times New Roman"/>
          <w:lang w:val="en-US"/>
        </w:rPr>
        <w:t xml:space="preserve"> M. : Progress, 1989. – S</w:t>
      </w:r>
      <w:r>
        <w:rPr>
          <w:rFonts w:ascii="Times New Roman" w:hAnsi="Times New Roman" w:cs="Times New Roman"/>
          <w:lang w:val="en-US"/>
        </w:rPr>
        <w:t>.</w:t>
      </w:r>
      <w:r w:rsidR="00292B86">
        <w:rPr>
          <w:rFonts w:ascii="Times New Roman" w:hAnsi="Times New Roman" w:cs="Times New Roman"/>
          <w:lang w:val="en-US"/>
        </w:rPr>
        <w:t xml:space="preserve"> 5-11.</w:t>
      </w:r>
    </w:p>
    <w:p w:rsidR="00B52BBF" w:rsidRDefault="00292B86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Koval</w:t>
      </w:r>
      <w:proofErr w:type="spellEnd"/>
      <w:r>
        <w:rPr>
          <w:rFonts w:ascii="Times New Roman" w:hAnsi="Times New Roman" w:cs="Times New Roman"/>
          <w:lang w:val="en-US"/>
        </w:rPr>
        <w:t xml:space="preserve"> T. L. </w:t>
      </w:r>
      <w:proofErr w:type="spellStart"/>
      <w:r>
        <w:rPr>
          <w:rFonts w:ascii="Times New Roman" w:hAnsi="Times New Roman" w:cs="Times New Roman"/>
          <w:lang w:val="en-US"/>
        </w:rPr>
        <w:t>Spivvidnoshennya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ponyat</w:t>
      </w:r>
      <w:proofErr w:type="spell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tekst</w:t>
      </w:r>
      <w:proofErr w:type="spellEnd"/>
      <w:r>
        <w:rPr>
          <w:rFonts w:ascii="Times New Roman" w:hAnsi="Times New Roman" w:cs="Times New Roman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dyskurs</w:t>
      </w:r>
      <w:proofErr w:type="spellEnd"/>
      <w:r>
        <w:rPr>
          <w:rFonts w:ascii="Times New Roman" w:hAnsi="Times New Roman" w:cs="Times New Roman"/>
          <w:lang w:val="en-US"/>
        </w:rPr>
        <w:t xml:space="preserve">” u </w:t>
      </w:r>
      <w:proofErr w:type="spellStart"/>
      <w:r>
        <w:rPr>
          <w:rFonts w:ascii="Times New Roman" w:hAnsi="Times New Roman" w:cs="Times New Roman"/>
          <w:lang w:val="en-US"/>
        </w:rPr>
        <w:t>suchasniy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lingvistychniy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nautsi</w:t>
      </w:r>
      <w:proofErr w:type="spellEnd"/>
      <w:r>
        <w:rPr>
          <w:rFonts w:ascii="Times New Roman" w:hAnsi="Times New Roman" w:cs="Times New Roman"/>
          <w:lang w:val="en-US"/>
        </w:rPr>
        <w:t xml:space="preserve"> [Correlation of text and discourse in modern linguistics] // </w:t>
      </w:r>
      <w:proofErr w:type="spellStart"/>
      <w:r>
        <w:rPr>
          <w:rFonts w:ascii="Times New Roman" w:hAnsi="Times New Roman" w:cs="Times New Roman"/>
          <w:lang w:val="en-US"/>
        </w:rPr>
        <w:t>Filologichni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traktaty</w:t>
      </w:r>
      <w:proofErr w:type="spellEnd"/>
      <w:r>
        <w:rPr>
          <w:rFonts w:ascii="Times New Roman" w:hAnsi="Times New Roman" w:cs="Times New Roman"/>
          <w:lang w:val="en-US"/>
        </w:rPr>
        <w:t xml:space="preserve">. – 2009. – </w:t>
      </w:r>
      <w:r w:rsidRPr="00292B86">
        <w:rPr>
          <w:rFonts w:ascii="Times New Roman" w:hAnsi="Times New Roman" w:cs="Times New Roman"/>
          <w:lang w:val="en-US"/>
        </w:rPr>
        <w:t>№</w:t>
      </w:r>
      <w:r>
        <w:rPr>
          <w:rFonts w:ascii="Times New Roman" w:hAnsi="Times New Roman" w:cs="Times New Roman"/>
          <w:lang w:val="en-US"/>
        </w:rPr>
        <w:t>1. – S. 54-58.</w:t>
      </w:r>
    </w:p>
    <w:p w:rsidR="00292B86" w:rsidRDefault="00292B86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Kubryakova</w:t>
      </w:r>
      <w:proofErr w:type="spellEnd"/>
      <w:r>
        <w:rPr>
          <w:rFonts w:ascii="Times New Roman" w:hAnsi="Times New Roman" w:cs="Times New Roman"/>
          <w:lang w:val="en-US"/>
        </w:rPr>
        <w:t xml:space="preserve"> E.S., </w:t>
      </w:r>
      <w:proofErr w:type="spellStart"/>
      <w:r>
        <w:rPr>
          <w:rFonts w:ascii="Times New Roman" w:hAnsi="Times New Roman" w:cs="Times New Roman"/>
          <w:lang w:val="en-US"/>
        </w:rPr>
        <w:t>Alexandrova</w:t>
      </w:r>
      <w:proofErr w:type="spellEnd"/>
      <w:r>
        <w:rPr>
          <w:rFonts w:ascii="Times New Roman" w:hAnsi="Times New Roman" w:cs="Times New Roman"/>
          <w:lang w:val="en-US"/>
        </w:rPr>
        <w:t xml:space="preserve"> O. V. </w:t>
      </w:r>
      <w:proofErr w:type="spellStart"/>
      <w:r>
        <w:rPr>
          <w:rFonts w:ascii="Times New Roman" w:hAnsi="Times New Roman" w:cs="Times New Roman"/>
          <w:lang w:val="en-US"/>
        </w:rPr>
        <w:t>Vidy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prostranstv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diskursa</w:t>
      </w:r>
      <w:proofErr w:type="spellEnd"/>
      <w:r>
        <w:rPr>
          <w:rFonts w:ascii="Times New Roman" w:hAnsi="Times New Roman" w:cs="Times New Roman"/>
          <w:lang w:val="en-US"/>
        </w:rPr>
        <w:t xml:space="preserve"> [Kinds of spaces in text and discourse] // </w:t>
      </w:r>
      <w:proofErr w:type="spellStart"/>
      <w:r>
        <w:rPr>
          <w:rFonts w:ascii="Times New Roman" w:hAnsi="Times New Roman" w:cs="Times New Roman"/>
          <w:lang w:val="en-US"/>
        </w:rPr>
        <w:t>Kategorizatsiya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mira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prostranstvo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vremya</w:t>
      </w:r>
      <w:proofErr w:type="spellEnd"/>
      <w:r>
        <w:rPr>
          <w:rFonts w:ascii="Times New Roman" w:hAnsi="Times New Roman" w:cs="Times New Roman"/>
          <w:lang w:val="en-US"/>
        </w:rPr>
        <w:t xml:space="preserve">. Mater.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nauch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konf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. – M</w:t>
      </w:r>
      <w:proofErr w:type="gramStart"/>
      <w:r>
        <w:rPr>
          <w:rFonts w:ascii="Times New Roman" w:hAnsi="Times New Roman" w:cs="Times New Roman"/>
          <w:lang w:val="en-US"/>
        </w:rPr>
        <w:t>. :</w:t>
      </w:r>
      <w:proofErr w:type="gramEnd"/>
      <w:r>
        <w:rPr>
          <w:rFonts w:ascii="Times New Roman" w:hAnsi="Times New Roman" w:cs="Times New Roman"/>
          <w:lang w:val="en-US"/>
        </w:rPr>
        <w:t xml:space="preserve"> Dialog – MGU, 1997. – S. 15-26.</w:t>
      </w:r>
    </w:p>
    <w:p w:rsidR="00292B86" w:rsidRDefault="00292B86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</w:t>
      </w:r>
      <w:r w:rsidR="00256A0F">
        <w:rPr>
          <w:rFonts w:ascii="Times New Roman" w:hAnsi="Times New Roman" w:cs="Times New Roman"/>
          <w:lang w:val="en-US"/>
        </w:rPr>
        <w:t>bryakova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E. S. </w:t>
      </w:r>
      <w:proofErr w:type="spellStart"/>
      <w:r w:rsidR="00256A0F">
        <w:rPr>
          <w:rFonts w:ascii="Times New Roman" w:hAnsi="Times New Roman" w:cs="Times New Roman"/>
          <w:lang w:val="en-US"/>
        </w:rPr>
        <w:t>Diskurs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256A0F">
        <w:rPr>
          <w:rFonts w:ascii="Times New Roman" w:hAnsi="Times New Roman" w:cs="Times New Roman"/>
          <w:lang w:val="en-US"/>
        </w:rPr>
        <w:t>opredeleniye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05D7">
        <w:rPr>
          <w:rFonts w:ascii="Times New Roman" w:hAnsi="Times New Roman" w:cs="Times New Roman"/>
          <w:lang w:val="en-US"/>
        </w:rPr>
        <w:t>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napravleniya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v ego </w:t>
      </w:r>
      <w:proofErr w:type="spellStart"/>
      <w:r w:rsidR="00256A0F">
        <w:rPr>
          <w:rFonts w:ascii="Times New Roman" w:hAnsi="Times New Roman" w:cs="Times New Roman"/>
          <w:lang w:val="en-US"/>
        </w:rPr>
        <w:t>issledovanii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[Discourse: definition and trends in its research] / </w:t>
      </w:r>
      <w:proofErr w:type="spellStart"/>
      <w:r w:rsidR="00256A0F">
        <w:rPr>
          <w:rFonts w:ascii="Times New Roman" w:hAnsi="Times New Roman" w:cs="Times New Roman"/>
          <w:lang w:val="en-US"/>
        </w:rPr>
        <w:t>Yazyk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C05D7">
        <w:rPr>
          <w:rFonts w:ascii="Times New Roman" w:hAnsi="Times New Roman" w:cs="Times New Roman"/>
          <w:lang w:val="en-US"/>
        </w:rPr>
        <w:t>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znaniye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: Na </w:t>
      </w:r>
      <w:proofErr w:type="spellStart"/>
      <w:r w:rsidR="00256A0F">
        <w:rPr>
          <w:rFonts w:ascii="Times New Roman" w:hAnsi="Times New Roman" w:cs="Times New Roman"/>
          <w:lang w:val="en-US"/>
        </w:rPr>
        <w:t>puti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polucheniya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znaniy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256A0F">
        <w:rPr>
          <w:rFonts w:ascii="Times New Roman" w:hAnsi="Times New Roman" w:cs="Times New Roman"/>
          <w:lang w:val="en-US"/>
        </w:rPr>
        <w:t>yazyke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256A0F">
        <w:rPr>
          <w:rFonts w:ascii="Times New Roman" w:hAnsi="Times New Roman" w:cs="Times New Roman"/>
          <w:lang w:val="en-US"/>
        </w:rPr>
        <w:t>Chasti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rechi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256A0F">
        <w:rPr>
          <w:rFonts w:ascii="Times New Roman" w:hAnsi="Times New Roman" w:cs="Times New Roman"/>
          <w:lang w:val="en-US"/>
        </w:rPr>
        <w:t>kognitivnoy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tochki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zreniya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56A0F">
        <w:rPr>
          <w:rFonts w:ascii="Times New Roman" w:hAnsi="Times New Roman" w:cs="Times New Roman"/>
          <w:lang w:val="en-US"/>
        </w:rPr>
        <w:t>Rol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yazyka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256A0F">
        <w:rPr>
          <w:rFonts w:ascii="Times New Roman" w:hAnsi="Times New Roman" w:cs="Times New Roman"/>
          <w:lang w:val="en-US"/>
        </w:rPr>
        <w:t>poznanii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mira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256A0F">
        <w:rPr>
          <w:rFonts w:ascii="Times New Roman" w:hAnsi="Times New Roman" w:cs="Times New Roman"/>
          <w:lang w:val="en-US"/>
        </w:rPr>
        <w:t>Ros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256A0F">
        <w:rPr>
          <w:rFonts w:ascii="Times New Roman" w:hAnsi="Times New Roman" w:cs="Times New Roman"/>
          <w:lang w:val="en-US"/>
        </w:rPr>
        <w:t>akademiya</w:t>
      </w:r>
      <w:proofErr w:type="spellEnd"/>
      <w:proofErr w:type="gram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nauk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. In-t </w:t>
      </w:r>
      <w:proofErr w:type="spellStart"/>
      <w:r w:rsidR="00256A0F">
        <w:rPr>
          <w:rFonts w:ascii="Times New Roman" w:hAnsi="Times New Roman" w:cs="Times New Roman"/>
          <w:lang w:val="en-US"/>
        </w:rPr>
        <w:t>yazykoznaniya</w:t>
      </w:r>
      <w:proofErr w:type="spellEnd"/>
      <w:r w:rsidR="00256A0F">
        <w:rPr>
          <w:rFonts w:ascii="Times New Roman" w:hAnsi="Times New Roman" w:cs="Times New Roman"/>
          <w:lang w:val="en-US"/>
        </w:rPr>
        <w:t>- M</w:t>
      </w:r>
      <w:proofErr w:type="gramStart"/>
      <w:r w:rsidR="00256A0F">
        <w:rPr>
          <w:rFonts w:ascii="Times New Roman" w:hAnsi="Times New Roman" w:cs="Times New Roman"/>
          <w:lang w:val="en-US"/>
        </w:rPr>
        <w:t>. :</w:t>
      </w:r>
      <w:proofErr w:type="gram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Yazyki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slavyanskoy</w:t>
      </w:r>
      <w:proofErr w:type="spellEnd"/>
      <w:r w:rsidR="00256A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6A0F">
        <w:rPr>
          <w:rFonts w:ascii="Times New Roman" w:hAnsi="Times New Roman" w:cs="Times New Roman"/>
          <w:lang w:val="en-US"/>
        </w:rPr>
        <w:t>kultury</w:t>
      </w:r>
      <w:proofErr w:type="spellEnd"/>
      <w:r w:rsidR="00256A0F">
        <w:rPr>
          <w:rFonts w:ascii="Times New Roman" w:hAnsi="Times New Roman" w:cs="Times New Roman"/>
          <w:lang w:val="en-US"/>
        </w:rPr>
        <w:t>, 2004. – S. 519-531.</w:t>
      </w:r>
    </w:p>
    <w:p w:rsidR="00B73EF3" w:rsidRPr="00B73EF3" w:rsidRDefault="00256A0F" w:rsidP="00B73EF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Style w:val="a5"/>
          <w:rFonts w:ascii="Times New Roman" w:hAnsi="Times New Roman" w:cs="Times New Roman"/>
          <w:u w:val="single"/>
          <w:lang w:val="en-US"/>
        </w:rPr>
      </w:pPr>
      <w:proofErr w:type="spellStart"/>
      <w:r w:rsidRPr="00B73EF3">
        <w:rPr>
          <w:rFonts w:ascii="Times New Roman" w:hAnsi="Times New Roman" w:cs="Times New Roman"/>
          <w:lang w:val="en-US"/>
        </w:rPr>
        <w:t>Milevskaya</w:t>
      </w:r>
      <w:proofErr w:type="spellEnd"/>
      <w:r w:rsidRPr="00B73EF3">
        <w:rPr>
          <w:rFonts w:ascii="Times New Roman" w:hAnsi="Times New Roman" w:cs="Times New Roman"/>
          <w:lang w:val="en-US"/>
        </w:rPr>
        <w:t xml:space="preserve"> T. V.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Diskurs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i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tekst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problema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definitsii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 [Discourse and text: the problem of definition]; [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Elektronnyi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resurs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]. –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Rezhim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3EF3" w:rsidRPr="00B73EF3">
        <w:rPr>
          <w:rFonts w:ascii="Times New Roman" w:hAnsi="Times New Roman" w:cs="Times New Roman"/>
          <w:lang w:val="en-US"/>
        </w:rPr>
        <w:t>dostupa</w:t>
      </w:r>
      <w:proofErr w:type="spellEnd"/>
      <w:r w:rsidR="00B73EF3" w:rsidRPr="00B73EF3">
        <w:rPr>
          <w:rFonts w:ascii="Times New Roman" w:hAnsi="Times New Roman" w:cs="Times New Roman"/>
          <w:lang w:val="en-US"/>
        </w:rPr>
        <w:t xml:space="preserve">: </w:t>
      </w:r>
      <w:r w:rsidR="00B73EF3" w:rsidRPr="00B73EF3">
        <w:rPr>
          <w:rFonts w:ascii="Times New Roman" w:hAnsi="Times New Roman" w:cs="Times New Roman"/>
          <w:u w:val="single"/>
          <w:lang w:val="en-US"/>
        </w:rPr>
        <w:t>http://</w:t>
      </w:r>
      <w:hyperlink r:id="rId7" w:history="1">
        <w:r w:rsidR="00B73EF3" w:rsidRPr="00B73EF3">
          <w:rPr>
            <w:rStyle w:val="a4"/>
            <w:rFonts w:ascii="Times New Roman" w:hAnsi="Times New Roman" w:cs="Times New Roman"/>
            <w:lang w:val="en-US"/>
          </w:rPr>
          <w:t>www.teneta.ru/rus/me/milevskat-discourseandtextdfn.htm</w:t>
        </w:r>
      </w:hyperlink>
    </w:p>
    <w:p w:rsidR="00256A0F" w:rsidRDefault="00B73EF3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Milevskaya</w:t>
      </w:r>
      <w:proofErr w:type="spellEnd"/>
      <w:r>
        <w:rPr>
          <w:rFonts w:ascii="Times New Roman" w:hAnsi="Times New Roman" w:cs="Times New Roman"/>
          <w:lang w:val="en-US"/>
        </w:rPr>
        <w:t xml:space="preserve"> T. V. </w:t>
      </w:r>
      <w:proofErr w:type="spellStart"/>
      <w:r>
        <w:rPr>
          <w:rFonts w:ascii="Times New Roman" w:hAnsi="Times New Roman" w:cs="Times New Roman"/>
          <w:lang w:val="en-US"/>
        </w:rPr>
        <w:t>Diskurs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rechevaya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deyatelnost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tekst</w:t>
      </w:r>
      <w:proofErr w:type="spellEnd"/>
      <w:r>
        <w:rPr>
          <w:rFonts w:ascii="Times New Roman" w:hAnsi="Times New Roman" w:cs="Times New Roman"/>
          <w:lang w:val="en-US"/>
        </w:rPr>
        <w:t xml:space="preserve"> [Discourse, discourse activity, text] // </w:t>
      </w:r>
      <w:proofErr w:type="spellStart"/>
      <w:r>
        <w:rPr>
          <w:rFonts w:ascii="Times New Roman" w:hAnsi="Times New Roman" w:cs="Times New Roman"/>
          <w:lang w:val="en-US"/>
        </w:rPr>
        <w:t>Vestnik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Rossiyskoy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kommunikativnoy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assitsiatsii</w:t>
      </w:r>
      <w:proofErr w:type="spell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Teoriya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kommunikatsii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prikladnaya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kommunikatsiya</w:t>
      </w:r>
      <w:proofErr w:type="spellEnd"/>
      <w:r>
        <w:rPr>
          <w:rFonts w:ascii="Times New Roman" w:hAnsi="Times New Roman" w:cs="Times New Roman"/>
          <w:lang w:val="en-US"/>
        </w:rPr>
        <w:t xml:space="preserve">”: sb. </w:t>
      </w:r>
      <w:proofErr w:type="spellStart"/>
      <w:r>
        <w:rPr>
          <w:rFonts w:ascii="Times New Roman" w:hAnsi="Times New Roman" w:cs="Times New Roman"/>
          <w:lang w:val="en-US"/>
        </w:rPr>
        <w:t>nauch</w:t>
      </w:r>
      <w:proofErr w:type="spellEnd"/>
      <w:r>
        <w:rPr>
          <w:rFonts w:ascii="Times New Roman" w:hAnsi="Times New Roman" w:cs="Times New Roman"/>
          <w:lang w:val="en-US"/>
        </w:rPr>
        <w:t xml:space="preserve">. tr.; [pod. </w:t>
      </w:r>
      <w:proofErr w:type="spellStart"/>
      <w:r>
        <w:rPr>
          <w:rFonts w:ascii="Times New Roman" w:hAnsi="Times New Roman" w:cs="Times New Roman"/>
          <w:lang w:val="en-US"/>
        </w:rPr>
        <w:t>obsh</w:t>
      </w:r>
      <w:proofErr w:type="spellEnd"/>
      <w:r>
        <w:rPr>
          <w:rFonts w:ascii="Times New Roman" w:hAnsi="Times New Roman" w:cs="Times New Roman"/>
          <w:lang w:val="en-US"/>
        </w:rPr>
        <w:t xml:space="preserve">. red. I. N. </w:t>
      </w:r>
      <w:proofErr w:type="spellStart"/>
      <w:r>
        <w:rPr>
          <w:rFonts w:ascii="Times New Roman" w:hAnsi="Times New Roman" w:cs="Times New Roman"/>
          <w:lang w:val="en-US"/>
        </w:rPr>
        <w:t>Rosinoi</w:t>
      </w:r>
      <w:proofErr w:type="spellEnd"/>
      <w:r>
        <w:rPr>
          <w:rFonts w:ascii="Times New Roman" w:hAnsi="Times New Roman" w:cs="Times New Roman"/>
          <w:lang w:val="en-US"/>
        </w:rPr>
        <w:t xml:space="preserve">]. – Rostov n/D: </w:t>
      </w:r>
      <w:proofErr w:type="spellStart"/>
      <w:r>
        <w:rPr>
          <w:rFonts w:ascii="Times New Roman" w:hAnsi="Times New Roman" w:cs="Times New Roman"/>
          <w:lang w:val="en-US"/>
        </w:rPr>
        <w:t>IUBiP</w:t>
      </w:r>
      <w:proofErr w:type="spellEnd"/>
      <w:r>
        <w:rPr>
          <w:rFonts w:ascii="Times New Roman" w:hAnsi="Times New Roman" w:cs="Times New Roman"/>
          <w:lang w:val="en-US"/>
        </w:rPr>
        <w:t xml:space="preserve">, 2002. – </w:t>
      </w:r>
      <w:proofErr w:type="spellStart"/>
      <w:r>
        <w:rPr>
          <w:rFonts w:ascii="Times New Roman" w:hAnsi="Times New Roman" w:cs="Times New Roman"/>
          <w:lang w:val="en-US"/>
        </w:rPr>
        <w:t>Vyp</w:t>
      </w:r>
      <w:proofErr w:type="spellEnd"/>
      <w:r>
        <w:rPr>
          <w:rFonts w:ascii="Times New Roman" w:hAnsi="Times New Roman" w:cs="Times New Roman"/>
          <w:lang w:val="en-US"/>
        </w:rPr>
        <w:t>. 1. – S. 88-91.</w:t>
      </w:r>
    </w:p>
    <w:p w:rsidR="00153976" w:rsidRDefault="00B73EF3" w:rsidP="0015397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Nikolayeva</w:t>
      </w:r>
      <w:proofErr w:type="spellEnd"/>
      <w:r>
        <w:rPr>
          <w:rFonts w:ascii="Times New Roman" w:hAnsi="Times New Roman" w:cs="Times New Roman"/>
          <w:lang w:val="en-US"/>
        </w:rPr>
        <w:t xml:space="preserve"> T.</w:t>
      </w:r>
      <w:r w:rsidR="00D23AFE">
        <w:rPr>
          <w:rFonts w:ascii="Times New Roman" w:hAnsi="Times New Roman" w:cs="Times New Roman"/>
          <w:lang w:val="en-US"/>
        </w:rPr>
        <w:t xml:space="preserve"> M. </w:t>
      </w:r>
      <w:proofErr w:type="spellStart"/>
      <w:r w:rsidR="00D23AFE">
        <w:rPr>
          <w:rFonts w:ascii="Times New Roman" w:hAnsi="Times New Roman" w:cs="Times New Roman"/>
          <w:lang w:val="en-US"/>
        </w:rPr>
        <w:t>Kratkiy</w:t>
      </w:r>
      <w:proofErr w:type="spellEnd"/>
      <w:r w:rsidR="00D23A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3AFE">
        <w:rPr>
          <w:rFonts w:ascii="Times New Roman" w:hAnsi="Times New Roman" w:cs="Times New Roman"/>
          <w:lang w:val="en-US"/>
        </w:rPr>
        <w:t>slovar</w:t>
      </w:r>
      <w:proofErr w:type="spellEnd"/>
      <w:r w:rsidR="00D23A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3AFE">
        <w:rPr>
          <w:rFonts w:ascii="Times New Roman" w:hAnsi="Times New Roman" w:cs="Times New Roman"/>
          <w:lang w:val="en-US"/>
        </w:rPr>
        <w:t>terminov</w:t>
      </w:r>
      <w:proofErr w:type="spellEnd"/>
      <w:r w:rsidR="00D23A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3AFE">
        <w:rPr>
          <w:rFonts w:ascii="Times New Roman" w:hAnsi="Times New Roman" w:cs="Times New Roman"/>
          <w:lang w:val="en-US"/>
        </w:rPr>
        <w:t>ling</w:t>
      </w:r>
      <w:r>
        <w:rPr>
          <w:rFonts w:ascii="Times New Roman" w:hAnsi="Times New Roman" w:cs="Times New Roman"/>
          <w:lang w:val="en-US"/>
        </w:rPr>
        <w:t>vistiki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[</w:t>
      </w:r>
      <w:r w:rsidR="00D23AFE">
        <w:rPr>
          <w:rFonts w:ascii="Times New Roman" w:hAnsi="Times New Roman" w:cs="Times New Roman"/>
          <w:lang w:val="en-US"/>
        </w:rPr>
        <w:t>Brief dictionary of text linguistics terms] //</w:t>
      </w:r>
      <w:r w:rsidR="001539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976">
        <w:rPr>
          <w:rFonts w:ascii="Times New Roman" w:hAnsi="Times New Roman" w:cs="Times New Roman"/>
          <w:lang w:val="en-US"/>
        </w:rPr>
        <w:t>Novoye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153976">
        <w:rPr>
          <w:rFonts w:ascii="Times New Roman" w:hAnsi="Times New Roman" w:cs="Times New Roman"/>
          <w:lang w:val="en-US"/>
        </w:rPr>
        <w:t>zarubezhnoy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976">
        <w:rPr>
          <w:rFonts w:ascii="Times New Roman" w:hAnsi="Times New Roman" w:cs="Times New Roman"/>
          <w:lang w:val="en-US"/>
        </w:rPr>
        <w:t>lingvistike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53976">
        <w:rPr>
          <w:rFonts w:ascii="Times New Roman" w:hAnsi="Times New Roman" w:cs="Times New Roman"/>
          <w:lang w:val="en-US"/>
        </w:rPr>
        <w:t>Vypusk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53976">
        <w:rPr>
          <w:rFonts w:ascii="Times New Roman" w:hAnsi="Times New Roman" w:cs="Times New Roman"/>
          <w:lang w:val="en-US"/>
        </w:rPr>
        <w:t>VIII :</w:t>
      </w:r>
      <w:proofErr w:type="gramEnd"/>
      <w:r w:rsidR="001539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976">
        <w:rPr>
          <w:rFonts w:ascii="Times New Roman" w:hAnsi="Times New Roman" w:cs="Times New Roman"/>
          <w:lang w:val="en-US"/>
        </w:rPr>
        <w:t>Lingvistika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976">
        <w:rPr>
          <w:rFonts w:ascii="Times New Roman" w:hAnsi="Times New Roman" w:cs="Times New Roman"/>
          <w:lang w:val="en-US"/>
        </w:rPr>
        <w:t>teksta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153976">
        <w:rPr>
          <w:rFonts w:ascii="Times New Roman" w:hAnsi="Times New Roman" w:cs="Times New Roman"/>
          <w:lang w:val="en-US"/>
        </w:rPr>
        <w:t>Sost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="00153976">
        <w:rPr>
          <w:rFonts w:ascii="Times New Roman" w:hAnsi="Times New Roman" w:cs="Times New Roman"/>
          <w:lang w:val="en-US"/>
        </w:rPr>
        <w:t>obsch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153976">
        <w:rPr>
          <w:rFonts w:ascii="Times New Roman" w:hAnsi="Times New Roman" w:cs="Times New Roman"/>
          <w:lang w:val="en-US"/>
        </w:rPr>
        <w:t>red</w:t>
      </w:r>
      <w:proofErr w:type="gramEnd"/>
      <w:r w:rsidR="0015397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153976"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 w:rsidR="001539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3976">
        <w:rPr>
          <w:rFonts w:ascii="Times New Roman" w:hAnsi="Times New Roman" w:cs="Times New Roman"/>
          <w:lang w:val="en-US"/>
        </w:rPr>
        <w:t>vstup</w:t>
      </w:r>
      <w:proofErr w:type="spellEnd"/>
      <w:r w:rsidR="0015397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153976">
        <w:rPr>
          <w:rFonts w:ascii="Times New Roman" w:hAnsi="Times New Roman" w:cs="Times New Roman"/>
          <w:lang w:val="en-US"/>
        </w:rPr>
        <w:t>statya</w:t>
      </w:r>
      <w:proofErr w:type="spellEnd"/>
      <w:proofErr w:type="gramEnd"/>
      <w:r w:rsidR="00153976">
        <w:rPr>
          <w:rFonts w:ascii="Times New Roman" w:hAnsi="Times New Roman" w:cs="Times New Roman"/>
          <w:lang w:val="en-US"/>
        </w:rPr>
        <w:t xml:space="preserve"> T. M. </w:t>
      </w:r>
      <w:proofErr w:type="spellStart"/>
      <w:r w:rsidR="00153976">
        <w:rPr>
          <w:rFonts w:ascii="Times New Roman" w:hAnsi="Times New Roman" w:cs="Times New Roman"/>
          <w:lang w:val="en-US"/>
        </w:rPr>
        <w:t>Nikolayevoi</w:t>
      </w:r>
      <w:proofErr w:type="spellEnd"/>
      <w:r w:rsidR="00153976">
        <w:rPr>
          <w:rFonts w:ascii="Times New Roman" w:hAnsi="Times New Roman" w:cs="Times New Roman"/>
          <w:lang w:val="en-US"/>
        </w:rPr>
        <w:t>. – M</w:t>
      </w:r>
      <w:proofErr w:type="gramStart"/>
      <w:r w:rsidR="00153976">
        <w:rPr>
          <w:rFonts w:ascii="Times New Roman" w:hAnsi="Times New Roman" w:cs="Times New Roman"/>
          <w:lang w:val="en-US"/>
        </w:rPr>
        <w:t>. :</w:t>
      </w:r>
      <w:proofErr w:type="gramEnd"/>
      <w:r w:rsidR="00153976">
        <w:rPr>
          <w:rFonts w:ascii="Times New Roman" w:hAnsi="Times New Roman" w:cs="Times New Roman"/>
          <w:lang w:val="en-US"/>
        </w:rPr>
        <w:t xml:space="preserve"> Progress, 1978. – S. 467-472.</w:t>
      </w:r>
    </w:p>
    <w:p w:rsidR="00B73EF3" w:rsidRDefault="00153976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Selivanova</w:t>
      </w:r>
      <w:proofErr w:type="spellEnd"/>
      <w:r>
        <w:rPr>
          <w:rFonts w:ascii="Times New Roman" w:hAnsi="Times New Roman" w:cs="Times New Roman"/>
          <w:lang w:val="en-US"/>
        </w:rPr>
        <w:t xml:space="preserve"> E. A. </w:t>
      </w:r>
      <w:proofErr w:type="spellStart"/>
      <w:r>
        <w:rPr>
          <w:rFonts w:ascii="Times New Roman" w:hAnsi="Times New Roman" w:cs="Times New Roman"/>
          <w:lang w:val="en-US"/>
        </w:rPr>
        <w:t>Osnovy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ligvisticheskoy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kommunikatsii</w:t>
      </w:r>
      <w:proofErr w:type="spellEnd"/>
      <w:r>
        <w:rPr>
          <w:rFonts w:ascii="Times New Roman" w:hAnsi="Times New Roman" w:cs="Times New Roman"/>
          <w:lang w:val="en-US"/>
        </w:rPr>
        <w:t xml:space="preserve"> [</w:t>
      </w:r>
      <w:r w:rsidR="005A6D2C">
        <w:rPr>
          <w:rFonts w:ascii="Times New Roman" w:hAnsi="Times New Roman" w:cs="Times New Roman"/>
          <w:lang w:val="en-US"/>
        </w:rPr>
        <w:t>Basics</w:t>
      </w:r>
      <w:r w:rsidR="00B312B3">
        <w:rPr>
          <w:rFonts w:ascii="Times New Roman" w:hAnsi="Times New Roman" w:cs="Times New Roman"/>
          <w:lang w:val="en-US"/>
        </w:rPr>
        <w:t xml:space="preserve"> of linguistics theory and communication]. – K</w:t>
      </w:r>
      <w:proofErr w:type="gramStart"/>
      <w:r w:rsidR="00B312B3">
        <w:rPr>
          <w:rFonts w:ascii="Times New Roman" w:hAnsi="Times New Roman" w:cs="Times New Roman"/>
          <w:lang w:val="en-US"/>
        </w:rPr>
        <w:t>. :</w:t>
      </w:r>
      <w:proofErr w:type="gramEnd"/>
      <w:r w:rsidR="00B312B3">
        <w:rPr>
          <w:rFonts w:ascii="Times New Roman" w:hAnsi="Times New Roman" w:cs="Times New Roman"/>
          <w:lang w:val="en-US"/>
        </w:rPr>
        <w:t xml:space="preserve"> TUL “</w:t>
      </w:r>
      <w:proofErr w:type="spellStart"/>
      <w:r w:rsidR="00B312B3">
        <w:rPr>
          <w:rFonts w:ascii="Times New Roman" w:hAnsi="Times New Roman" w:cs="Times New Roman"/>
          <w:lang w:val="en-US"/>
        </w:rPr>
        <w:t>Fitosotciocentr</w:t>
      </w:r>
      <w:proofErr w:type="spellEnd"/>
      <w:r w:rsidR="00B312B3">
        <w:rPr>
          <w:rFonts w:ascii="Times New Roman" w:hAnsi="Times New Roman" w:cs="Times New Roman"/>
          <w:lang w:val="en-US"/>
        </w:rPr>
        <w:t>”, 2002. – 336 s.</w:t>
      </w:r>
    </w:p>
    <w:p w:rsidR="007960A9" w:rsidRPr="007960A9" w:rsidRDefault="00B312B3" w:rsidP="007960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7960A9">
        <w:rPr>
          <w:rFonts w:ascii="Times New Roman" w:hAnsi="Times New Roman" w:cs="Times New Roman"/>
          <w:lang w:val="en-US"/>
        </w:rPr>
        <w:t>Stepanov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Y. S. </w:t>
      </w:r>
      <w:proofErr w:type="spellStart"/>
      <w:r w:rsidRPr="007960A9">
        <w:rPr>
          <w:rFonts w:ascii="Times New Roman" w:hAnsi="Times New Roman" w:cs="Times New Roman"/>
          <w:lang w:val="en-US"/>
        </w:rPr>
        <w:t>Alternativnyi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mir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960A9">
        <w:rPr>
          <w:rFonts w:ascii="Times New Roman" w:hAnsi="Times New Roman" w:cs="Times New Roman"/>
          <w:lang w:val="en-US"/>
        </w:rPr>
        <w:t>Diskurs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960A9">
        <w:rPr>
          <w:rFonts w:ascii="Times New Roman" w:hAnsi="Times New Roman" w:cs="Times New Roman"/>
          <w:lang w:val="en-US"/>
        </w:rPr>
        <w:t>Fakt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i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printsip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prichinnosti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[Alternative World, Discourse</w:t>
      </w:r>
      <w:r w:rsidR="007960A9" w:rsidRPr="007960A9">
        <w:rPr>
          <w:rFonts w:ascii="Times New Roman" w:hAnsi="Times New Roman" w:cs="Times New Roman"/>
          <w:lang w:val="en-US"/>
        </w:rPr>
        <w:t xml:space="preserve">, Fact and principle of causality] // 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yazyk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nauka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kontsa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 xml:space="preserve"> XX 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veka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>. – M</w:t>
      </w:r>
      <w:proofErr w:type="gramStart"/>
      <w:r w:rsidR="007960A9" w:rsidRPr="007960A9">
        <w:rPr>
          <w:rFonts w:ascii="Times New Roman" w:hAnsi="Times New Roman" w:cs="Times New Roman"/>
          <w:lang w:val="en-US"/>
        </w:rPr>
        <w:t>. :</w:t>
      </w:r>
      <w:proofErr w:type="gramEnd"/>
      <w:r w:rsidR="007960A9" w:rsidRPr="007960A9">
        <w:rPr>
          <w:rFonts w:ascii="Times New Roman" w:hAnsi="Times New Roman" w:cs="Times New Roman"/>
          <w:lang w:val="en-US"/>
        </w:rPr>
        <w:t xml:space="preserve"> RGGU, 1995. – S. 35-73. [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Elektronnyi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resurs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 xml:space="preserve">]. – 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Rezhim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960A9" w:rsidRPr="007960A9">
        <w:rPr>
          <w:rFonts w:ascii="Times New Roman" w:hAnsi="Times New Roman" w:cs="Times New Roman"/>
          <w:lang w:val="en-US"/>
        </w:rPr>
        <w:t>dostupa</w:t>
      </w:r>
      <w:proofErr w:type="spellEnd"/>
      <w:r w:rsidR="007960A9" w:rsidRPr="007960A9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="007960A9" w:rsidRPr="007960A9">
          <w:rPr>
            <w:rStyle w:val="a4"/>
            <w:rFonts w:ascii="Times New Roman" w:hAnsi="Times New Roman" w:cs="Times New Roman"/>
            <w:lang w:val="en-US"/>
          </w:rPr>
          <w:t>http://philologos.narod.ru/ling/stepanov.htm</w:t>
        </w:r>
      </w:hyperlink>
    </w:p>
    <w:p w:rsidR="007960A9" w:rsidRPr="007960A9" w:rsidRDefault="007960A9" w:rsidP="007960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7960A9">
        <w:rPr>
          <w:rFonts w:ascii="Times New Roman" w:hAnsi="Times New Roman" w:cs="Times New Roman"/>
          <w:lang w:val="en-US"/>
        </w:rPr>
        <w:t>Ursul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A. D. </w:t>
      </w:r>
      <w:proofErr w:type="spellStart"/>
      <w:r w:rsidRPr="007960A9">
        <w:rPr>
          <w:rFonts w:ascii="Times New Roman" w:hAnsi="Times New Roman" w:cs="Times New Roman"/>
          <w:lang w:val="en-US"/>
        </w:rPr>
        <w:t>Issledovaniye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informatsionnyh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protsessov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960A9">
        <w:rPr>
          <w:rFonts w:ascii="Times New Roman" w:hAnsi="Times New Roman" w:cs="Times New Roman"/>
          <w:lang w:val="en-US"/>
        </w:rPr>
        <w:t>mezhdistsiplinarnye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podhody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i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svyazi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[Informational processes research: interdisciplinary approaches and relations // NB: </w:t>
      </w:r>
      <w:proofErr w:type="spellStart"/>
      <w:r w:rsidRPr="007960A9">
        <w:rPr>
          <w:rFonts w:ascii="Times New Roman" w:hAnsi="Times New Roman" w:cs="Times New Roman"/>
          <w:lang w:val="en-US"/>
        </w:rPr>
        <w:t>Problemy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obshchestva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i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politiki</w:t>
      </w:r>
      <w:proofErr w:type="spellEnd"/>
      <w:r w:rsidRPr="007960A9">
        <w:rPr>
          <w:rFonts w:ascii="Times New Roman" w:hAnsi="Times New Roman" w:cs="Times New Roman"/>
          <w:lang w:val="en-US"/>
        </w:rPr>
        <w:t>. – 2012. – №3. – S. 154-201. [</w:t>
      </w:r>
      <w:proofErr w:type="spellStart"/>
      <w:r w:rsidRPr="007960A9">
        <w:rPr>
          <w:rFonts w:ascii="Times New Roman" w:hAnsi="Times New Roman" w:cs="Times New Roman"/>
          <w:lang w:val="en-US"/>
        </w:rPr>
        <w:t>Elektronnyi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resurs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]. – </w:t>
      </w:r>
      <w:proofErr w:type="spellStart"/>
      <w:r w:rsidRPr="007960A9">
        <w:rPr>
          <w:rFonts w:ascii="Times New Roman" w:hAnsi="Times New Roman" w:cs="Times New Roman"/>
          <w:lang w:val="en-US"/>
        </w:rPr>
        <w:t>Rezhim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0A9">
        <w:rPr>
          <w:rFonts w:ascii="Times New Roman" w:hAnsi="Times New Roman" w:cs="Times New Roman"/>
          <w:lang w:val="en-US"/>
        </w:rPr>
        <w:t>dostupa</w:t>
      </w:r>
      <w:proofErr w:type="spellEnd"/>
      <w:r w:rsidRPr="007960A9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7960A9">
          <w:rPr>
            <w:rStyle w:val="a4"/>
            <w:rFonts w:ascii="Times New Roman" w:hAnsi="Times New Roman" w:cs="Times New Roman"/>
            <w:lang w:val="en-US"/>
          </w:rPr>
          <w:t>http://e-notabene.ru/pr/article_259.html</w:t>
        </w:r>
      </w:hyperlink>
    </w:p>
    <w:p w:rsidR="00B312B3" w:rsidRDefault="007960A9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Formanovskaya</w:t>
      </w:r>
      <w:proofErr w:type="spellEnd"/>
      <w:r>
        <w:rPr>
          <w:rFonts w:ascii="Times New Roman" w:hAnsi="Times New Roman" w:cs="Times New Roman"/>
          <w:lang w:val="en-US"/>
        </w:rPr>
        <w:t xml:space="preserve"> N. I. </w:t>
      </w:r>
      <w:proofErr w:type="spellStart"/>
      <w:r>
        <w:rPr>
          <w:rFonts w:ascii="Times New Roman" w:hAnsi="Times New Roman" w:cs="Times New Roman"/>
          <w:lang w:val="en-US"/>
        </w:rPr>
        <w:t>Razmyshleniya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edinitsah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obshcheniya</w:t>
      </w:r>
      <w:proofErr w:type="spellEnd"/>
      <w:r>
        <w:rPr>
          <w:rFonts w:ascii="Times New Roman" w:hAnsi="Times New Roman" w:cs="Times New Roman"/>
          <w:lang w:val="en-US"/>
        </w:rPr>
        <w:t xml:space="preserve"> [Reflections on communicative units] // </w:t>
      </w:r>
      <w:proofErr w:type="spellStart"/>
      <w:r>
        <w:rPr>
          <w:rFonts w:ascii="Times New Roman" w:hAnsi="Times New Roman" w:cs="Times New Roman"/>
          <w:lang w:val="en-US"/>
        </w:rPr>
        <w:t>Russkiy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yazyk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rubezhom</w:t>
      </w:r>
      <w:proofErr w:type="spellEnd"/>
      <w:r>
        <w:rPr>
          <w:rFonts w:ascii="Times New Roman" w:hAnsi="Times New Roman" w:cs="Times New Roman"/>
          <w:lang w:val="en-US"/>
        </w:rPr>
        <w:t xml:space="preserve">. – 2000. – </w:t>
      </w:r>
      <w:r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en-US"/>
        </w:rPr>
        <w:t>1. – S. 56-63.</w:t>
      </w:r>
    </w:p>
    <w:p w:rsidR="007960A9" w:rsidRDefault="007960A9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Chernyavskaya</w:t>
      </w:r>
      <w:proofErr w:type="spellEnd"/>
      <w:r>
        <w:rPr>
          <w:rFonts w:ascii="Times New Roman" w:hAnsi="Times New Roman" w:cs="Times New Roman"/>
          <w:lang w:val="en-US"/>
        </w:rPr>
        <w:t xml:space="preserve"> V. E.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analiza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lang w:val="en-US"/>
        </w:rPr>
        <w:t>analizu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diskursa</w:t>
      </w:r>
      <w:proofErr w:type="spellEnd"/>
      <w:r>
        <w:rPr>
          <w:rFonts w:ascii="Times New Roman" w:hAnsi="Times New Roman" w:cs="Times New Roman"/>
          <w:lang w:val="en-US"/>
        </w:rPr>
        <w:t xml:space="preserve"> [From text analysis to discourse analysis]</w:t>
      </w:r>
      <w:r w:rsidR="00813DB9">
        <w:rPr>
          <w:rFonts w:ascii="Times New Roman" w:hAnsi="Times New Roman" w:cs="Times New Roman"/>
          <w:lang w:val="en-US"/>
        </w:rPr>
        <w:t xml:space="preserve"> // </w:t>
      </w:r>
      <w:proofErr w:type="spellStart"/>
      <w:r w:rsidR="00813DB9">
        <w:rPr>
          <w:rFonts w:ascii="Times New Roman" w:hAnsi="Times New Roman" w:cs="Times New Roman"/>
          <w:lang w:val="en-US"/>
        </w:rPr>
        <w:t>Tekst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i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diskurs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813DB9">
        <w:rPr>
          <w:rFonts w:ascii="Times New Roman" w:hAnsi="Times New Roman" w:cs="Times New Roman"/>
          <w:lang w:val="en-US"/>
        </w:rPr>
        <w:t>traditsionnyi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i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kognitivno-funktsionalnyi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aspekty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issledovaniya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: sb. </w:t>
      </w:r>
      <w:proofErr w:type="spellStart"/>
      <w:r w:rsidR="00813DB9">
        <w:rPr>
          <w:rFonts w:ascii="Times New Roman" w:hAnsi="Times New Roman" w:cs="Times New Roman"/>
          <w:lang w:val="en-US"/>
        </w:rPr>
        <w:t>nauch</w:t>
      </w:r>
      <w:proofErr w:type="spellEnd"/>
      <w:r w:rsidR="00813DB9">
        <w:rPr>
          <w:rFonts w:ascii="Times New Roman" w:hAnsi="Times New Roman" w:cs="Times New Roman"/>
          <w:lang w:val="en-US"/>
        </w:rPr>
        <w:t>. tr. / Pod red. L.</w:t>
      </w:r>
      <w:r w:rsidR="00813DB9" w:rsidRPr="00813DB9">
        <w:rPr>
          <w:lang w:val="en-US"/>
        </w:rPr>
        <w:t> </w:t>
      </w:r>
      <w:r w:rsidR="00813DB9">
        <w:rPr>
          <w:rFonts w:ascii="Times New Roman" w:hAnsi="Times New Roman" w:cs="Times New Roman"/>
          <w:lang w:val="en-US"/>
        </w:rPr>
        <w:t>A.</w:t>
      </w:r>
      <w:r w:rsidR="00813DB9" w:rsidRP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Manerko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. – </w:t>
      </w:r>
      <w:proofErr w:type="gramStart"/>
      <w:r w:rsidR="00813DB9">
        <w:rPr>
          <w:rFonts w:ascii="Times New Roman" w:hAnsi="Times New Roman" w:cs="Times New Roman"/>
          <w:lang w:val="en-US"/>
        </w:rPr>
        <w:t>Ryazan</w:t>
      </w:r>
      <w:r w:rsidR="00813DB9">
        <w:rPr>
          <w:lang w:val="en-US"/>
        </w:rPr>
        <w:t> :</w:t>
      </w:r>
      <w:proofErr w:type="gramEnd"/>
      <w:r w:rsidR="00813DB9">
        <w:rPr>
          <w:lang w:val="en-US"/>
        </w:rPr>
        <w:t xml:space="preserve"> </w:t>
      </w:r>
      <w:proofErr w:type="spellStart"/>
      <w:r w:rsidR="00813DB9" w:rsidRPr="00813DB9">
        <w:rPr>
          <w:rFonts w:ascii="Times New Roman" w:hAnsi="Times New Roman" w:cs="Times New Roman"/>
          <w:lang w:val="en-US"/>
        </w:rPr>
        <w:t>Ryaz</w:t>
      </w:r>
      <w:proofErr w:type="spellEnd"/>
      <w:r w:rsidR="00813DB9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813DB9">
        <w:rPr>
          <w:rFonts w:ascii="Times New Roman" w:hAnsi="Times New Roman" w:cs="Times New Roman"/>
          <w:lang w:val="en-US"/>
        </w:rPr>
        <w:t>gos</w:t>
      </w:r>
      <w:proofErr w:type="spellEnd"/>
      <w:proofErr w:type="gramEnd"/>
      <w:r w:rsidR="00813DB9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813DB9">
        <w:rPr>
          <w:rFonts w:ascii="Times New Roman" w:hAnsi="Times New Roman" w:cs="Times New Roman"/>
          <w:lang w:val="en-US"/>
        </w:rPr>
        <w:t>ped</w:t>
      </w:r>
      <w:proofErr w:type="spellEnd"/>
      <w:proofErr w:type="gramEnd"/>
      <w:r w:rsidR="00813DB9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813DB9">
        <w:rPr>
          <w:rFonts w:ascii="Times New Roman" w:hAnsi="Times New Roman" w:cs="Times New Roman"/>
          <w:lang w:val="en-US"/>
        </w:rPr>
        <w:t>un-t</w:t>
      </w:r>
      <w:proofErr w:type="gramEnd"/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im</w:t>
      </w:r>
      <w:proofErr w:type="spellEnd"/>
      <w:r w:rsidR="00813DB9">
        <w:rPr>
          <w:rFonts w:ascii="Times New Roman" w:hAnsi="Times New Roman" w:cs="Times New Roman"/>
          <w:lang w:val="en-US"/>
        </w:rPr>
        <w:t>. S</w:t>
      </w:r>
      <w:r w:rsidR="00813DB9" w:rsidRPr="00813DB9">
        <w:rPr>
          <w:rFonts w:ascii="Times New Roman" w:hAnsi="Times New Roman" w:cs="Times New Roman"/>
          <w:lang w:val="en-US"/>
        </w:rPr>
        <w:t>.</w:t>
      </w:r>
      <w:r w:rsidR="00813DB9">
        <w:rPr>
          <w:rFonts w:ascii="Times New Roman" w:hAnsi="Times New Roman" w:cs="Times New Roman"/>
          <w:lang w:val="en-US"/>
        </w:rPr>
        <w:t> A</w:t>
      </w:r>
      <w:r w:rsidR="00813DB9" w:rsidRPr="00813DB9">
        <w:rPr>
          <w:rFonts w:ascii="Times New Roman" w:hAnsi="Times New Roman" w:cs="Times New Roman"/>
          <w:lang w:val="en-US"/>
        </w:rPr>
        <w:t>.</w:t>
      </w:r>
      <w:r w:rsidR="00813D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13DB9">
        <w:rPr>
          <w:rFonts w:ascii="Times New Roman" w:hAnsi="Times New Roman" w:cs="Times New Roman"/>
          <w:lang w:val="en-US"/>
        </w:rPr>
        <w:t>Esenina</w:t>
      </w:r>
      <w:proofErr w:type="spellEnd"/>
      <w:r w:rsidR="00813DB9">
        <w:rPr>
          <w:rFonts w:ascii="Times New Roman" w:hAnsi="Times New Roman" w:cs="Times New Roman"/>
          <w:lang w:val="en-US"/>
        </w:rPr>
        <w:t>, 2002. – S. 230-232.</w:t>
      </w:r>
    </w:p>
    <w:p w:rsidR="00813DB9" w:rsidRDefault="00813DB9" w:rsidP="006529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Chernyavskaya</w:t>
      </w:r>
      <w:proofErr w:type="spellEnd"/>
      <w:r>
        <w:rPr>
          <w:rFonts w:ascii="Times New Roman" w:hAnsi="Times New Roman" w:cs="Times New Roman"/>
          <w:lang w:val="en-US"/>
        </w:rPr>
        <w:t xml:space="preserve"> V. E. </w:t>
      </w:r>
      <w:proofErr w:type="spellStart"/>
      <w:r>
        <w:rPr>
          <w:rFonts w:ascii="Times New Roman" w:hAnsi="Times New Roman" w:cs="Times New Roman"/>
          <w:lang w:val="en-US"/>
        </w:rPr>
        <w:t>Lingvistika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teksta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Polikodovost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Intertekstualnost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Interdiskursivnost</w:t>
      </w:r>
      <w:proofErr w:type="spellEnd"/>
      <w:r>
        <w:rPr>
          <w:rFonts w:ascii="Times New Roman" w:hAnsi="Times New Roman" w:cs="Times New Roman"/>
          <w:lang w:val="en-US"/>
        </w:rPr>
        <w:t xml:space="preserve"> [Text </w:t>
      </w:r>
      <w:proofErr w:type="spellStart"/>
      <w:r>
        <w:rPr>
          <w:rFonts w:ascii="Times New Roman" w:hAnsi="Times New Roman" w:cs="Times New Roman"/>
          <w:lang w:val="en-US"/>
        </w:rPr>
        <w:t>linguistcs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Polycodes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Intertextuality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Interdiscourse</w:t>
      </w:r>
      <w:proofErr w:type="spellEnd"/>
      <w:r>
        <w:rPr>
          <w:rFonts w:ascii="Times New Roman" w:hAnsi="Times New Roman" w:cs="Times New Roman"/>
          <w:lang w:val="en-US"/>
        </w:rPr>
        <w:t>]. – M</w:t>
      </w:r>
      <w:proofErr w:type="gramStart"/>
      <w:r>
        <w:rPr>
          <w:rFonts w:ascii="Times New Roman" w:hAnsi="Times New Roman" w:cs="Times New Roman"/>
          <w:lang w:val="en-US"/>
        </w:rPr>
        <w:t>.</w:t>
      </w:r>
      <w:r>
        <w:rPr>
          <w:lang w:val="en-US"/>
        </w:rPr>
        <w:t> :</w:t>
      </w:r>
      <w:proofErr w:type="gramEnd"/>
      <w:r>
        <w:rPr>
          <w:lang w:val="en-US"/>
        </w:rPr>
        <w:t xml:space="preserve"> </w:t>
      </w:r>
      <w:proofErr w:type="spellStart"/>
      <w:r w:rsidRPr="00813DB9">
        <w:rPr>
          <w:rFonts w:ascii="Times New Roman" w:hAnsi="Times New Roman" w:cs="Times New Roman"/>
          <w:lang w:val="en-US"/>
        </w:rPr>
        <w:t>Knizhny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dom</w:t>
      </w:r>
      <w:proofErr w:type="spellEnd"/>
      <w:r>
        <w:rPr>
          <w:rFonts w:ascii="Times New Roman" w:hAnsi="Times New Roman" w:cs="Times New Roman"/>
          <w:lang w:val="en-US"/>
        </w:rPr>
        <w:t xml:space="preserve"> “LIBROKOM”, 2009. – 248 s.</w:t>
      </w:r>
    </w:p>
    <w:p w:rsidR="00334D5E" w:rsidRDefault="00334D5E" w:rsidP="00334D5E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529CD" w:rsidRPr="007A67C9" w:rsidRDefault="006529CD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A67C9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 w:rsidRPr="007A67C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079C3">
        <w:rPr>
          <w:rFonts w:ascii="Times New Roman" w:hAnsi="Times New Roman" w:cs="Times New Roman"/>
          <w:sz w:val="20"/>
          <w:szCs w:val="20"/>
          <w:lang w:val="en-US"/>
        </w:rPr>
        <w:t>This</w:t>
      </w:r>
      <w:r w:rsidR="00DD7AF7" w:rsidRPr="007A67C9">
        <w:rPr>
          <w:rFonts w:ascii="Times New Roman" w:hAnsi="Times New Roman" w:cs="Times New Roman"/>
          <w:sz w:val="20"/>
          <w:szCs w:val="20"/>
          <w:lang w:val="en-US"/>
        </w:rPr>
        <w:t xml:space="preserve"> article focuses on </w:t>
      </w:r>
      <w:r w:rsidR="00C079C3">
        <w:rPr>
          <w:rFonts w:ascii="Times New Roman" w:hAnsi="Times New Roman" w:cs="Times New Roman"/>
          <w:sz w:val="20"/>
          <w:szCs w:val="20"/>
          <w:lang w:val="en-US"/>
        </w:rPr>
        <w:t>different approaches to defining</w:t>
      </w:r>
      <w:r w:rsidR="00DD7AF7" w:rsidRPr="007A67C9">
        <w:rPr>
          <w:rFonts w:ascii="Times New Roman" w:hAnsi="Times New Roman" w:cs="Times New Roman"/>
          <w:sz w:val="20"/>
          <w:szCs w:val="20"/>
          <w:lang w:val="en-US"/>
        </w:rPr>
        <w:t xml:space="preserve"> correlation between </w:t>
      </w:r>
      <w:r w:rsidR="00C079C3">
        <w:rPr>
          <w:rFonts w:ascii="Times New Roman" w:hAnsi="Times New Roman" w:cs="Times New Roman"/>
          <w:sz w:val="20"/>
          <w:szCs w:val="20"/>
          <w:lang w:val="en-US"/>
        </w:rPr>
        <w:t>the two essential linguistic concept</w:t>
      </w:r>
      <w:r w:rsidR="00DD7AF7" w:rsidRPr="007A67C9">
        <w:rPr>
          <w:rFonts w:ascii="Times New Roman" w:hAnsi="Times New Roman" w:cs="Times New Roman"/>
          <w:sz w:val="20"/>
          <w:szCs w:val="20"/>
          <w:lang w:val="en-US"/>
        </w:rPr>
        <w:t>s – discourse and text.</w:t>
      </w:r>
      <w:r w:rsidR="005A6D2C" w:rsidRPr="007A67C9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C079C3">
        <w:rPr>
          <w:rFonts w:ascii="Times New Roman" w:hAnsi="Times New Roman" w:cs="Times New Roman"/>
          <w:sz w:val="20"/>
          <w:szCs w:val="20"/>
          <w:lang w:val="en-US"/>
        </w:rPr>
        <w:t xml:space="preserve">author sides with those who consider the text to be an inherent constituent part of the discourse as a whole, and argues that text, being an autonomous unit, interacts with discourse via reflection principle. </w:t>
      </w:r>
      <w:r w:rsidR="005A6D2C" w:rsidRPr="007A67C9">
        <w:rPr>
          <w:rFonts w:ascii="Times New Roman" w:hAnsi="Times New Roman" w:cs="Times New Roman"/>
          <w:sz w:val="20"/>
          <w:szCs w:val="20"/>
          <w:lang w:val="en-US"/>
        </w:rPr>
        <w:t>As a result, text includes two kinds of information – fac</w:t>
      </w:r>
      <w:r w:rsidR="00C079C3">
        <w:rPr>
          <w:rFonts w:ascii="Times New Roman" w:hAnsi="Times New Roman" w:cs="Times New Roman"/>
          <w:sz w:val="20"/>
          <w:szCs w:val="20"/>
          <w:lang w:val="en-US"/>
        </w:rPr>
        <w:t>tual information (</w:t>
      </w:r>
      <w:proofErr w:type="gramStart"/>
      <w:r w:rsidR="00C079C3">
        <w:rPr>
          <w:rFonts w:ascii="Times New Roman" w:hAnsi="Times New Roman" w:cs="Times New Roman"/>
          <w:sz w:val="20"/>
          <w:szCs w:val="20"/>
          <w:lang w:val="en-US"/>
        </w:rPr>
        <w:t>concerned</w:t>
      </w:r>
      <w:r w:rsidR="005A6D2C" w:rsidRPr="007A67C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079C3">
        <w:rPr>
          <w:rFonts w:ascii="Times New Roman" w:hAnsi="Times New Roman" w:cs="Times New Roman"/>
          <w:sz w:val="20"/>
          <w:szCs w:val="20"/>
          <w:lang w:val="en-US"/>
        </w:rPr>
        <w:t xml:space="preserve"> with</w:t>
      </w:r>
      <w:proofErr w:type="gramEnd"/>
      <w:r w:rsidR="00C079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A6D2C" w:rsidRPr="007A67C9">
        <w:rPr>
          <w:rFonts w:ascii="Times New Roman" w:hAnsi="Times New Roman" w:cs="Times New Roman"/>
          <w:sz w:val="20"/>
          <w:szCs w:val="20"/>
          <w:lang w:val="en-US"/>
        </w:rPr>
        <w:t>the object of the message) a</w:t>
      </w:r>
      <w:r w:rsidR="00C079C3">
        <w:rPr>
          <w:rFonts w:ascii="Times New Roman" w:hAnsi="Times New Roman" w:cs="Times New Roman"/>
          <w:sz w:val="20"/>
          <w:szCs w:val="20"/>
          <w:lang w:val="en-US"/>
        </w:rPr>
        <w:t>nd discourse information (reflecting the discourse setting</w:t>
      </w:r>
      <w:r w:rsidR="005A6D2C" w:rsidRPr="007A67C9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5A6D2C" w:rsidRPr="007A67C9" w:rsidRDefault="005A6D2C" w:rsidP="006529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A67C9">
        <w:rPr>
          <w:rFonts w:ascii="Times New Roman" w:hAnsi="Times New Roman" w:cs="Times New Roman"/>
          <w:b/>
          <w:sz w:val="20"/>
          <w:szCs w:val="20"/>
          <w:lang w:val="en-US"/>
        </w:rPr>
        <w:t>Key words:</w:t>
      </w:r>
      <w:r w:rsidRPr="007A67C9">
        <w:rPr>
          <w:rFonts w:ascii="Times New Roman" w:hAnsi="Times New Roman" w:cs="Times New Roman"/>
          <w:sz w:val="20"/>
          <w:szCs w:val="20"/>
          <w:lang w:val="en-US"/>
        </w:rPr>
        <w:t xml:space="preserve"> discourse, text, reflection principle, </w:t>
      </w:r>
      <w:r w:rsidR="007A67C9" w:rsidRPr="007A67C9">
        <w:rPr>
          <w:rFonts w:ascii="Times New Roman" w:hAnsi="Times New Roman" w:cs="Times New Roman"/>
          <w:sz w:val="20"/>
          <w:szCs w:val="20"/>
          <w:lang w:val="en-US"/>
        </w:rPr>
        <w:t>factual information, discourse information.</w:t>
      </w:r>
    </w:p>
    <w:p w:rsidR="0044145A" w:rsidRPr="00B52BBF" w:rsidRDefault="0044145A">
      <w:pPr>
        <w:rPr>
          <w:lang w:val="en-US"/>
        </w:rPr>
      </w:pPr>
    </w:p>
    <w:sectPr w:rsidR="0044145A" w:rsidRPr="00B52BBF" w:rsidSect="007F1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49F7"/>
    <w:multiLevelType w:val="hybridMultilevel"/>
    <w:tmpl w:val="77BE5508"/>
    <w:lvl w:ilvl="0" w:tplc="A7285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230C7E"/>
    <w:multiLevelType w:val="hybridMultilevel"/>
    <w:tmpl w:val="1106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529CD"/>
    <w:rsid w:val="00153976"/>
    <w:rsid w:val="00256A0F"/>
    <w:rsid w:val="00292B86"/>
    <w:rsid w:val="00334D5E"/>
    <w:rsid w:val="003F2302"/>
    <w:rsid w:val="0044145A"/>
    <w:rsid w:val="004C05D7"/>
    <w:rsid w:val="005A6D2C"/>
    <w:rsid w:val="006529CD"/>
    <w:rsid w:val="007960A9"/>
    <w:rsid w:val="007A67C9"/>
    <w:rsid w:val="007E5561"/>
    <w:rsid w:val="00813DB9"/>
    <w:rsid w:val="00B312B3"/>
    <w:rsid w:val="00B52BBF"/>
    <w:rsid w:val="00B73EF3"/>
    <w:rsid w:val="00C079C3"/>
    <w:rsid w:val="00D23AFE"/>
    <w:rsid w:val="00DD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CD"/>
    <w:pPr>
      <w:ind w:left="720"/>
      <w:contextualSpacing/>
    </w:pPr>
  </w:style>
  <w:style w:type="character" w:styleId="a4">
    <w:name w:val="Hyperlink"/>
    <w:basedOn w:val="a0"/>
    <w:rsid w:val="006529CD"/>
    <w:rPr>
      <w:color w:val="0000FF"/>
      <w:u w:val="single"/>
    </w:rPr>
  </w:style>
  <w:style w:type="character" w:customStyle="1" w:styleId="a5">
    <w:name w:val="a"/>
    <w:basedOn w:val="a0"/>
    <w:rsid w:val="00652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os.narod.ru/ling/stepan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neta.ru/rus/me/milevskat-discourseandtextdf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notabene.ru/pr/article_25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hilologos.narod.ru/ling/stepanov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-notabene.ru/pr/article_2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2013-10-22T05:48:00Z</dcterms:created>
  <dcterms:modified xsi:type="dcterms:W3CDTF">2013-10-23T06:47:00Z</dcterms:modified>
</cp:coreProperties>
</file>