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BE" w:rsidRPr="00210B84" w:rsidRDefault="00AC4CBE" w:rsidP="00AC4CBE">
      <w:pPr>
        <w:spacing w:after="0" w:line="360" w:lineRule="auto"/>
        <w:ind w:firstLine="567"/>
        <w:jc w:val="right"/>
        <w:rPr>
          <w:rFonts w:ascii="Times New Roman" w:hAnsi="Times New Roman" w:cs="Times New Roman"/>
          <w:sz w:val="28"/>
          <w:szCs w:val="28"/>
        </w:rPr>
      </w:pPr>
      <w:r w:rsidRPr="00210B84">
        <w:rPr>
          <w:rFonts w:ascii="Times New Roman" w:hAnsi="Times New Roman" w:cs="Times New Roman"/>
          <w:sz w:val="28"/>
          <w:szCs w:val="28"/>
        </w:rPr>
        <w:t>Теория литературы</w:t>
      </w:r>
    </w:p>
    <w:p w:rsidR="008E1D18" w:rsidRPr="00AC4CBE" w:rsidRDefault="008E1D18" w:rsidP="00AC4CBE">
      <w:pPr>
        <w:spacing w:after="0" w:line="360" w:lineRule="auto"/>
        <w:ind w:firstLine="567"/>
        <w:jc w:val="right"/>
        <w:outlineLvl w:val="0"/>
        <w:rPr>
          <w:rFonts w:ascii="Times New Roman" w:hAnsi="Times New Roman" w:cs="Times New Roman"/>
          <w:b/>
          <w:sz w:val="28"/>
          <w:szCs w:val="28"/>
        </w:rPr>
      </w:pPr>
      <w:r w:rsidRPr="00AC4CBE">
        <w:rPr>
          <w:rFonts w:ascii="Times New Roman" w:hAnsi="Times New Roman" w:cs="Times New Roman"/>
          <w:b/>
          <w:sz w:val="28"/>
          <w:szCs w:val="28"/>
        </w:rPr>
        <w:t>УДК 811.11`42</w:t>
      </w:r>
    </w:p>
    <w:p w:rsidR="008E1D18" w:rsidRPr="00210B84" w:rsidRDefault="00AC4CBE" w:rsidP="00AC4CBE">
      <w:pPr>
        <w:spacing w:after="0" w:line="360" w:lineRule="auto"/>
        <w:ind w:firstLine="567"/>
        <w:jc w:val="right"/>
        <w:rPr>
          <w:rFonts w:ascii="Times New Roman" w:hAnsi="Times New Roman" w:cs="Times New Roman"/>
          <w:sz w:val="28"/>
          <w:szCs w:val="28"/>
        </w:rPr>
      </w:pPr>
      <w:proofErr w:type="spellStart"/>
      <w:r w:rsidRPr="00AC4CBE">
        <w:rPr>
          <w:rFonts w:ascii="Times New Roman" w:hAnsi="Times New Roman" w:cs="Times New Roman"/>
          <w:b/>
          <w:i/>
          <w:sz w:val="28"/>
          <w:szCs w:val="28"/>
        </w:rPr>
        <w:t>Лещенко</w:t>
      </w:r>
      <w:proofErr w:type="spellEnd"/>
      <w:r w:rsidRPr="00AC4CBE">
        <w:rPr>
          <w:rFonts w:ascii="Times New Roman" w:hAnsi="Times New Roman" w:cs="Times New Roman"/>
          <w:b/>
          <w:i/>
          <w:sz w:val="28"/>
          <w:szCs w:val="28"/>
        </w:rPr>
        <w:t> А. В.</w:t>
      </w:r>
      <w:r>
        <w:rPr>
          <w:rFonts w:ascii="Times New Roman" w:hAnsi="Times New Roman" w:cs="Times New Roman"/>
          <w:sz w:val="28"/>
          <w:szCs w:val="28"/>
        </w:rPr>
        <w:t>,</w:t>
      </w:r>
    </w:p>
    <w:p w:rsidR="008E1D18" w:rsidRPr="00AC4CBE" w:rsidRDefault="008E1D18" w:rsidP="00AC4CBE">
      <w:pPr>
        <w:spacing w:after="0" w:line="360" w:lineRule="auto"/>
        <w:ind w:firstLine="567"/>
        <w:jc w:val="right"/>
        <w:rPr>
          <w:rFonts w:ascii="Times New Roman" w:hAnsi="Times New Roman" w:cs="Times New Roman"/>
          <w:i/>
          <w:sz w:val="28"/>
          <w:szCs w:val="28"/>
        </w:rPr>
      </w:pPr>
      <w:r w:rsidRPr="00AC4CBE">
        <w:rPr>
          <w:rFonts w:ascii="Times New Roman" w:hAnsi="Times New Roman" w:cs="Times New Roman"/>
          <w:i/>
          <w:sz w:val="28"/>
          <w:szCs w:val="28"/>
        </w:rPr>
        <w:t>кандидат филологических наук, доцент</w:t>
      </w:r>
    </w:p>
    <w:p w:rsidR="008E1D18" w:rsidRPr="00AC4CBE" w:rsidRDefault="008E1D18" w:rsidP="00AC4CBE">
      <w:pPr>
        <w:spacing w:after="0" w:line="360" w:lineRule="auto"/>
        <w:ind w:firstLine="567"/>
        <w:jc w:val="right"/>
        <w:rPr>
          <w:rFonts w:ascii="Times New Roman" w:hAnsi="Times New Roman" w:cs="Times New Roman"/>
          <w:i/>
          <w:sz w:val="28"/>
          <w:szCs w:val="28"/>
        </w:rPr>
      </w:pPr>
      <w:r w:rsidRPr="00AC4CBE">
        <w:rPr>
          <w:rFonts w:ascii="Times New Roman" w:hAnsi="Times New Roman" w:cs="Times New Roman"/>
          <w:i/>
          <w:sz w:val="28"/>
          <w:szCs w:val="28"/>
        </w:rPr>
        <w:t>профессор кафедры прикладной лингвистики</w:t>
      </w:r>
    </w:p>
    <w:p w:rsidR="008E1D18" w:rsidRPr="00AC4CBE" w:rsidRDefault="008E1D18" w:rsidP="00AC4CBE">
      <w:pPr>
        <w:spacing w:after="0" w:line="360" w:lineRule="auto"/>
        <w:ind w:firstLine="567"/>
        <w:jc w:val="right"/>
        <w:rPr>
          <w:rFonts w:ascii="Times New Roman" w:hAnsi="Times New Roman" w:cs="Times New Roman"/>
          <w:i/>
          <w:sz w:val="28"/>
          <w:szCs w:val="28"/>
        </w:rPr>
      </w:pPr>
      <w:r w:rsidRPr="00AC4CBE">
        <w:rPr>
          <w:rFonts w:ascii="Times New Roman" w:hAnsi="Times New Roman" w:cs="Times New Roman"/>
          <w:i/>
          <w:sz w:val="28"/>
          <w:szCs w:val="28"/>
        </w:rPr>
        <w:t>Черкасского государственного технологического университета</w:t>
      </w:r>
    </w:p>
    <w:p w:rsidR="008E1D18" w:rsidRPr="00210B84" w:rsidRDefault="008E1D18" w:rsidP="00210B84">
      <w:pPr>
        <w:spacing w:after="0" w:line="360" w:lineRule="auto"/>
        <w:ind w:firstLine="567"/>
        <w:jc w:val="both"/>
        <w:rPr>
          <w:rFonts w:ascii="Times New Roman" w:hAnsi="Times New Roman" w:cs="Times New Roman"/>
          <w:sz w:val="28"/>
          <w:szCs w:val="28"/>
        </w:rPr>
      </w:pPr>
    </w:p>
    <w:p w:rsidR="008E1D18" w:rsidRPr="00210B84" w:rsidRDefault="008E1D18" w:rsidP="00210B84">
      <w:pPr>
        <w:spacing w:after="0" w:line="360" w:lineRule="auto"/>
        <w:ind w:firstLine="567"/>
        <w:jc w:val="center"/>
        <w:rPr>
          <w:rFonts w:ascii="Times New Roman" w:hAnsi="Times New Roman" w:cs="Times New Roman"/>
          <w:b/>
          <w:sz w:val="28"/>
          <w:szCs w:val="28"/>
        </w:rPr>
      </w:pPr>
      <w:r w:rsidRPr="00210B84">
        <w:rPr>
          <w:rFonts w:ascii="Times New Roman" w:hAnsi="Times New Roman" w:cs="Times New Roman"/>
          <w:b/>
          <w:sz w:val="28"/>
          <w:szCs w:val="28"/>
        </w:rPr>
        <w:t>ЛИНГВОКОГНИТИВНАЯ ИНТЕРПРЕТАЦИЯ ФЕНОМЕНА НАРРАТИВНОЙ НАПРЯЖЕННОСТИ</w:t>
      </w:r>
    </w:p>
    <w:p w:rsidR="008E1D18" w:rsidRPr="00210B84" w:rsidRDefault="008E1D18" w:rsidP="00210B84">
      <w:pPr>
        <w:spacing w:after="0" w:line="360" w:lineRule="auto"/>
        <w:ind w:firstLine="567"/>
        <w:jc w:val="both"/>
        <w:rPr>
          <w:rFonts w:ascii="Times New Roman" w:hAnsi="Times New Roman" w:cs="Times New Roman"/>
          <w:b/>
          <w:sz w:val="28"/>
          <w:szCs w:val="28"/>
        </w:rPr>
      </w:pPr>
    </w:p>
    <w:p w:rsidR="00AC4CBE" w:rsidRDefault="00AC4CBE" w:rsidP="00D11238">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Аннотация. </w:t>
      </w:r>
      <w:r w:rsidR="00D6721C">
        <w:rPr>
          <w:rFonts w:ascii="Times New Roman" w:hAnsi="Times New Roman" w:cs="Times New Roman"/>
          <w:sz w:val="28"/>
          <w:szCs w:val="28"/>
        </w:rPr>
        <w:t xml:space="preserve">Статья посвящена изучению </w:t>
      </w:r>
      <w:proofErr w:type="spellStart"/>
      <w:r w:rsidR="00D6721C">
        <w:rPr>
          <w:rFonts w:ascii="Times New Roman" w:hAnsi="Times New Roman" w:cs="Times New Roman"/>
          <w:sz w:val="28"/>
          <w:szCs w:val="28"/>
        </w:rPr>
        <w:t>лингвокогнитивных</w:t>
      </w:r>
      <w:proofErr w:type="spellEnd"/>
      <w:r w:rsidR="00D6721C">
        <w:rPr>
          <w:rFonts w:ascii="Times New Roman" w:hAnsi="Times New Roman" w:cs="Times New Roman"/>
          <w:sz w:val="28"/>
          <w:szCs w:val="28"/>
        </w:rPr>
        <w:t xml:space="preserve"> аспектов</w:t>
      </w:r>
      <w:r w:rsidR="00D11238">
        <w:rPr>
          <w:rFonts w:ascii="Times New Roman" w:hAnsi="Times New Roman" w:cs="Times New Roman"/>
          <w:sz w:val="28"/>
          <w:szCs w:val="28"/>
        </w:rPr>
        <w:t xml:space="preserve"> </w:t>
      </w:r>
      <w:proofErr w:type="spellStart"/>
      <w:r w:rsidR="00D11238">
        <w:rPr>
          <w:rFonts w:ascii="Times New Roman" w:hAnsi="Times New Roman" w:cs="Times New Roman"/>
          <w:sz w:val="28"/>
          <w:szCs w:val="28"/>
        </w:rPr>
        <w:t>нарративной</w:t>
      </w:r>
      <w:proofErr w:type="spellEnd"/>
      <w:r w:rsidR="00D11238">
        <w:rPr>
          <w:rFonts w:ascii="Times New Roman" w:hAnsi="Times New Roman" w:cs="Times New Roman"/>
          <w:sz w:val="28"/>
          <w:szCs w:val="28"/>
        </w:rPr>
        <w:t xml:space="preserve"> напряженности. Данное понятие рассматривается как сложный многослойный конструкт, имеющий </w:t>
      </w:r>
      <w:proofErr w:type="spellStart"/>
      <w:r w:rsidR="00D11238">
        <w:rPr>
          <w:rFonts w:ascii="Times New Roman" w:hAnsi="Times New Roman" w:cs="Times New Roman"/>
          <w:sz w:val="28"/>
          <w:szCs w:val="28"/>
        </w:rPr>
        <w:t>когнитивно-аффективную</w:t>
      </w:r>
      <w:proofErr w:type="spellEnd"/>
      <w:r w:rsidR="00D11238">
        <w:rPr>
          <w:rFonts w:ascii="Times New Roman" w:hAnsi="Times New Roman" w:cs="Times New Roman"/>
          <w:sz w:val="28"/>
          <w:szCs w:val="28"/>
        </w:rPr>
        <w:t xml:space="preserve"> природу и представленный совокупностью трех различных видов напряженности. Особое внимание уделяется анализу </w:t>
      </w:r>
      <w:proofErr w:type="spellStart"/>
      <w:r w:rsidR="00D11238">
        <w:rPr>
          <w:rFonts w:ascii="Times New Roman" w:hAnsi="Times New Roman" w:cs="Times New Roman"/>
          <w:sz w:val="28"/>
          <w:szCs w:val="28"/>
        </w:rPr>
        <w:t>интеллективных</w:t>
      </w:r>
      <w:proofErr w:type="spellEnd"/>
      <w:r w:rsidR="00D11238">
        <w:rPr>
          <w:rFonts w:ascii="Times New Roman" w:hAnsi="Times New Roman" w:cs="Times New Roman"/>
          <w:sz w:val="28"/>
          <w:szCs w:val="28"/>
        </w:rPr>
        <w:t xml:space="preserve"> и </w:t>
      </w:r>
      <w:proofErr w:type="spellStart"/>
      <w:r w:rsidR="00D11238">
        <w:rPr>
          <w:rFonts w:ascii="Times New Roman" w:hAnsi="Times New Roman" w:cs="Times New Roman"/>
          <w:sz w:val="28"/>
          <w:szCs w:val="28"/>
        </w:rPr>
        <w:t>эмотивных</w:t>
      </w:r>
      <w:proofErr w:type="spellEnd"/>
      <w:r w:rsidR="00D11238">
        <w:rPr>
          <w:rFonts w:ascii="Times New Roman" w:hAnsi="Times New Roman" w:cs="Times New Roman"/>
          <w:sz w:val="28"/>
          <w:szCs w:val="28"/>
        </w:rPr>
        <w:t xml:space="preserve"> триггеров </w:t>
      </w:r>
      <w:proofErr w:type="spellStart"/>
      <w:r w:rsidR="00D11238">
        <w:rPr>
          <w:rFonts w:ascii="Times New Roman" w:hAnsi="Times New Roman" w:cs="Times New Roman"/>
          <w:sz w:val="28"/>
          <w:szCs w:val="28"/>
        </w:rPr>
        <w:t>нарративной</w:t>
      </w:r>
      <w:proofErr w:type="spellEnd"/>
      <w:r w:rsidR="00D11238">
        <w:rPr>
          <w:rFonts w:ascii="Times New Roman" w:hAnsi="Times New Roman" w:cs="Times New Roman"/>
          <w:sz w:val="28"/>
          <w:szCs w:val="28"/>
        </w:rPr>
        <w:t xml:space="preserve"> напряженности.</w:t>
      </w:r>
    </w:p>
    <w:p w:rsidR="00D11238" w:rsidRDefault="00D11238" w:rsidP="00D11238">
      <w:pPr>
        <w:spacing w:after="0" w:line="360" w:lineRule="auto"/>
        <w:ind w:firstLine="709"/>
        <w:jc w:val="both"/>
        <w:rPr>
          <w:rFonts w:ascii="Times New Roman" w:hAnsi="Times New Roman" w:cs="Times New Roman"/>
          <w:sz w:val="28"/>
          <w:szCs w:val="28"/>
        </w:rPr>
      </w:pPr>
      <w:r w:rsidRPr="00D11238">
        <w:rPr>
          <w:rFonts w:ascii="Times New Roman" w:hAnsi="Times New Roman" w:cs="Times New Roman"/>
          <w:b/>
          <w:sz w:val="28"/>
          <w:szCs w:val="28"/>
        </w:rPr>
        <w:t>Ключевые слова:</w:t>
      </w:r>
      <w:r>
        <w:rPr>
          <w:rFonts w:ascii="Times New Roman" w:hAnsi="Times New Roman" w:cs="Times New Roman"/>
          <w:sz w:val="28"/>
          <w:szCs w:val="28"/>
        </w:rPr>
        <w:t xml:space="preserve"> </w:t>
      </w:r>
      <w:proofErr w:type="spellStart"/>
      <w:r>
        <w:rPr>
          <w:rFonts w:ascii="Times New Roman" w:hAnsi="Times New Roman" w:cs="Times New Roman"/>
          <w:sz w:val="28"/>
          <w:szCs w:val="28"/>
        </w:rPr>
        <w:t>нарратив</w:t>
      </w:r>
      <w:proofErr w:type="spellEnd"/>
      <w:r>
        <w:rPr>
          <w:rFonts w:ascii="Times New Roman" w:hAnsi="Times New Roman" w:cs="Times New Roman"/>
          <w:sz w:val="28"/>
          <w:szCs w:val="28"/>
        </w:rPr>
        <w:t xml:space="preserve">, когнитивный, аффективный, </w:t>
      </w:r>
      <w:proofErr w:type="spellStart"/>
      <w:r>
        <w:rPr>
          <w:rFonts w:ascii="Times New Roman" w:hAnsi="Times New Roman" w:cs="Times New Roman"/>
          <w:sz w:val="28"/>
          <w:szCs w:val="28"/>
        </w:rPr>
        <w:t>интеллективные</w:t>
      </w:r>
      <w:proofErr w:type="spellEnd"/>
      <w:r>
        <w:rPr>
          <w:rFonts w:ascii="Times New Roman" w:hAnsi="Times New Roman" w:cs="Times New Roman"/>
          <w:sz w:val="28"/>
          <w:szCs w:val="28"/>
        </w:rPr>
        <w:t xml:space="preserve"> триггеры, </w:t>
      </w:r>
      <w:proofErr w:type="spellStart"/>
      <w:r>
        <w:rPr>
          <w:rFonts w:ascii="Times New Roman" w:hAnsi="Times New Roman" w:cs="Times New Roman"/>
          <w:sz w:val="28"/>
          <w:szCs w:val="28"/>
        </w:rPr>
        <w:t>эмотивные</w:t>
      </w:r>
      <w:proofErr w:type="spellEnd"/>
      <w:r>
        <w:rPr>
          <w:rFonts w:ascii="Times New Roman" w:hAnsi="Times New Roman" w:cs="Times New Roman"/>
          <w:sz w:val="28"/>
          <w:szCs w:val="28"/>
        </w:rPr>
        <w:t xml:space="preserve"> триггеры.</w:t>
      </w:r>
    </w:p>
    <w:p w:rsidR="00D11238" w:rsidRPr="00D11238" w:rsidRDefault="00D11238" w:rsidP="00D11238">
      <w:pPr>
        <w:spacing w:after="0" w:line="360" w:lineRule="auto"/>
        <w:ind w:firstLine="709"/>
        <w:jc w:val="both"/>
        <w:rPr>
          <w:rFonts w:ascii="Times New Roman" w:hAnsi="Times New Roman" w:cs="Times New Roman"/>
          <w:sz w:val="28"/>
          <w:szCs w:val="28"/>
        </w:rPr>
      </w:pPr>
    </w:p>
    <w:p w:rsidR="00291A89" w:rsidRPr="00210B84" w:rsidRDefault="008E1D18" w:rsidP="00210B84">
      <w:pPr>
        <w:spacing w:after="0" w:line="360" w:lineRule="auto"/>
        <w:ind w:firstLine="567"/>
        <w:jc w:val="both"/>
        <w:rPr>
          <w:rFonts w:ascii="Times New Roman" w:hAnsi="Times New Roman" w:cs="Times New Roman"/>
          <w:sz w:val="28"/>
          <w:szCs w:val="28"/>
        </w:rPr>
      </w:pPr>
      <w:r w:rsidRPr="00210B84">
        <w:rPr>
          <w:rFonts w:ascii="Times New Roman" w:hAnsi="Times New Roman" w:cs="Times New Roman"/>
          <w:b/>
          <w:sz w:val="28"/>
          <w:szCs w:val="28"/>
        </w:rPr>
        <w:t>Постановка проблемы в общем виде и ее связь с важными научными или практическими задачами.</w:t>
      </w:r>
      <w:r w:rsidRPr="00210B84">
        <w:rPr>
          <w:rFonts w:ascii="Times New Roman" w:hAnsi="Times New Roman" w:cs="Times New Roman"/>
          <w:sz w:val="28"/>
          <w:szCs w:val="28"/>
        </w:rPr>
        <w:t xml:space="preserve"> </w:t>
      </w:r>
      <w:r w:rsidR="00291A89" w:rsidRPr="00210B84">
        <w:rPr>
          <w:rFonts w:ascii="Times New Roman" w:hAnsi="Times New Roman" w:cs="Times New Roman"/>
          <w:sz w:val="28"/>
          <w:szCs w:val="28"/>
          <w:lang w:val="uk-UA"/>
        </w:rPr>
        <w:t xml:space="preserve">В </w:t>
      </w:r>
      <w:proofErr w:type="spellStart"/>
      <w:r w:rsidR="00291A89" w:rsidRPr="00210B84">
        <w:rPr>
          <w:rFonts w:ascii="Times New Roman" w:hAnsi="Times New Roman" w:cs="Times New Roman"/>
          <w:sz w:val="28"/>
          <w:szCs w:val="28"/>
          <w:lang w:val="uk-UA"/>
        </w:rPr>
        <w:t>современной</w:t>
      </w:r>
      <w:proofErr w:type="spellEnd"/>
      <w:r w:rsidR="00291A89" w:rsidRPr="00210B84">
        <w:rPr>
          <w:rFonts w:ascii="Times New Roman" w:hAnsi="Times New Roman" w:cs="Times New Roman"/>
          <w:sz w:val="28"/>
          <w:szCs w:val="28"/>
          <w:lang w:val="uk-UA"/>
        </w:rPr>
        <w:t xml:space="preserve"> </w:t>
      </w:r>
      <w:proofErr w:type="spellStart"/>
      <w:r w:rsidR="00291A89" w:rsidRPr="00210B84">
        <w:rPr>
          <w:rFonts w:ascii="Times New Roman" w:hAnsi="Times New Roman" w:cs="Times New Roman"/>
          <w:sz w:val="28"/>
          <w:szCs w:val="28"/>
          <w:lang w:val="uk-UA"/>
        </w:rPr>
        <w:t>научной</w:t>
      </w:r>
      <w:proofErr w:type="spellEnd"/>
      <w:r w:rsidR="00291A89" w:rsidRPr="00210B84">
        <w:rPr>
          <w:rFonts w:ascii="Times New Roman" w:hAnsi="Times New Roman" w:cs="Times New Roman"/>
          <w:sz w:val="28"/>
          <w:szCs w:val="28"/>
          <w:lang w:val="uk-UA"/>
        </w:rPr>
        <w:t xml:space="preserve"> </w:t>
      </w:r>
      <w:proofErr w:type="spellStart"/>
      <w:r w:rsidR="00291A89" w:rsidRPr="00210B84">
        <w:rPr>
          <w:rFonts w:ascii="Times New Roman" w:hAnsi="Times New Roman" w:cs="Times New Roman"/>
          <w:sz w:val="28"/>
          <w:szCs w:val="28"/>
          <w:lang w:val="uk-UA"/>
        </w:rPr>
        <w:t>парадигме</w:t>
      </w:r>
      <w:proofErr w:type="spellEnd"/>
      <w:r w:rsidR="00291A89" w:rsidRPr="00210B84">
        <w:rPr>
          <w:rFonts w:ascii="Times New Roman" w:hAnsi="Times New Roman" w:cs="Times New Roman"/>
          <w:sz w:val="28"/>
          <w:szCs w:val="28"/>
          <w:lang w:val="uk-UA"/>
        </w:rPr>
        <w:t xml:space="preserve"> </w:t>
      </w:r>
      <w:proofErr w:type="spellStart"/>
      <w:r w:rsidR="00291A89" w:rsidRPr="00210B84">
        <w:rPr>
          <w:rFonts w:ascii="Times New Roman" w:hAnsi="Times New Roman" w:cs="Times New Roman"/>
          <w:sz w:val="28"/>
          <w:szCs w:val="28"/>
        </w:rPr>
        <w:t>когниция</w:t>
      </w:r>
      <w:proofErr w:type="spellEnd"/>
      <w:r w:rsidR="00291A89" w:rsidRPr="00210B84">
        <w:rPr>
          <w:rFonts w:ascii="Times New Roman" w:hAnsi="Times New Roman" w:cs="Times New Roman"/>
          <w:sz w:val="28"/>
          <w:szCs w:val="28"/>
        </w:rPr>
        <w:t xml:space="preserve"> означает процесс познания, отражения сознанием человека окружающей действительности и преобразования этой ин</w:t>
      </w:r>
      <w:r w:rsidR="00C347BC">
        <w:rPr>
          <w:rFonts w:ascii="Times New Roman" w:hAnsi="Times New Roman" w:cs="Times New Roman"/>
          <w:sz w:val="28"/>
          <w:szCs w:val="28"/>
        </w:rPr>
        <w:t>формации в сознании [5</w:t>
      </w:r>
      <w:r w:rsidR="00291A89" w:rsidRPr="00210B84">
        <w:rPr>
          <w:rFonts w:ascii="Times New Roman" w:hAnsi="Times New Roman" w:cs="Times New Roman"/>
          <w:sz w:val="28"/>
          <w:szCs w:val="28"/>
        </w:rPr>
        <w:t xml:space="preserve">, с. </w:t>
      </w:r>
      <w:proofErr w:type="gramStart"/>
      <w:r w:rsidR="00291A89" w:rsidRPr="00210B84">
        <w:rPr>
          <w:rFonts w:ascii="Times New Roman" w:hAnsi="Times New Roman" w:cs="Times New Roman"/>
          <w:sz w:val="28"/>
          <w:szCs w:val="28"/>
        </w:rPr>
        <w:t>8].</w:t>
      </w:r>
      <w:proofErr w:type="gramEnd"/>
      <w:r w:rsidR="00291A89" w:rsidRPr="00210B84">
        <w:rPr>
          <w:rFonts w:ascii="Times New Roman" w:hAnsi="Times New Roman" w:cs="Times New Roman"/>
          <w:sz w:val="28"/>
          <w:szCs w:val="28"/>
        </w:rPr>
        <w:t xml:space="preserve"> В задачи когнитивной науки входит описание / изучение систем представления знаний, процессов обработки и переработки информации, и − одновременно − исследование общих принципов объединения когнитивных способностей человека в единый ментальный механизм и установление их взаимосвязи </w:t>
      </w:r>
      <w:r w:rsidR="00C347BC">
        <w:rPr>
          <w:rFonts w:ascii="Times New Roman" w:hAnsi="Times New Roman" w:cs="Times New Roman"/>
          <w:sz w:val="28"/>
          <w:szCs w:val="28"/>
        </w:rPr>
        <w:t>и взаимодействия [3</w:t>
      </w:r>
      <w:r w:rsidR="00291A89" w:rsidRPr="00210B84">
        <w:rPr>
          <w:rFonts w:ascii="Times New Roman" w:hAnsi="Times New Roman" w:cs="Times New Roman"/>
          <w:sz w:val="28"/>
          <w:szCs w:val="28"/>
        </w:rPr>
        <w:t xml:space="preserve">, с. 8-9]. </w:t>
      </w:r>
      <w:proofErr w:type="gramStart"/>
      <w:r w:rsidR="00291A89" w:rsidRPr="00210B84">
        <w:rPr>
          <w:rFonts w:ascii="Times New Roman" w:hAnsi="Times New Roman" w:cs="Times New Roman"/>
          <w:sz w:val="28"/>
          <w:szCs w:val="28"/>
        </w:rPr>
        <w:t xml:space="preserve">Эти задачи решаются и путем обращения к </w:t>
      </w:r>
      <w:proofErr w:type="spellStart"/>
      <w:r w:rsidR="00291A89" w:rsidRPr="00210B84">
        <w:rPr>
          <w:rFonts w:ascii="Times New Roman" w:hAnsi="Times New Roman" w:cs="Times New Roman"/>
          <w:sz w:val="28"/>
          <w:szCs w:val="28"/>
        </w:rPr>
        <w:t>нарративу</w:t>
      </w:r>
      <w:proofErr w:type="spellEnd"/>
      <w:r w:rsidR="00291A89" w:rsidRPr="00210B84">
        <w:rPr>
          <w:rFonts w:ascii="Times New Roman" w:hAnsi="Times New Roman" w:cs="Times New Roman"/>
          <w:sz w:val="28"/>
          <w:szCs w:val="28"/>
        </w:rPr>
        <w:t xml:space="preserve">, который, согласно представлениям </w:t>
      </w:r>
      <w:proofErr w:type="spellStart"/>
      <w:r w:rsidR="00291A89" w:rsidRPr="00210B84">
        <w:rPr>
          <w:rFonts w:ascii="Times New Roman" w:hAnsi="Times New Roman" w:cs="Times New Roman"/>
          <w:sz w:val="28"/>
          <w:szCs w:val="28"/>
        </w:rPr>
        <w:t>когнитологов</w:t>
      </w:r>
      <w:proofErr w:type="spellEnd"/>
      <w:r w:rsidR="00291A89" w:rsidRPr="00210B84">
        <w:rPr>
          <w:rFonts w:ascii="Times New Roman" w:hAnsi="Times New Roman" w:cs="Times New Roman"/>
          <w:sz w:val="28"/>
          <w:szCs w:val="28"/>
        </w:rPr>
        <w:t xml:space="preserve">, является не просто повествовательной </w:t>
      </w:r>
      <w:r w:rsidR="00291A89" w:rsidRPr="00210B84">
        <w:rPr>
          <w:rFonts w:ascii="Times New Roman" w:hAnsi="Times New Roman" w:cs="Times New Roman"/>
          <w:sz w:val="28"/>
          <w:szCs w:val="28"/>
        </w:rPr>
        <w:lastRenderedPageBreak/>
        <w:t xml:space="preserve">структурой, но особым типом </w:t>
      </w:r>
      <w:r w:rsidR="00291A89" w:rsidRPr="00210B84">
        <w:rPr>
          <w:rFonts w:ascii="Times New Roman" w:hAnsi="Times New Roman" w:cs="Times New Roman"/>
          <w:i/>
          <w:sz w:val="28"/>
          <w:szCs w:val="28"/>
        </w:rPr>
        <w:t>ментальных репрезентаций</w:t>
      </w:r>
      <w:r w:rsidR="000841E3">
        <w:rPr>
          <w:rFonts w:ascii="Times New Roman" w:hAnsi="Times New Roman" w:cs="Times New Roman"/>
          <w:sz w:val="28"/>
          <w:szCs w:val="28"/>
        </w:rPr>
        <w:t>, т.е. условно вы</w:t>
      </w:r>
      <w:r w:rsidR="00291A89" w:rsidRPr="00210B84">
        <w:rPr>
          <w:rFonts w:ascii="Times New Roman" w:hAnsi="Times New Roman" w:cs="Times New Roman"/>
          <w:sz w:val="28"/>
          <w:szCs w:val="28"/>
        </w:rPr>
        <w:t>деляемых структур сознания и мышления человека, которые воссоздают реальный мир в сознании, воплощают знания про мир и ощущения, которые он вызывает, отображают состояния сознания</w:t>
      </w:r>
      <w:r w:rsidR="00C347BC">
        <w:rPr>
          <w:rFonts w:ascii="Times New Roman" w:hAnsi="Times New Roman" w:cs="Times New Roman"/>
          <w:sz w:val="28"/>
          <w:szCs w:val="28"/>
        </w:rPr>
        <w:t xml:space="preserve"> и процессы мышления [7</w:t>
      </w:r>
      <w:r w:rsidR="008F2B7D">
        <w:rPr>
          <w:rFonts w:ascii="Times New Roman" w:hAnsi="Times New Roman" w:cs="Times New Roman"/>
          <w:sz w:val="28"/>
          <w:szCs w:val="28"/>
        </w:rPr>
        <w:t>, с. </w:t>
      </w:r>
      <w:r w:rsidR="00497A50">
        <w:rPr>
          <w:rFonts w:ascii="Times New Roman" w:hAnsi="Times New Roman" w:cs="Times New Roman"/>
          <w:sz w:val="28"/>
          <w:szCs w:val="28"/>
        </w:rPr>
        <w:t>214-215].</w:t>
      </w:r>
      <w:proofErr w:type="gramEnd"/>
      <w:r w:rsidR="00497A50">
        <w:rPr>
          <w:rFonts w:ascii="Times New Roman" w:hAnsi="Times New Roman" w:cs="Times New Roman"/>
          <w:sz w:val="28"/>
          <w:szCs w:val="28"/>
          <w:lang w:val="uk-UA"/>
        </w:rPr>
        <w:t xml:space="preserve"> </w:t>
      </w:r>
      <w:r w:rsidR="00291A89" w:rsidRPr="00210B84">
        <w:rPr>
          <w:rFonts w:ascii="Times New Roman" w:hAnsi="Times New Roman" w:cs="Times New Roman"/>
          <w:sz w:val="28"/>
          <w:szCs w:val="28"/>
        </w:rPr>
        <w:t>По утверждению Д. </w:t>
      </w:r>
      <w:proofErr w:type="spellStart"/>
      <w:r w:rsidR="00291A89" w:rsidRPr="00210B84">
        <w:rPr>
          <w:rFonts w:ascii="Times New Roman" w:hAnsi="Times New Roman" w:cs="Times New Roman"/>
          <w:sz w:val="28"/>
          <w:szCs w:val="28"/>
        </w:rPr>
        <w:t>Хермана</w:t>
      </w:r>
      <w:proofErr w:type="spellEnd"/>
      <w:r w:rsidR="00291A89" w:rsidRPr="00210B84">
        <w:rPr>
          <w:rFonts w:ascii="Times New Roman" w:hAnsi="Times New Roman" w:cs="Times New Roman"/>
          <w:sz w:val="28"/>
          <w:szCs w:val="28"/>
        </w:rPr>
        <w:t xml:space="preserve">, </w:t>
      </w:r>
      <w:proofErr w:type="spellStart"/>
      <w:r w:rsidR="000841E3">
        <w:rPr>
          <w:rFonts w:ascii="Times New Roman" w:hAnsi="Times New Roman" w:cs="Times New Roman"/>
          <w:sz w:val="28"/>
          <w:szCs w:val="28"/>
        </w:rPr>
        <w:t>нарративы</w:t>
      </w:r>
      <w:proofErr w:type="spellEnd"/>
      <w:r w:rsidR="000841E3">
        <w:rPr>
          <w:rFonts w:ascii="Times New Roman" w:hAnsi="Times New Roman" w:cs="Times New Roman"/>
          <w:sz w:val="28"/>
          <w:szCs w:val="28"/>
        </w:rPr>
        <w:t xml:space="preserve"> (как </w:t>
      </w:r>
      <w:r w:rsidR="00291A89" w:rsidRPr="00210B84">
        <w:rPr>
          <w:rFonts w:ascii="Times New Roman" w:hAnsi="Times New Roman" w:cs="Times New Roman"/>
          <w:sz w:val="28"/>
          <w:szCs w:val="28"/>
        </w:rPr>
        <w:t>ментальные репрезентации</w:t>
      </w:r>
      <w:r w:rsidR="000841E3">
        <w:rPr>
          <w:rFonts w:ascii="Times New Roman" w:hAnsi="Times New Roman" w:cs="Times New Roman"/>
          <w:sz w:val="28"/>
          <w:szCs w:val="28"/>
        </w:rPr>
        <w:t xml:space="preserve"> и когнитивные структуры)</w:t>
      </w:r>
      <w:r w:rsidR="00291A89" w:rsidRPr="00210B84">
        <w:rPr>
          <w:rFonts w:ascii="Times New Roman" w:hAnsi="Times New Roman" w:cs="Times New Roman"/>
          <w:sz w:val="28"/>
          <w:szCs w:val="28"/>
        </w:rPr>
        <w:t xml:space="preserve"> передают опыт индивидуума путем представления динамичного развития событий повествовательного мира, оказывающих влияние на реальное или </w:t>
      </w:r>
      <w:proofErr w:type="spellStart"/>
      <w:r w:rsidR="00291A89" w:rsidRPr="00210B84">
        <w:rPr>
          <w:rFonts w:ascii="Times New Roman" w:hAnsi="Times New Roman" w:cs="Times New Roman"/>
          <w:sz w:val="28"/>
          <w:szCs w:val="28"/>
        </w:rPr>
        <w:t>фикциональное</w:t>
      </w:r>
      <w:proofErr w:type="spellEnd"/>
      <w:r w:rsidR="00291A89" w:rsidRPr="00210B84">
        <w:rPr>
          <w:rFonts w:ascii="Times New Roman" w:hAnsi="Times New Roman" w:cs="Times New Roman"/>
          <w:sz w:val="28"/>
          <w:szCs w:val="28"/>
        </w:rPr>
        <w:t xml:space="preserve"> сознание, реагирующее на эти события [</w:t>
      </w:r>
      <w:r w:rsidR="00C347BC">
        <w:rPr>
          <w:rFonts w:ascii="Times New Roman" w:hAnsi="Times New Roman" w:cs="Times New Roman"/>
          <w:sz w:val="28"/>
          <w:szCs w:val="28"/>
        </w:rPr>
        <w:t>9</w:t>
      </w:r>
      <w:r w:rsidR="00291A89" w:rsidRPr="00210B84">
        <w:rPr>
          <w:rFonts w:ascii="Times New Roman" w:hAnsi="Times New Roman" w:cs="Times New Roman"/>
          <w:sz w:val="28"/>
          <w:szCs w:val="28"/>
        </w:rPr>
        <w:t xml:space="preserve">, с. </w:t>
      </w:r>
      <w:r w:rsidR="00291A89" w:rsidRPr="00210B84">
        <w:rPr>
          <w:rFonts w:ascii="Times New Roman" w:hAnsi="Times New Roman" w:cs="Times New Roman"/>
          <w:sz w:val="28"/>
          <w:szCs w:val="28"/>
          <w:lang w:val="en-US"/>
        </w:rPr>
        <w:t>xvi</w:t>
      </w:r>
      <w:r w:rsidR="00291A89" w:rsidRPr="00210B84">
        <w:rPr>
          <w:rFonts w:ascii="Times New Roman" w:hAnsi="Times New Roman" w:cs="Times New Roman"/>
          <w:sz w:val="28"/>
          <w:szCs w:val="28"/>
        </w:rPr>
        <w:t xml:space="preserve">]. Определение и описание когнитивных структур, стоящих за внешней языковой формой текста, является одной из важнейших задач когнитивной теории </w:t>
      </w:r>
      <w:proofErr w:type="spellStart"/>
      <w:r w:rsidR="00291A89" w:rsidRPr="00210B84">
        <w:rPr>
          <w:rFonts w:ascii="Times New Roman" w:hAnsi="Times New Roman" w:cs="Times New Roman"/>
          <w:sz w:val="28"/>
          <w:szCs w:val="28"/>
        </w:rPr>
        <w:t>нарратива</w:t>
      </w:r>
      <w:proofErr w:type="spellEnd"/>
      <w:r w:rsidR="00291A89" w:rsidRPr="00210B84">
        <w:rPr>
          <w:rFonts w:ascii="Times New Roman" w:hAnsi="Times New Roman" w:cs="Times New Roman"/>
          <w:sz w:val="28"/>
          <w:szCs w:val="28"/>
        </w:rPr>
        <w:t xml:space="preserve">. </w:t>
      </w:r>
    </w:p>
    <w:p w:rsidR="00210B84" w:rsidRPr="00210B84" w:rsidRDefault="008E1D18" w:rsidP="00210B84">
      <w:pPr>
        <w:spacing w:after="0" w:line="360" w:lineRule="auto"/>
        <w:ind w:firstLine="567"/>
        <w:jc w:val="both"/>
        <w:rPr>
          <w:rFonts w:ascii="Times New Roman" w:hAnsi="Times New Roman" w:cs="Times New Roman"/>
          <w:sz w:val="28"/>
          <w:szCs w:val="28"/>
          <w:lang w:val="uk-UA"/>
        </w:rPr>
      </w:pPr>
      <w:r w:rsidRPr="00210B84">
        <w:rPr>
          <w:rFonts w:ascii="Times New Roman" w:hAnsi="Times New Roman" w:cs="Times New Roman"/>
          <w:b/>
          <w:sz w:val="28"/>
          <w:szCs w:val="28"/>
        </w:rPr>
        <w:t>Анализ последних исследований и публикаций по данной теме.</w:t>
      </w:r>
      <w:r w:rsidRPr="00210B84">
        <w:rPr>
          <w:rFonts w:ascii="Times New Roman" w:hAnsi="Times New Roman" w:cs="Times New Roman"/>
          <w:sz w:val="28"/>
          <w:szCs w:val="28"/>
        </w:rPr>
        <w:t xml:space="preserve"> </w:t>
      </w:r>
      <w:r w:rsidR="00291A89" w:rsidRPr="00210B84">
        <w:rPr>
          <w:rFonts w:ascii="Times New Roman" w:hAnsi="Times New Roman" w:cs="Times New Roman"/>
          <w:sz w:val="28"/>
          <w:szCs w:val="28"/>
        </w:rPr>
        <w:t>Обзор научных публикаций, затрагивающих проблемы описания категории напряженности (работы В. Г. </w:t>
      </w:r>
      <w:proofErr w:type="spellStart"/>
      <w:r w:rsidR="00291A89" w:rsidRPr="00210B84">
        <w:rPr>
          <w:rFonts w:ascii="Times New Roman" w:hAnsi="Times New Roman" w:cs="Times New Roman"/>
          <w:sz w:val="28"/>
          <w:szCs w:val="28"/>
        </w:rPr>
        <w:t>Адмони</w:t>
      </w:r>
      <w:proofErr w:type="spellEnd"/>
      <w:r w:rsidR="00291A89" w:rsidRPr="00210B84">
        <w:rPr>
          <w:rFonts w:ascii="Times New Roman" w:hAnsi="Times New Roman" w:cs="Times New Roman"/>
          <w:sz w:val="28"/>
          <w:szCs w:val="28"/>
        </w:rPr>
        <w:t>, С. В. Куликова, Н. Л. Мышкиной, Т. В. Юдиной, Е. Л. </w:t>
      </w:r>
      <w:proofErr w:type="spellStart"/>
      <w:r w:rsidR="00291A89" w:rsidRPr="00210B84">
        <w:rPr>
          <w:rFonts w:ascii="Times New Roman" w:hAnsi="Times New Roman" w:cs="Times New Roman"/>
          <w:sz w:val="28"/>
          <w:szCs w:val="28"/>
        </w:rPr>
        <w:t>Словиковой</w:t>
      </w:r>
      <w:proofErr w:type="spellEnd"/>
      <w:r w:rsidR="00291A89" w:rsidRPr="00210B84">
        <w:rPr>
          <w:rFonts w:ascii="Times New Roman" w:hAnsi="Times New Roman" w:cs="Times New Roman"/>
          <w:sz w:val="28"/>
          <w:szCs w:val="28"/>
        </w:rPr>
        <w:t>, М. Н. </w:t>
      </w:r>
      <w:proofErr w:type="spellStart"/>
      <w:r w:rsidR="00291A89" w:rsidRPr="00210B84">
        <w:rPr>
          <w:rFonts w:ascii="Times New Roman" w:hAnsi="Times New Roman" w:cs="Times New Roman"/>
          <w:sz w:val="28"/>
          <w:szCs w:val="28"/>
        </w:rPr>
        <w:t>Ельцовой</w:t>
      </w:r>
      <w:proofErr w:type="spellEnd"/>
      <w:r w:rsidR="00291A89" w:rsidRPr="00210B84">
        <w:rPr>
          <w:rFonts w:ascii="Times New Roman" w:hAnsi="Times New Roman" w:cs="Times New Roman"/>
          <w:sz w:val="28"/>
          <w:szCs w:val="28"/>
        </w:rPr>
        <w:t xml:space="preserve"> и др.), свидетельствует о довольно </w:t>
      </w:r>
      <w:proofErr w:type="gramStart"/>
      <w:r w:rsidR="00291A89" w:rsidRPr="00210B84">
        <w:rPr>
          <w:rFonts w:ascii="Times New Roman" w:hAnsi="Times New Roman" w:cs="Times New Roman"/>
          <w:sz w:val="28"/>
          <w:szCs w:val="28"/>
        </w:rPr>
        <w:t>широком</w:t>
      </w:r>
      <w:proofErr w:type="gramEnd"/>
      <w:r w:rsidR="00291A89" w:rsidRPr="00210B84">
        <w:rPr>
          <w:rFonts w:ascii="Times New Roman" w:hAnsi="Times New Roman" w:cs="Times New Roman"/>
          <w:sz w:val="28"/>
          <w:szCs w:val="28"/>
        </w:rPr>
        <w:t xml:space="preserve"> </w:t>
      </w:r>
      <w:proofErr w:type="spellStart"/>
      <w:r w:rsidR="00291A89" w:rsidRPr="00210B84">
        <w:rPr>
          <w:rFonts w:ascii="Times New Roman" w:hAnsi="Times New Roman" w:cs="Times New Roman"/>
          <w:sz w:val="28"/>
          <w:szCs w:val="28"/>
        </w:rPr>
        <w:t>трактовании</w:t>
      </w:r>
      <w:proofErr w:type="spellEnd"/>
      <w:r w:rsidR="00291A89" w:rsidRPr="00210B84">
        <w:rPr>
          <w:rFonts w:ascii="Times New Roman" w:hAnsi="Times New Roman" w:cs="Times New Roman"/>
          <w:sz w:val="28"/>
          <w:szCs w:val="28"/>
        </w:rPr>
        <w:t xml:space="preserve"> используемого термина. Напряженность, с одной стороны, ассоциируют с информационной неполнотой, возникающей на разных этапах чтения, с другой – связывают с использованием определенных стилистических приемов и лексических единиц (групп</w:t>
      </w:r>
      <w:r w:rsidR="00291A89" w:rsidRPr="00210B84">
        <w:rPr>
          <w:rFonts w:ascii="Times New Roman" w:hAnsi="Times New Roman" w:cs="Times New Roman"/>
          <w:sz w:val="28"/>
          <w:szCs w:val="28"/>
          <w:lang w:val="uk-UA"/>
        </w:rPr>
        <w:t xml:space="preserve">, </w:t>
      </w:r>
      <w:proofErr w:type="spellStart"/>
      <w:r w:rsidR="00291A89" w:rsidRPr="00210B84">
        <w:rPr>
          <w:rFonts w:ascii="Times New Roman" w:hAnsi="Times New Roman" w:cs="Times New Roman"/>
          <w:sz w:val="28"/>
          <w:szCs w:val="28"/>
          <w:lang w:val="uk-UA"/>
        </w:rPr>
        <w:t>полей</w:t>
      </w:r>
      <w:proofErr w:type="spellEnd"/>
      <w:r w:rsidR="00291A89" w:rsidRPr="00210B84">
        <w:rPr>
          <w:rFonts w:ascii="Times New Roman" w:hAnsi="Times New Roman" w:cs="Times New Roman"/>
          <w:sz w:val="28"/>
          <w:szCs w:val="28"/>
        </w:rPr>
        <w:t>), с третьей  ̶ объясняют употреблением ряда лингвистических и экстралингвистических средств, обусловленных авторской интенцией и вызывающих у читателя максимальную концентрацию внимания и ожидания разрешения конфликта</w:t>
      </w:r>
      <w:r w:rsidR="00291A89" w:rsidRPr="00210B84">
        <w:rPr>
          <w:rFonts w:ascii="Times New Roman" w:hAnsi="Times New Roman" w:cs="Times New Roman"/>
          <w:sz w:val="28"/>
          <w:szCs w:val="28"/>
          <w:lang w:val="uk-UA"/>
        </w:rPr>
        <w:t>.</w:t>
      </w:r>
      <w:r w:rsidR="00210B84" w:rsidRPr="00210B84">
        <w:rPr>
          <w:rFonts w:ascii="Times New Roman" w:hAnsi="Times New Roman" w:cs="Times New Roman"/>
          <w:sz w:val="28"/>
          <w:szCs w:val="28"/>
          <w:lang w:val="uk-UA"/>
        </w:rPr>
        <w:t xml:space="preserve"> </w:t>
      </w:r>
      <w:proofErr w:type="spellStart"/>
      <w:r w:rsidR="00210B84" w:rsidRPr="00210B84">
        <w:rPr>
          <w:rFonts w:ascii="Times New Roman" w:hAnsi="Times New Roman" w:cs="Times New Roman"/>
          <w:b/>
          <w:sz w:val="28"/>
          <w:szCs w:val="28"/>
          <w:lang w:val="uk-UA"/>
        </w:rPr>
        <w:t>Целью</w:t>
      </w:r>
      <w:proofErr w:type="spellEnd"/>
      <w:r w:rsidR="00210B84" w:rsidRPr="00210B84">
        <w:rPr>
          <w:rFonts w:ascii="Times New Roman" w:hAnsi="Times New Roman" w:cs="Times New Roman"/>
          <w:sz w:val="28"/>
          <w:szCs w:val="28"/>
          <w:lang w:val="uk-UA"/>
        </w:rPr>
        <w:t xml:space="preserve"> </w:t>
      </w:r>
      <w:proofErr w:type="spellStart"/>
      <w:r w:rsidR="00210B84" w:rsidRPr="00210B84">
        <w:rPr>
          <w:rFonts w:ascii="Times New Roman" w:hAnsi="Times New Roman" w:cs="Times New Roman"/>
          <w:sz w:val="28"/>
          <w:szCs w:val="28"/>
          <w:lang w:val="uk-UA"/>
        </w:rPr>
        <w:t>данной</w:t>
      </w:r>
      <w:proofErr w:type="spellEnd"/>
      <w:r w:rsidR="00210B84" w:rsidRPr="00210B84">
        <w:rPr>
          <w:rFonts w:ascii="Times New Roman" w:hAnsi="Times New Roman" w:cs="Times New Roman"/>
          <w:sz w:val="28"/>
          <w:szCs w:val="28"/>
          <w:lang w:val="uk-UA"/>
        </w:rPr>
        <w:t xml:space="preserve"> </w:t>
      </w:r>
      <w:proofErr w:type="spellStart"/>
      <w:r w:rsidR="00210B84" w:rsidRPr="00210B84">
        <w:rPr>
          <w:rFonts w:ascii="Times New Roman" w:hAnsi="Times New Roman" w:cs="Times New Roman"/>
          <w:sz w:val="28"/>
          <w:szCs w:val="28"/>
          <w:lang w:val="uk-UA"/>
        </w:rPr>
        <w:t>статьи</w:t>
      </w:r>
      <w:proofErr w:type="spellEnd"/>
      <w:r w:rsidR="00210B84" w:rsidRPr="00210B84">
        <w:rPr>
          <w:rFonts w:ascii="Times New Roman" w:hAnsi="Times New Roman" w:cs="Times New Roman"/>
          <w:sz w:val="28"/>
          <w:szCs w:val="28"/>
          <w:lang w:val="uk-UA"/>
        </w:rPr>
        <w:t xml:space="preserve"> </w:t>
      </w:r>
      <w:proofErr w:type="spellStart"/>
      <w:r w:rsidR="00210B84" w:rsidRPr="00210B84">
        <w:rPr>
          <w:rFonts w:ascii="Times New Roman" w:hAnsi="Times New Roman" w:cs="Times New Roman"/>
          <w:sz w:val="28"/>
          <w:szCs w:val="28"/>
          <w:lang w:val="uk-UA"/>
        </w:rPr>
        <w:t>является</w:t>
      </w:r>
      <w:proofErr w:type="spellEnd"/>
      <w:r w:rsidR="00210B84" w:rsidRPr="00210B84">
        <w:rPr>
          <w:rFonts w:ascii="Times New Roman" w:hAnsi="Times New Roman" w:cs="Times New Roman"/>
          <w:sz w:val="28"/>
          <w:szCs w:val="28"/>
          <w:lang w:val="uk-UA"/>
        </w:rPr>
        <w:t xml:space="preserve"> </w:t>
      </w:r>
      <w:proofErr w:type="spellStart"/>
      <w:r w:rsidR="00210B84" w:rsidRPr="00210B84">
        <w:rPr>
          <w:rFonts w:ascii="Times New Roman" w:hAnsi="Times New Roman" w:cs="Times New Roman"/>
          <w:sz w:val="28"/>
          <w:szCs w:val="28"/>
          <w:lang w:val="uk-UA"/>
        </w:rPr>
        <w:t>лингвокогнитивное</w:t>
      </w:r>
      <w:proofErr w:type="spellEnd"/>
      <w:r w:rsidR="00210B84" w:rsidRPr="00210B84">
        <w:rPr>
          <w:rFonts w:ascii="Times New Roman" w:hAnsi="Times New Roman" w:cs="Times New Roman"/>
          <w:sz w:val="28"/>
          <w:szCs w:val="28"/>
          <w:lang w:val="uk-UA"/>
        </w:rPr>
        <w:t xml:space="preserve"> </w:t>
      </w:r>
      <w:proofErr w:type="spellStart"/>
      <w:r w:rsidR="00210B84" w:rsidRPr="00210B84">
        <w:rPr>
          <w:rFonts w:ascii="Times New Roman" w:hAnsi="Times New Roman" w:cs="Times New Roman"/>
          <w:sz w:val="28"/>
          <w:szCs w:val="28"/>
          <w:lang w:val="uk-UA"/>
        </w:rPr>
        <w:t>описание</w:t>
      </w:r>
      <w:proofErr w:type="spellEnd"/>
      <w:r w:rsidR="00210B84" w:rsidRPr="00210B84">
        <w:rPr>
          <w:rFonts w:ascii="Times New Roman" w:hAnsi="Times New Roman" w:cs="Times New Roman"/>
          <w:sz w:val="28"/>
          <w:szCs w:val="28"/>
          <w:lang w:val="uk-UA"/>
        </w:rPr>
        <w:t xml:space="preserve"> феномена </w:t>
      </w:r>
      <w:proofErr w:type="spellStart"/>
      <w:r w:rsidR="00210B84" w:rsidRPr="00210B84">
        <w:rPr>
          <w:rFonts w:ascii="Times New Roman" w:hAnsi="Times New Roman" w:cs="Times New Roman"/>
          <w:sz w:val="28"/>
          <w:szCs w:val="28"/>
          <w:lang w:val="uk-UA"/>
        </w:rPr>
        <w:t>нарративной</w:t>
      </w:r>
      <w:proofErr w:type="spellEnd"/>
      <w:r w:rsidR="00210B84" w:rsidRPr="00210B84">
        <w:rPr>
          <w:rFonts w:ascii="Times New Roman" w:hAnsi="Times New Roman" w:cs="Times New Roman"/>
          <w:sz w:val="28"/>
          <w:szCs w:val="28"/>
          <w:lang w:val="uk-UA"/>
        </w:rPr>
        <w:t xml:space="preserve"> </w:t>
      </w:r>
      <w:proofErr w:type="spellStart"/>
      <w:r w:rsidR="00210B84" w:rsidRPr="00210B84">
        <w:rPr>
          <w:rFonts w:ascii="Times New Roman" w:hAnsi="Times New Roman" w:cs="Times New Roman"/>
          <w:sz w:val="28"/>
          <w:szCs w:val="28"/>
          <w:lang w:val="uk-UA"/>
        </w:rPr>
        <w:t>напряженности</w:t>
      </w:r>
      <w:proofErr w:type="spellEnd"/>
      <w:r w:rsidR="00210B84" w:rsidRPr="00210B84">
        <w:rPr>
          <w:rFonts w:ascii="Times New Roman" w:hAnsi="Times New Roman" w:cs="Times New Roman"/>
          <w:sz w:val="28"/>
          <w:szCs w:val="28"/>
          <w:lang w:val="uk-UA"/>
        </w:rPr>
        <w:t xml:space="preserve">, в </w:t>
      </w:r>
      <w:proofErr w:type="spellStart"/>
      <w:r w:rsidR="00210B84" w:rsidRPr="00210B84">
        <w:rPr>
          <w:rFonts w:ascii="Times New Roman" w:hAnsi="Times New Roman" w:cs="Times New Roman"/>
          <w:sz w:val="28"/>
          <w:szCs w:val="28"/>
          <w:lang w:val="uk-UA"/>
        </w:rPr>
        <w:t>основании</w:t>
      </w:r>
      <w:proofErr w:type="spellEnd"/>
      <w:r w:rsidR="00210B84" w:rsidRPr="00210B84">
        <w:rPr>
          <w:rFonts w:ascii="Times New Roman" w:hAnsi="Times New Roman" w:cs="Times New Roman"/>
          <w:sz w:val="28"/>
          <w:szCs w:val="28"/>
          <w:lang w:val="uk-UA"/>
        </w:rPr>
        <w:t xml:space="preserve"> </w:t>
      </w:r>
      <w:proofErr w:type="spellStart"/>
      <w:r w:rsidR="00210B84" w:rsidRPr="00210B84">
        <w:rPr>
          <w:rFonts w:ascii="Times New Roman" w:hAnsi="Times New Roman" w:cs="Times New Roman"/>
          <w:sz w:val="28"/>
          <w:szCs w:val="28"/>
          <w:lang w:val="uk-UA"/>
        </w:rPr>
        <w:t>которого</w:t>
      </w:r>
      <w:proofErr w:type="spellEnd"/>
      <w:r w:rsidR="00210B84" w:rsidRPr="00210B84">
        <w:rPr>
          <w:rFonts w:ascii="Times New Roman" w:hAnsi="Times New Roman" w:cs="Times New Roman"/>
          <w:sz w:val="28"/>
          <w:szCs w:val="28"/>
          <w:lang w:val="uk-UA"/>
        </w:rPr>
        <w:t xml:space="preserve"> </w:t>
      </w:r>
      <w:proofErr w:type="spellStart"/>
      <w:r w:rsidR="00210B84" w:rsidRPr="00210B84">
        <w:rPr>
          <w:rFonts w:ascii="Times New Roman" w:hAnsi="Times New Roman" w:cs="Times New Roman"/>
          <w:sz w:val="28"/>
          <w:szCs w:val="28"/>
          <w:lang w:val="uk-UA"/>
        </w:rPr>
        <w:t>лежит</w:t>
      </w:r>
      <w:proofErr w:type="spellEnd"/>
      <w:r w:rsidR="00210B84" w:rsidRPr="00210B84">
        <w:rPr>
          <w:rFonts w:ascii="Times New Roman" w:hAnsi="Times New Roman" w:cs="Times New Roman"/>
          <w:sz w:val="28"/>
          <w:szCs w:val="28"/>
          <w:lang w:val="uk-UA"/>
        </w:rPr>
        <w:t xml:space="preserve"> </w:t>
      </w:r>
      <w:proofErr w:type="spellStart"/>
      <w:r w:rsidR="00210B84" w:rsidRPr="00210B84">
        <w:rPr>
          <w:rFonts w:ascii="Times New Roman" w:hAnsi="Times New Roman" w:cs="Times New Roman"/>
          <w:sz w:val="28"/>
          <w:szCs w:val="28"/>
          <w:lang w:val="uk-UA"/>
        </w:rPr>
        <w:t>представление</w:t>
      </w:r>
      <w:proofErr w:type="spellEnd"/>
      <w:r w:rsidR="00210B84" w:rsidRPr="00210B84">
        <w:rPr>
          <w:rFonts w:ascii="Times New Roman" w:hAnsi="Times New Roman" w:cs="Times New Roman"/>
          <w:sz w:val="28"/>
          <w:szCs w:val="28"/>
          <w:lang w:val="uk-UA"/>
        </w:rPr>
        <w:t xml:space="preserve"> о </w:t>
      </w:r>
      <w:proofErr w:type="spellStart"/>
      <w:r w:rsidR="00AC4CBE">
        <w:rPr>
          <w:rFonts w:ascii="Times New Roman" w:hAnsi="Times New Roman" w:cs="Times New Roman"/>
          <w:sz w:val="28"/>
          <w:szCs w:val="28"/>
          <w:lang w:val="uk-UA"/>
        </w:rPr>
        <w:t>сложной</w:t>
      </w:r>
      <w:proofErr w:type="spellEnd"/>
      <w:r w:rsidR="00AC4CBE">
        <w:rPr>
          <w:rFonts w:ascii="Times New Roman" w:hAnsi="Times New Roman" w:cs="Times New Roman"/>
          <w:sz w:val="28"/>
          <w:szCs w:val="28"/>
          <w:lang w:val="uk-UA"/>
        </w:rPr>
        <w:t xml:space="preserve"> </w:t>
      </w:r>
      <w:proofErr w:type="spellStart"/>
      <w:r w:rsidR="00210B84" w:rsidRPr="00210B84">
        <w:rPr>
          <w:rFonts w:ascii="Times New Roman" w:hAnsi="Times New Roman" w:cs="Times New Roman"/>
          <w:sz w:val="28"/>
          <w:szCs w:val="28"/>
          <w:lang w:val="uk-UA"/>
        </w:rPr>
        <w:t>когнитивно-аффективной</w:t>
      </w:r>
      <w:proofErr w:type="spellEnd"/>
      <w:r w:rsidR="00210B84" w:rsidRPr="00210B84">
        <w:rPr>
          <w:rFonts w:ascii="Times New Roman" w:hAnsi="Times New Roman" w:cs="Times New Roman"/>
          <w:sz w:val="28"/>
          <w:szCs w:val="28"/>
          <w:lang w:val="uk-UA"/>
        </w:rPr>
        <w:t xml:space="preserve"> </w:t>
      </w:r>
      <w:proofErr w:type="spellStart"/>
      <w:r w:rsidR="00210B84" w:rsidRPr="00210B84">
        <w:rPr>
          <w:rFonts w:ascii="Times New Roman" w:hAnsi="Times New Roman" w:cs="Times New Roman"/>
          <w:sz w:val="28"/>
          <w:szCs w:val="28"/>
          <w:lang w:val="uk-UA"/>
        </w:rPr>
        <w:t>природе</w:t>
      </w:r>
      <w:proofErr w:type="spellEnd"/>
      <w:r w:rsidR="00210B84" w:rsidRPr="00210B84">
        <w:rPr>
          <w:rFonts w:ascii="Times New Roman" w:hAnsi="Times New Roman" w:cs="Times New Roman"/>
          <w:sz w:val="28"/>
          <w:szCs w:val="28"/>
          <w:lang w:val="uk-UA"/>
        </w:rPr>
        <w:t xml:space="preserve"> </w:t>
      </w:r>
      <w:proofErr w:type="spellStart"/>
      <w:r w:rsidR="00210B84" w:rsidRPr="00210B84">
        <w:rPr>
          <w:rFonts w:ascii="Times New Roman" w:hAnsi="Times New Roman" w:cs="Times New Roman"/>
          <w:sz w:val="28"/>
          <w:szCs w:val="28"/>
          <w:lang w:val="uk-UA"/>
        </w:rPr>
        <w:t>анализируемого</w:t>
      </w:r>
      <w:proofErr w:type="spellEnd"/>
      <w:r w:rsidR="00210B84" w:rsidRPr="00210B84">
        <w:rPr>
          <w:rFonts w:ascii="Times New Roman" w:hAnsi="Times New Roman" w:cs="Times New Roman"/>
          <w:sz w:val="28"/>
          <w:szCs w:val="28"/>
          <w:lang w:val="uk-UA"/>
        </w:rPr>
        <w:t xml:space="preserve"> </w:t>
      </w:r>
      <w:proofErr w:type="spellStart"/>
      <w:r w:rsidR="00210B84" w:rsidRPr="00210B84">
        <w:rPr>
          <w:rFonts w:ascii="Times New Roman" w:hAnsi="Times New Roman" w:cs="Times New Roman"/>
          <w:sz w:val="28"/>
          <w:szCs w:val="28"/>
          <w:lang w:val="uk-UA"/>
        </w:rPr>
        <w:t>явления</w:t>
      </w:r>
      <w:proofErr w:type="spellEnd"/>
      <w:r w:rsidR="00210B84" w:rsidRPr="00210B84">
        <w:rPr>
          <w:rFonts w:ascii="Times New Roman" w:hAnsi="Times New Roman" w:cs="Times New Roman"/>
          <w:sz w:val="28"/>
          <w:szCs w:val="28"/>
          <w:lang w:val="uk-UA"/>
        </w:rPr>
        <w:t>.</w:t>
      </w:r>
    </w:p>
    <w:p w:rsidR="00210B84" w:rsidRPr="00210B84" w:rsidRDefault="00210B84" w:rsidP="00210B84">
      <w:pPr>
        <w:spacing w:after="0" w:line="360" w:lineRule="auto"/>
        <w:ind w:firstLine="567"/>
        <w:jc w:val="both"/>
        <w:rPr>
          <w:rFonts w:ascii="Times New Roman" w:hAnsi="Times New Roman" w:cs="Times New Roman"/>
          <w:sz w:val="28"/>
          <w:szCs w:val="28"/>
        </w:rPr>
      </w:pPr>
      <w:r w:rsidRPr="00210B84">
        <w:rPr>
          <w:rFonts w:ascii="Times New Roman" w:hAnsi="Times New Roman" w:cs="Times New Roman"/>
          <w:b/>
          <w:sz w:val="28"/>
          <w:szCs w:val="28"/>
        </w:rPr>
        <w:t>Изложение основного материала исследования.</w:t>
      </w:r>
      <w:r w:rsidRPr="00210B84">
        <w:rPr>
          <w:rFonts w:ascii="Times New Roman" w:hAnsi="Times New Roman" w:cs="Times New Roman"/>
          <w:sz w:val="28"/>
          <w:szCs w:val="28"/>
          <w:lang w:val="uk-UA"/>
        </w:rPr>
        <w:t xml:space="preserve"> </w:t>
      </w:r>
      <w:r w:rsidR="00E77679" w:rsidRPr="00E77679">
        <w:rPr>
          <w:rFonts w:ascii="Times New Roman" w:hAnsi="Times New Roman" w:cs="Times New Roman"/>
          <w:sz w:val="28"/>
          <w:szCs w:val="28"/>
        </w:rPr>
        <w:t>Категория напряженности относится к р</w:t>
      </w:r>
      <w:r w:rsidR="00E77679">
        <w:rPr>
          <w:rFonts w:ascii="Times New Roman" w:hAnsi="Times New Roman" w:cs="Times New Roman"/>
          <w:sz w:val="28"/>
          <w:szCs w:val="28"/>
        </w:rPr>
        <w:t>азряду лингвистических понятий</w:t>
      </w:r>
      <w:r w:rsidR="00E77679" w:rsidRPr="00E77679">
        <w:rPr>
          <w:rFonts w:ascii="Times New Roman" w:hAnsi="Times New Roman" w:cs="Times New Roman"/>
          <w:sz w:val="28"/>
          <w:szCs w:val="28"/>
        </w:rPr>
        <w:t xml:space="preserve">, пока еще не получивших должного освещения в работах по теории </w:t>
      </w:r>
      <w:r w:rsidR="00E77679" w:rsidRPr="00E77679">
        <w:rPr>
          <w:rFonts w:ascii="Times New Roman" w:hAnsi="Times New Roman" w:cs="Times New Roman"/>
          <w:sz w:val="28"/>
          <w:szCs w:val="28"/>
          <w:lang w:val="uk-UA"/>
        </w:rPr>
        <w:t xml:space="preserve">и </w:t>
      </w:r>
      <w:proofErr w:type="spellStart"/>
      <w:r w:rsidR="00E77679" w:rsidRPr="00E77679">
        <w:rPr>
          <w:rFonts w:ascii="Times New Roman" w:hAnsi="Times New Roman" w:cs="Times New Roman"/>
          <w:sz w:val="28"/>
          <w:szCs w:val="28"/>
          <w:lang w:val="uk-UA"/>
        </w:rPr>
        <w:t>лингвистике</w:t>
      </w:r>
      <w:proofErr w:type="spellEnd"/>
      <w:r w:rsidR="00E77679" w:rsidRPr="00E77679">
        <w:rPr>
          <w:rFonts w:ascii="Times New Roman" w:hAnsi="Times New Roman" w:cs="Times New Roman"/>
          <w:sz w:val="28"/>
          <w:szCs w:val="28"/>
          <w:lang w:val="uk-UA"/>
        </w:rPr>
        <w:t xml:space="preserve"> </w:t>
      </w:r>
      <w:r w:rsidR="00E77679" w:rsidRPr="00E77679">
        <w:rPr>
          <w:rFonts w:ascii="Times New Roman" w:hAnsi="Times New Roman" w:cs="Times New Roman"/>
          <w:sz w:val="28"/>
          <w:szCs w:val="28"/>
        </w:rPr>
        <w:t>текста</w:t>
      </w:r>
      <w:r w:rsidR="00E77679">
        <w:rPr>
          <w:rFonts w:ascii="Times New Roman" w:hAnsi="Times New Roman" w:cs="Times New Roman"/>
          <w:sz w:val="28"/>
          <w:szCs w:val="28"/>
        </w:rPr>
        <w:t> / </w:t>
      </w:r>
      <w:proofErr w:type="spellStart"/>
      <w:r w:rsidR="00E77679">
        <w:rPr>
          <w:rFonts w:ascii="Times New Roman" w:hAnsi="Times New Roman" w:cs="Times New Roman"/>
          <w:sz w:val="28"/>
          <w:szCs w:val="28"/>
        </w:rPr>
        <w:t>нарратива</w:t>
      </w:r>
      <w:proofErr w:type="spellEnd"/>
      <w:r w:rsidR="00E77679" w:rsidRPr="00E77679">
        <w:rPr>
          <w:rFonts w:ascii="Times New Roman" w:hAnsi="Times New Roman" w:cs="Times New Roman"/>
          <w:sz w:val="28"/>
          <w:szCs w:val="28"/>
        </w:rPr>
        <w:t>,</w:t>
      </w:r>
      <w:r w:rsidR="00E77679">
        <w:rPr>
          <w:rFonts w:ascii="Times New Roman" w:hAnsi="Times New Roman" w:cs="Times New Roman"/>
          <w:sz w:val="28"/>
          <w:szCs w:val="28"/>
        </w:rPr>
        <w:t xml:space="preserve"> несмотря на существование немногочисленных работ, где </w:t>
      </w:r>
      <w:r w:rsidR="00E77679">
        <w:rPr>
          <w:rFonts w:ascii="Times New Roman" w:hAnsi="Times New Roman" w:cs="Times New Roman"/>
          <w:sz w:val="28"/>
          <w:szCs w:val="28"/>
        </w:rPr>
        <w:lastRenderedPageBreak/>
        <w:t>напряженность</w:t>
      </w:r>
      <w:r w:rsidR="00AC4CBE">
        <w:rPr>
          <w:rFonts w:ascii="Times New Roman" w:hAnsi="Times New Roman" w:cs="Times New Roman"/>
          <w:sz w:val="28"/>
          <w:szCs w:val="28"/>
        </w:rPr>
        <w:t xml:space="preserve"> все же</w:t>
      </w:r>
      <w:r w:rsidR="00E77679">
        <w:rPr>
          <w:rFonts w:ascii="Times New Roman" w:hAnsi="Times New Roman" w:cs="Times New Roman"/>
          <w:sz w:val="28"/>
          <w:szCs w:val="28"/>
        </w:rPr>
        <w:t xml:space="preserve"> рассматривается попутно, при решении других исследовательских задач.</w:t>
      </w:r>
      <w:r w:rsidR="00E77679" w:rsidRPr="00E77679">
        <w:rPr>
          <w:rFonts w:ascii="Times New Roman" w:hAnsi="Times New Roman" w:cs="Times New Roman"/>
          <w:sz w:val="28"/>
          <w:szCs w:val="28"/>
        </w:rPr>
        <w:t xml:space="preserve"> </w:t>
      </w:r>
      <w:proofErr w:type="spellStart"/>
      <w:r w:rsidR="00E77679">
        <w:rPr>
          <w:rFonts w:ascii="Times New Roman" w:hAnsi="Times New Roman" w:cs="Times New Roman"/>
          <w:sz w:val="28"/>
          <w:szCs w:val="28"/>
        </w:rPr>
        <w:t>П</w:t>
      </w:r>
      <w:r w:rsidRPr="00210B84">
        <w:rPr>
          <w:rFonts w:ascii="Times New Roman" w:hAnsi="Times New Roman" w:cs="Times New Roman"/>
          <w:sz w:val="28"/>
          <w:szCs w:val="28"/>
        </w:rPr>
        <w:t>люралистичность</w:t>
      </w:r>
      <w:proofErr w:type="spellEnd"/>
      <w:r w:rsidRPr="00210B84">
        <w:rPr>
          <w:rFonts w:ascii="Times New Roman" w:hAnsi="Times New Roman" w:cs="Times New Roman"/>
          <w:sz w:val="28"/>
          <w:szCs w:val="28"/>
        </w:rPr>
        <w:t xml:space="preserve"> мнений</w:t>
      </w:r>
      <w:r w:rsidR="00E77679">
        <w:rPr>
          <w:rFonts w:ascii="Times New Roman" w:hAnsi="Times New Roman" w:cs="Times New Roman"/>
          <w:sz w:val="28"/>
          <w:szCs w:val="28"/>
        </w:rPr>
        <w:t>, отраженных в научных студиях,</w:t>
      </w:r>
      <w:r w:rsidRPr="00210B84">
        <w:rPr>
          <w:rFonts w:ascii="Times New Roman" w:hAnsi="Times New Roman" w:cs="Times New Roman"/>
          <w:sz w:val="28"/>
          <w:szCs w:val="28"/>
        </w:rPr>
        <w:t xml:space="preserve"> объясняется тем, что в упомянутых работах объектом анализа становился</w:t>
      </w:r>
      <w:r w:rsidRPr="00210B84">
        <w:rPr>
          <w:rFonts w:ascii="Times New Roman" w:hAnsi="Times New Roman" w:cs="Times New Roman"/>
          <w:sz w:val="28"/>
          <w:szCs w:val="28"/>
          <w:lang w:val="uk-UA"/>
        </w:rPr>
        <w:t>,</w:t>
      </w:r>
      <w:r w:rsidRPr="00210B84">
        <w:rPr>
          <w:rFonts w:ascii="Times New Roman" w:hAnsi="Times New Roman" w:cs="Times New Roman"/>
          <w:sz w:val="28"/>
          <w:szCs w:val="28"/>
        </w:rPr>
        <w:t xml:space="preserve"> </w:t>
      </w:r>
      <w:r w:rsidR="00E77679">
        <w:rPr>
          <w:rFonts w:ascii="Times New Roman" w:hAnsi="Times New Roman" w:cs="Times New Roman"/>
          <w:sz w:val="28"/>
          <w:szCs w:val="28"/>
        </w:rPr>
        <w:t>как правило</w:t>
      </w:r>
      <w:r w:rsidRPr="00210B84">
        <w:rPr>
          <w:rFonts w:ascii="Times New Roman" w:hAnsi="Times New Roman" w:cs="Times New Roman"/>
          <w:sz w:val="28"/>
          <w:szCs w:val="28"/>
          <w:lang w:val="uk-UA"/>
        </w:rPr>
        <w:t>,</w:t>
      </w:r>
      <w:r w:rsidRPr="00210B84">
        <w:rPr>
          <w:rFonts w:ascii="Times New Roman" w:hAnsi="Times New Roman" w:cs="Times New Roman"/>
          <w:sz w:val="28"/>
          <w:szCs w:val="28"/>
        </w:rPr>
        <w:t xml:space="preserve"> какой-либо один </w:t>
      </w:r>
      <w:r w:rsidR="00E77679">
        <w:rPr>
          <w:rFonts w:ascii="Times New Roman" w:hAnsi="Times New Roman" w:cs="Times New Roman"/>
          <w:sz w:val="28"/>
          <w:szCs w:val="28"/>
        </w:rPr>
        <w:t xml:space="preserve">из </w:t>
      </w:r>
      <w:r w:rsidRPr="00210B84">
        <w:rPr>
          <w:rFonts w:ascii="Times New Roman" w:hAnsi="Times New Roman" w:cs="Times New Roman"/>
          <w:sz w:val="28"/>
          <w:szCs w:val="28"/>
        </w:rPr>
        <w:t>аспект</w:t>
      </w:r>
      <w:r w:rsidR="00E77679">
        <w:rPr>
          <w:rFonts w:ascii="Times New Roman" w:hAnsi="Times New Roman" w:cs="Times New Roman"/>
          <w:sz w:val="28"/>
          <w:szCs w:val="28"/>
        </w:rPr>
        <w:t>ов</w:t>
      </w:r>
      <w:r w:rsidRPr="00210B84">
        <w:rPr>
          <w:rFonts w:ascii="Times New Roman" w:hAnsi="Times New Roman" w:cs="Times New Roman"/>
          <w:sz w:val="28"/>
          <w:szCs w:val="28"/>
        </w:rPr>
        <w:t xml:space="preserve"> </w:t>
      </w:r>
      <w:proofErr w:type="spellStart"/>
      <w:r w:rsidRPr="00210B84">
        <w:rPr>
          <w:rFonts w:ascii="Times New Roman" w:hAnsi="Times New Roman" w:cs="Times New Roman"/>
          <w:sz w:val="28"/>
          <w:szCs w:val="28"/>
        </w:rPr>
        <w:t>нарративной</w:t>
      </w:r>
      <w:proofErr w:type="spellEnd"/>
      <w:r w:rsidRPr="00210B84">
        <w:rPr>
          <w:rFonts w:ascii="Times New Roman" w:hAnsi="Times New Roman" w:cs="Times New Roman"/>
          <w:sz w:val="28"/>
          <w:szCs w:val="28"/>
        </w:rPr>
        <w:t xml:space="preserve"> напряженности, в то время как другие характеристики оставались </w:t>
      </w:r>
      <w:proofErr w:type="gramStart"/>
      <w:r w:rsidRPr="00210B84">
        <w:rPr>
          <w:rFonts w:ascii="Times New Roman" w:hAnsi="Times New Roman" w:cs="Times New Roman"/>
          <w:sz w:val="28"/>
          <w:szCs w:val="28"/>
        </w:rPr>
        <w:t>вне</w:t>
      </w:r>
      <w:proofErr w:type="gramEnd"/>
      <w:r w:rsidRPr="00210B84">
        <w:rPr>
          <w:rFonts w:ascii="Times New Roman" w:hAnsi="Times New Roman" w:cs="Times New Roman"/>
          <w:sz w:val="28"/>
          <w:szCs w:val="28"/>
        </w:rPr>
        <w:t xml:space="preserve"> </w:t>
      </w:r>
      <w:proofErr w:type="gramStart"/>
      <w:r w:rsidRPr="00210B84">
        <w:rPr>
          <w:rFonts w:ascii="Times New Roman" w:hAnsi="Times New Roman" w:cs="Times New Roman"/>
          <w:sz w:val="28"/>
          <w:szCs w:val="28"/>
        </w:rPr>
        <w:t>поле</w:t>
      </w:r>
      <w:proofErr w:type="gramEnd"/>
      <w:r w:rsidRPr="00210B84">
        <w:rPr>
          <w:rFonts w:ascii="Times New Roman" w:hAnsi="Times New Roman" w:cs="Times New Roman"/>
          <w:sz w:val="28"/>
          <w:szCs w:val="28"/>
        </w:rPr>
        <w:t xml:space="preserve"> зрения исследователей. Между тем, </w:t>
      </w:r>
      <w:proofErr w:type="spellStart"/>
      <w:r w:rsidRPr="00210B84">
        <w:rPr>
          <w:rFonts w:ascii="Times New Roman" w:hAnsi="Times New Roman" w:cs="Times New Roman"/>
          <w:sz w:val="28"/>
          <w:szCs w:val="28"/>
        </w:rPr>
        <w:t>нарративная</w:t>
      </w:r>
      <w:proofErr w:type="spellEnd"/>
      <w:r w:rsidRPr="00210B84">
        <w:rPr>
          <w:rFonts w:ascii="Times New Roman" w:hAnsi="Times New Roman" w:cs="Times New Roman"/>
          <w:sz w:val="28"/>
          <w:szCs w:val="28"/>
        </w:rPr>
        <w:t xml:space="preserve"> напряженность является сложным многоуровневым конструктом, который представлен несколькими, как минимум тремя, планами:</w:t>
      </w:r>
    </w:p>
    <w:p w:rsidR="00210B84" w:rsidRPr="00210B84" w:rsidRDefault="00210B84" w:rsidP="00210B84">
      <w:pPr>
        <w:spacing w:after="0" w:line="360" w:lineRule="auto"/>
        <w:ind w:firstLine="567"/>
        <w:jc w:val="both"/>
        <w:rPr>
          <w:rFonts w:ascii="Times New Roman" w:hAnsi="Times New Roman" w:cs="Times New Roman"/>
          <w:sz w:val="28"/>
          <w:szCs w:val="28"/>
        </w:rPr>
      </w:pPr>
      <w:r w:rsidRPr="00210B84">
        <w:rPr>
          <w:rFonts w:ascii="Times New Roman" w:hAnsi="Times New Roman" w:cs="Times New Roman"/>
          <w:sz w:val="28"/>
          <w:szCs w:val="28"/>
        </w:rPr>
        <w:t xml:space="preserve">̶  план когнитивной модели </w:t>
      </w:r>
      <w:proofErr w:type="spellStart"/>
      <w:r w:rsidRPr="00210B84">
        <w:rPr>
          <w:rFonts w:ascii="Times New Roman" w:hAnsi="Times New Roman" w:cs="Times New Roman"/>
          <w:sz w:val="28"/>
          <w:szCs w:val="28"/>
        </w:rPr>
        <w:t>нарратива</w:t>
      </w:r>
      <w:proofErr w:type="spellEnd"/>
      <w:r w:rsidRPr="00210B84">
        <w:rPr>
          <w:rFonts w:ascii="Times New Roman" w:hAnsi="Times New Roman" w:cs="Times New Roman"/>
          <w:sz w:val="28"/>
          <w:szCs w:val="28"/>
        </w:rPr>
        <w:t>;</w:t>
      </w:r>
    </w:p>
    <w:p w:rsidR="00210B84" w:rsidRPr="00210B84" w:rsidRDefault="00210B84" w:rsidP="00210B84">
      <w:pPr>
        <w:spacing w:after="0" w:line="360" w:lineRule="auto"/>
        <w:ind w:firstLine="567"/>
        <w:jc w:val="both"/>
        <w:rPr>
          <w:rFonts w:ascii="Times New Roman" w:hAnsi="Times New Roman" w:cs="Times New Roman"/>
          <w:sz w:val="28"/>
          <w:szCs w:val="28"/>
        </w:rPr>
      </w:pPr>
      <w:r w:rsidRPr="00210B84">
        <w:rPr>
          <w:rFonts w:ascii="Times New Roman" w:hAnsi="Times New Roman" w:cs="Times New Roman"/>
          <w:sz w:val="28"/>
          <w:szCs w:val="28"/>
        </w:rPr>
        <w:t>̶  план</w:t>
      </w:r>
      <w:r w:rsidR="003168E5">
        <w:rPr>
          <w:rFonts w:ascii="Times New Roman" w:hAnsi="Times New Roman" w:cs="Times New Roman"/>
          <w:sz w:val="28"/>
          <w:szCs w:val="28"/>
        </w:rPr>
        <w:t xml:space="preserve"> </w:t>
      </w:r>
      <w:r w:rsidRPr="00210B84">
        <w:rPr>
          <w:rFonts w:ascii="Times New Roman" w:hAnsi="Times New Roman" w:cs="Times New Roman"/>
          <w:sz w:val="28"/>
          <w:szCs w:val="28"/>
        </w:rPr>
        <w:t xml:space="preserve">жанрообразующей когнитивной модели </w:t>
      </w:r>
      <w:proofErr w:type="spellStart"/>
      <w:r w:rsidRPr="00210B84">
        <w:rPr>
          <w:rFonts w:ascii="Times New Roman" w:hAnsi="Times New Roman" w:cs="Times New Roman"/>
          <w:sz w:val="28"/>
          <w:szCs w:val="28"/>
        </w:rPr>
        <w:t>нарратива</w:t>
      </w:r>
      <w:proofErr w:type="spellEnd"/>
      <w:r w:rsidRPr="00210B84">
        <w:rPr>
          <w:rFonts w:ascii="Times New Roman" w:hAnsi="Times New Roman" w:cs="Times New Roman"/>
          <w:sz w:val="28"/>
          <w:szCs w:val="28"/>
        </w:rPr>
        <w:t>;</w:t>
      </w:r>
    </w:p>
    <w:p w:rsidR="00210B84" w:rsidRPr="00210B84" w:rsidRDefault="00210B84" w:rsidP="00210B84">
      <w:pPr>
        <w:spacing w:after="0" w:line="360" w:lineRule="auto"/>
        <w:ind w:firstLine="567"/>
        <w:jc w:val="both"/>
        <w:rPr>
          <w:rFonts w:ascii="Times New Roman" w:hAnsi="Times New Roman" w:cs="Times New Roman"/>
          <w:sz w:val="28"/>
          <w:szCs w:val="28"/>
        </w:rPr>
      </w:pPr>
      <w:r w:rsidRPr="00210B84">
        <w:rPr>
          <w:rFonts w:ascii="Times New Roman" w:hAnsi="Times New Roman" w:cs="Times New Roman"/>
          <w:sz w:val="28"/>
          <w:szCs w:val="28"/>
        </w:rPr>
        <w:t>̶  план текстовых дескрипций.</w:t>
      </w:r>
    </w:p>
    <w:p w:rsidR="00210B84" w:rsidRPr="00210B84" w:rsidRDefault="00210B84" w:rsidP="00210B84">
      <w:pPr>
        <w:spacing w:after="0" w:line="360" w:lineRule="auto"/>
        <w:ind w:firstLine="567"/>
        <w:jc w:val="both"/>
        <w:rPr>
          <w:rFonts w:ascii="Times New Roman" w:hAnsi="Times New Roman" w:cs="Times New Roman"/>
          <w:sz w:val="28"/>
          <w:szCs w:val="28"/>
        </w:rPr>
      </w:pPr>
      <w:r w:rsidRPr="00210B84">
        <w:rPr>
          <w:rFonts w:ascii="Times New Roman" w:hAnsi="Times New Roman" w:cs="Times New Roman"/>
          <w:sz w:val="28"/>
          <w:szCs w:val="28"/>
        </w:rPr>
        <w:t xml:space="preserve">Рассматриваемая в плане </w:t>
      </w:r>
      <w:r w:rsidRPr="00210B84">
        <w:rPr>
          <w:rFonts w:ascii="Times New Roman" w:hAnsi="Times New Roman" w:cs="Times New Roman"/>
          <w:sz w:val="28"/>
          <w:szCs w:val="28"/>
          <w:u w:val="single"/>
        </w:rPr>
        <w:t xml:space="preserve">когнитивной модели </w:t>
      </w:r>
      <w:proofErr w:type="spellStart"/>
      <w:r w:rsidRPr="00210B84">
        <w:rPr>
          <w:rFonts w:ascii="Times New Roman" w:hAnsi="Times New Roman" w:cs="Times New Roman"/>
          <w:sz w:val="28"/>
          <w:szCs w:val="28"/>
          <w:u w:val="single"/>
        </w:rPr>
        <w:t>нарратива</w:t>
      </w:r>
      <w:proofErr w:type="spellEnd"/>
      <w:r w:rsidRPr="00210B84">
        <w:rPr>
          <w:rFonts w:ascii="Times New Roman" w:hAnsi="Times New Roman" w:cs="Times New Roman"/>
          <w:sz w:val="28"/>
          <w:szCs w:val="28"/>
        </w:rPr>
        <w:t xml:space="preserve">, напряженность ассоциируется с понятием </w:t>
      </w:r>
      <w:proofErr w:type="spellStart"/>
      <w:r w:rsidRPr="00210B84">
        <w:rPr>
          <w:rFonts w:ascii="Times New Roman" w:hAnsi="Times New Roman" w:cs="Times New Roman"/>
          <w:b/>
          <w:i/>
          <w:sz w:val="28"/>
          <w:szCs w:val="28"/>
        </w:rPr>
        <w:t>нарративной</w:t>
      </w:r>
      <w:proofErr w:type="spellEnd"/>
      <w:r w:rsidRPr="00210B84">
        <w:rPr>
          <w:rFonts w:ascii="Times New Roman" w:hAnsi="Times New Roman" w:cs="Times New Roman"/>
          <w:b/>
          <w:i/>
          <w:sz w:val="28"/>
          <w:szCs w:val="28"/>
        </w:rPr>
        <w:t xml:space="preserve"> прогрессии</w:t>
      </w:r>
      <w:r w:rsidRPr="00210B84">
        <w:rPr>
          <w:rFonts w:ascii="Times New Roman" w:hAnsi="Times New Roman" w:cs="Times New Roman"/>
          <w:sz w:val="28"/>
          <w:szCs w:val="28"/>
        </w:rPr>
        <w:t>, разр</w:t>
      </w:r>
      <w:r w:rsidR="00C347BC">
        <w:rPr>
          <w:rFonts w:ascii="Times New Roman" w:hAnsi="Times New Roman" w:cs="Times New Roman"/>
          <w:sz w:val="28"/>
          <w:szCs w:val="28"/>
        </w:rPr>
        <w:t>аботанным М. </w:t>
      </w:r>
      <w:proofErr w:type="spellStart"/>
      <w:r w:rsidR="00C347BC">
        <w:rPr>
          <w:rFonts w:ascii="Times New Roman" w:hAnsi="Times New Roman" w:cs="Times New Roman"/>
          <w:sz w:val="28"/>
          <w:szCs w:val="28"/>
        </w:rPr>
        <w:t>Туланом</w:t>
      </w:r>
      <w:proofErr w:type="spellEnd"/>
      <w:r w:rsidR="00C347BC">
        <w:rPr>
          <w:rFonts w:ascii="Times New Roman" w:hAnsi="Times New Roman" w:cs="Times New Roman"/>
          <w:sz w:val="28"/>
          <w:szCs w:val="28"/>
        </w:rPr>
        <w:t xml:space="preserve"> [11; 12</w:t>
      </w:r>
      <w:r w:rsidRPr="00210B84">
        <w:rPr>
          <w:rFonts w:ascii="Times New Roman" w:hAnsi="Times New Roman" w:cs="Times New Roman"/>
          <w:sz w:val="28"/>
          <w:szCs w:val="28"/>
        </w:rPr>
        <w:t xml:space="preserve">]. По мнению исследователя, в процессе чтения читатель ожидает, что повествуемая история будет иметь динамическое развитие и завершится, скорее всего, каким-то определенным (а не случайным) образом, вытекающим из </w:t>
      </w:r>
      <w:r w:rsidR="00C347BC">
        <w:rPr>
          <w:rFonts w:ascii="Times New Roman" w:hAnsi="Times New Roman" w:cs="Times New Roman"/>
          <w:sz w:val="28"/>
          <w:szCs w:val="28"/>
        </w:rPr>
        <w:t>логики развертывания сюжета [12</w:t>
      </w:r>
      <w:r w:rsidRPr="00210B84">
        <w:rPr>
          <w:rFonts w:ascii="Times New Roman" w:hAnsi="Times New Roman" w:cs="Times New Roman"/>
          <w:sz w:val="28"/>
          <w:szCs w:val="28"/>
        </w:rPr>
        <w:t xml:space="preserve">, </w:t>
      </w:r>
      <w:r w:rsidRPr="00210B84">
        <w:rPr>
          <w:rFonts w:ascii="Times New Roman" w:hAnsi="Times New Roman" w:cs="Times New Roman"/>
          <w:sz w:val="28"/>
          <w:szCs w:val="28"/>
          <w:lang w:val="en-US"/>
        </w:rPr>
        <w:t>c</w:t>
      </w:r>
      <w:r w:rsidRPr="00210B84">
        <w:rPr>
          <w:rFonts w:ascii="Times New Roman" w:hAnsi="Times New Roman" w:cs="Times New Roman"/>
          <w:sz w:val="28"/>
          <w:szCs w:val="28"/>
        </w:rPr>
        <w:t>. 105] (ср. определение синтагматического напряжения у В. Г. </w:t>
      </w:r>
      <w:proofErr w:type="spellStart"/>
      <w:r w:rsidRPr="00210B84">
        <w:rPr>
          <w:rFonts w:ascii="Times New Roman" w:hAnsi="Times New Roman" w:cs="Times New Roman"/>
          <w:sz w:val="28"/>
          <w:szCs w:val="28"/>
        </w:rPr>
        <w:t>Адмони</w:t>
      </w:r>
      <w:proofErr w:type="spellEnd"/>
      <w:r w:rsidRPr="00210B84">
        <w:rPr>
          <w:rFonts w:ascii="Times New Roman" w:hAnsi="Times New Roman" w:cs="Times New Roman"/>
          <w:sz w:val="28"/>
          <w:szCs w:val="28"/>
        </w:rPr>
        <w:t xml:space="preserve">). </w:t>
      </w:r>
      <w:proofErr w:type="gramStart"/>
      <w:r w:rsidRPr="00210B84">
        <w:rPr>
          <w:rFonts w:ascii="Times New Roman" w:hAnsi="Times New Roman" w:cs="Times New Roman"/>
          <w:sz w:val="28"/>
          <w:szCs w:val="28"/>
        </w:rPr>
        <w:t>Это предвкушение «</w:t>
      </w:r>
      <w:proofErr w:type="spellStart"/>
      <w:r w:rsidRPr="00210B84">
        <w:rPr>
          <w:rFonts w:ascii="Times New Roman" w:hAnsi="Times New Roman" w:cs="Times New Roman"/>
          <w:sz w:val="28"/>
          <w:szCs w:val="28"/>
        </w:rPr>
        <w:t>нарративного</w:t>
      </w:r>
      <w:proofErr w:type="spellEnd"/>
      <w:r w:rsidRPr="00210B84">
        <w:rPr>
          <w:rFonts w:ascii="Times New Roman" w:hAnsi="Times New Roman" w:cs="Times New Roman"/>
          <w:sz w:val="28"/>
          <w:szCs w:val="28"/>
        </w:rPr>
        <w:t xml:space="preserve"> продолжения» М. </w:t>
      </w:r>
      <w:proofErr w:type="spellStart"/>
      <w:r w:rsidRPr="00210B84">
        <w:rPr>
          <w:rFonts w:ascii="Times New Roman" w:hAnsi="Times New Roman" w:cs="Times New Roman"/>
          <w:sz w:val="28"/>
          <w:szCs w:val="28"/>
        </w:rPr>
        <w:t>Тулан</w:t>
      </w:r>
      <w:proofErr w:type="spellEnd"/>
      <w:r w:rsidRPr="00210B84">
        <w:rPr>
          <w:rFonts w:ascii="Times New Roman" w:hAnsi="Times New Roman" w:cs="Times New Roman"/>
          <w:sz w:val="28"/>
          <w:szCs w:val="28"/>
        </w:rPr>
        <w:t xml:space="preserve"> предлагает описывать в двух перспективах  –  читательской и текстовой: в читательском плане этот процесс определяется как </w:t>
      </w:r>
      <w:proofErr w:type="spellStart"/>
      <w:r w:rsidRPr="00210B84">
        <w:rPr>
          <w:rFonts w:ascii="Times New Roman" w:hAnsi="Times New Roman" w:cs="Times New Roman"/>
          <w:sz w:val="28"/>
          <w:szCs w:val="28"/>
          <w:u w:val="single"/>
        </w:rPr>
        <w:t>нарративное</w:t>
      </w:r>
      <w:proofErr w:type="spellEnd"/>
      <w:r w:rsidRPr="00210B84">
        <w:rPr>
          <w:rFonts w:ascii="Times New Roman" w:hAnsi="Times New Roman" w:cs="Times New Roman"/>
          <w:sz w:val="28"/>
          <w:szCs w:val="28"/>
          <w:u w:val="single"/>
        </w:rPr>
        <w:t xml:space="preserve"> ожидание</w:t>
      </w:r>
      <w:r w:rsidRPr="00210B84">
        <w:rPr>
          <w:rFonts w:ascii="Times New Roman" w:hAnsi="Times New Roman" w:cs="Times New Roman"/>
          <w:sz w:val="28"/>
          <w:szCs w:val="28"/>
        </w:rPr>
        <w:t xml:space="preserve"> (</w:t>
      </w:r>
      <w:proofErr w:type="spellStart"/>
      <w:r w:rsidRPr="00210B84">
        <w:rPr>
          <w:rFonts w:ascii="Times New Roman" w:hAnsi="Times New Roman" w:cs="Times New Roman"/>
          <w:i/>
          <w:sz w:val="28"/>
          <w:szCs w:val="28"/>
        </w:rPr>
        <w:t>narrative</w:t>
      </w:r>
      <w:proofErr w:type="spellEnd"/>
      <w:r w:rsidRPr="00210B84">
        <w:rPr>
          <w:rFonts w:ascii="Times New Roman" w:hAnsi="Times New Roman" w:cs="Times New Roman"/>
          <w:i/>
          <w:sz w:val="28"/>
          <w:szCs w:val="28"/>
        </w:rPr>
        <w:t xml:space="preserve"> </w:t>
      </w:r>
      <w:r w:rsidRPr="00210B84">
        <w:rPr>
          <w:rFonts w:ascii="Times New Roman" w:hAnsi="Times New Roman" w:cs="Times New Roman"/>
          <w:i/>
          <w:sz w:val="28"/>
          <w:szCs w:val="28"/>
          <w:lang w:val="en-US"/>
        </w:rPr>
        <w:t>expectation</w:t>
      </w:r>
      <w:r w:rsidRPr="00210B84">
        <w:rPr>
          <w:rFonts w:ascii="Times New Roman" w:hAnsi="Times New Roman" w:cs="Times New Roman"/>
          <w:sz w:val="28"/>
          <w:szCs w:val="28"/>
        </w:rPr>
        <w:t xml:space="preserve">), связанное с вероятностным прогнозированием исхода истории, в текстовом – речь идет о  </w:t>
      </w:r>
      <w:proofErr w:type="spellStart"/>
      <w:r w:rsidRPr="00210B84">
        <w:rPr>
          <w:rFonts w:ascii="Times New Roman" w:hAnsi="Times New Roman" w:cs="Times New Roman"/>
          <w:sz w:val="28"/>
          <w:szCs w:val="28"/>
          <w:u w:val="single"/>
        </w:rPr>
        <w:t>нарративной</w:t>
      </w:r>
      <w:proofErr w:type="spellEnd"/>
      <w:r w:rsidRPr="00210B84">
        <w:rPr>
          <w:rFonts w:ascii="Times New Roman" w:hAnsi="Times New Roman" w:cs="Times New Roman"/>
          <w:sz w:val="28"/>
          <w:szCs w:val="28"/>
          <w:u w:val="single"/>
        </w:rPr>
        <w:t xml:space="preserve"> </w:t>
      </w:r>
      <w:proofErr w:type="spellStart"/>
      <w:r w:rsidRPr="00210B84">
        <w:rPr>
          <w:rFonts w:ascii="Times New Roman" w:hAnsi="Times New Roman" w:cs="Times New Roman"/>
          <w:sz w:val="28"/>
          <w:szCs w:val="28"/>
          <w:u w:val="single"/>
        </w:rPr>
        <w:t>проспекции</w:t>
      </w:r>
      <w:proofErr w:type="spellEnd"/>
      <w:r w:rsidRPr="00210B84">
        <w:rPr>
          <w:rFonts w:ascii="Times New Roman" w:hAnsi="Times New Roman" w:cs="Times New Roman"/>
          <w:sz w:val="28"/>
          <w:szCs w:val="28"/>
        </w:rPr>
        <w:t xml:space="preserve"> (</w:t>
      </w:r>
      <w:r w:rsidRPr="00210B84">
        <w:rPr>
          <w:rFonts w:ascii="Times New Roman" w:hAnsi="Times New Roman" w:cs="Times New Roman"/>
          <w:i/>
          <w:sz w:val="28"/>
          <w:szCs w:val="28"/>
          <w:lang w:val="en-US"/>
        </w:rPr>
        <w:t>narrative</w:t>
      </w:r>
      <w:r w:rsidRPr="00210B84">
        <w:rPr>
          <w:rFonts w:ascii="Times New Roman" w:hAnsi="Times New Roman" w:cs="Times New Roman"/>
          <w:i/>
          <w:sz w:val="28"/>
          <w:szCs w:val="28"/>
        </w:rPr>
        <w:t xml:space="preserve"> </w:t>
      </w:r>
      <w:r w:rsidRPr="00210B84">
        <w:rPr>
          <w:rFonts w:ascii="Times New Roman" w:hAnsi="Times New Roman" w:cs="Times New Roman"/>
          <w:i/>
          <w:sz w:val="28"/>
          <w:szCs w:val="28"/>
          <w:lang w:val="en-US"/>
        </w:rPr>
        <w:t>prospection</w:t>
      </w:r>
      <w:r w:rsidRPr="00210B84">
        <w:rPr>
          <w:rFonts w:ascii="Times New Roman" w:hAnsi="Times New Roman" w:cs="Times New Roman"/>
          <w:sz w:val="28"/>
          <w:szCs w:val="28"/>
        </w:rPr>
        <w:t>), обусловленной определенной текстовой организацией (</w:t>
      </w:r>
      <w:proofErr w:type="spellStart"/>
      <w:r w:rsidRPr="00210B84">
        <w:rPr>
          <w:rFonts w:ascii="Times New Roman" w:hAnsi="Times New Roman" w:cs="Times New Roman"/>
          <w:i/>
          <w:sz w:val="28"/>
          <w:szCs w:val="28"/>
        </w:rPr>
        <w:t>textual</w:t>
      </w:r>
      <w:proofErr w:type="spellEnd"/>
      <w:r w:rsidRPr="00210B84">
        <w:rPr>
          <w:rFonts w:ascii="Times New Roman" w:hAnsi="Times New Roman" w:cs="Times New Roman"/>
          <w:i/>
          <w:sz w:val="28"/>
          <w:szCs w:val="28"/>
        </w:rPr>
        <w:t xml:space="preserve"> </w:t>
      </w:r>
      <w:proofErr w:type="spellStart"/>
      <w:r w:rsidRPr="00210B84">
        <w:rPr>
          <w:rFonts w:ascii="Times New Roman" w:hAnsi="Times New Roman" w:cs="Times New Roman"/>
          <w:i/>
          <w:sz w:val="28"/>
          <w:szCs w:val="28"/>
        </w:rPr>
        <w:t>design</w:t>
      </w:r>
      <w:proofErr w:type="spellEnd"/>
      <w:r w:rsidRPr="00210B84">
        <w:rPr>
          <w:rFonts w:ascii="Times New Roman" w:hAnsi="Times New Roman" w:cs="Times New Roman"/>
          <w:sz w:val="28"/>
          <w:szCs w:val="28"/>
        </w:rPr>
        <w:t>), котор</w:t>
      </w:r>
      <w:r w:rsidR="00C347BC">
        <w:rPr>
          <w:rFonts w:ascii="Times New Roman" w:hAnsi="Times New Roman" w:cs="Times New Roman"/>
          <w:sz w:val="28"/>
          <w:szCs w:val="28"/>
        </w:rPr>
        <w:t>ая и вызывает это ожидание [11</w:t>
      </w:r>
      <w:r w:rsidRPr="00210B84">
        <w:rPr>
          <w:rFonts w:ascii="Times New Roman" w:hAnsi="Times New Roman" w:cs="Times New Roman"/>
          <w:sz w:val="28"/>
          <w:szCs w:val="28"/>
        </w:rPr>
        <w:t xml:space="preserve">, </w:t>
      </w:r>
      <w:r w:rsidRPr="00210B84">
        <w:rPr>
          <w:rFonts w:ascii="Times New Roman" w:hAnsi="Times New Roman" w:cs="Times New Roman"/>
          <w:sz w:val="28"/>
          <w:szCs w:val="28"/>
          <w:lang w:val="en-US"/>
        </w:rPr>
        <w:t>c</w:t>
      </w:r>
      <w:r w:rsidRPr="00210B84">
        <w:rPr>
          <w:rFonts w:ascii="Times New Roman" w:hAnsi="Times New Roman" w:cs="Times New Roman"/>
          <w:sz w:val="28"/>
          <w:szCs w:val="28"/>
        </w:rPr>
        <w:t>. 113].</w:t>
      </w:r>
      <w:proofErr w:type="gramEnd"/>
      <w:r w:rsidRPr="00210B84">
        <w:rPr>
          <w:rFonts w:ascii="Times New Roman" w:hAnsi="Times New Roman" w:cs="Times New Roman"/>
          <w:sz w:val="28"/>
          <w:szCs w:val="28"/>
        </w:rPr>
        <w:t xml:space="preserve"> Текстуальные приемы, с помощью которых подтверждаются либо опровергаются ожидания читателя, создают предпосылки для возникновения устойчивых </w:t>
      </w:r>
      <w:proofErr w:type="spellStart"/>
      <w:r w:rsidRPr="00210B84">
        <w:rPr>
          <w:rFonts w:ascii="Times New Roman" w:hAnsi="Times New Roman" w:cs="Times New Roman"/>
          <w:sz w:val="28"/>
          <w:szCs w:val="28"/>
        </w:rPr>
        <w:t>когнитивно-эмотивных</w:t>
      </w:r>
      <w:proofErr w:type="spellEnd"/>
      <w:r w:rsidRPr="00210B84">
        <w:rPr>
          <w:rFonts w:ascii="Times New Roman" w:hAnsi="Times New Roman" w:cs="Times New Roman"/>
          <w:sz w:val="28"/>
          <w:szCs w:val="28"/>
        </w:rPr>
        <w:t xml:space="preserve"> реакций (</w:t>
      </w:r>
      <w:proofErr w:type="spellStart"/>
      <w:r w:rsidRPr="00210B84">
        <w:rPr>
          <w:rFonts w:ascii="Times New Roman" w:hAnsi="Times New Roman" w:cs="Times New Roman"/>
          <w:i/>
          <w:sz w:val="28"/>
          <w:szCs w:val="28"/>
        </w:rPr>
        <w:t>responses</w:t>
      </w:r>
      <w:proofErr w:type="spellEnd"/>
      <w:r w:rsidRPr="00210B84">
        <w:rPr>
          <w:rFonts w:ascii="Times New Roman" w:hAnsi="Times New Roman" w:cs="Times New Roman"/>
          <w:sz w:val="28"/>
          <w:szCs w:val="28"/>
        </w:rPr>
        <w:t xml:space="preserve">), которые автор называет ключевыми факторами читательской деятельности. </w:t>
      </w:r>
    </w:p>
    <w:p w:rsidR="00210B84" w:rsidRPr="00210B84" w:rsidRDefault="00210B84" w:rsidP="00210B84">
      <w:pPr>
        <w:spacing w:after="0" w:line="360" w:lineRule="auto"/>
        <w:ind w:firstLine="567"/>
        <w:jc w:val="both"/>
        <w:rPr>
          <w:rFonts w:ascii="Times New Roman" w:hAnsi="Times New Roman" w:cs="Times New Roman"/>
          <w:sz w:val="28"/>
          <w:szCs w:val="28"/>
        </w:rPr>
      </w:pPr>
      <w:r w:rsidRPr="00210B84">
        <w:rPr>
          <w:rFonts w:ascii="Times New Roman" w:hAnsi="Times New Roman" w:cs="Times New Roman"/>
          <w:sz w:val="28"/>
          <w:szCs w:val="28"/>
        </w:rPr>
        <w:lastRenderedPageBreak/>
        <w:t>Анализируя структуру (пост</w:t>
      </w:r>
      <w:proofErr w:type="gramStart"/>
      <w:r w:rsidRPr="00210B84">
        <w:rPr>
          <w:rFonts w:ascii="Times New Roman" w:hAnsi="Times New Roman" w:cs="Times New Roman"/>
          <w:sz w:val="28"/>
          <w:szCs w:val="28"/>
        </w:rPr>
        <w:t>)м</w:t>
      </w:r>
      <w:proofErr w:type="gramEnd"/>
      <w:r w:rsidRPr="00210B84">
        <w:rPr>
          <w:rFonts w:ascii="Times New Roman" w:hAnsi="Times New Roman" w:cs="Times New Roman"/>
          <w:sz w:val="28"/>
          <w:szCs w:val="28"/>
        </w:rPr>
        <w:t>одернистского короткого рассказа, М. </w:t>
      </w:r>
      <w:proofErr w:type="spellStart"/>
      <w:r w:rsidRPr="00210B84">
        <w:rPr>
          <w:rFonts w:ascii="Times New Roman" w:hAnsi="Times New Roman" w:cs="Times New Roman"/>
          <w:sz w:val="28"/>
          <w:szCs w:val="28"/>
        </w:rPr>
        <w:t>Тулан</w:t>
      </w:r>
      <w:proofErr w:type="spellEnd"/>
      <w:r w:rsidRPr="00210B84">
        <w:rPr>
          <w:rFonts w:ascii="Times New Roman" w:hAnsi="Times New Roman" w:cs="Times New Roman"/>
          <w:sz w:val="28"/>
          <w:szCs w:val="28"/>
        </w:rPr>
        <w:t xml:space="preserve"> определяет чтение как «многофазовый процесс, в котором текстовые подсказки создают читательские ожидания, которые, в свою очередь, вызывают различные ощущения: страха, </w:t>
      </w:r>
      <w:proofErr w:type="spellStart"/>
      <w:r w:rsidRPr="00210B84">
        <w:rPr>
          <w:rFonts w:ascii="Times New Roman" w:hAnsi="Times New Roman" w:cs="Times New Roman"/>
          <w:sz w:val="28"/>
          <w:szCs w:val="28"/>
        </w:rPr>
        <w:t>саспенса</w:t>
      </w:r>
      <w:proofErr w:type="spellEnd"/>
      <w:r w:rsidRPr="00210B84">
        <w:rPr>
          <w:rFonts w:ascii="Times New Roman" w:hAnsi="Times New Roman" w:cs="Times New Roman"/>
          <w:sz w:val="28"/>
          <w:szCs w:val="28"/>
        </w:rPr>
        <w:t>, замешательства, угрозы, печали, гнева и т.д., наряду с мыслями о несправедливости,  бесцельности, несоразмерности либо размышлениями об удивительной судьбе персонажей  –  всей той гаммой возможных мыслей и эмоций, которые заполняют наше сознание и поглощают внимание во время чтения у</w:t>
      </w:r>
      <w:r w:rsidR="00C347BC">
        <w:rPr>
          <w:rFonts w:ascii="Times New Roman" w:hAnsi="Times New Roman" w:cs="Times New Roman"/>
          <w:sz w:val="28"/>
          <w:szCs w:val="28"/>
        </w:rPr>
        <w:t>влекательной книги» [12</w:t>
      </w:r>
      <w:r w:rsidRPr="00210B84">
        <w:rPr>
          <w:rFonts w:ascii="Times New Roman" w:hAnsi="Times New Roman" w:cs="Times New Roman"/>
          <w:sz w:val="28"/>
          <w:szCs w:val="28"/>
        </w:rPr>
        <w:t xml:space="preserve">, </w:t>
      </w:r>
      <w:proofErr w:type="spellStart"/>
      <w:r w:rsidRPr="00210B84">
        <w:rPr>
          <w:rFonts w:ascii="Times New Roman" w:hAnsi="Times New Roman" w:cs="Times New Roman"/>
          <w:sz w:val="28"/>
          <w:szCs w:val="28"/>
        </w:rPr>
        <w:t>c</w:t>
      </w:r>
      <w:proofErr w:type="spellEnd"/>
      <w:r w:rsidRPr="00210B84">
        <w:rPr>
          <w:rFonts w:ascii="Times New Roman" w:hAnsi="Times New Roman" w:cs="Times New Roman"/>
          <w:sz w:val="28"/>
          <w:szCs w:val="28"/>
        </w:rPr>
        <w:t xml:space="preserve">. 106]. Принцип </w:t>
      </w:r>
      <w:r w:rsidRPr="00210B84">
        <w:rPr>
          <w:rFonts w:ascii="Times New Roman" w:hAnsi="Times New Roman" w:cs="Times New Roman"/>
          <w:spacing w:val="60"/>
          <w:sz w:val="28"/>
          <w:szCs w:val="28"/>
        </w:rPr>
        <w:t>последовательного</w:t>
      </w:r>
      <w:r w:rsidRPr="00210B84">
        <w:rPr>
          <w:rFonts w:ascii="Times New Roman" w:hAnsi="Times New Roman" w:cs="Times New Roman"/>
          <w:sz w:val="28"/>
          <w:szCs w:val="28"/>
        </w:rPr>
        <w:t xml:space="preserve"> (разрядка наша − А. Л.) развертывания сюжета, замечает исследователь, является основным, хотя и не единственным, фактором прогрессии когнитивных и </w:t>
      </w:r>
      <w:proofErr w:type="spellStart"/>
      <w:r w:rsidRPr="00210B84">
        <w:rPr>
          <w:rFonts w:ascii="Times New Roman" w:hAnsi="Times New Roman" w:cs="Times New Roman"/>
          <w:sz w:val="28"/>
          <w:szCs w:val="28"/>
        </w:rPr>
        <w:t>эмотивных</w:t>
      </w:r>
      <w:proofErr w:type="spellEnd"/>
      <w:r w:rsidRPr="00210B84">
        <w:rPr>
          <w:rFonts w:ascii="Times New Roman" w:hAnsi="Times New Roman" w:cs="Times New Roman"/>
          <w:sz w:val="28"/>
          <w:szCs w:val="28"/>
        </w:rPr>
        <w:t xml:space="preserve"> реакций, возникающих у читателя: «Что случится сейчас, или потом, или еще дальше, или </w:t>
      </w:r>
      <w:r w:rsidR="003168E5">
        <w:rPr>
          <w:rFonts w:ascii="Times New Roman" w:hAnsi="Times New Roman" w:cs="Times New Roman"/>
          <w:sz w:val="28"/>
          <w:szCs w:val="28"/>
        </w:rPr>
        <w:t>в самом конце – вот те</w:t>
      </w:r>
      <w:r w:rsidRPr="00210B84">
        <w:rPr>
          <w:rFonts w:ascii="Times New Roman" w:hAnsi="Times New Roman" w:cs="Times New Roman"/>
          <w:sz w:val="28"/>
          <w:szCs w:val="28"/>
        </w:rPr>
        <w:t xml:space="preserve"> вопросы, которые читатель постоянно задает себе во время чтения» [там же, с. 107]. </w:t>
      </w:r>
    </w:p>
    <w:p w:rsidR="00210B84" w:rsidRPr="00210B84" w:rsidRDefault="00210B84" w:rsidP="00210B84">
      <w:pPr>
        <w:spacing w:after="0" w:line="360" w:lineRule="auto"/>
        <w:ind w:firstLine="567"/>
        <w:jc w:val="both"/>
        <w:rPr>
          <w:rFonts w:ascii="Times New Roman" w:hAnsi="Times New Roman" w:cs="Times New Roman"/>
          <w:sz w:val="28"/>
          <w:szCs w:val="28"/>
        </w:rPr>
      </w:pPr>
      <w:proofErr w:type="spellStart"/>
      <w:r w:rsidRPr="00210B84">
        <w:rPr>
          <w:rFonts w:ascii="Times New Roman" w:hAnsi="Times New Roman" w:cs="Times New Roman"/>
          <w:sz w:val="28"/>
          <w:szCs w:val="28"/>
        </w:rPr>
        <w:t>Нарративная</w:t>
      </w:r>
      <w:proofErr w:type="spellEnd"/>
      <w:r w:rsidRPr="00210B84">
        <w:rPr>
          <w:rFonts w:ascii="Times New Roman" w:hAnsi="Times New Roman" w:cs="Times New Roman"/>
          <w:sz w:val="28"/>
          <w:szCs w:val="28"/>
        </w:rPr>
        <w:t xml:space="preserve"> прогрессия (по М. </w:t>
      </w:r>
      <w:proofErr w:type="spellStart"/>
      <w:r w:rsidRPr="00210B84">
        <w:rPr>
          <w:rFonts w:ascii="Times New Roman" w:hAnsi="Times New Roman" w:cs="Times New Roman"/>
          <w:sz w:val="28"/>
          <w:szCs w:val="28"/>
        </w:rPr>
        <w:t>Тулану</w:t>
      </w:r>
      <w:proofErr w:type="spellEnd"/>
      <w:r w:rsidRPr="00210B84">
        <w:rPr>
          <w:rFonts w:ascii="Times New Roman" w:hAnsi="Times New Roman" w:cs="Times New Roman"/>
          <w:sz w:val="28"/>
          <w:szCs w:val="28"/>
        </w:rPr>
        <w:t>), или синтагматическое напряжение (по В. Г. </w:t>
      </w:r>
      <w:proofErr w:type="spellStart"/>
      <w:r w:rsidRPr="00210B84">
        <w:rPr>
          <w:rFonts w:ascii="Times New Roman" w:hAnsi="Times New Roman" w:cs="Times New Roman"/>
          <w:sz w:val="28"/>
          <w:szCs w:val="28"/>
        </w:rPr>
        <w:t>Адмони</w:t>
      </w:r>
      <w:proofErr w:type="spellEnd"/>
      <w:r w:rsidRPr="00210B84">
        <w:rPr>
          <w:rFonts w:ascii="Times New Roman" w:hAnsi="Times New Roman" w:cs="Times New Roman"/>
          <w:sz w:val="28"/>
          <w:szCs w:val="28"/>
        </w:rPr>
        <w:t xml:space="preserve">), маркирует первый и основной уровень </w:t>
      </w:r>
      <w:proofErr w:type="spellStart"/>
      <w:r w:rsidRPr="00210B84">
        <w:rPr>
          <w:rFonts w:ascii="Times New Roman" w:hAnsi="Times New Roman" w:cs="Times New Roman"/>
          <w:sz w:val="28"/>
          <w:szCs w:val="28"/>
        </w:rPr>
        <w:t>нарративной</w:t>
      </w:r>
      <w:proofErr w:type="spellEnd"/>
      <w:r w:rsidRPr="00210B84">
        <w:rPr>
          <w:rFonts w:ascii="Times New Roman" w:hAnsi="Times New Roman" w:cs="Times New Roman"/>
          <w:sz w:val="28"/>
          <w:szCs w:val="28"/>
        </w:rPr>
        <w:t xml:space="preserve"> напряженности  – </w:t>
      </w:r>
      <w:r w:rsidRPr="00210B84">
        <w:rPr>
          <w:rFonts w:ascii="Times New Roman" w:hAnsi="Times New Roman" w:cs="Times New Roman"/>
          <w:b/>
          <w:sz w:val="28"/>
          <w:szCs w:val="28"/>
          <w:u w:val="single"/>
        </w:rPr>
        <w:t>универсальную напряженность</w:t>
      </w:r>
      <w:r w:rsidRPr="00210B84">
        <w:rPr>
          <w:rFonts w:ascii="Times New Roman" w:hAnsi="Times New Roman" w:cs="Times New Roman"/>
          <w:sz w:val="28"/>
          <w:szCs w:val="28"/>
        </w:rPr>
        <w:t xml:space="preserve">, присущую </w:t>
      </w:r>
      <w:proofErr w:type="spellStart"/>
      <w:r w:rsidRPr="00210B84">
        <w:rPr>
          <w:rFonts w:ascii="Times New Roman" w:hAnsi="Times New Roman" w:cs="Times New Roman"/>
          <w:sz w:val="28"/>
          <w:szCs w:val="28"/>
        </w:rPr>
        <w:t>нарративу</w:t>
      </w:r>
      <w:proofErr w:type="spellEnd"/>
      <w:r w:rsidRPr="00210B84">
        <w:rPr>
          <w:rFonts w:ascii="Times New Roman" w:hAnsi="Times New Roman" w:cs="Times New Roman"/>
          <w:sz w:val="28"/>
          <w:szCs w:val="28"/>
        </w:rPr>
        <w:t xml:space="preserve"> как таковому, без учета его жанровой принадлежности.  Представление об универсальной напряженности как об имманентном атрибуте </w:t>
      </w:r>
      <w:proofErr w:type="spellStart"/>
      <w:r w:rsidRPr="00210B84">
        <w:rPr>
          <w:rFonts w:ascii="Times New Roman" w:hAnsi="Times New Roman" w:cs="Times New Roman"/>
          <w:sz w:val="28"/>
          <w:szCs w:val="28"/>
        </w:rPr>
        <w:t>нарратива</w:t>
      </w:r>
      <w:proofErr w:type="spellEnd"/>
      <w:r w:rsidRPr="00210B84">
        <w:rPr>
          <w:rFonts w:ascii="Times New Roman" w:hAnsi="Times New Roman" w:cs="Times New Roman"/>
          <w:sz w:val="28"/>
          <w:szCs w:val="28"/>
        </w:rPr>
        <w:t xml:space="preserve"> позволяет прояснить вопрос, который исследователи относят к числу наиболее </w:t>
      </w:r>
      <w:proofErr w:type="gramStart"/>
      <w:r w:rsidRPr="00210B84">
        <w:rPr>
          <w:rFonts w:ascii="Times New Roman" w:hAnsi="Times New Roman" w:cs="Times New Roman"/>
          <w:sz w:val="28"/>
          <w:szCs w:val="28"/>
        </w:rPr>
        <w:t>дискуссионных</w:t>
      </w:r>
      <w:proofErr w:type="gramEnd"/>
      <w:r w:rsidRPr="00210B84">
        <w:rPr>
          <w:rFonts w:ascii="Times New Roman" w:hAnsi="Times New Roman" w:cs="Times New Roman"/>
          <w:sz w:val="28"/>
          <w:szCs w:val="28"/>
        </w:rPr>
        <w:t xml:space="preserve">: является ли напряженность характерной чертой любого </w:t>
      </w:r>
      <w:proofErr w:type="spellStart"/>
      <w:r w:rsidRPr="00210B84">
        <w:rPr>
          <w:rFonts w:ascii="Times New Roman" w:hAnsi="Times New Roman" w:cs="Times New Roman"/>
          <w:sz w:val="28"/>
          <w:szCs w:val="28"/>
        </w:rPr>
        <w:t>нарратива</w:t>
      </w:r>
      <w:proofErr w:type="spellEnd"/>
      <w:r w:rsidRPr="00210B84">
        <w:rPr>
          <w:rFonts w:ascii="Times New Roman" w:hAnsi="Times New Roman" w:cs="Times New Roman"/>
          <w:sz w:val="28"/>
          <w:szCs w:val="28"/>
        </w:rPr>
        <w:t xml:space="preserve"> либо только остросюжетного? Ответ на этот вопрос не вызывает затруднений, если исходить из понимания универсальной напряженности как признака </w:t>
      </w:r>
      <w:r w:rsidRPr="00210B84">
        <w:rPr>
          <w:rFonts w:ascii="Times New Roman" w:hAnsi="Times New Roman" w:cs="Times New Roman"/>
          <w:spacing w:val="60"/>
          <w:sz w:val="28"/>
          <w:szCs w:val="28"/>
        </w:rPr>
        <w:t>последовательного</w:t>
      </w:r>
      <w:r w:rsidRPr="00210B84">
        <w:rPr>
          <w:rFonts w:ascii="Times New Roman" w:hAnsi="Times New Roman" w:cs="Times New Roman"/>
          <w:sz w:val="28"/>
          <w:szCs w:val="28"/>
        </w:rPr>
        <w:t xml:space="preserve"> сюжетного развития действия, соотносимого с определенной конфигурацией </w:t>
      </w:r>
      <w:proofErr w:type="spellStart"/>
      <w:r w:rsidRPr="00210B84">
        <w:rPr>
          <w:rFonts w:ascii="Times New Roman" w:hAnsi="Times New Roman" w:cs="Times New Roman"/>
          <w:sz w:val="28"/>
          <w:szCs w:val="28"/>
        </w:rPr>
        <w:t>нарративной</w:t>
      </w:r>
      <w:proofErr w:type="spellEnd"/>
      <w:r w:rsidRPr="00210B84">
        <w:rPr>
          <w:rFonts w:ascii="Times New Roman" w:hAnsi="Times New Roman" w:cs="Times New Roman"/>
          <w:sz w:val="28"/>
          <w:szCs w:val="28"/>
        </w:rPr>
        <w:t xml:space="preserve"> структуры. С таких позиций универсальная напряженность рассматривается как обязательная характеристика </w:t>
      </w:r>
      <w:proofErr w:type="spellStart"/>
      <w:r w:rsidRPr="00210B84">
        <w:rPr>
          <w:rFonts w:ascii="Times New Roman" w:hAnsi="Times New Roman" w:cs="Times New Roman"/>
          <w:sz w:val="28"/>
          <w:szCs w:val="28"/>
        </w:rPr>
        <w:t>нарратива</w:t>
      </w:r>
      <w:proofErr w:type="spellEnd"/>
      <w:r w:rsidRPr="00210B84">
        <w:rPr>
          <w:rFonts w:ascii="Times New Roman" w:hAnsi="Times New Roman" w:cs="Times New Roman"/>
          <w:sz w:val="28"/>
          <w:szCs w:val="28"/>
        </w:rPr>
        <w:t xml:space="preserve"> любого жанра, однако </w:t>
      </w:r>
      <w:r w:rsidRPr="00210B84">
        <w:rPr>
          <w:rFonts w:ascii="Times New Roman" w:hAnsi="Times New Roman" w:cs="Times New Roman"/>
          <w:spacing w:val="60"/>
          <w:sz w:val="28"/>
          <w:szCs w:val="28"/>
        </w:rPr>
        <w:t>степень</w:t>
      </w:r>
      <w:r w:rsidRPr="00210B84">
        <w:rPr>
          <w:rFonts w:ascii="Times New Roman" w:hAnsi="Times New Roman" w:cs="Times New Roman"/>
          <w:sz w:val="28"/>
          <w:szCs w:val="28"/>
        </w:rPr>
        <w:t xml:space="preserve"> этой напряженности будет варьироваться в зависимости от жанровой разновидности текста. </w:t>
      </w:r>
    </w:p>
    <w:p w:rsidR="00210B84" w:rsidRPr="00210B84" w:rsidRDefault="00210B84" w:rsidP="00210B84">
      <w:pPr>
        <w:spacing w:after="0" w:line="360" w:lineRule="auto"/>
        <w:ind w:firstLine="567"/>
        <w:jc w:val="both"/>
        <w:rPr>
          <w:rFonts w:ascii="Times New Roman" w:hAnsi="Times New Roman" w:cs="Times New Roman"/>
          <w:sz w:val="28"/>
          <w:szCs w:val="28"/>
          <w:lang w:val="uk-UA"/>
        </w:rPr>
      </w:pPr>
      <w:r w:rsidRPr="00210B84">
        <w:rPr>
          <w:rFonts w:ascii="Times New Roman" w:hAnsi="Times New Roman" w:cs="Times New Roman"/>
          <w:sz w:val="28"/>
          <w:szCs w:val="28"/>
        </w:rPr>
        <w:lastRenderedPageBreak/>
        <w:t xml:space="preserve">В плане </w:t>
      </w:r>
      <w:r w:rsidRPr="00210B84">
        <w:rPr>
          <w:rFonts w:ascii="Times New Roman" w:hAnsi="Times New Roman" w:cs="Times New Roman"/>
          <w:sz w:val="28"/>
          <w:szCs w:val="28"/>
          <w:u w:val="single"/>
        </w:rPr>
        <w:t>жанрообразующей когнитивной модели</w:t>
      </w:r>
      <w:r w:rsidRPr="00210B84">
        <w:rPr>
          <w:rFonts w:ascii="Times New Roman" w:hAnsi="Times New Roman" w:cs="Times New Roman"/>
          <w:sz w:val="28"/>
          <w:szCs w:val="28"/>
        </w:rPr>
        <w:t xml:space="preserve"> </w:t>
      </w:r>
      <w:proofErr w:type="spellStart"/>
      <w:r w:rsidRPr="00210B84">
        <w:rPr>
          <w:rFonts w:ascii="Times New Roman" w:hAnsi="Times New Roman" w:cs="Times New Roman"/>
          <w:sz w:val="28"/>
          <w:szCs w:val="28"/>
        </w:rPr>
        <w:t>нарратива</w:t>
      </w:r>
      <w:proofErr w:type="spellEnd"/>
      <w:r w:rsidRPr="00210B84">
        <w:rPr>
          <w:rFonts w:ascii="Times New Roman" w:hAnsi="Times New Roman" w:cs="Times New Roman"/>
          <w:sz w:val="28"/>
          <w:szCs w:val="28"/>
        </w:rPr>
        <w:t xml:space="preserve"> на каркас универсальной напряженности «наслаивается» так называемая </w:t>
      </w:r>
      <w:r w:rsidRPr="00210B84">
        <w:rPr>
          <w:rFonts w:ascii="Times New Roman" w:hAnsi="Times New Roman" w:cs="Times New Roman"/>
          <w:b/>
          <w:sz w:val="28"/>
          <w:szCs w:val="28"/>
          <w:u w:val="single"/>
        </w:rPr>
        <w:t>жанровая напряженность</w:t>
      </w:r>
      <w:r w:rsidRPr="00210B84">
        <w:rPr>
          <w:rFonts w:ascii="Times New Roman" w:hAnsi="Times New Roman" w:cs="Times New Roman"/>
          <w:sz w:val="28"/>
          <w:szCs w:val="28"/>
        </w:rPr>
        <w:t>, обусловленная требованиями того или иного жанра или его разновидности</w:t>
      </w:r>
      <w:r w:rsidRPr="00210B84">
        <w:rPr>
          <w:rFonts w:ascii="Times New Roman" w:hAnsi="Times New Roman" w:cs="Times New Roman"/>
          <w:sz w:val="28"/>
          <w:szCs w:val="28"/>
          <w:lang w:val="uk-UA"/>
        </w:rPr>
        <w:t xml:space="preserve">. В </w:t>
      </w:r>
      <w:proofErr w:type="spellStart"/>
      <w:r w:rsidRPr="00210B84">
        <w:rPr>
          <w:rFonts w:ascii="Times New Roman" w:hAnsi="Times New Roman" w:cs="Times New Roman"/>
          <w:sz w:val="28"/>
          <w:szCs w:val="28"/>
          <w:lang w:val="uk-UA"/>
        </w:rPr>
        <w:t>соответствии</w:t>
      </w:r>
      <w:proofErr w:type="spellEnd"/>
      <w:r w:rsidRPr="00210B84">
        <w:rPr>
          <w:rFonts w:ascii="Times New Roman" w:hAnsi="Times New Roman" w:cs="Times New Roman"/>
          <w:sz w:val="28"/>
          <w:szCs w:val="28"/>
          <w:lang w:val="uk-UA"/>
        </w:rPr>
        <w:t xml:space="preserve"> с </w:t>
      </w:r>
      <w:proofErr w:type="spellStart"/>
      <w:r w:rsidRPr="00210B84">
        <w:rPr>
          <w:rFonts w:ascii="Times New Roman" w:hAnsi="Times New Roman" w:cs="Times New Roman"/>
          <w:sz w:val="28"/>
          <w:szCs w:val="28"/>
          <w:lang w:val="uk-UA"/>
        </w:rPr>
        <w:t>этими</w:t>
      </w:r>
      <w:proofErr w:type="spellEnd"/>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требованиями</w:t>
      </w:r>
      <w:proofErr w:type="spellEnd"/>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слот</w:t>
      </w:r>
      <w:proofErr w:type="spellEnd"/>
      <w:r w:rsidRPr="00210B84">
        <w:rPr>
          <w:rFonts w:ascii="Times New Roman" w:hAnsi="Times New Roman" w:cs="Times New Roman"/>
          <w:sz w:val="28"/>
          <w:szCs w:val="28"/>
          <w:lang w:val="uk-UA"/>
        </w:rPr>
        <w:t xml:space="preserve"> </w:t>
      </w:r>
      <w:r w:rsidRPr="00F90F90">
        <w:rPr>
          <w:rFonts w:ascii="Times New Roman" w:hAnsi="Times New Roman" w:cs="Times New Roman"/>
          <w:sz w:val="24"/>
          <w:szCs w:val="24"/>
          <w:lang w:val="uk-UA"/>
        </w:rPr>
        <w:t>ТЕМА</w:t>
      </w:r>
      <w:r w:rsidRPr="00210B84">
        <w:rPr>
          <w:rFonts w:ascii="Times New Roman" w:hAnsi="Times New Roman" w:cs="Times New Roman"/>
          <w:sz w:val="28"/>
          <w:szCs w:val="28"/>
          <w:lang w:val="uk-UA"/>
        </w:rPr>
        <w:t xml:space="preserve"> и </w:t>
      </w:r>
      <w:proofErr w:type="spellStart"/>
      <w:r w:rsidRPr="00210B84">
        <w:rPr>
          <w:rFonts w:ascii="Times New Roman" w:hAnsi="Times New Roman" w:cs="Times New Roman"/>
          <w:sz w:val="28"/>
          <w:szCs w:val="28"/>
          <w:lang w:val="uk-UA"/>
        </w:rPr>
        <w:t>его</w:t>
      </w:r>
      <w:proofErr w:type="spellEnd"/>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аргументные</w:t>
      </w:r>
      <w:proofErr w:type="spellEnd"/>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слоты</w:t>
      </w:r>
      <w:proofErr w:type="spellEnd"/>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заполняются</w:t>
      </w:r>
      <w:proofErr w:type="spellEnd"/>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предметно-тематической</w:t>
      </w:r>
      <w:proofErr w:type="spellEnd"/>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информацией</w:t>
      </w:r>
      <w:proofErr w:type="spellEnd"/>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соответствующей</w:t>
      </w:r>
      <w:proofErr w:type="spellEnd"/>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определенной</w:t>
      </w:r>
      <w:proofErr w:type="spellEnd"/>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тематике</w:t>
      </w:r>
      <w:proofErr w:type="spellEnd"/>
      <w:r w:rsidRPr="00210B84">
        <w:rPr>
          <w:rFonts w:ascii="Times New Roman" w:hAnsi="Times New Roman" w:cs="Times New Roman"/>
          <w:sz w:val="28"/>
          <w:szCs w:val="28"/>
          <w:lang w:val="uk-UA"/>
        </w:rPr>
        <w:t xml:space="preserve">. Так, в </w:t>
      </w:r>
      <w:proofErr w:type="spellStart"/>
      <w:r w:rsidRPr="00210B84">
        <w:rPr>
          <w:rFonts w:ascii="Times New Roman" w:hAnsi="Times New Roman" w:cs="Times New Roman"/>
          <w:sz w:val="28"/>
          <w:szCs w:val="28"/>
          <w:lang w:val="uk-UA"/>
        </w:rPr>
        <w:t>классическом</w:t>
      </w:r>
      <w:proofErr w:type="spellEnd"/>
      <w:r w:rsidRPr="00210B84">
        <w:rPr>
          <w:rFonts w:ascii="Times New Roman" w:hAnsi="Times New Roman" w:cs="Times New Roman"/>
          <w:sz w:val="28"/>
          <w:szCs w:val="28"/>
          <w:lang w:val="uk-UA"/>
        </w:rPr>
        <w:t xml:space="preserve"> детективе </w:t>
      </w:r>
      <w:proofErr w:type="spellStart"/>
      <w:r w:rsidRPr="00210B84">
        <w:rPr>
          <w:rFonts w:ascii="Times New Roman" w:hAnsi="Times New Roman" w:cs="Times New Roman"/>
          <w:sz w:val="28"/>
          <w:szCs w:val="28"/>
          <w:lang w:val="uk-UA"/>
        </w:rPr>
        <w:t>тематический</w:t>
      </w:r>
      <w:proofErr w:type="spellEnd"/>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слот</w:t>
      </w:r>
      <w:proofErr w:type="spellEnd"/>
      <w:r w:rsidRPr="00210B84">
        <w:rPr>
          <w:rFonts w:ascii="Times New Roman" w:hAnsi="Times New Roman" w:cs="Times New Roman"/>
          <w:sz w:val="28"/>
          <w:szCs w:val="28"/>
          <w:lang w:val="uk-UA"/>
        </w:rPr>
        <w:t xml:space="preserve"> </w:t>
      </w:r>
      <w:r w:rsidRPr="00F90F90">
        <w:rPr>
          <w:rFonts w:ascii="Times New Roman" w:hAnsi="Times New Roman" w:cs="Times New Roman"/>
          <w:sz w:val="24"/>
          <w:szCs w:val="24"/>
          <w:lang w:val="uk-UA"/>
        </w:rPr>
        <w:t>ПРЕСТУПЛЕНИЕ</w:t>
      </w:r>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представлен</w:t>
      </w:r>
      <w:proofErr w:type="spellEnd"/>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аргументными</w:t>
      </w:r>
      <w:proofErr w:type="spellEnd"/>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слотами</w:t>
      </w:r>
      <w:proofErr w:type="spellEnd"/>
      <w:r w:rsidRPr="00210B84">
        <w:rPr>
          <w:rFonts w:ascii="Times New Roman" w:hAnsi="Times New Roman" w:cs="Times New Roman"/>
          <w:sz w:val="28"/>
          <w:szCs w:val="28"/>
          <w:lang w:val="uk-UA"/>
        </w:rPr>
        <w:t xml:space="preserve"> </w:t>
      </w:r>
      <w:r w:rsidRPr="00F90F90">
        <w:rPr>
          <w:rFonts w:ascii="Times New Roman" w:hAnsi="Times New Roman" w:cs="Times New Roman"/>
          <w:sz w:val="24"/>
          <w:szCs w:val="24"/>
          <w:lang w:val="uk-UA"/>
        </w:rPr>
        <w:t>ПРЕСТУПНИК, ЖЕРТВА, СПОСОБ, МЕСТО, ВРЕМЯ, МОТИВ</w:t>
      </w:r>
      <w:r w:rsidRPr="00210B84">
        <w:rPr>
          <w:rFonts w:ascii="Times New Roman" w:hAnsi="Times New Roman" w:cs="Times New Roman"/>
          <w:sz w:val="28"/>
          <w:szCs w:val="28"/>
          <w:lang w:val="uk-UA"/>
        </w:rPr>
        <w:t xml:space="preserve"> и пр.; в </w:t>
      </w:r>
      <w:proofErr w:type="spellStart"/>
      <w:r w:rsidRPr="00210B84">
        <w:rPr>
          <w:rFonts w:ascii="Times New Roman" w:hAnsi="Times New Roman" w:cs="Times New Roman"/>
          <w:sz w:val="28"/>
          <w:szCs w:val="28"/>
          <w:lang w:val="uk-UA"/>
        </w:rPr>
        <w:t>мистическом</w:t>
      </w:r>
      <w:proofErr w:type="spellEnd"/>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триллере</w:t>
      </w:r>
      <w:proofErr w:type="spellEnd"/>
      <w:r w:rsidRPr="00210B84">
        <w:rPr>
          <w:rFonts w:ascii="Times New Roman" w:hAnsi="Times New Roman" w:cs="Times New Roman"/>
          <w:sz w:val="28"/>
          <w:szCs w:val="28"/>
          <w:lang w:val="uk-UA"/>
        </w:rPr>
        <w:t xml:space="preserve"> в </w:t>
      </w:r>
      <w:proofErr w:type="spellStart"/>
      <w:r w:rsidRPr="00210B84">
        <w:rPr>
          <w:rFonts w:ascii="Times New Roman" w:hAnsi="Times New Roman" w:cs="Times New Roman"/>
          <w:sz w:val="28"/>
          <w:szCs w:val="28"/>
          <w:lang w:val="uk-UA"/>
        </w:rPr>
        <w:t>качестве</w:t>
      </w:r>
      <w:proofErr w:type="spellEnd"/>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тематического</w:t>
      </w:r>
      <w:proofErr w:type="spellEnd"/>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слота</w:t>
      </w:r>
      <w:proofErr w:type="spellEnd"/>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выступает</w:t>
      </w:r>
      <w:proofErr w:type="spellEnd"/>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слот</w:t>
      </w:r>
      <w:proofErr w:type="spellEnd"/>
      <w:r w:rsidRPr="00210B84">
        <w:rPr>
          <w:rFonts w:ascii="Times New Roman" w:hAnsi="Times New Roman" w:cs="Times New Roman"/>
          <w:sz w:val="28"/>
          <w:szCs w:val="28"/>
          <w:lang w:val="uk-UA"/>
        </w:rPr>
        <w:t xml:space="preserve"> </w:t>
      </w:r>
      <w:r w:rsidRPr="00F90F90">
        <w:rPr>
          <w:rFonts w:ascii="Times New Roman" w:hAnsi="Times New Roman" w:cs="Times New Roman"/>
          <w:sz w:val="24"/>
          <w:szCs w:val="24"/>
          <w:lang w:val="uk-UA"/>
        </w:rPr>
        <w:t>УГРОЗА</w:t>
      </w:r>
      <w:r w:rsidRPr="00210B84">
        <w:rPr>
          <w:rFonts w:ascii="Times New Roman" w:hAnsi="Times New Roman" w:cs="Times New Roman"/>
          <w:sz w:val="28"/>
          <w:szCs w:val="28"/>
          <w:lang w:val="uk-UA"/>
        </w:rPr>
        <w:t xml:space="preserve"> с </w:t>
      </w:r>
      <w:proofErr w:type="spellStart"/>
      <w:r w:rsidRPr="00210B84">
        <w:rPr>
          <w:rFonts w:ascii="Times New Roman" w:hAnsi="Times New Roman" w:cs="Times New Roman"/>
          <w:sz w:val="28"/>
          <w:szCs w:val="28"/>
          <w:lang w:val="uk-UA"/>
        </w:rPr>
        <w:t>субординатными</w:t>
      </w:r>
      <w:proofErr w:type="spellEnd"/>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слотами</w:t>
      </w:r>
      <w:proofErr w:type="spellEnd"/>
      <w:r w:rsidRPr="00210B84">
        <w:rPr>
          <w:rFonts w:ascii="Times New Roman" w:hAnsi="Times New Roman" w:cs="Times New Roman"/>
          <w:sz w:val="28"/>
          <w:szCs w:val="28"/>
          <w:lang w:val="uk-UA"/>
        </w:rPr>
        <w:t xml:space="preserve"> </w:t>
      </w:r>
      <w:r w:rsidRPr="00740FDA">
        <w:rPr>
          <w:rFonts w:ascii="Times New Roman" w:hAnsi="Times New Roman" w:cs="Times New Roman"/>
          <w:sz w:val="24"/>
          <w:szCs w:val="24"/>
          <w:lang w:val="uk-UA"/>
        </w:rPr>
        <w:t>СУБЪЕКТ, ОБЪЕКТ, СПОСОБ, МЕСТО, ВРЕМЯ, ПРИЧИНА, ИСХОД</w:t>
      </w:r>
      <w:r w:rsidRPr="00210B84">
        <w:rPr>
          <w:rFonts w:ascii="Times New Roman" w:hAnsi="Times New Roman" w:cs="Times New Roman"/>
          <w:sz w:val="28"/>
          <w:szCs w:val="28"/>
          <w:lang w:val="uk-UA"/>
        </w:rPr>
        <w:t xml:space="preserve"> и т.д. </w:t>
      </w:r>
    </w:p>
    <w:p w:rsidR="00210B84" w:rsidRPr="00210B84" w:rsidRDefault="00210B84" w:rsidP="00210B84">
      <w:pPr>
        <w:spacing w:after="0" w:line="360" w:lineRule="auto"/>
        <w:ind w:firstLine="567"/>
        <w:jc w:val="both"/>
        <w:rPr>
          <w:rFonts w:ascii="Times New Roman" w:hAnsi="Times New Roman" w:cs="Times New Roman"/>
          <w:sz w:val="28"/>
          <w:szCs w:val="28"/>
        </w:rPr>
      </w:pPr>
      <w:proofErr w:type="spellStart"/>
      <w:r w:rsidRPr="00210B84">
        <w:rPr>
          <w:rFonts w:ascii="Times New Roman" w:hAnsi="Times New Roman" w:cs="Times New Roman"/>
          <w:sz w:val="28"/>
          <w:szCs w:val="28"/>
          <w:lang w:val="uk-UA"/>
        </w:rPr>
        <w:t>Уровень</w:t>
      </w:r>
      <w:proofErr w:type="spellEnd"/>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жанровой</w:t>
      </w:r>
      <w:proofErr w:type="spellEnd"/>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напряженности</w:t>
      </w:r>
      <w:proofErr w:type="spellEnd"/>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зависит</w:t>
      </w:r>
      <w:proofErr w:type="spellEnd"/>
      <w:r w:rsidRPr="00210B84">
        <w:rPr>
          <w:rFonts w:ascii="Times New Roman" w:hAnsi="Times New Roman" w:cs="Times New Roman"/>
          <w:sz w:val="28"/>
          <w:szCs w:val="28"/>
          <w:lang w:val="uk-UA"/>
        </w:rPr>
        <w:t xml:space="preserve"> от </w:t>
      </w:r>
      <w:proofErr w:type="spellStart"/>
      <w:r w:rsidRPr="00210B84">
        <w:rPr>
          <w:rFonts w:ascii="Times New Roman" w:hAnsi="Times New Roman" w:cs="Times New Roman"/>
          <w:sz w:val="28"/>
          <w:szCs w:val="28"/>
          <w:lang w:val="uk-UA"/>
        </w:rPr>
        <w:t>тематической</w:t>
      </w:r>
      <w:proofErr w:type="spellEnd"/>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доминанты</w:t>
      </w:r>
      <w:proofErr w:type="spellEnd"/>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повествования</w:t>
      </w:r>
      <w:proofErr w:type="spellEnd"/>
      <w:r w:rsidRPr="00210B84">
        <w:rPr>
          <w:rFonts w:ascii="Times New Roman" w:hAnsi="Times New Roman" w:cs="Times New Roman"/>
          <w:sz w:val="28"/>
          <w:szCs w:val="28"/>
          <w:lang w:val="uk-UA"/>
        </w:rPr>
        <w:t xml:space="preserve"> (по </w:t>
      </w:r>
      <w:proofErr w:type="spellStart"/>
      <w:r w:rsidRPr="00210B84">
        <w:rPr>
          <w:rFonts w:ascii="Times New Roman" w:hAnsi="Times New Roman" w:cs="Times New Roman"/>
          <w:sz w:val="28"/>
          <w:szCs w:val="28"/>
          <w:lang w:val="uk-UA"/>
        </w:rPr>
        <w:t>определению</w:t>
      </w:r>
      <w:proofErr w:type="spellEnd"/>
      <w:r w:rsidRPr="00210B84">
        <w:rPr>
          <w:rFonts w:ascii="Times New Roman" w:hAnsi="Times New Roman" w:cs="Times New Roman"/>
          <w:sz w:val="28"/>
          <w:szCs w:val="28"/>
          <w:lang w:val="uk-UA"/>
        </w:rPr>
        <w:t xml:space="preserve"> Р. </w:t>
      </w:r>
      <w:proofErr w:type="spellStart"/>
      <w:r w:rsidRPr="00210B84">
        <w:rPr>
          <w:rFonts w:ascii="Times New Roman" w:hAnsi="Times New Roman" w:cs="Times New Roman"/>
          <w:sz w:val="28"/>
          <w:szCs w:val="28"/>
          <w:lang w:val="uk-UA"/>
        </w:rPr>
        <w:t>Шэнка</w:t>
      </w:r>
      <w:proofErr w:type="spellEnd"/>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которая</w:t>
      </w:r>
      <w:proofErr w:type="spellEnd"/>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является</w:t>
      </w:r>
      <w:proofErr w:type="spellEnd"/>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ключевым</w:t>
      </w:r>
      <w:proofErr w:type="spellEnd"/>
      <w:r w:rsidRPr="00210B84">
        <w:rPr>
          <w:rFonts w:ascii="Times New Roman" w:hAnsi="Times New Roman" w:cs="Times New Roman"/>
          <w:sz w:val="28"/>
          <w:szCs w:val="28"/>
          <w:lang w:val="uk-UA"/>
        </w:rPr>
        <w:t xml:space="preserve"> фактором </w:t>
      </w:r>
      <w:proofErr w:type="spellStart"/>
      <w:r w:rsidRPr="00210B84">
        <w:rPr>
          <w:rFonts w:ascii="Times New Roman" w:hAnsi="Times New Roman" w:cs="Times New Roman"/>
          <w:sz w:val="28"/>
          <w:szCs w:val="28"/>
          <w:lang w:val="uk-UA"/>
        </w:rPr>
        <w:t>возникновения</w:t>
      </w:r>
      <w:proofErr w:type="spellEnd"/>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читате</w:t>
      </w:r>
      <w:r w:rsidR="003168E5">
        <w:rPr>
          <w:rFonts w:ascii="Times New Roman" w:hAnsi="Times New Roman" w:cs="Times New Roman"/>
          <w:sz w:val="28"/>
          <w:szCs w:val="28"/>
          <w:lang w:val="uk-UA"/>
        </w:rPr>
        <w:t>льского</w:t>
      </w:r>
      <w:proofErr w:type="spellEnd"/>
      <w:r w:rsidR="003168E5">
        <w:rPr>
          <w:rFonts w:ascii="Times New Roman" w:hAnsi="Times New Roman" w:cs="Times New Roman"/>
          <w:sz w:val="28"/>
          <w:szCs w:val="28"/>
          <w:lang w:val="uk-UA"/>
        </w:rPr>
        <w:t xml:space="preserve"> </w:t>
      </w:r>
      <w:proofErr w:type="spellStart"/>
      <w:r w:rsidR="003168E5">
        <w:rPr>
          <w:rFonts w:ascii="Times New Roman" w:hAnsi="Times New Roman" w:cs="Times New Roman"/>
          <w:sz w:val="28"/>
          <w:szCs w:val="28"/>
          <w:lang w:val="uk-UA"/>
        </w:rPr>
        <w:t>интереса</w:t>
      </w:r>
      <w:proofErr w:type="spellEnd"/>
      <w:r w:rsidR="003168E5">
        <w:rPr>
          <w:rFonts w:ascii="Times New Roman" w:hAnsi="Times New Roman" w:cs="Times New Roman"/>
          <w:sz w:val="28"/>
          <w:szCs w:val="28"/>
          <w:lang w:val="uk-UA"/>
        </w:rPr>
        <w:t xml:space="preserve"> </w:t>
      </w:r>
      <w:r w:rsidR="003168E5" w:rsidRPr="003168E5">
        <w:rPr>
          <w:rFonts w:ascii="Times New Roman" w:hAnsi="Times New Roman" w:cs="Times New Roman"/>
          <w:sz w:val="28"/>
          <w:szCs w:val="28"/>
        </w:rPr>
        <w:t>[</w:t>
      </w:r>
      <w:r w:rsidR="003168E5">
        <w:rPr>
          <w:rFonts w:ascii="Times New Roman" w:hAnsi="Times New Roman" w:cs="Times New Roman"/>
          <w:sz w:val="28"/>
          <w:szCs w:val="28"/>
          <w:lang w:val="uk-UA"/>
        </w:rPr>
        <w:t>см.</w:t>
      </w:r>
      <w:r w:rsidR="00C347BC">
        <w:rPr>
          <w:rFonts w:ascii="Times New Roman" w:hAnsi="Times New Roman" w:cs="Times New Roman"/>
          <w:sz w:val="28"/>
          <w:szCs w:val="28"/>
        </w:rPr>
        <w:t xml:space="preserve"> </w:t>
      </w:r>
      <w:proofErr w:type="gramStart"/>
      <w:r w:rsidR="003168E5">
        <w:rPr>
          <w:rFonts w:ascii="Times New Roman" w:hAnsi="Times New Roman" w:cs="Times New Roman"/>
          <w:sz w:val="28"/>
          <w:szCs w:val="28"/>
        </w:rPr>
        <w:t xml:space="preserve">4, </w:t>
      </w:r>
      <w:r w:rsidR="003168E5" w:rsidRPr="00810228">
        <w:rPr>
          <w:rFonts w:ascii="Times New Roman" w:hAnsi="Times New Roman" w:cs="Times New Roman"/>
          <w:sz w:val="28"/>
          <w:szCs w:val="28"/>
        </w:rPr>
        <w:t>с.</w:t>
      </w:r>
      <w:r w:rsidR="003168E5">
        <w:rPr>
          <w:rFonts w:ascii="Times New Roman" w:hAnsi="Times New Roman" w:cs="Times New Roman"/>
          <w:sz w:val="28"/>
          <w:szCs w:val="28"/>
        </w:rPr>
        <w:t xml:space="preserve"> </w:t>
      </w:r>
      <w:r w:rsidR="00810228">
        <w:rPr>
          <w:rFonts w:ascii="Times New Roman" w:hAnsi="Times New Roman" w:cs="Times New Roman"/>
          <w:sz w:val="28"/>
          <w:szCs w:val="28"/>
        </w:rPr>
        <w:t>175</w:t>
      </w:r>
      <w:r w:rsidR="003168E5" w:rsidRPr="003168E5">
        <w:rPr>
          <w:rFonts w:ascii="Times New Roman" w:hAnsi="Times New Roman" w:cs="Times New Roman"/>
          <w:sz w:val="28"/>
          <w:szCs w:val="28"/>
        </w:rPr>
        <w:t>]</w:t>
      </w:r>
      <w:r w:rsidRPr="00210B84">
        <w:rPr>
          <w:rFonts w:ascii="Times New Roman" w:hAnsi="Times New Roman" w:cs="Times New Roman"/>
          <w:sz w:val="28"/>
          <w:szCs w:val="28"/>
          <w:lang w:val="uk-UA"/>
        </w:rPr>
        <w:t>.</w:t>
      </w:r>
      <w:proofErr w:type="gramEnd"/>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Напомним</w:t>
      </w:r>
      <w:proofErr w:type="spellEnd"/>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что</w:t>
      </w:r>
      <w:proofErr w:type="spellEnd"/>
      <w:r w:rsidRPr="00210B84">
        <w:rPr>
          <w:rFonts w:ascii="Times New Roman" w:hAnsi="Times New Roman" w:cs="Times New Roman"/>
          <w:sz w:val="28"/>
          <w:szCs w:val="28"/>
          <w:lang w:val="uk-UA"/>
        </w:rPr>
        <w:t xml:space="preserve"> к </w:t>
      </w:r>
      <w:proofErr w:type="spellStart"/>
      <w:r w:rsidRPr="00210B84">
        <w:rPr>
          <w:rFonts w:ascii="Times New Roman" w:hAnsi="Times New Roman" w:cs="Times New Roman"/>
          <w:sz w:val="28"/>
          <w:szCs w:val="28"/>
          <w:lang w:val="uk-UA"/>
        </w:rPr>
        <w:t>таковым</w:t>
      </w:r>
      <w:proofErr w:type="spellEnd"/>
      <w:r w:rsidRPr="00210B84">
        <w:rPr>
          <w:rFonts w:ascii="Times New Roman" w:hAnsi="Times New Roman" w:cs="Times New Roman"/>
          <w:sz w:val="28"/>
          <w:szCs w:val="28"/>
          <w:lang w:val="uk-UA"/>
        </w:rPr>
        <w:t xml:space="preserve"> Р. </w:t>
      </w:r>
      <w:proofErr w:type="spellStart"/>
      <w:r w:rsidRPr="00210B84">
        <w:rPr>
          <w:rFonts w:ascii="Times New Roman" w:hAnsi="Times New Roman" w:cs="Times New Roman"/>
          <w:sz w:val="28"/>
          <w:szCs w:val="28"/>
          <w:lang w:val="uk-UA"/>
        </w:rPr>
        <w:t>Шэнк</w:t>
      </w:r>
      <w:proofErr w:type="spellEnd"/>
      <w:r w:rsidRPr="00210B84">
        <w:rPr>
          <w:rFonts w:ascii="Times New Roman" w:hAnsi="Times New Roman" w:cs="Times New Roman"/>
          <w:sz w:val="28"/>
          <w:szCs w:val="28"/>
          <w:lang w:val="uk-UA"/>
        </w:rPr>
        <w:t xml:space="preserve"> </w:t>
      </w:r>
      <w:proofErr w:type="spellStart"/>
      <w:r w:rsidRPr="00210B84">
        <w:rPr>
          <w:rFonts w:ascii="Times New Roman" w:hAnsi="Times New Roman" w:cs="Times New Roman"/>
          <w:sz w:val="28"/>
          <w:szCs w:val="28"/>
          <w:lang w:val="uk-UA"/>
        </w:rPr>
        <w:t>причисляет</w:t>
      </w:r>
      <w:proofErr w:type="spellEnd"/>
      <w:r w:rsidRPr="00210B84">
        <w:rPr>
          <w:rFonts w:ascii="Times New Roman" w:hAnsi="Times New Roman" w:cs="Times New Roman"/>
          <w:sz w:val="28"/>
          <w:szCs w:val="28"/>
          <w:lang w:val="uk-UA"/>
        </w:rPr>
        <w:t xml:space="preserve"> </w:t>
      </w:r>
      <w:r w:rsidRPr="00210B84">
        <w:rPr>
          <w:rFonts w:ascii="Times New Roman" w:hAnsi="Times New Roman" w:cs="Times New Roman"/>
          <w:sz w:val="28"/>
          <w:szCs w:val="28"/>
        </w:rPr>
        <w:t xml:space="preserve">смерть, опасность, деструкцию, болезнь, власть, деньги, секс, романтические отношения и некоторые др. Поэтому вполне закономерно, что уровень жанровой напряженности в политическом триллере будет намного превышать жанровую напряженность произведений художественной прозы,  например, семейного романа. </w:t>
      </w:r>
    </w:p>
    <w:p w:rsidR="00210B84" w:rsidRPr="00210B84" w:rsidRDefault="00210B84" w:rsidP="00210B84">
      <w:pPr>
        <w:spacing w:after="0" w:line="360" w:lineRule="auto"/>
        <w:ind w:firstLine="567"/>
        <w:jc w:val="both"/>
        <w:rPr>
          <w:rFonts w:ascii="Times New Roman" w:hAnsi="Times New Roman" w:cs="Times New Roman"/>
          <w:sz w:val="28"/>
          <w:szCs w:val="28"/>
        </w:rPr>
      </w:pPr>
      <w:proofErr w:type="gramStart"/>
      <w:r w:rsidRPr="00210B84">
        <w:rPr>
          <w:rFonts w:ascii="Times New Roman" w:hAnsi="Times New Roman" w:cs="Times New Roman"/>
          <w:sz w:val="28"/>
          <w:szCs w:val="28"/>
        </w:rPr>
        <w:t>Еще одним фактором жанровой напряженности, по мнению запад</w:t>
      </w:r>
      <w:r w:rsidR="00C347BC">
        <w:rPr>
          <w:rFonts w:ascii="Times New Roman" w:hAnsi="Times New Roman" w:cs="Times New Roman"/>
          <w:sz w:val="28"/>
          <w:szCs w:val="28"/>
        </w:rPr>
        <w:t>ных исследователей [13</w:t>
      </w:r>
      <w:r w:rsidRPr="00210B84">
        <w:rPr>
          <w:rFonts w:ascii="Times New Roman" w:hAnsi="Times New Roman" w:cs="Times New Roman"/>
          <w:sz w:val="28"/>
          <w:szCs w:val="28"/>
        </w:rPr>
        <w:t xml:space="preserve">, </w:t>
      </w:r>
      <w:r w:rsidRPr="00210B84">
        <w:rPr>
          <w:rFonts w:ascii="Times New Roman" w:hAnsi="Times New Roman" w:cs="Times New Roman"/>
          <w:sz w:val="28"/>
          <w:szCs w:val="28"/>
          <w:lang w:val="en-US"/>
        </w:rPr>
        <w:t>c</w:t>
      </w:r>
      <w:r w:rsidRPr="00210B84">
        <w:rPr>
          <w:rFonts w:ascii="Times New Roman" w:hAnsi="Times New Roman" w:cs="Times New Roman"/>
          <w:sz w:val="28"/>
          <w:szCs w:val="28"/>
        </w:rPr>
        <w:t xml:space="preserve">. 238], является отнесенность </w:t>
      </w:r>
      <w:proofErr w:type="spellStart"/>
      <w:r w:rsidRPr="00210B84">
        <w:rPr>
          <w:rFonts w:ascii="Times New Roman" w:hAnsi="Times New Roman" w:cs="Times New Roman"/>
          <w:sz w:val="28"/>
          <w:szCs w:val="28"/>
        </w:rPr>
        <w:t>нарратива</w:t>
      </w:r>
      <w:proofErr w:type="spellEnd"/>
      <w:r w:rsidRPr="00210B84">
        <w:rPr>
          <w:rFonts w:ascii="Times New Roman" w:hAnsi="Times New Roman" w:cs="Times New Roman"/>
          <w:sz w:val="28"/>
          <w:szCs w:val="28"/>
        </w:rPr>
        <w:t xml:space="preserve"> к одной из двух больших групп </w:t>
      </w:r>
      <w:proofErr w:type="spellStart"/>
      <w:r w:rsidRPr="00210B84">
        <w:rPr>
          <w:rFonts w:ascii="Times New Roman" w:hAnsi="Times New Roman" w:cs="Times New Roman"/>
          <w:sz w:val="28"/>
          <w:szCs w:val="28"/>
        </w:rPr>
        <w:t>нарративных</w:t>
      </w:r>
      <w:proofErr w:type="spellEnd"/>
      <w:r w:rsidRPr="00210B84">
        <w:rPr>
          <w:rFonts w:ascii="Times New Roman" w:hAnsi="Times New Roman" w:cs="Times New Roman"/>
          <w:sz w:val="28"/>
          <w:szCs w:val="28"/>
        </w:rPr>
        <w:t xml:space="preserve"> текстов − </w:t>
      </w:r>
      <w:proofErr w:type="spellStart"/>
      <w:r w:rsidRPr="00210B84">
        <w:rPr>
          <w:rFonts w:ascii="Times New Roman" w:hAnsi="Times New Roman" w:cs="Times New Roman"/>
          <w:sz w:val="28"/>
          <w:szCs w:val="28"/>
        </w:rPr>
        <w:t>акционально-ориентированным</w:t>
      </w:r>
      <w:proofErr w:type="spellEnd"/>
      <w:r w:rsidRPr="00210B84">
        <w:rPr>
          <w:rFonts w:ascii="Times New Roman" w:hAnsi="Times New Roman" w:cs="Times New Roman"/>
          <w:sz w:val="28"/>
          <w:szCs w:val="28"/>
        </w:rPr>
        <w:t> (</w:t>
      </w:r>
      <w:r w:rsidRPr="00210B84">
        <w:rPr>
          <w:rFonts w:ascii="Times New Roman" w:hAnsi="Times New Roman" w:cs="Times New Roman"/>
          <w:i/>
          <w:sz w:val="28"/>
          <w:szCs w:val="28"/>
          <w:lang w:val="en-US"/>
        </w:rPr>
        <w:t>action</w:t>
      </w:r>
      <w:r w:rsidRPr="00210B84">
        <w:rPr>
          <w:rFonts w:ascii="Times New Roman" w:hAnsi="Times New Roman" w:cs="Times New Roman"/>
          <w:i/>
          <w:sz w:val="28"/>
          <w:szCs w:val="28"/>
        </w:rPr>
        <w:t xml:space="preserve"> </w:t>
      </w:r>
      <w:r w:rsidRPr="00210B84">
        <w:rPr>
          <w:rFonts w:ascii="Times New Roman" w:hAnsi="Times New Roman" w:cs="Times New Roman"/>
          <w:i/>
          <w:sz w:val="28"/>
          <w:szCs w:val="28"/>
          <w:lang w:val="en-US"/>
        </w:rPr>
        <w:t>texts</w:t>
      </w:r>
      <w:r w:rsidRPr="00210B84">
        <w:rPr>
          <w:rFonts w:ascii="Times New Roman" w:hAnsi="Times New Roman" w:cs="Times New Roman"/>
          <w:sz w:val="28"/>
          <w:szCs w:val="28"/>
        </w:rPr>
        <w:t xml:space="preserve">) или </w:t>
      </w:r>
      <w:proofErr w:type="spellStart"/>
      <w:r w:rsidRPr="00210B84">
        <w:rPr>
          <w:rFonts w:ascii="Times New Roman" w:hAnsi="Times New Roman" w:cs="Times New Roman"/>
          <w:sz w:val="28"/>
          <w:szCs w:val="28"/>
        </w:rPr>
        <w:t>экспериенциально-ориентированным</w:t>
      </w:r>
      <w:proofErr w:type="spellEnd"/>
      <w:r w:rsidRPr="00210B84">
        <w:rPr>
          <w:rFonts w:ascii="Times New Roman" w:hAnsi="Times New Roman" w:cs="Times New Roman"/>
          <w:sz w:val="28"/>
          <w:szCs w:val="28"/>
        </w:rPr>
        <w:t>  (</w:t>
      </w:r>
      <w:r w:rsidRPr="00210B84">
        <w:rPr>
          <w:rFonts w:ascii="Times New Roman" w:hAnsi="Times New Roman" w:cs="Times New Roman"/>
          <w:i/>
          <w:sz w:val="28"/>
          <w:szCs w:val="28"/>
          <w:lang w:val="en-US"/>
        </w:rPr>
        <w:t>experience</w:t>
      </w:r>
      <w:r w:rsidRPr="00210B84">
        <w:rPr>
          <w:rFonts w:ascii="Times New Roman" w:hAnsi="Times New Roman" w:cs="Times New Roman"/>
          <w:i/>
          <w:sz w:val="28"/>
          <w:szCs w:val="28"/>
        </w:rPr>
        <w:t xml:space="preserve"> </w:t>
      </w:r>
      <w:r w:rsidRPr="00210B84">
        <w:rPr>
          <w:rFonts w:ascii="Times New Roman" w:hAnsi="Times New Roman" w:cs="Times New Roman"/>
          <w:i/>
          <w:sz w:val="28"/>
          <w:szCs w:val="28"/>
          <w:lang w:val="en-US"/>
        </w:rPr>
        <w:t>texts</w:t>
      </w:r>
      <w:r w:rsidRPr="00210B84">
        <w:rPr>
          <w:rFonts w:ascii="Times New Roman" w:hAnsi="Times New Roman" w:cs="Times New Roman"/>
          <w:sz w:val="28"/>
          <w:szCs w:val="28"/>
        </w:rPr>
        <w:t>) текстам (в терминологии 1970-х г.г. − «текстам для удовольствия» (</w:t>
      </w:r>
      <w:proofErr w:type="spellStart"/>
      <w:r w:rsidRPr="00210B84">
        <w:rPr>
          <w:rFonts w:ascii="Times New Roman" w:hAnsi="Times New Roman" w:cs="Times New Roman"/>
          <w:i/>
          <w:sz w:val="28"/>
          <w:szCs w:val="28"/>
        </w:rPr>
        <w:t>texts</w:t>
      </w:r>
      <w:proofErr w:type="spellEnd"/>
      <w:r w:rsidRPr="00210B84">
        <w:rPr>
          <w:rFonts w:ascii="Times New Roman" w:hAnsi="Times New Roman" w:cs="Times New Roman"/>
          <w:i/>
          <w:sz w:val="28"/>
          <w:szCs w:val="28"/>
        </w:rPr>
        <w:t xml:space="preserve"> </w:t>
      </w:r>
      <w:proofErr w:type="spellStart"/>
      <w:r w:rsidRPr="00210B84">
        <w:rPr>
          <w:rFonts w:ascii="Times New Roman" w:hAnsi="Times New Roman" w:cs="Times New Roman"/>
          <w:i/>
          <w:sz w:val="28"/>
          <w:szCs w:val="28"/>
        </w:rPr>
        <w:t>for</w:t>
      </w:r>
      <w:proofErr w:type="spellEnd"/>
      <w:r w:rsidRPr="00210B84">
        <w:rPr>
          <w:rFonts w:ascii="Times New Roman" w:hAnsi="Times New Roman" w:cs="Times New Roman"/>
          <w:i/>
          <w:sz w:val="28"/>
          <w:szCs w:val="28"/>
        </w:rPr>
        <w:t xml:space="preserve"> </w:t>
      </w:r>
      <w:proofErr w:type="spellStart"/>
      <w:r w:rsidRPr="00210B84">
        <w:rPr>
          <w:rFonts w:ascii="Times New Roman" w:hAnsi="Times New Roman" w:cs="Times New Roman"/>
          <w:i/>
          <w:sz w:val="28"/>
          <w:szCs w:val="28"/>
        </w:rPr>
        <w:t>pleasure</w:t>
      </w:r>
      <w:proofErr w:type="spellEnd"/>
      <w:r w:rsidRPr="00210B84">
        <w:rPr>
          <w:rFonts w:ascii="Times New Roman" w:hAnsi="Times New Roman" w:cs="Times New Roman"/>
          <w:sz w:val="28"/>
          <w:szCs w:val="28"/>
        </w:rPr>
        <w:t>) и «текстам для понимания» (</w:t>
      </w:r>
      <w:r w:rsidRPr="00210B84">
        <w:rPr>
          <w:rFonts w:ascii="Times New Roman" w:hAnsi="Times New Roman" w:cs="Times New Roman"/>
          <w:i/>
          <w:sz w:val="28"/>
          <w:szCs w:val="28"/>
          <w:lang w:val="en-US"/>
        </w:rPr>
        <w:t>texts</w:t>
      </w:r>
      <w:r w:rsidRPr="00210B84">
        <w:rPr>
          <w:rFonts w:ascii="Times New Roman" w:hAnsi="Times New Roman" w:cs="Times New Roman"/>
          <w:i/>
          <w:sz w:val="28"/>
          <w:szCs w:val="28"/>
        </w:rPr>
        <w:t xml:space="preserve"> </w:t>
      </w:r>
      <w:r w:rsidRPr="00210B84">
        <w:rPr>
          <w:rFonts w:ascii="Times New Roman" w:hAnsi="Times New Roman" w:cs="Times New Roman"/>
          <w:i/>
          <w:sz w:val="28"/>
          <w:szCs w:val="28"/>
          <w:lang w:val="en-US"/>
        </w:rPr>
        <w:t>for</w:t>
      </w:r>
      <w:r w:rsidRPr="00210B84">
        <w:rPr>
          <w:rFonts w:ascii="Times New Roman" w:hAnsi="Times New Roman" w:cs="Times New Roman"/>
          <w:i/>
          <w:sz w:val="28"/>
          <w:szCs w:val="28"/>
        </w:rPr>
        <w:t xml:space="preserve"> </w:t>
      </w:r>
      <w:r w:rsidRPr="00210B84">
        <w:rPr>
          <w:rFonts w:ascii="Times New Roman" w:hAnsi="Times New Roman" w:cs="Times New Roman"/>
          <w:i/>
          <w:sz w:val="28"/>
          <w:szCs w:val="28"/>
          <w:lang w:val="en-US"/>
        </w:rPr>
        <w:t>understanding</w:t>
      </w:r>
      <w:r w:rsidRPr="00210B84">
        <w:rPr>
          <w:rFonts w:ascii="Times New Roman" w:hAnsi="Times New Roman" w:cs="Times New Roman"/>
          <w:sz w:val="28"/>
          <w:szCs w:val="28"/>
        </w:rPr>
        <w:t>), или массовой и «высокой» литературе).</w:t>
      </w:r>
      <w:proofErr w:type="gramEnd"/>
      <w:r w:rsidRPr="00210B84">
        <w:rPr>
          <w:rFonts w:ascii="Times New Roman" w:hAnsi="Times New Roman" w:cs="Times New Roman"/>
          <w:sz w:val="28"/>
          <w:szCs w:val="28"/>
        </w:rPr>
        <w:t xml:space="preserve"> В </w:t>
      </w:r>
      <w:proofErr w:type="spellStart"/>
      <w:r w:rsidRPr="00210B84">
        <w:rPr>
          <w:rFonts w:ascii="Times New Roman" w:hAnsi="Times New Roman" w:cs="Times New Roman"/>
          <w:b/>
          <w:sz w:val="28"/>
          <w:szCs w:val="28"/>
        </w:rPr>
        <w:t>акционально-ориентированных</w:t>
      </w:r>
      <w:proofErr w:type="spellEnd"/>
      <w:r w:rsidRPr="00210B84">
        <w:rPr>
          <w:rFonts w:ascii="Times New Roman" w:hAnsi="Times New Roman" w:cs="Times New Roman"/>
          <w:sz w:val="28"/>
          <w:szCs w:val="28"/>
        </w:rPr>
        <w:t xml:space="preserve"> </w:t>
      </w:r>
      <w:proofErr w:type="spellStart"/>
      <w:r w:rsidRPr="00210B84">
        <w:rPr>
          <w:rFonts w:ascii="Times New Roman" w:hAnsi="Times New Roman" w:cs="Times New Roman"/>
          <w:sz w:val="28"/>
          <w:szCs w:val="28"/>
        </w:rPr>
        <w:t>нарративах</w:t>
      </w:r>
      <w:proofErr w:type="spellEnd"/>
      <w:r w:rsidRPr="00210B84">
        <w:rPr>
          <w:rFonts w:ascii="Times New Roman" w:hAnsi="Times New Roman" w:cs="Times New Roman"/>
          <w:sz w:val="28"/>
          <w:szCs w:val="28"/>
        </w:rPr>
        <w:t xml:space="preserve"> в фокусе повествования лежит описание физических действий, осуществляемых персонажами, в то время как в </w:t>
      </w:r>
      <w:proofErr w:type="spellStart"/>
      <w:r w:rsidRPr="00210B84">
        <w:rPr>
          <w:rFonts w:ascii="Times New Roman" w:hAnsi="Times New Roman" w:cs="Times New Roman"/>
          <w:b/>
          <w:sz w:val="28"/>
          <w:szCs w:val="28"/>
        </w:rPr>
        <w:t>экспериенциально-ориентированных</w:t>
      </w:r>
      <w:proofErr w:type="spellEnd"/>
      <w:r w:rsidRPr="00210B84">
        <w:rPr>
          <w:rFonts w:ascii="Times New Roman" w:hAnsi="Times New Roman" w:cs="Times New Roman"/>
          <w:sz w:val="28"/>
          <w:szCs w:val="28"/>
        </w:rPr>
        <w:t xml:space="preserve"> </w:t>
      </w:r>
      <w:proofErr w:type="spellStart"/>
      <w:r w:rsidRPr="00210B84">
        <w:rPr>
          <w:rFonts w:ascii="Times New Roman" w:hAnsi="Times New Roman" w:cs="Times New Roman"/>
          <w:sz w:val="28"/>
          <w:szCs w:val="28"/>
        </w:rPr>
        <w:t>нарративах</w:t>
      </w:r>
      <w:proofErr w:type="spellEnd"/>
      <w:r w:rsidRPr="00210B84">
        <w:rPr>
          <w:rFonts w:ascii="Times New Roman" w:hAnsi="Times New Roman" w:cs="Times New Roman"/>
          <w:sz w:val="28"/>
          <w:szCs w:val="28"/>
        </w:rPr>
        <w:t xml:space="preserve"> в центре внимания оказываются внутренние переживания персонажей, их мысли и эмоции. </w:t>
      </w:r>
      <w:r w:rsidRPr="00210B84">
        <w:rPr>
          <w:rFonts w:ascii="Times New Roman" w:hAnsi="Times New Roman" w:cs="Times New Roman"/>
          <w:sz w:val="28"/>
          <w:szCs w:val="28"/>
        </w:rPr>
        <w:lastRenderedPageBreak/>
        <w:t xml:space="preserve">Разграничение </w:t>
      </w:r>
      <w:proofErr w:type="spellStart"/>
      <w:r w:rsidRPr="00210B84">
        <w:rPr>
          <w:rFonts w:ascii="Times New Roman" w:hAnsi="Times New Roman" w:cs="Times New Roman"/>
          <w:sz w:val="28"/>
          <w:szCs w:val="28"/>
        </w:rPr>
        <w:t>нарративов</w:t>
      </w:r>
      <w:proofErr w:type="spellEnd"/>
      <w:r w:rsidRPr="00210B84">
        <w:rPr>
          <w:rFonts w:ascii="Times New Roman" w:hAnsi="Times New Roman" w:cs="Times New Roman"/>
          <w:sz w:val="28"/>
          <w:szCs w:val="28"/>
        </w:rPr>
        <w:t xml:space="preserve"> по такому принципу, считает П. </w:t>
      </w:r>
      <w:proofErr w:type="spellStart"/>
      <w:r w:rsidRPr="00210B84">
        <w:rPr>
          <w:rFonts w:ascii="Times New Roman" w:hAnsi="Times New Roman" w:cs="Times New Roman"/>
          <w:sz w:val="28"/>
          <w:szCs w:val="28"/>
        </w:rPr>
        <w:t>Фордерер</w:t>
      </w:r>
      <w:proofErr w:type="spellEnd"/>
      <w:r w:rsidRPr="00210B84">
        <w:rPr>
          <w:rFonts w:ascii="Times New Roman" w:hAnsi="Times New Roman" w:cs="Times New Roman"/>
          <w:sz w:val="28"/>
          <w:szCs w:val="28"/>
        </w:rPr>
        <w:t xml:space="preserve">, вполне оправдано: несмотря на то, что любой текст, как правило, сочетает в себе элементы действия и элементы переживаний, количественное преобладание тех или иных элементов, а также способы их комбинирования будут разниться в зависимости от жанровой принадлежности </w:t>
      </w:r>
      <w:proofErr w:type="spellStart"/>
      <w:r w:rsidRPr="00210B84">
        <w:rPr>
          <w:rFonts w:ascii="Times New Roman" w:hAnsi="Times New Roman" w:cs="Times New Roman"/>
          <w:sz w:val="28"/>
          <w:szCs w:val="28"/>
        </w:rPr>
        <w:t>нарратива</w:t>
      </w:r>
      <w:proofErr w:type="spellEnd"/>
      <w:r w:rsidRPr="00210B84">
        <w:rPr>
          <w:rFonts w:ascii="Times New Roman" w:hAnsi="Times New Roman" w:cs="Times New Roman"/>
          <w:sz w:val="28"/>
          <w:szCs w:val="28"/>
        </w:rPr>
        <w:t xml:space="preserve"> [там же].</w:t>
      </w:r>
    </w:p>
    <w:p w:rsidR="00210B84" w:rsidRPr="00210B84" w:rsidRDefault="00210B84" w:rsidP="00210B84">
      <w:pPr>
        <w:spacing w:after="0" w:line="360" w:lineRule="auto"/>
        <w:ind w:firstLine="567"/>
        <w:jc w:val="both"/>
        <w:rPr>
          <w:rFonts w:ascii="Times New Roman" w:hAnsi="Times New Roman" w:cs="Times New Roman"/>
          <w:sz w:val="28"/>
          <w:szCs w:val="28"/>
        </w:rPr>
      </w:pPr>
      <w:r w:rsidRPr="00210B84">
        <w:rPr>
          <w:rFonts w:ascii="Times New Roman" w:hAnsi="Times New Roman" w:cs="Times New Roman"/>
          <w:sz w:val="28"/>
          <w:szCs w:val="28"/>
        </w:rPr>
        <w:t xml:space="preserve">Дифференциацию </w:t>
      </w:r>
      <w:proofErr w:type="spellStart"/>
      <w:r w:rsidRPr="00210B84">
        <w:rPr>
          <w:rFonts w:ascii="Times New Roman" w:hAnsi="Times New Roman" w:cs="Times New Roman"/>
          <w:sz w:val="28"/>
          <w:szCs w:val="28"/>
        </w:rPr>
        <w:t>нарративов</w:t>
      </w:r>
      <w:proofErr w:type="spellEnd"/>
      <w:r w:rsidRPr="00210B84">
        <w:rPr>
          <w:rFonts w:ascii="Times New Roman" w:hAnsi="Times New Roman" w:cs="Times New Roman"/>
          <w:sz w:val="28"/>
          <w:szCs w:val="28"/>
        </w:rPr>
        <w:t xml:space="preserve"> по критерию «</w:t>
      </w:r>
      <w:proofErr w:type="spellStart"/>
      <w:r w:rsidRPr="00210B84">
        <w:rPr>
          <w:rFonts w:ascii="Times New Roman" w:hAnsi="Times New Roman" w:cs="Times New Roman"/>
          <w:sz w:val="28"/>
          <w:szCs w:val="28"/>
        </w:rPr>
        <w:t>акционально-ориентированные</w:t>
      </w:r>
      <w:proofErr w:type="spellEnd"/>
      <w:r w:rsidRPr="00210B84">
        <w:rPr>
          <w:rFonts w:ascii="Times New Roman" w:hAnsi="Times New Roman" w:cs="Times New Roman"/>
          <w:sz w:val="28"/>
          <w:szCs w:val="28"/>
        </w:rPr>
        <w:t xml:space="preserve"> </w:t>
      </w:r>
      <w:proofErr w:type="spellStart"/>
      <w:r w:rsidRPr="00210B84">
        <w:rPr>
          <w:rFonts w:ascii="Times New Roman" w:hAnsi="Times New Roman" w:cs="Times New Roman"/>
          <w:sz w:val="28"/>
          <w:szCs w:val="28"/>
        </w:rPr>
        <w:t>vs</w:t>
      </w:r>
      <w:proofErr w:type="spellEnd"/>
      <w:r w:rsidRPr="00210B84">
        <w:rPr>
          <w:rFonts w:ascii="Times New Roman" w:hAnsi="Times New Roman" w:cs="Times New Roman"/>
          <w:sz w:val="28"/>
          <w:szCs w:val="28"/>
        </w:rPr>
        <w:t xml:space="preserve">. </w:t>
      </w:r>
      <w:proofErr w:type="spellStart"/>
      <w:r w:rsidRPr="00210B84">
        <w:rPr>
          <w:rFonts w:ascii="Times New Roman" w:hAnsi="Times New Roman" w:cs="Times New Roman"/>
          <w:sz w:val="28"/>
          <w:szCs w:val="28"/>
        </w:rPr>
        <w:t>экспериенциально-ориентированные</w:t>
      </w:r>
      <w:proofErr w:type="spellEnd"/>
      <w:r w:rsidRPr="00210B84">
        <w:rPr>
          <w:rFonts w:ascii="Times New Roman" w:hAnsi="Times New Roman" w:cs="Times New Roman"/>
          <w:sz w:val="28"/>
          <w:szCs w:val="28"/>
        </w:rPr>
        <w:t xml:space="preserve"> тексты» поддерживают и исследователи процессов чтения и понимания. В частности, </w:t>
      </w:r>
      <w:proofErr w:type="gramStart"/>
      <w:r w:rsidRPr="00210B84">
        <w:rPr>
          <w:rFonts w:ascii="Times New Roman" w:hAnsi="Times New Roman" w:cs="Times New Roman"/>
          <w:sz w:val="28"/>
          <w:szCs w:val="28"/>
        </w:rPr>
        <w:t>Дж</w:t>
      </w:r>
      <w:proofErr w:type="gramEnd"/>
      <w:r w:rsidRPr="00210B84">
        <w:rPr>
          <w:rFonts w:ascii="Times New Roman" w:hAnsi="Times New Roman" w:cs="Times New Roman"/>
          <w:sz w:val="28"/>
          <w:szCs w:val="28"/>
        </w:rPr>
        <w:t>. </w:t>
      </w:r>
      <w:proofErr w:type="spellStart"/>
      <w:r w:rsidRPr="00210B84">
        <w:rPr>
          <w:rFonts w:ascii="Times New Roman" w:hAnsi="Times New Roman" w:cs="Times New Roman"/>
          <w:sz w:val="28"/>
          <w:szCs w:val="28"/>
        </w:rPr>
        <w:t>Брунер</w:t>
      </w:r>
      <w:proofErr w:type="spellEnd"/>
      <w:r w:rsidRPr="00210B84">
        <w:rPr>
          <w:rFonts w:ascii="Times New Roman" w:hAnsi="Times New Roman" w:cs="Times New Roman"/>
          <w:sz w:val="28"/>
          <w:szCs w:val="28"/>
        </w:rPr>
        <w:t xml:space="preserve"> исходит из различий между «ландшафтом действий» (</w:t>
      </w:r>
      <w:proofErr w:type="spellStart"/>
      <w:r w:rsidRPr="00210B84">
        <w:rPr>
          <w:rFonts w:ascii="Times New Roman" w:hAnsi="Times New Roman" w:cs="Times New Roman"/>
          <w:i/>
          <w:sz w:val="28"/>
          <w:szCs w:val="28"/>
        </w:rPr>
        <w:t>landscape</w:t>
      </w:r>
      <w:proofErr w:type="spellEnd"/>
      <w:r w:rsidRPr="00210B84">
        <w:rPr>
          <w:rFonts w:ascii="Times New Roman" w:hAnsi="Times New Roman" w:cs="Times New Roman"/>
          <w:i/>
          <w:sz w:val="28"/>
          <w:szCs w:val="28"/>
        </w:rPr>
        <w:t xml:space="preserve"> </w:t>
      </w:r>
      <w:proofErr w:type="spellStart"/>
      <w:r w:rsidRPr="00210B84">
        <w:rPr>
          <w:rFonts w:ascii="Times New Roman" w:hAnsi="Times New Roman" w:cs="Times New Roman"/>
          <w:i/>
          <w:sz w:val="28"/>
          <w:szCs w:val="28"/>
        </w:rPr>
        <w:t>of</w:t>
      </w:r>
      <w:proofErr w:type="spellEnd"/>
      <w:r w:rsidRPr="00210B84">
        <w:rPr>
          <w:rFonts w:ascii="Times New Roman" w:hAnsi="Times New Roman" w:cs="Times New Roman"/>
          <w:i/>
          <w:sz w:val="28"/>
          <w:szCs w:val="28"/>
        </w:rPr>
        <w:t xml:space="preserve"> </w:t>
      </w:r>
      <w:proofErr w:type="spellStart"/>
      <w:r w:rsidRPr="00210B84">
        <w:rPr>
          <w:rFonts w:ascii="Times New Roman" w:hAnsi="Times New Roman" w:cs="Times New Roman"/>
          <w:i/>
          <w:sz w:val="28"/>
          <w:szCs w:val="28"/>
        </w:rPr>
        <w:t>action</w:t>
      </w:r>
      <w:proofErr w:type="spellEnd"/>
      <w:r w:rsidRPr="00210B84">
        <w:rPr>
          <w:rFonts w:ascii="Times New Roman" w:hAnsi="Times New Roman" w:cs="Times New Roman"/>
          <w:sz w:val="28"/>
          <w:szCs w:val="28"/>
        </w:rPr>
        <w:t>), который  формируется намерениями персонажа, его целями и способами их достижения, и «ландшафтом понимания» (</w:t>
      </w:r>
      <w:r w:rsidRPr="00210B84">
        <w:rPr>
          <w:rFonts w:ascii="Times New Roman" w:hAnsi="Times New Roman" w:cs="Times New Roman"/>
          <w:i/>
          <w:sz w:val="28"/>
          <w:szCs w:val="28"/>
          <w:lang w:val="en-US"/>
        </w:rPr>
        <w:t>landscape</w:t>
      </w:r>
      <w:r w:rsidRPr="00210B84">
        <w:rPr>
          <w:rFonts w:ascii="Times New Roman" w:hAnsi="Times New Roman" w:cs="Times New Roman"/>
          <w:i/>
          <w:sz w:val="28"/>
          <w:szCs w:val="28"/>
        </w:rPr>
        <w:t xml:space="preserve"> </w:t>
      </w:r>
      <w:r w:rsidRPr="00210B84">
        <w:rPr>
          <w:rFonts w:ascii="Times New Roman" w:hAnsi="Times New Roman" w:cs="Times New Roman"/>
          <w:i/>
          <w:sz w:val="28"/>
          <w:szCs w:val="28"/>
          <w:lang w:val="en-US"/>
        </w:rPr>
        <w:t>of</w:t>
      </w:r>
      <w:r w:rsidRPr="00210B84">
        <w:rPr>
          <w:rFonts w:ascii="Times New Roman" w:hAnsi="Times New Roman" w:cs="Times New Roman"/>
          <w:i/>
          <w:sz w:val="28"/>
          <w:szCs w:val="28"/>
        </w:rPr>
        <w:t xml:space="preserve"> </w:t>
      </w:r>
      <w:r w:rsidRPr="00210B84">
        <w:rPr>
          <w:rFonts w:ascii="Times New Roman" w:hAnsi="Times New Roman" w:cs="Times New Roman"/>
          <w:i/>
          <w:sz w:val="28"/>
          <w:szCs w:val="28"/>
          <w:lang w:val="en-US"/>
        </w:rPr>
        <w:t>consci</w:t>
      </w:r>
      <w:r w:rsidR="008F2B7D">
        <w:rPr>
          <w:rFonts w:ascii="Times New Roman" w:hAnsi="Times New Roman" w:cs="Times New Roman"/>
          <w:i/>
          <w:sz w:val="28"/>
          <w:szCs w:val="28"/>
          <w:lang w:val="en-US"/>
        </w:rPr>
        <w:t>o</w:t>
      </w:r>
      <w:r w:rsidRPr="00210B84">
        <w:rPr>
          <w:rFonts w:ascii="Times New Roman" w:hAnsi="Times New Roman" w:cs="Times New Roman"/>
          <w:i/>
          <w:sz w:val="28"/>
          <w:szCs w:val="28"/>
          <w:lang w:val="en-US"/>
        </w:rPr>
        <w:t>usness</w:t>
      </w:r>
      <w:r w:rsidRPr="00210B84">
        <w:rPr>
          <w:rFonts w:ascii="Times New Roman" w:hAnsi="Times New Roman" w:cs="Times New Roman"/>
          <w:sz w:val="28"/>
          <w:szCs w:val="28"/>
        </w:rPr>
        <w:t>), создаваемым знаниями, мыслям</w:t>
      </w:r>
      <w:r w:rsidR="00C347BC">
        <w:rPr>
          <w:rFonts w:ascii="Times New Roman" w:hAnsi="Times New Roman" w:cs="Times New Roman"/>
          <w:sz w:val="28"/>
          <w:szCs w:val="28"/>
        </w:rPr>
        <w:t>и и эмоциями героев [8</w:t>
      </w:r>
      <w:r w:rsidRPr="00210B84">
        <w:rPr>
          <w:rFonts w:ascii="Times New Roman" w:hAnsi="Times New Roman" w:cs="Times New Roman"/>
          <w:sz w:val="28"/>
          <w:szCs w:val="28"/>
        </w:rPr>
        <w:t xml:space="preserve">, </w:t>
      </w:r>
      <w:r w:rsidRPr="00210B84">
        <w:rPr>
          <w:rFonts w:ascii="Times New Roman" w:hAnsi="Times New Roman" w:cs="Times New Roman"/>
          <w:sz w:val="28"/>
          <w:szCs w:val="28"/>
          <w:lang w:val="en-US"/>
        </w:rPr>
        <w:t>p</w:t>
      </w:r>
      <w:r w:rsidRPr="00210B84">
        <w:rPr>
          <w:rFonts w:ascii="Times New Roman" w:hAnsi="Times New Roman" w:cs="Times New Roman"/>
          <w:sz w:val="28"/>
          <w:szCs w:val="28"/>
        </w:rPr>
        <w:t xml:space="preserve">. 14]. </w:t>
      </w:r>
      <w:proofErr w:type="gramStart"/>
      <w:r w:rsidRPr="00210B84">
        <w:rPr>
          <w:rFonts w:ascii="Times New Roman" w:hAnsi="Times New Roman" w:cs="Times New Roman"/>
          <w:sz w:val="28"/>
          <w:szCs w:val="28"/>
        </w:rPr>
        <w:t>Дж. </w:t>
      </w:r>
      <w:proofErr w:type="spellStart"/>
      <w:r w:rsidRPr="00210B84">
        <w:rPr>
          <w:rFonts w:ascii="Times New Roman" w:hAnsi="Times New Roman" w:cs="Times New Roman"/>
          <w:sz w:val="28"/>
          <w:szCs w:val="28"/>
        </w:rPr>
        <w:t>Брунер</w:t>
      </w:r>
      <w:proofErr w:type="spellEnd"/>
      <w:r w:rsidRPr="00210B84">
        <w:rPr>
          <w:rFonts w:ascii="Times New Roman" w:hAnsi="Times New Roman" w:cs="Times New Roman"/>
          <w:sz w:val="28"/>
          <w:szCs w:val="28"/>
        </w:rPr>
        <w:t xml:space="preserve"> полагает, что различие между ними кроется в разных требованиях, которые предъявляет </w:t>
      </w:r>
      <w:proofErr w:type="spellStart"/>
      <w:r w:rsidRPr="00210B84">
        <w:rPr>
          <w:rFonts w:ascii="Times New Roman" w:hAnsi="Times New Roman" w:cs="Times New Roman"/>
          <w:sz w:val="28"/>
          <w:szCs w:val="28"/>
        </w:rPr>
        <w:t>нарратив</w:t>
      </w:r>
      <w:proofErr w:type="spellEnd"/>
      <w:r w:rsidRPr="00210B84">
        <w:rPr>
          <w:rFonts w:ascii="Times New Roman" w:hAnsi="Times New Roman" w:cs="Times New Roman"/>
          <w:sz w:val="28"/>
          <w:szCs w:val="28"/>
        </w:rPr>
        <w:t xml:space="preserve"> по отношению к читателю: </w:t>
      </w:r>
      <w:proofErr w:type="spellStart"/>
      <w:r w:rsidRPr="00210B84">
        <w:rPr>
          <w:rFonts w:ascii="Times New Roman" w:hAnsi="Times New Roman" w:cs="Times New Roman"/>
          <w:sz w:val="28"/>
          <w:szCs w:val="28"/>
        </w:rPr>
        <w:t>акционально-ориентированные</w:t>
      </w:r>
      <w:proofErr w:type="spellEnd"/>
      <w:r w:rsidRPr="00210B84">
        <w:rPr>
          <w:rFonts w:ascii="Times New Roman" w:hAnsi="Times New Roman" w:cs="Times New Roman"/>
          <w:sz w:val="28"/>
          <w:szCs w:val="28"/>
        </w:rPr>
        <w:t xml:space="preserve"> тексты требуют от читателя воссоздания причинно-следственной связи между </w:t>
      </w:r>
      <w:proofErr w:type="spellStart"/>
      <w:r w:rsidRPr="00210B84">
        <w:rPr>
          <w:rFonts w:ascii="Times New Roman" w:hAnsi="Times New Roman" w:cs="Times New Roman"/>
          <w:sz w:val="28"/>
          <w:szCs w:val="28"/>
        </w:rPr>
        <w:t>нарративными</w:t>
      </w:r>
      <w:proofErr w:type="spellEnd"/>
      <w:r w:rsidRPr="00210B84">
        <w:rPr>
          <w:rFonts w:ascii="Times New Roman" w:hAnsi="Times New Roman" w:cs="Times New Roman"/>
          <w:sz w:val="28"/>
          <w:szCs w:val="28"/>
        </w:rPr>
        <w:t xml:space="preserve"> событиями, в то время как </w:t>
      </w:r>
      <w:proofErr w:type="spellStart"/>
      <w:r w:rsidRPr="00210B84">
        <w:rPr>
          <w:rFonts w:ascii="Times New Roman" w:hAnsi="Times New Roman" w:cs="Times New Roman"/>
          <w:sz w:val="28"/>
          <w:szCs w:val="28"/>
        </w:rPr>
        <w:t>экспериенциально-ориентированные</w:t>
      </w:r>
      <w:proofErr w:type="spellEnd"/>
      <w:r w:rsidRPr="00210B84">
        <w:rPr>
          <w:rFonts w:ascii="Times New Roman" w:hAnsi="Times New Roman" w:cs="Times New Roman"/>
          <w:sz w:val="28"/>
          <w:szCs w:val="28"/>
        </w:rPr>
        <w:t xml:space="preserve"> тексты, направленные на создание </w:t>
      </w:r>
      <w:proofErr w:type="spellStart"/>
      <w:r w:rsidRPr="00210B84">
        <w:rPr>
          <w:rFonts w:ascii="Times New Roman" w:hAnsi="Times New Roman" w:cs="Times New Roman"/>
          <w:sz w:val="28"/>
          <w:szCs w:val="28"/>
        </w:rPr>
        <w:t>эмпатии</w:t>
      </w:r>
      <w:proofErr w:type="spellEnd"/>
      <w:r w:rsidRPr="00210B84">
        <w:rPr>
          <w:rFonts w:ascii="Times New Roman" w:hAnsi="Times New Roman" w:cs="Times New Roman"/>
          <w:sz w:val="28"/>
          <w:szCs w:val="28"/>
        </w:rPr>
        <w:t xml:space="preserve"> по отношению к герою, требуют от читателя, прежде всего, интерпретации интенций персонажа.</w:t>
      </w:r>
      <w:proofErr w:type="gramEnd"/>
      <w:r w:rsidRPr="00210B84">
        <w:rPr>
          <w:rFonts w:ascii="Times New Roman" w:hAnsi="Times New Roman" w:cs="Times New Roman"/>
          <w:sz w:val="28"/>
          <w:szCs w:val="28"/>
        </w:rPr>
        <w:t xml:space="preserve"> Это означает, что для понимания текстов данного типа читатель выполняет несколько иные когнитивные действия, связанные с расшифровкой текстовых сигналов (к примеру, в случае описания выражения лица протагониста или в случае использования лексики, раскрывающей ментальное состояние героя) [там же, с. 238-239].</w:t>
      </w:r>
    </w:p>
    <w:p w:rsidR="00210B84" w:rsidRPr="00210B84" w:rsidRDefault="00210B84" w:rsidP="00210B84">
      <w:pPr>
        <w:spacing w:after="0" w:line="360" w:lineRule="auto"/>
        <w:ind w:firstLine="567"/>
        <w:jc w:val="both"/>
        <w:rPr>
          <w:rFonts w:ascii="Times New Roman" w:hAnsi="Times New Roman" w:cs="Times New Roman"/>
          <w:sz w:val="28"/>
          <w:szCs w:val="28"/>
        </w:rPr>
      </w:pPr>
      <w:r w:rsidRPr="00210B84">
        <w:rPr>
          <w:rFonts w:ascii="Times New Roman" w:hAnsi="Times New Roman" w:cs="Times New Roman"/>
          <w:sz w:val="28"/>
          <w:szCs w:val="28"/>
        </w:rPr>
        <w:t xml:space="preserve">Другие исследователи </w:t>
      </w:r>
      <w:proofErr w:type="spellStart"/>
      <w:r w:rsidRPr="00210B84">
        <w:rPr>
          <w:rFonts w:ascii="Times New Roman" w:hAnsi="Times New Roman" w:cs="Times New Roman"/>
          <w:sz w:val="28"/>
          <w:szCs w:val="28"/>
        </w:rPr>
        <w:t>рецептивно-психологического</w:t>
      </w:r>
      <w:proofErr w:type="spellEnd"/>
      <w:r w:rsidRPr="00210B84">
        <w:rPr>
          <w:rFonts w:ascii="Times New Roman" w:hAnsi="Times New Roman" w:cs="Times New Roman"/>
          <w:sz w:val="28"/>
          <w:szCs w:val="28"/>
        </w:rPr>
        <w:t xml:space="preserve"> направления, К. </w:t>
      </w:r>
      <w:proofErr w:type="spellStart"/>
      <w:r w:rsidRPr="00210B84">
        <w:rPr>
          <w:rFonts w:ascii="Times New Roman" w:hAnsi="Times New Roman" w:cs="Times New Roman"/>
          <w:sz w:val="28"/>
          <w:szCs w:val="28"/>
        </w:rPr>
        <w:t>Оутли</w:t>
      </w:r>
      <w:proofErr w:type="spellEnd"/>
      <w:r w:rsidRPr="00210B84">
        <w:rPr>
          <w:rFonts w:ascii="Times New Roman" w:hAnsi="Times New Roman" w:cs="Times New Roman"/>
          <w:sz w:val="28"/>
          <w:szCs w:val="28"/>
        </w:rPr>
        <w:t xml:space="preserve"> (1994) и Дж. Купчик (1996), указывают на различия в читательских стратегиях, </w:t>
      </w:r>
      <w:proofErr w:type="spellStart"/>
      <w:r w:rsidRPr="00210B84">
        <w:rPr>
          <w:rFonts w:ascii="Times New Roman" w:hAnsi="Times New Roman" w:cs="Times New Roman"/>
          <w:sz w:val="28"/>
          <w:szCs w:val="28"/>
        </w:rPr>
        <w:t>применямых</w:t>
      </w:r>
      <w:proofErr w:type="spellEnd"/>
      <w:r w:rsidRPr="00210B84">
        <w:rPr>
          <w:rFonts w:ascii="Times New Roman" w:hAnsi="Times New Roman" w:cs="Times New Roman"/>
          <w:sz w:val="28"/>
          <w:szCs w:val="28"/>
        </w:rPr>
        <w:t xml:space="preserve"> при чтении </w:t>
      </w:r>
      <w:proofErr w:type="spellStart"/>
      <w:r w:rsidRPr="00210B84">
        <w:rPr>
          <w:rFonts w:ascii="Times New Roman" w:hAnsi="Times New Roman" w:cs="Times New Roman"/>
          <w:sz w:val="28"/>
          <w:szCs w:val="28"/>
        </w:rPr>
        <w:t>нарративов</w:t>
      </w:r>
      <w:proofErr w:type="spellEnd"/>
      <w:r w:rsidRPr="00210B84">
        <w:rPr>
          <w:rFonts w:ascii="Times New Roman" w:hAnsi="Times New Roman" w:cs="Times New Roman"/>
          <w:sz w:val="28"/>
          <w:szCs w:val="28"/>
        </w:rPr>
        <w:t xml:space="preserve"> двух различных типов − </w:t>
      </w:r>
      <w:proofErr w:type="gramStart"/>
      <w:r w:rsidRPr="00210B84">
        <w:rPr>
          <w:rFonts w:ascii="Times New Roman" w:hAnsi="Times New Roman" w:cs="Times New Roman"/>
          <w:sz w:val="28"/>
          <w:szCs w:val="28"/>
        </w:rPr>
        <w:t>ассимилятивной</w:t>
      </w:r>
      <w:proofErr w:type="gramEnd"/>
      <w:r w:rsidRPr="00210B84">
        <w:rPr>
          <w:rFonts w:ascii="Times New Roman" w:hAnsi="Times New Roman" w:cs="Times New Roman"/>
          <w:sz w:val="28"/>
          <w:szCs w:val="28"/>
        </w:rPr>
        <w:t xml:space="preserve"> и </w:t>
      </w:r>
      <w:proofErr w:type="spellStart"/>
      <w:r w:rsidRPr="00210B84">
        <w:rPr>
          <w:rFonts w:ascii="Times New Roman" w:hAnsi="Times New Roman" w:cs="Times New Roman"/>
          <w:sz w:val="28"/>
          <w:szCs w:val="28"/>
        </w:rPr>
        <w:t>аккомодативн</w:t>
      </w:r>
      <w:r w:rsidR="00C347BC">
        <w:rPr>
          <w:rFonts w:ascii="Times New Roman" w:hAnsi="Times New Roman" w:cs="Times New Roman"/>
          <w:sz w:val="28"/>
          <w:szCs w:val="28"/>
        </w:rPr>
        <w:t>ой</w:t>
      </w:r>
      <w:proofErr w:type="spellEnd"/>
      <w:r w:rsidR="00C347BC">
        <w:rPr>
          <w:rFonts w:ascii="Times New Roman" w:hAnsi="Times New Roman" w:cs="Times New Roman"/>
          <w:sz w:val="28"/>
          <w:szCs w:val="28"/>
        </w:rPr>
        <w:t xml:space="preserve"> [см. 10</w:t>
      </w:r>
      <w:r w:rsidRPr="00210B84">
        <w:rPr>
          <w:rFonts w:ascii="Times New Roman" w:hAnsi="Times New Roman" w:cs="Times New Roman"/>
          <w:sz w:val="28"/>
          <w:szCs w:val="28"/>
        </w:rPr>
        <w:t xml:space="preserve">, </w:t>
      </w:r>
      <w:proofErr w:type="spellStart"/>
      <w:r w:rsidRPr="00210B84">
        <w:rPr>
          <w:rFonts w:ascii="Times New Roman" w:hAnsi="Times New Roman" w:cs="Times New Roman"/>
          <w:sz w:val="28"/>
          <w:szCs w:val="28"/>
        </w:rPr>
        <w:t>c</w:t>
      </w:r>
      <w:proofErr w:type="spellEnd"/>
      <w:r w:rsidRPr="00210B84">
        <w:rPr>
          <w:rFonts w:ascii="Times New Roman" w:hAnsi="Times New Roman" w:cs="Times New Roman"/>
          <w:sz w:val="28"/>
          <w:szCs w:val="28"/>
        </w:rPr>
        <w:t xml:space="preserve">. 37]. Сущность </w:t>
      </w:r>
      <w:r w:rsidRPr="00210B84">
        <w:rPr>
          <w:rFonts w:ascii="Times New Roman" w:hAnsi="Times New Roman" w:cs="Times New Roman"/>
          <w:sz w:val="28"/>
          <w:szCs w:val="28"/>
          <w:u w:val="single"/>
        </w:rPr>
        <w:t>ассимилятивного</w:t>
      </w:r>
      <w:r w:rsidRPr="00210B84">
        <w:rPr>
          <w:rFonts w:ascii="Times New Roman" w:hAnsi="Times New Roman" w:cs="Times New Roman"/>
          <w:sz w:val="28"/>
          <w:szCs w:val="28"/>
        </w:rPr>
        <w:t xml:space="preserve"> чтения заключается в том, что постепенное (вплоть до самого финала) добавление новых элементов в сюжетную схему </w:t>
      </w:r>
      <w:proofErr w:type="spellStart"/>
      <w:r w:rsidRPr="00210B84">
        <w:rPr>
          <w:rFonts w:ascii="Times New Roman" w:hAnsi="Times New Roman" w:cs="Times New Roman"/>
          <w:sz w:val="28"/>
          <w:szCs w:val="28"/>
        </w:rPr>
        <w:t>нарратива</w:t>
      </w:r>
      <w:proofErr w:type="spellEnd"/>
      <w:r w:rsidRPr="00210B84">
        <w:rPr>
          <w:rFonts w:ascii="Times New Roman" w:hAnsi="Times New Roman" w:cs="Times New Roman"/>
          <w:sz w:val="28"/>
          <w:szCs w:val="28"/>
        </w:rPr>
        <w:t xml:space="preserve">, характерное для </w:t>
      </w:r>
      <w:proofErr w:type="spellStart"/>
      <w:r w:rsidRPr="00210B84">
        <w:rPr>
          <w:rFonts w:ascii="Times New Roman" w:hAnsi="Times New Roman" w:cs="Times New Roman"/>
          <w:sz w:val="28"/>
          <w:szCs w:val="28"/>
        </w:rPr>
        <w:t>акционально-ориентированных</w:t>
      </w:r>
      <w:proofErr w:type="spellEnd"/>
      <w:r w:rsidRPr="00210B84">
        <w:rPr>
          <w:rFonts w:ascii="Times New Roman" w:hAnsi="Times New Roman" w:cs="Times New Roman"/>
          <w:sz w:val="28"/>
          <w:szCs w:val="28"/>
        </w:rPr>
        <w:t xml:space="preserve"> текстов, требует </w:t>
      </w:r>
      <w:r w:rsidRPr="00210B84">
        <w:rPr>
          <w:rFonts w:ascii="Times New Roman" w:hAnsi="Times New Roman" w:cs="Times New Roman"/>
          <w:sz w:val="28"/>
          <w:szCs w:val="28"/>
        </w:rPr>
        <w:lastRenderedPageBreak/>
        <w:t xml:space="preserve">постоянного удержания общей картины повествования в сознании читателя, когда при </w:t>
      </w:r>
      <w:proofErr w:type="spellStart"/>
      <w:r w:rsidRPr="00210B84">
        <w:rPr>
          <w:rFonts w:ascii="Times New Roman" w:hAnsi="Times New Roman" w:cs="Times New Roman"/>
          <w:sz w:val="28"/>
          <w:szCs w:val="28"/>
          <w:u w:val="single"/>
        </w:rPr>
        <w:t>аккомодативном</w:t>
      </w:r>
      <w:proofErr w:type="spellEnd"/>
      <w:r w:rsidRPr="008F2B7D">
        <w:rPr>
          <w:rFonts w:ascii="Times New Roman" w:hAnsi="Times New Roman" w:cs="Times New Roman"/>
          <w:sz w:val="28"/>
          <w:szCs w:val="28"/>
        </w:rPr>
        <w:t xml:space="preserve"> </w:t>
      </w:r>
      <w:r w:rsidRPr="00210B84">
        <w:rPr>
          <w:rFonts w:ascii="Times New Roman" w:hAnsi="Times New Roman" w:cs="Times New Roman"/>
          <w:sz w:val="28"/>
          <w:szCs w:val="28"/>
        </w:rPr>
        <w:t xml:space="preserve">чтении его внимание направлено на поиск ассоциаций между языковыми выражениями и их возможными значениями. В результате проведенных эмпирических исследований было установлено, что скорость чтения напрямую зависит от типа </w:t>
      </w:r>
      <w:proofErr w:type="spellStart"/>
      <w:r w:rsidRPr="00210B84">
        <w:rPr>
          <w:rFonts w:ascii="Times New Roman" w:hAnsi="Times New Roman" w:cs="Times New Roman"/>
          <w:sz w:val="28"/>
          <w:szCs w:val="28"/>
        </w:rPr>
        <w:t>нарративного</w:t>
      </w:r>
      <w:proofErr w:type="spellEnd"/>
      <w:r w:rsidRPr="00210B84">
        <w:rPr>
          <w:rFonts w:ascii="Times New Roman" w:hAnsi="Times New Roman" w:cs="Times New Roman"/>
          <w:sz w:val="28"/>
          <w:szCs w:val="28"/>
        </w:rPr>
        <w:t xml:space="preserve"> текста: </w:t>
      </w:r>
      <w:proofErr w:type="spellStart"/>
      <w:r w:rsidRPr="00210B84">
        <w:rPr>
          <w:rFonts w:ascii="Times New Roman" w:hAnsi="Times New Roman" w:cs="Times New Roman"/>
          <w:sz w:val="28"/>
          <w:szCs w:val="28"/>
        </w:rPr>
        <w:t>акционально-ориентированные</w:t>
      </w:r>
      <w:proofErr w:type="spellEnd"/>
      <w:r w:rsidRPr="00210B84">
        <w:rPr>
          <w:rFonts w:ascii="Times New Roman" w:hAnsi="Times New Roman" w:cs="Times New Roman"/>
          <w:sz w:val="28"/>
          <w:szCs w:val="28"/>
        </w:rPr>
        <w:t xml:space="preserve"> тексты не требуют продолжительной обработки, поэтому прочитываются гораздо быстрее, чем </w:t>
      </w:r>
      <w:proofErr w:type="spellStart"/>
      <w:r w:rsidRPr="00210B84">
        <w:rPr>
          <w:rFonts w:ascii="Times New Roman" w:hAnsi="Times New Roman" w:cs="Times New Roman"/>
          <w:sz w:val="28"/>
          <w:szCs w:val="28"/>
        </w:rPr>
        <w:t>экспериенциально-ориентированные</w:t>
      </w:r>
      <w:proofErr w:type="spellEnd"/>
      <w:r w:rsidRPr="00210B84">
        <w:rPr>
          <w:rFonts w:ascii="Times New Roman" w:hAnsi="Times New Roman" w:cs="Times New Roman"/>
          <w:sz w:val="28"/>
          <w:szCs w:val="28"/>
        </w:rPr>
        <w:t xml:space="preserve">. Кроме того, экспериментальным путем было доказано, что </w:t>
      </w:r>
      <w:proofErr w:type="spellStart"/>
      <w:r w:rsidRPr="00210B84">
        <w:rPr>
          <w:rFonts w:ascii="Times New Roman" w:hAnsi="Times New Roman" w:cs="Times New Roman"/>
          <w:sz w:val="28"/>
          <w:szCs w:val="28"/>
        </w:rPr>
        <w:t>акционально-ориентированные</w:t>
      </w:r>
      <w:proofErr w:type="spellEnd"/>
      <w:r w:rsidRPr="00210B84">
        <w:rPr>
          <w:rFonts w:ascii="Times New Roman" w:hAnsi="Times New Roman" w:cs="Times New Roman"/>
          <w:sz w:val="28"/>
          <w:szCs w:val="28"/>
        </w:rPr>
        <w:t xml:space="preserve"> тексты воспринимаются читателями как более напряженные, чем </w:t>
      </w:r>
      <w:proofErr w:type="spellStart"/>
      <w:r w:rsidRPr="00210B84">
        <w:rPr>
          <w:rFonts w:ascii="Times New Roman" w:hAnsi="Times New Roman" w:cs="Times New Roman"/>
          <w:sz w:val="28"/>
          <w:szCs w:val="28"/>
        </w:rPr>
        <w:t>экспериенциально-ориентированные</w:t>
      </w:r>
      <w:proofErr w:type="spellEnd"/>
      <w:r w:rsidRPr="00210B84">
        <w:rPr>
          <w:rFonts w:ascii="Times New Roman" w:hAnsi="Times New Roman" w:cs="Times New Roman"/>
          <w:sz w:val="28"/>
          <w:szCs w:val="28"/>
        </w:rPr>
        <w:t xml:space="preserve">  [там же]. </w:t>
      </w:r>
    </w:p>
    <w:p w:rsidR="00210B84" w:rsidRPr="00210B84" w:rsidRDefault="00210B84" w:rsidP="00210B84">
      <w:pPr>
        <w:spacing w:after="0" w:line="360" w:lineRule="auto"/>
        <w:ind w:firstLine="567"/>
        <w:jc w:val="both"/>
        <w:rPr>
          <w:rFonts w:ascii="Times New Roman" w:hAnsi="Times New Roman" w:cs="Times New Roman"/>
          <w:sz w:val="28"/>
          <w:szCs w:val="28"/>
        </w:rPr>
      </w:pPr>
      <w:r w:rsidRPr="00210B84">
        <w:rPr>
          <w:rFonts w:ascii="Times New Roman" w:hAnsi="Times New Roman" w:cs="Times New Roman"/>
          <w:sz w:val="28"/>
          <w:szCs w:val="28"/>
        </w:rPr>
        <w:t xml:space="preserve">Первые два уровня </w:t>
      </w:r>
      <w:proofErr w:type="spellStart"/>
      <w:r w:rsidRPr="00210B84">
        <w:rPr>
          <w:rFonts w:ascii="Times New Roman" w:hAnsi="Times New Roman" w:cs="Times New Roman"/>
          <w:sz w:val="28"/>
          <w:szCs w:val="28"/>
        </w:rPr>
        <w:t>нарративной</w:t>
      </w:r>
      <w:proofErr w:type="spellEnd"/>
      <w:r w:rsidRPr="00210B84">
        <w:rPr>
          <w:rFonts w:ascii="Times New Roman" w:hAnsi="Times New Roman" w:cs="Times New Roman"/>
          <w:sz w:val="28"/>
          <w:szCs w:val="28"/>
        </w:rPr>
        <w:t xml:space="preserve"> напряженности каждого конкретного текста − универсальная и жанровая напряженность − формируются за счет (жанрообразующей) когнитивной модели, лежащей в основе этого текста. Исходя из наших представлений о семиотической природе те</w:t>
      </w:r>
      <w:r w:rsidR="008F2B7D">
        <w:rPr>
          <w:rFonts w:ascii="Times New Roman" w:hAnsi="Times New Roman" w:cs="Times New Roman"/>
          <w:sz w:val="28"/>
          <w:szCs w:val="28"/>
        </w:rPr>
        <w:t xml:space="preserve">кста / </w:t>
      </w:r>
      <w:proofErr w:type="spellStart"/>
      <w:r w:rsidR="008F2B7D">
        <w:rPr>
          <w:rFonts w:ascii="Times New Roman" w:hAnsi="Times New Roman" w:cs="Times New Roman"/>
          <w:sz w:val="28"/>
          <w:szCs w:val="28"/>
        </w:rPr>
        <w:t>нарратива</w:t>
      </w:r>
      <w:proofErr w:type="spellEnd"/>
      <w:r w:rsidR="008F2B7D">
        <w:rPr>
          <w:rFonts w:ascii="Times New Roman" w:hAnsi="Times New Roman" w:cs="Times New Roman"/>
          <w:sz w:val="28"/>
          <w:szCs w:val="28"/>
        </w:rPr>
        <w:t xml:space="preserve">, в терминах </w:t>
      </w:r>
      <w:r w:rsidR="008F2B7D" w:rsidRPr="008F2B7D">
        <w:rPr>
          <w:rFonts w:ascii="Times New Roman" w:hAnsi="Times New Roman" w:cs="Times New Roman"/>
          <w:sz w:val="28"/>
          <w:szCs w:val="28"/>
        </w:rPr>
        <w:t>наше</w:t>
      </w:r>
      <w:r w:rsidRPr="00210B84">
        <w:rPr>
          <w:rFonts w:ascii="Times New Roman" w:hAnsi="Times New Roman" w:cs="Times New Roman"/>
          <w:sz w:val="28"/>
          <w:szCs w:val="28"/>
        </w:rPr>
        <w:t xml:space="preserve">го исследования жанрообразующая когнитивная модель детерминирует </w:t>
      </w:r>
      <w:r w:rsidRPr="00210B84">
        <w:rPr>
          <w:rFonts w:ascii="Times New Roman" w:hAnsi="Times New Roman" w:cs="Times New Roman"/>
          <w:spacing w:val="60"/>
          <w:sz w:val="28"/>
          <w:szCs w:val="28"/>
        </w:rPr>
        <w:t>внутреннюю форму</w:t>
      </w:r>
      <w:r w:rsidRPr="00210B84">
        <w:rPr>
          <w:rFonts w:ascii="Times New Roman" w:hAnsi="Times New Roman" w:cs="Times New Roman"/>
          <w:sz w:val="28"/>
          <w:szCs w:val="28"/>
        </w:rPr>
        <w:t xml:space="preserve"> </w:t>
      </w:r>
      <w:proofErr w:type="spellStart"/>
      <w:r w:rsidRPr="00210B84">
        <w:rPr>
          <w:rFonts w:ascii="Times New Roman" w:hAnsi="Times New Roman" w:cs="Times New Roman"/>
          <w:sz w:val="28"/>
          <w:szCs w:val="28"/>
        </w:rPr>
        <w:t>нарративного</w:t>
      </w:r>
      <w:proofErr w:type="spellEnd"/>
      <w:r w:rsidRPr="00210B84">
        <w:rPr>
          <w:rFonts w:ascii="Times New Roman" w:hAnsi="Times New Roman" w:cs="Times New Roman"/>
          <w:sz w:val="28"/>
          <w:szCs w:val="28"/>
        </w:rPr>
        <w:t xml:space="preserve"> текста, несущую в себе часть его значения. Что касается его</w:t>
      </w:r>
      <w:r w:rsidRPr="00210B84">
        <w:rPr>
          <w:rFonts w:ascii="Times New Roman" w:hAnsi="Times New Roman" w:cs="Times New Roman"/>
          <w:spacing w:val="60"/>
          <w:sz w:val="28"/>
          <w:szCs w:val="28"/>
        </w:rPr>
        <w:t xml:space="preserve"> внешней формы</w:t>
      </w:r>
      <w:r w:rsidRPr="00210B84">
        <w:rPr>
          <w:rFonts w:ascii="Times New Roman" w:hAnsi="Times New Roman" w:cs="Times New Roman"/>
          <w:sz w:val="28"/>
          <w:szCs w:val="28"/>
        </w:rPr>
        <w:t>,</w:t>
      </w:r>
      <w:r w:rsidRPr="00210B84">
        <w:rPr>
          <w:rFonts w:ascii="Times New Roman" w:hAnsi="Times New Roman" w:cs="Times New Roman"/>
          <w:spacing w:val="60"/>
          <w:sz w:val="28"/>
          <w:szCs w:val="28"/>
        </w:rPr>
        <w:t xml:space="preserve"> </w:t>
      </w:r>
      <w:r w:rsidRPr="00210B84">
        <w:rPr>
          <w:rFonts w:ascii="Times New Roman" w:hAnsi="Times New Roman" w:cs="Times New Roman"/>
          <w:sz w:val="28"/>
          <w:szCs w:val="28"/>
        </w:rPr>
        <w:t xml:space="preserve">то она представлена текстовыми дескрипциями, т.е. собственно языковой тканью текста. Именно здесь находит свое проявление третий уровень </w:t>
      </w:r>
      <w:proofErr w:type="spellStart"/>
      <w:r w:rsidRPr="00210B84">
        <w:rPr>
          <w:rFonts w:ascii="Times New Roman" w:hAnsi="Times New Roman" w:cs="Times New Roman"/>
          <w:sz w:val="28"/>
          <w:szCs w:val="28"/>
        </w:rPr>
        <w:t>нарративной</w:t>
      </w:r>
      <w:proofErr w:type="spellEnd"/>
      <w:r w:rsidRPr="00210B84">
        <w:rPr>
          <w:rFonts w:ascii="Times New Roman" w:hAnsi="Times New Roman" w:cs="Times New Roman"/>
          <w:sz w:val="28"/>
          <w:szCs w:val="28"/>
        </w:rPr>
        <w:t xml:space="preserve"> напряженности − </w:t>
      </w:r>
      <w:proofErr w:type="spellStart"/>
      <w:r w:rsidRPr="00210B84">
        <w:rPr>
          <w:rFonts w:ascii="Times New Roman" w:hAnsi="Times New Roman" w:cs="Times New Roman"/>
          <w:sz w:val="28"/>
          <w:szCs w:val="28"/>
        </w:rPr>
        <w:t>внутритекстовая</w:t>
      </w:r>
      <w:proofErr w:type="spellEnd"/>
      <w:r w:rsidRPr="00210B84">
        <w:rPr>
          <w:rFonts w:ascii="Times New Roman" w:hAnsi="Times New Roman" w:cs="Times New Roman"/>
          <w:sz w:val="28"/>
          <w:szCs w:val="28"/>
        </w:rPr>
        <w:t xml:space="preserve"> напряженность.</w:t>
      </w:r>
    </w:p>
    <w:p w:rsidR="00210B84" w:rsidRPr="00210B84" w:rsidRDefault="00210B84" w:rsidP="00210B84">
      <w:pPr>
        <w:spacing w:after="0" w:line="360" w:lineRule="auto"/>
        <w:ind w:firstLine="567"/>
        <w:jc w:val="both"/>
        <w:rPr>
          <w:rFonts w:ascii="Times New Roman" w:hAnsi="Times New Roman" w:cs="Times New Roman"/>
          <w:sz w:val="28"/>
          <w:szCs w:val="28"/>
        </w:rPr>
      </w:pPr>
      <w:proofErr w:type="spellStart"/>
      <w:r w:rsidRPr="00210B84">
        <w:rPr>
          <w:rFonts w:ascii="Times New Roman" w:hAnsi="Times New Roman" w:cs="Times New Roman"/>
          <w:b/>
          <w:sz w:val="28"/>
          <w:szCs w:val="28"/>
          <w:u w:val="single"/>
        </w:rPr>
        <w:t>Внутритекстовая</w:t>
      </w:r>
      <w:proofErr w:type="spellEnd"/>
      <w:r w:rsidRPr="00210B84">
        <w:rPr>
          <w:rFonts w:ascii="Times New Roman" w:hAnsi="Times New Roman" w:cs="Times New Roman"/>
          <w:b/>
          <w:sz w:val="28"/>
          <w:szCs w:val="28"/>
          <w:u w:val="single"/>
        </w:rPr>
        <w:t xml:space="preserve"> напряженность</w:t>
      </w:r>
      <w:r w:rsidRPr="00210B84">
        <w:rPr>
          <w:rFonts w:ascii="Times New Roman" w:hAnsi="Times New Roman" w:cs="Times New Roman"/>
          <w:sz w:val="28"/>
          <w:szCs w:val="28"/>
        </w:rPr>
        <w:t xml:space="preserve"> возникает вследствие того, что определенные текстовые фрагменты выступают в качестве семантических триггеров, запускающих </w:t>
      </w:r>
      <w:proofErr w:type="spellStart"/>
      <w:r w:rsidRPr="00210B84">
        <w:rPr>
          <w:rFonts w:ascii="Times New Roman" w:hAnsi="Times New Roman" w:cs="Times New Roman"/>
          <w:sz w:val="28"/>
          <w:szCs w:val="28"/>
        </w:rPr>
        <w:t>когнитивно-аффективные</w:t>
      </w:r>
      <w:proofErr w:type="spellEnd"/>
      <w:r w:rsidRPr="00210B84">
        <w:rPr>
          <w:rFonts w:ascii="Times New Roman" w:hAnsi="Times New Roman" w:cs="Times New Roman"/>
          <w:sz w:val="28"/>
          <w:szCs w:val="28"/>
        </w:rPr>
        <w:t xml:space="preserve"> реакции читателя на </w:t>
      </w:r>
      <w:proofErr w:type="spellStart"/>
      <w:r w:rsidRPr="00210B84">
        <w:rPr>
          <w:rFonts w:ascii="Times New Roman" w:hAnsi="Times New Roman" w:cs="Times New Roman"/>
          <w:sz w:val="28"/>
          <w:szCs w:val="28"/>
        </w:rPr>
        <w:t>вербализованную</w:t>
      </w:r>
      <w:proofErr w:type="spellEnd"/>
      <w:r w:rsidRPr="00210B84">
        <w:rPr>
          <w:rFonts w:ascii="Times New Roman" w:hAnsi="Times New Roman" w:cs="Times New Roman"/>
          <w:sz w:val="28"/>
          <w:szCs w:val="28"/>
        </w:rPr>
        <w:t xml:space="preserve"> ткань текста, его структурно-семантический слой. По заме</w:t>
      </w:r>
      <w:r w:rsidR="00C347BC">
        <w:rPr>
          <w:rFonts w:ascii="Times New Roman" w:hAnsi="Times New Roman" w:cs="Times New Roman"/>
          <w:sz w:val="28"/>
          <w:szCs w:val="28"/>
        </w:rPr>
        <w:t>чанию З. Д. </w:t>
      </w:r>
      <w:proofErr w:type="spellStart"/>
      <w:r w:rsidR="00C347BC">
        <w:rPr>
          <w:rFonts w:ascii="Times New Roman" w:hAnsi="Times New Roman" w:cs="Times New Roman"/>
          <w:sz w:val="28"/>
          <w:szCs w:val="28"/>
        </w:rPr>
        <w:t>Асратян</w:t>
      </w:r>
      <w:proofErr w:type="spellEnd"/>
      <w:r w:rsidR="00C347BC">
        <w:rPr>
          <w:rFonts w:ascii="Times New Roman" w:hAnsi="Times New Roman" w:cs="Times New Roman"/>
          <w:sz w:val="28"/>
          <w:szCs w:val="28"/>
        </w:rPr>
        <w:t xml:space="preserve"> [</w:t>
      </w:r>
      <w:r w:rsidRPr="00210B84">
        <w:rPr>
          <w:rFonts w:ascii="Times New Roman" w:hAnsi="Times New Roman" w:cs="Times New Roman"/>
          <w:sz w:val="28"/>
          <w:szCs w:val="28"/>
        </w:rPr>
        <w:t>1, с.10], информация, заключенная в художественном тексте, отличается своей неоднородностью и наряду с общими для всех текстов значениями или смыслами имеет и свои особенные характеристики и значения. По мнению исследовательницы, информацию художественного текста (с разной степенью детализации) можно дифференцировать по следующим критериям:</w:t>
      </w:r>
    </w:p>
    <w:p w:rsidR="00210B84" w:rsidRPr="00210B84" w:rsidRDefault="00210B84" w:rsidP="00210B84">
      <w:pPr>
        <w:spacing w:after="0" w:line="360" w:lineRule="auto"/>
        <w:ind w:firstLine="567"/>
        <w:jc w:val="both"/>
        <w:rPr>
          <w:rFonts w:ascii="Times New Roman" w:hAnsi="Times New Roman" w:cs="Times New Roman"/>
          <w:sz w:val="28"/>
          <w:szCs w:val="28"/>
        </w:rPr>
      </w:pPr>
      <w:r w:rsidRPr="00210B84">
        <w:rPr>
          <w:rFonts w:ascii="Times New Roman" w:hAnsi="Times New Roman" w:cs="Times New Roman"/>
          <w:sz w:val="28"/>
          <w:szCs w:val="28"/>
        </w:rPr>
        <w:lastRenderedPageBreak/>
        <w:t xml:space="preserve">̶ по форме выражения: </w:t>
      </w:r>
      <w:r w:rsidRPr="00210B84">
        <w:rPr>
          <w:rFonts w:ascii="Times New Roman" w:hAnsi="Times New Roman" w:cs="Times New Roman"/>
          <w:sz w:val="28"/>
          <w:szCs w:val="28"/>
          <w:u w:val="single"/>
        </w:rPr>
        <w:t>скрытая</w:t>
      </w:r>
      <w:r w:rsidRPr="00210B84">
        <w:rPr>
          <w:rFonts w:ascii="Times New Roman" w:hAnsi="Times New Roman" w:cs="Times New Roman"/>
          <w:sz w:val="28"/>
          <w:szCs w:val="28"/>
        </w:rPr>
        <w:t xml:space="preserve"> (имплицитная) и </w:t>
      </w:r>
      <w:r w:rsidRPr="00210B84">
        <w:rPr>
          <w:rFonts w:ascii="Times New Roman" w:hAnsi="Times New Roman" w:cs="Times New Roman"/>
          <w:sz w:val="28"/>
          <w:szCs w:val="28"/>
          <w:u w:val="single"/>
        </w:rPr>
        <w:t xml:space="preserve">выраженная </w:t>
      </w:r>
      <w:r w:rsidRPr="00210B84">
        <w:rPr>
          <w:rFonts w:ascii="Times New Roman" w:hAnsi="Times New Roman" w:cs="Times New Roman"/>
          <w:sz w:val="28"/>
          <w:szCs w:val="28"/>
        </w:rPr>
        <w:t>(эксплицитная) формы информации;</w:t>
      </w:r>
    </w:p>
    <w:p w:rsidR="00210B84" w:rsidRPr="00210B84" w:rsidRDefault="00210B84" w:rsidP="00210B84">
      <w:pPr>
        <w:spacing w:after="0" w:line="360" w:lineRule="auto"/>
        <w:ind w:firstLine="567"/>
        <w:jc w:val="both"/>
        <w:rPr>
          <w:rFonts w:ascii="Times New Roman" w:hAnsi="Times New Roman" w:cs="Times New Roman"/>
          <w:sz w:val="28"/>
          <w:szCs w:val="28"/>
        </w:rPr>
      </w:pPr>
      <w:r w:rsidRPr="00210B84">
        <w:rPr>
          <w:rFonts w:ascii="Times New Roman" w:hAnsi="Times New Roman" w:cs="Times New Roman"/>
          <w:sz w:val="28"/>
          <w:szCs w:val="28"/>
        </w:rPr>
        <w:t xml:space="preserve">̶  по содержанию: </w:t>
      </w:r>
      <w:r w:rsidRPr="00210B84">
        <w:rPr>
          <w:rFonts w:ascii="Times New Roman" w:hAnsi="Times New Roman" w:cs="Times New Roman"/>
          <w:sz w:val="28"/>
          <w:szCs w:val="28"/>
          <w:u w:val="single"/>
        </w:rPr>
        <w:t>концептуальная</w:t>
      </w:r>
      <w:r w:rsidRPr="00210B84">
        <w:rPr>
          <w:rFonts w:ascii="Times New Roman" w:hAnsi="Times New Roman" w:cs="Times New Roman"/>
          <w:sz w:val="28"/>
          <w:szCs w:val="28"/>
        </w:rPr>
        <w:t xml:space="preserve"> и </w:t>
      </w:r>
      <w:proofErr w:type="spellStart"/>
      <w:r w:rsidRPr="00210B84">
        <w:rPr>
          <w:rFonts w:ascii="Times New Roman" w:hAnsi="Times New Roman" w:cs="Times New Roman"/>
          <w:sz w:val="28"/>
          <w:szCs w:val="28"/>
          <w:u w:val="single"/>
        </w:rPr>
        <w:t>фактуальная</w:t>
      </w:r>
      <w:proofErr w:type="spellEnd"/>
      <w:r w:rsidRPr="00210B84">
        <w:rPr>
          <w:rFonts w:ascii="Times New Roman" w:hAnsi="Times New Roman" w:cs="Times New Roman"/>
          <w:sz w:val="28"/>
          <w:szCs w:val="28"/>
        </w:rPr>
        <w:t xml:space="preserve">; последняя может быть представлена как </w:t>
      </w:r>
      <w:r w:rsidRPr="003168E5">
        <w:rPr>
          <w:rFonts w:ascii="Times New Roman" w:hAnsi="Times New Roman" w:cs="Times New Roman"/>
          <w:i/>
          <w:sz w:val="28"/>
          <w:szCs w:val="28"/>
        </w:rPr>
        <w:t>денотативная</w:t>
      </w:r>
      <w:r w:rsidRPr="00210B84">
        <w:rPr>
          <w:rFonts w:ascii="Times New Roman" w:hAnsi="Times New Roman" w:cs="Times New Roman"/>
          <w:sz w:val="28"/>
          <w:szCs w:val="28"/>
        </w:rPr>
        <w:t xml:space="preserve">, </w:t>
      </w:r>
      <w:proofErr w:type="spellStart"/>
      <w:r w:rsidRPr="003168E5">
        <w:rPr>
          <w:rFonts w:ascii="Times New Roman" w:hAnsi="Times New Roman" w:cs="Times New Roman"/>
          <w:i/>
          <w:sz w:val="28"/>
          <w:szCs w:val="28"/>
        </w:rPr>
        <w:t>эмотивная</w:t>
      </w:r>
      <w:proofErr w:type="spellEnd"/>
      <w:r w:rsidRPr="003168E5">
        <w:rPr>
          <w:rFonts w:ascii="Times New Roman" w:hAnsi="Times New Roman" w:cs="Times New Roman"/>
          <w:i/>
          <w:sz w:val="28"/>
          <w:szCs w:val="28"/>
        </w:rPr>
        <w:t xml:space="preserve"> </w:t>
      </w:r>
      <w:r w:rsidRPr="00210B84">
        <w:rPr>
          <w:rFonts w:ascii="Times New Roman" w:hAnsi="Times New Roman" w:cs="Times New Roman"/>
          <w:sz w:val="28"/>
          <w:szCs w:val="28"/>
        </w:rPr>
        <w:t xml:space="preserve">и </w:t>
      </w:r>
      <w:r w:rsidRPr="003168E5">
        <w:rPr>
          <w:rFonts w:ascii="Times New Roman" w:hAnsi="Times New Roman" w:cs="Times New Roman"/>
          <w:i/>
          <w:sz w:val="28"/>
          <w:szCs w:val="28"/>
        </w:rPr>
        <w:t>эстетическая</w:t>
      </w:r>
      <w:r w:rsidRPr="00210B84">
        <w:rPr>
          <w:rFonts w:ascii="Times New Roman" w:hAnsi="Times New Roman" w:cs="Times New Roman"/>
          <w:sz w:val="28"/>
          <w:szCs w:val="28"/>
        </w:rPr>
        <w:t xml:space="preserve"> информация;</w:t>
      </w:r>
    </w:p>
    <w:p w:rsidR="00210B84" w:rsidRPr="00210B84" w:rsidRDefault="00210B84" w:rsidP="00210B84">
      <w:pPr>
        <w:spacing w:after="0" w:line="360" w:lineRule="auto"/>
        <w:ind w:firstLine="567"/>
        <w:jc w:val="both"/>
        <w:rPr>
          <w:rFonts w:ascii="Times New Roman" w:hAnsi="Times New Roman" w:cs="Times New Roman"/>
          <w:sz w:val="28"/>
          <w:szCs w:val="28"/>
        </w:rPr>
      </w:pPr>
      <w:r w:rsidRPr="00210B84">
        <w:rPr>
          <w:rFonts w:ascii="Times New Roman" w:hAnsi="Times New Roman" w:cs="Times New Roman"/>
          <w:sz w:val="28"/>
          <w:szCs w:val="28"/>
        </w:rPr>
        <w:t xml:space="preserve">̶  по способу восприятия: </w:t>
      </w:r>
      <w:proofErr w:type="spellStart"/>
      <w:r w:rsidRPr="00210B84">
        <w:rPr>
          <w:rFonts w:ascii="Times New Roman" w:hAnsi="Times New Roman" w:cs="Times New Roman"/>
          <w:sz w:val="28"/>
          <w:szCs w:val="28"/>
          <w:u w:val="single"/>
        </w:rPr>
        <w:t>интеллективная</w:t>
      </w:r>
      <w:proofErr w:type="spellEnd"/>
      <w:r w:rsidRPr="00210B84">
        <w:rPr>
          <w:rFonts w:ascii="Times New Roman" w:hAnsi="Times New Roman" w:cs="Times New Roman"/>
          <w:sz w:val="28"/>
          <w:szCs w:val="28"/>
        </w:rPr>
        <w:t xml:space="preserve"> (</w:t>
      </w:r>
      <w:proofErr w:type="gramStart"/>
      <w:r w:rsidRPr="00210B84">
        <w:rPr>
          <w:rFonts w:ascii="Times New Roman" w:hAnsi="Times New Roman" w:cs="Times New Roman"/>
          <w:sz w:val="28"/>
          <w:szCs w:val="28"/>
        </w:rPr>
        <w:t>обращенная</w:t>
      </w:r>
      <w:proofErr w:type="gramEnd"/>
      <w:r w:rsidRPr="00210B84">
        <w:rPr>
          <w:rFonts w:ascii="Times New Roman" w:hAnsi="Times New Roman" w:cs="Times New Roman"/>
          <w:sz w:val="28"/>
          <w:szCs w:val="28"/>
        </w:rPr>
        <w:t xml:space="preserve"> к разуму) и </w:t>
      </w:r>
      <w:proofErr w:type="spellStart"/>
      <w:r w:rsidRPr="00210B84">
        <w:rPr>
          <w:rFonts w:ascii="Times New Roman" w:hAnsi="Times New Roman" w:cs="Times New Roman"/>
          <w:sz w:val="28"/>
          <w:szCs w:val="28"/>
          <w:u w:val="single"/>
        </w:rPr>
        <w:t>эмотивная</w:t>
      </w:r>
      <w:proofErr w:type="spellEnd"/>
      <w:r w:rsidRPr="00210B84">
        <w:rPr>
          <w:rFonts w:ascii="Times New Roman" w:hAnsi="Times New Roman" w:cs="Times New Roman"/>
          <w:sz w:val="28"/>
          <w:szCs w:val="28"/>
        </w:rPr>
        <w:t xml:space="preserve"> (воздействующая на чувства).</w:t>
      </w:r>
    </w:p>
    <w:p w:rsidR="008D188D" w:rsidRDefault="003168E5" w:rsidP="00210B84">
      <w:pPr>
        <w:spacing w:after="0" w:line="360" w:lineRule="auto"/>
        <w:ind w:firstLine="567"/>
        <w:jc w:val="both"/>
        <w:rPr>
          <w:rFonts w:ascii="Times New Roman" w:hAnsi="Times New Roman" w:cs="Times New Roman"/>
          <w:sz w:val="28"/>
          <w:szCs w:val="28"/>
        </w:rPr>
      </w:pPr>
      <w:r w:rsidRPr="003168E5">
        <w:rPr>
          <w:rFonts w:ascii="Times New Roman" w:hAnsi="Times New Roman" w:cs="Times New Roman"/>
          <w:sz w:val="28"/>
          <w:szCs w:val="28"/>
        </w:rPr>
        <w:t xml:space="preserve">Рассматривая </w:t>
      </w:r>
      <w:proofErr w:type="spellStart"/>
      <w:r w:rsidRPr="003168E5">
        <w:rPr>
          <w:rFonts w:ascii="Times New Roman" w:hAnsi="Times New Roman" w:cs="Times New Roman"/>
          <w:sz w:val="28"/>
          <w:szCs w:val="28"/>
        </w:rPr>
        <w:t>нарративную</w:t>
      </w:r>
      <w:proofErr w:type="spellEnd"/>
      <w:r w:rsidRPr="003168E5">
        <w:rPr>
          <w:rFonts w:ascii="Times New Roman" w:hAnsi="Times New Roman" w:cs="Times New Roman"/>
          <w:sz w:val="28"/>
          <w:szCs w:val="28"/>
        </w:rPr>
        <w:t xml:space="preserve"> напряженность как </w:t>
      </w:r>
      <w:proofErr w:type="spellStart"/>
      <w:r w:rsidRPr="003168E5">
        <w:rPr>
          <w:rFonts w:ascii="Times New Roman" w:hAnsi="Times New Roman" w:cs="Times New Roman"/>
          <w:sz w:val="28"/>
          <w:szCs w:val="28"/>
        </w:rPr>
        <w:t>когнитивно-аффективный</w:t>
      </w:r>
      <w:proofErr w:type="spellEnd"/>
      <w:r w:rsidRPr="003168E5">
        <w:rPr>
          <w:rFonts w:ascii="Times New Roman" w:hAnsi="Times New Roman" w:cs="Times New Roman"/>
          <w:sz w:val="28"/>
          <w:szCs w:val="28"/>
        </w:rPr>
        <w:t xml:space="preserve"> феномен, связанный, в первую очередь, с читательским восприятием, мы будем различать </w:t>
      </w:r>
      <w:proofErr w:type="spellStart"/>
      <w:r w:rsidRPr="003168E5">
        <w:rPr>
          <w:rFonts w:ascii="Times New Roman" w:hAnsi="Times New Roman" w:cs="Times New Roman"/>
          <w:b/>
          <w:sz w:val="28"/>
          <w:szCs w:val="28"/>
        </w:rPr>
        <w:t>интеллективную</w:t>
      </w:r>
      <w:proofErr w:type="spellEnd"/>
      <w:r w:rsidRPr="003168E5">
        <w:rPr>
          <w:rFonts w:ascii="Times New Roman" w:hAnsi="Times New Roman" w:cs="Times New Roman"/>
          <w:b/>
          <w:sz w:val="28"/>
          <w:szCs w:val="28"/>
        </w:rPr>
        <w:t xml:space="preserve"> </w:t>
      </w:r>
      <w:r w:rsidRPr="003168E5">
        <w:rPr>
          <w:rFonts w:ascii="Times New Roman" w:hAnsi="Times New Roman" w:cs="Times New Roman"/>
          <w:sz w:val="28"/>
          <w:szCs w:val="28"/>
        </w:rPr>
        <w:t xml:space="preserve">информацию, способствующую построению когнитивной модели </w:t>
      </w:r>
      <w:proofErr w:type="spellStart"/>
      <w:r w:rsidRPr="003168E5">
        <w:rPr>
          <w:rFonts w:ascii="Times New Roman" w:hAnsi="Times New Roman" w:cs="Times New Roman"/>
          <w:sz w:val="28"/>
          <w:szCs w:val="28"/>
        </w:rPr>
        <w:t>нарратива</w:t>
      </w:r>
      <w:proofErr w:type="spellEnd"/>
      <w:r w:rsidRPr="003168E5">
        <w:rPr>
          <w:rFonts w:ascii="Times New Roman" w:hAnsi="Times New Roman" w:cs="Times New Roman"/>
          <w:sz w:val="28"/>
          <w:szCs w:val="28"/>
        </w:rPr>
        <w:t xml:space="preserve">, и </w:t>
      </w:r>
      <w:proofErr w:type="spellStart"/>
      <w:r w:rsidRPr="003168E5">
        <w:rPr>
          <w:rFonts w:ascii="Times New Roman" w:hAnsi="Times New Roman" w:cs="Times New Roman"/>
          <w:b/>
          <w:sz w:val="28"/>
          <w:szCs w:val="28"/>
        </w:rPr>
        <w:t>эмотивную</w:t>
      </w:r>
      <w:proofErr w:type="spellEnd"/>
      <w:r w:rsidRPr="003168E5">
        <w:rPr>
          <w:rFonts w:ascii="Times New Roman" w:hAnsi="Times New Roman" w:cs="Times New Roman"/>
          <w:b/>
          <w:sz w:val="28"/>
          <w:szCs w:val="28"/>
        </w:rPr>
        <w:t xml:space="preserve"> </w:t>
      </w:r>
      <w:r w:rsidRPr="003168E5">
        <w:rPr>
          <w:rFonts w:ascii="Times New Roman" w:hAnsi="Times New Roman" w:cs="Times New Roman"/>
          <w:sz w:val="28"/>
          <w:szCs w:val="28"/>
        </w:rPr>
        <w:t xml:space="preserve">информацию, вызывающую у адресата эмоциональное возбуждение различного характера (тревогу, любопытство, замешательство, страх и т.д.). Текстовые дескрипции, содержащие </w:t>
      </w:r>
      <w:proofErr w:type="spellStart"/>
      <w:r w:rsidRPr="003168E5">
        <w:rPr>
          <w:rFonts w:ascii="Times New Roman" w:hAnsi="Times New Roman" w:cs="Times New Roman"/>
          <w:sz w:val="28"/>
          <w:szCs w:val="28"/>
        </w:rPr>
        <w:t>интеллективную</w:t>
      </w:r>
      <w:proofErr w:type="spellEnd"/>
      <w:r w:rsidRPr="003168E5">
        <w:rPr>
          <w:rFonts w:ascii="Times New Roman" w:hAnsi="Times New Roman" w:cs="Times New Roman"/>
          <w:sz w:val="28"/>
          <w:szCs w:val="28"/>
        </w:rPr>
        <w:t xml:space="preserve"> информацию, приобретают статус </w:t>
      </w:r>
      <w:proofErr w:type="spellStart"/>
      <w:r w:rsidRPr="003168E5">
        <w:rPr>
          <w:rFonts w:ascii="Times New Roman" w:hAnsi="Times New Roman" w:cs="Times New Roman"/>
          <w:sz w:val="28"/>
          <w:szCs w:val="28"/>
          <w:u w:val="single"/>
        </w:rPr>
        <w:t>интеллективных</w:t>
      </w:r>
      <w:proofErr w:type="spellEnd"/>
      <w:r w:rsidRPr="003168E5">
        <w:rPr>
          <w:rFonts w:ascii="Times New Roman" w:hAnsi="Times New Roman" w:cs="Times New Roman"/>
          <w:sz w:val="28"/>
          <w:szCs w:val="28"/>
          <w:u w:val="single"/>
        </w:rPr>
        <w:t xml:space="preserve"> триггеров</w:t>
      </w:r>
      <w:r w:rsidRPr="003168E5">
        <w:rPr>
          <w:rFonts w:ascii="Times New Roman" w:hAnsi="Times New Roman" w:cs="Times New Roman"/>
          <w:sz w:val="28"/>
          <w:szCs w:val="28"/>
        </w:rPr>
        <w:t xml:space="preserve"> напряженности лишь в том случае, если активируют у читателя состояние </w:t>
      </w:r>
      <w:r w:rsidRPr="003168E5">
        <w:rPr>
          <w:rFonts w:ascii="Times New Roman" w:hAnsi="Times New Roman" w:cs="Times New Roman"/>
          <w:spacing w:val="60"/>
          <w:sz w:val="28"/>
          <w:szCs w:val="28"/>
        </w:rPr>
        <w:t>неопределенности</w:t>
      </w:r>
      <w:r w:rsidRPr="003168E5">
        <w:rPr>
          <w:rFonts w:ascii="Times New Roman" w:hAnsi="Times New Roman" w:cs="Times New Roman"/>
          <w:sz w:val="28"/>
          <w:szCs w:val="28"/>
        </w:rPr>
        <w:t>. Мы полагаем, что именно неопределенность, влекущая за собой состояние ожидания и сопричастности − интеллектуальной и / или эмоциональной</w:t>
      </w:r>
      <w:r>
        <w:rPr>
          <w:rFonts w:ascii="Times New Roman" w:hAnsi="Times New Roman" w:cs="Times New Roman"/>
          <w:sz w:val="28"/>
          <w:szCs w:val="28"/>
        </w:rPr>
        <w:t xml:space="preserve"> – </w:t>
      </w:r>
      <w:r w:rsidRPr="003168E5">
        <w:rPr>
          <w:rFonts w:ascii="Times New Roman" w:hAnsi="Times New Roman" w:cs="Times New Roman"/>
          <w:sz w:val="28"/>
          <w:szCs w:val="28"/>
        </w:rPr>
        <w:t xml:space="preserve"> является основным компонентом </w:t>
      </w:r>
      <w:proofErr w:type="spellStart"/>
      <w:r w:rsidRPr="003168E5">
        <w:rPr>
          <w:rFonts w:ascii="Times New Roman" w:hAnsi="Times New Roman" w:cs="Times New Roman"/>
          <w:sz w:val="28"/>
          <w:szCs w:val="28"/>
        </w:rPr>
        <w:t>нарративной</w:t>
      </w:r>
      <w:proofErr w:type="spellEnd"/>
      <w:r w:rsidRPr="003168E5">
        <w:rPr>
          <w:rFonts w:ascii="Times New Roman" w:hAnsi="Times New Roman" w:cs="Times New Roman"/>
          <w:sz w:val="28"/>
          <w:szCs w:val="28"/>
        </w:rPr>
        <w:t xml:space="preserve"> напряженности.</w:t>
      </w:r>
    </w:p>
    <w:p w:rsidR="003168E5" w:rsidRDefault="003168E5" w:rsidP="003168E5">
      <w:pPr>
        <w:spacing w:after="0" w:line="360" w:lineRule="auto"/>
        <w:ind w:firstLine="709"/>
        <w:jc w:val="both"/>
        <w:rPr>
          <w:rFonts w:ascii="Times New Roman" w:hAnsi="Times New Roman" w:cs="Times New Roman"/>
          <w:sz w:val="28"/>
          <w:szCs w:val="28"/>
        </w:rPr>
      </w:pPr>
      <w:r w:rsidRPr="003168E5">
        <w:rPr>
          <w:rFonts w:ascii="Times New Roman" w:hAnsi="Times New Roman" w:cs="Times New Roman"/>
          <w:sz w:val="28"/>
          <w:szCs w:val="28"/>
        </w:rPr>
        <w:t xml:space="preserve">Что касается </w:t>
      </w:r>
      <w:r w:rsidRPr="003168E5">
        <w:rPr>
          <w:rFonts w:ascii="Times New Roman" w:hAnsi="Times New Roman" w:cs="Times New Roman"/>
          <w:sz w:val="28"/>
          <w:szCs w:val="28"/>
          <w:u w:val="single"/>
        </w:rPr>
        <w:t>аффективных триггеров</w:t>
      </w:r>
      <w:r w:rsidRPr="003168E5">
        <w:rPr>
          <w:rFonts w:ascii="Times New Roman" w:hAnsi="Times New Roman" w:cs="Times New Roman"/>
          <w:sz w:val="28"/>
          <w:szCs w:val="28"/>
        </w:rPr>
        <w:t>, то теоретическим основ</w:t>
      </w:r>
      <w:r w:rsidR="000841E3">
        <w:rPr>
          <w:rFonts w:ascii="Times New Roman" w:hAnsi="Times New Roman" w:cs="Times New Roman"/>
          <w:sz w:val="28"/>
          <w:szCs w:val="28"/>
        </w:rPr>
        <w:t>анием для их выделения служит</w:t>
      </w:r>
      <w:r w:rsidRPr="003168E5">
        <w:rPr>
          <w:rFonts w:ascii="Times New Roman" w:hAnsi="Times New Roman" w:cs="Times New Roman"/>
          <w:sz w:val="28"/>
          <w:szCs w:val="28"/>
        </w:rPr>
        <w:t xml:space="preserve"> классификация показателей </w:t>
      </w:r>
      <w:proofErr w:type="spellStart"/>
      <w:r w:rsidRPr="003168E5">
        <w:rPr>
          <w:rFonts w:ascii="Times New Roman" w:hAnsi="Times New Roman" w:cs="Times New Roman"/>
          <w:sz w:val="28"/>
          <w:szCs w:val="28"/>
        </w:rPr>
        <w:t>эмотивности</w:t>
      </w:r>
      <w:proofErr w:type="spellEnd"/>
      <w:r w:rsidRPr="003168E5">
        <w:rPr>
          <w:rFonts w:ascii="Times New Roman" w:hAnsi="Times New Roman" w:cs="Times New Roman"/>
          <w:sz w:val="28"/>
          <w:szCs w:val="28"/>
        </w:rPr>
        <w:t xml:space="preserve"> художественного текста, предло</w:t>
      </w:r>
      <w:r w:rsidR="00C347BC">
        <w:rPr>
          <w:rFonts w:ascii="Times New Roman" w:hAnsi="Times New Roman" w:cs="Times New Roman"/>
          <w:sz w:val="28"/>
          <w:szCs w:val="28"/>
        </w:rPr>
        <w:t>женная С. В. </w:t>
      </w:r>
      <w:proofErr w:type="spellStart"/>
      <w:r w:rsidR="00C347BC">
        <w:rPr>
          <w:rFonts w:ascii="Times New Roman" w:hAnsi="Times New Roman" w:cs="Times New Roman"/>
          <w:sz w:val="28"/>
          <w:szCs w:val="28"/>
        </w:rPr>
        <w:t>Гладьо</w:t>
      </w:r>
      <w:proofErr w:type="spellEnd"/>
      <w:r w:rsidR="00C347BC">
        <w:rPr>
          <w:rFonts w:ascii="Times New Roman" w:hAnsi="Times New Roman" w:cs="Times New Roman"/>
          <w:sz w:val="28"/>
          <w:szCs w:val="28"/>
        </w:rPr>
        <w:t xml:space="preserve"> [2</w:t>
      </w:r>
      <w:r w:rsidRPr="003168E5">
        <w:rPr>
          <w:rFonts w:ascii="Times New Roman" w:hAnsi="Times New Roman" w:cs="Times New Roman"/>
          <w:sz w:val="28"/>
          <w:szCs w:val="28"/>
        </w:rPr>
        <w:t xml:space="preserve">, с. 9-13], в соответствии с которой выделяются три вида показателей: сигналы </w:t>
      </w:r>
      <w:proofErr w:type="spellStart"/>
      <w:r w:rsidRPr="003168E5">
        <w:rPr>
          <w:rFonts w:ascii="Times New Roman" w:hAnsi="Times New Roman" w:cs="Times New Roman"/>
          <w:sz w:val="28"/>
          <w:szCs w:val="28"/>
        </w:rPr>
        <w:t>эмотивности</w:t>
      </w:r>
      <w:proofErr w:type="spellEnd"/>
      <w:r w:rsidRPr="003168E5">
        <w:rPr>
          <w:rFonts w:ascii="Times New Roman" w:hAnsi="Times New Roman" w:cs="Times New Roman"/>
          <w:sz w:val="28"/>
          <w:szCs w:val="28"/>
        </w:rPr>
        <w:t xml:space="preserve">, </w:t>
      </w:r>
      <w:proofErr w:type="spellStart"/>
      <w:r w:rsidRPr="003168E5">
        <w:rPr>
          <w:rFonts w:ascii="Times New Roman" w:hAnsi="Times New Roman" w:cs="Times New Roman"/>
          <w:sz w:val="28"/>
          <w:szCs w:val="28"/>
        </w:rPr>
        <w:t>эмотивные</w:t>
      </w:r>
      <w:proofErr w:type="spellEnd"/>
      <w:r w:rsidRPr="003168E5">
        <w:rPr>
          <w:rFonts w:ascii="Times New Roman" w:hAnsi="Times New Roman" w:cs="Times New Roman"/>
          <w:sz w:val="28"/>
          <w:szCs w:val="28"/>
        </w:rPr>
        <w:t xml:space="preserve"> ситуации и </w:t>
      </w:r>
      <w:proofErr w:type="spellStart"/>
      <w:r w:rsidRPr="003168E5">
        <w:rPr>
          <w:rFonts w:ascii="Times New Roman" w:hAnsi="Times New Roman" w:cs="Times New Roman"/>
          <w:sz w:val="28"/>
          <w:szCs w:val="28"/>
        </w:rPr>
        <w:t>эмотивные</w:t>
      </w:r>
      <w:proofErr w:type="spellEnd"/>
      <w:r w:rsidRPr="003168E5">
        <w:rPr>
          <w:rFonts w:ascii="Times New Roman" w:hAnsi="Times New Roman" w:cs="Times New Roman"/>
          <w:sz w:val="28"/>
          <w:szCs w:val="28"/>
        </w:rPr>
        <w:t xml:space="preserve"> топики. Эти показатели, по мнению автора, имеют знаковую сущность и указывают на характер авторских эмоциональных интенций, выраженных эксплицитно или очерченных имплицитно в пределах текста. Модифицируя методику анализа С. В. </w:t>
      </w:r>
      <w:proofErr w:type="spellStart"/>
      <w:r w:rsidRPr="003168E5">
        <w:rPr>
          <w:rFonts w:ascii="Times New Roman" w:hAnsi="Times New Roman" w:cs="Times New Roman"/>
          <w:sz w:val="28"/>
          <w:szCs w:val="28"/>
        </w:rPr>
        <w:t>Гладьо</w:t>
      </w:r>
      <w:proofErr w:type="spellEnd"/>
      <w:r w:rsidRPr="003168E5">
        <w:rPr>
          <w:rFonts w:ascii="Times New Roman" w:hAnsi="Times New Roman" w:cs="Times New Roman"/>
          <w:sz w:val="28"/>
          <w:szCs w:val="28"/>
        </w:rPr>
        <w:t xml:space="preserve"> в отношении способов изображения различных эмоциональных состояний персонажей, а также используя некоторые положения концепции текстовой репрезентации состояния тревоги, разработанной Г. И. </w:t>
      </w:r>
      <w:proofErr w:type="spellStart"/>
      <w:r w:rsidRPr="003168E5">
        <w:rPr>
          <w:rFonts w:ascii="Times New Roman" w:hAnsi="Times New Roman" w:cs="Times New Roman"/>
          <w:sz w:val="28"/>
          <w:szCs w:val="28"/>
        </w:rPr>
        <w:t>Харкевич</w:t>
      </w:r>
      <w:proofErr w:type="spellEnd"/>
      <w:r w:rsidRPr="003168E5">
        <w:rPr>
          <w:rFonts w:ascii="Times New Roman" w:hAnsi="Times New Roman" w:cs="Times New Roman"/>
          <w:sz w:val="28"/>
          <w:szCs w:val="28"/>
        </w:rPr>
        <w:t xml:space="preserve"> </w:t>
      </w:r>
      <w:r w:rsidR="00C347BC">
        <w:rPr>
          <w:rFonts w:ascii="Times New Roman" w:hAnsi="Times New Roman" w:cs="Times New Roman"/>
          <w:sz w:val="28"/>
          <w:szCs w:val="28"/>
        </w:rPr>
        <w:lastRenderedPageBreak/>
        <w:t>[6</w:t>
      </w:r>
      <w:r w:rsidRPr="003168E5">
        <w:rPr>
          <w:rFonts w:ascii="Times New Roman" w:hAnsi="Times New Roman" w:cs="Times New Roman"/>
          <w:sz w:val="28"/>
          <w:szCs w:val="28"/>
        </w:rPr>
        <w:t xml:space="preserve">], мы различаем три вида аффективных триггеров: </w:t>
      </w:r>
      <w:proofErr w:type="spellStart"/>
      <w:r>
        <w:rPr>
          <w:rFonts w:ascii="Times New Roman" w:hAnsi="Times New Roman" w:cs="Times New Roman"/>
          <w:sz w:val="28"/>
          <w:szCs w:val="28"/>
        </w:rPr>
        <w:t>эмотивные</w:t>
      </w:r>
      <w:proofErr w:type="spellEnd"/>
      <w:r>
        <w:rPr>
          <w:rFonts w:ascii="Times New Roman" w:hAnsi="Times New Roman" w:cs="Times New Roman"/>
          <w:sz w:val="28"/>
          <w:szCs w:val="28"/>
        </w:rPr>
        <w:t xml:space="preserve"> сигналы,</w:t>
      </w:r>
      <w:r w:rsidRPr="003168E5">
        <w:rPr>
          <w:rFonts w:ascii="Times New Roman" w:hAnsi="Times New Roman" w:cs="Times New Roman"/>
          <w:sz w:val="28"/>
          <w:szCs w:val="28"/>
        </w:rPr>
        <w:t xml:space="preserve"> </w:t>
      </w:r>
      <w:proofErr w:type="spellStart"/>
      <w:r w:rsidRPr="003168E5">
        <w:rPr>
          <w:rFonts w:ascii="Times New Roman" w:hAnsi="Times New Roman" w:cs="Times New Roman"/>
          <w:sz w:val="28"/>
          <w:szCs w:val="28"/>
        </w:rPr>
        <w:t>эм</w:t>
      </w:r>
      <w:r>
        <w:rPr>
          <w:rFonts w:ascii="Times New Roman" w:hAnsi="Times New Roman" w:cs="Times New Roman"/>
          <w:sz w:val="28"/>
          <w:szCs w:val="28"/>
        </w:rPr>
        <w:t>отивные</w:t>
      </w:r>
      <w:proofErr w:type="spellEnd"/>
      <w:r>
        <w:rPr>
          <w:rFonts w:ascii="Times New Roman" w:hAnsi="Times New Roman" w:cs="Times New Roman"/>
          <w:sz w:val="28"/>
          <w:szCs w:val="28"/>
        </w:rPr>
        <w:t xml:space="preserve"> ситуации и</w:t>
      </w:r>
      <w:r w:rsidRPr="003168E5">
        <w:rPr>
          <w:rFonts w:ascii="Times New Roman" w:hAnsi="Times New Roman" w:cs="Times New Roman"/>
          <w:sz w:val="28"/>
          <w:szCs w:val="28"/>
        </w:rPr>
        <w:t xml:space="preserve"> </w:t>
      </w:r>
      <w:proofErr w:type="spellStart"/>
      <w:r w:rsidRPr="003168E5">
        <w:rPr>
          <w:rFonts w:ascii="Times New Roman" w:hAnsi="Times New Roman" w:cs="Times New Roman"/>
          <w:sz w:val="28"/>
          <w:szCs w:val="28"/>
        </w:rPr>
        <w:t>эмотивные</w:t>
      </w:r>
      <w:proofErr w:type="spellEnd"/>
      <w:r w:rsidRPr="003168E5">
        <w:rPr>
          <w:rFonts w:ascii="Times New Roman" w:hAnsi="Times New Roman" w:cs="Times New Roman"/>
          <w:sz w:val="28"/>
          <w:szCs w:val="28"/>
        </w:rPr>
        <w:t xml:space="preserve"> топики.</w:t>
      </w:r>
    </w:p>
    <w:p w:rsidR="0004421C" w:rsidRDefault="0004421C" w:rsidP="0004421C">
      <w:pPr>
        <w:spacing w:after="0" w:line="360" w:lineRule="auto"/>
        <w:ind w:firstLine="709"/>
        <w:jc w:val="both"/>
        <w:rPr>
          <w:rFonts w:ascii="Times New Roman" w:hAnsi="Times New Roman" w:cs="Times New Roman"/>
          <w:sz w:val="28"/>
          <w:szCs w:val="28"/>
        </w:rPr>
      </w:pPr>
      <w:proofErr w:type="spellStart"/>
      <w:r w:rsidRPr="0004421C">
        <w:rPr>
          <w:rFonts w:ascii="Times New Roman" w:hAnsi="Times New Roman" w:cs="Times New Roman"/>
          <w:b/>
          <w:sz w:val="28"/>
          <w:szCs w:val="28"/>
          <w:lang w:val="uk-UA"/>
        </w:rPr>
        <w:t>Выводы</w:t>
      </w:r>
      <w:proofErr w:type="spellEnd"/>
      <w:r w:rsidRPr="0004421C">
        <w:rPr>
          <w:rFonts w:ascii="Times New Roman" w:hAnsi="Times New Roman" w:cs="Times New Roman"/>
          <w:b/>
          <w:sz w:val="28"/>
          <w:szCs w:val="28"/>
          <w:lang w:val="uk-UA"/>
        </w:rPr>
        <w:t xml:space="preserve"> и </w:t>
      </w:r>
      <w:proofErr w:type="spellStart"/>
      <w:r w:rsidRPr="0004421C">
        <w:rPr>
          <w:rFonts w:ascii="Times New Roman" w:hAnsi="Times New Roman" w:cs="Times New Roman"/>
          <w:b/>
          <w:sz w:val="28"/>
          <w:szCs w:val="28"/>
          <w:lang w:val="uk-UA"/>
        </w:rPr>
        <w:t>перспективы</w:t>
      </w:r>
      <w:proofErr w:type="spellEnd"/>
      <w:r w:rsidRPr="0004421C">
        <w:rPr>
          <w:rFonts w:ascii="Times New Roman" w:hAnsi="Times New Roman" w:cs="Times New Roman"/>
          <w:b/>
          <w:sz w:val="28"/>
          <w:szCs w:val="28"/>
          <w:lang w:val="uk-UA"/>
        </w:rPr>
        <w:t xml:space="preserve"> </w:t>
      </w:r>
      <w:proofErr w:type="spellStart"/>
      <w:r w:rsidRPr="0004421C">
        <w:rPr>
          <w:rFonts w:ascii="Times New Roman" w:hAnsi="Times New Roman" w:cs="Times New Roman"/>
          <w:b/>
          <w:sz w:val="28"/>
          <w:szCs w:val="28"/>
          <w:lang w:val="uk-UA"/>
        </w:rPr>
        <w:t>дальнейших</w:t>
      </w:r>
      <w:proofErr w:type="spellEnd"/>
      <w:r w:rsidRPr="0004421C">
        <w:rPr>
          <w:rFonts w:ascii="Times New Roman" w:hAnsi="Times New Roman" w:cs="Times New Roman"/>
          <w:b/>
          <w:sz w:val="28"/>
          <w:szCs w:val="28"/>
          <w:lang w:val="uk-UA"/>
        </w:rPr>
        <w:t xml:space="preserve"> </w:t>
      </w:r>
      <w:proofErr w:type="spellStart"/>
      <w:r w:rsidRPr="0004421C">
        <w:rPr>
          <w:rFonts w:ascii="Times New Roman" w:hAnsi="Times New Roman" w:cs="Times New Roman"/>
          <w:b/>
          <w:sz w:val="28"/>
          <w:szCs w:val="28"/>
          <w:lang w:val="uk-UA"/>
        </w:rPr>
        <w:t>исследований</w:t>
      </w:r>
      <w:proofErr w:type="spellEnd"/>
      <w:r w:rsidRPr="0004421C">
        <w:rPr>
          <w:rFonts w:ascii="Times New Roman" w:hAnsi="Times New Roman" w:cs="Times New Roman"/>
          <w:b/>
          <w:sz w:val="28"/>
          <w:szCs w:val="28"/>
          <w:lang w:val="uk-UA"/>
        </w:rPr>
        <w:t xml:space="preserve"> в </w:t>
      </w:r>
      <w:proofErr w:type="spellStart"/>
      <w:r w:rsidRPr="0004421C">
        <w:rPr>
          <w:rFonts w:ascii="Times New Roman" w:hAnsi="Times New Roman" w:cs="Times New Roman"/>
          <w:b/>
          <w:sz w:val="28"/>
          <w:szCs w:val="28"/>
          <w:lang w:val="uk-UA"/>
        </w:rPr>
        <w:t>данном</w:t>
      </w:r>
      <w:proofErr w:type="spellEnd"/>
      <w:r w:rsidRPr="0004421C">
        <w:rPr>
          <w:rFonts w:ascii="Times New Roman" w:hAnsi="Times New Roman" w:cs="Times New Roman"/>
          <w:b/>
          <w:sz w:val="28"/>
          <w:szCs w:val="28"/>
          <w:lang w:val="uk-UA"/>
        </w:rPr>
        <w:t xml:space="preserve"> </w:t>
      </w:r>
      <w:proofErr w:type="spellStart"/>
      <w:r w:rsidRPr="0004421C">
        <w:rPr>
          <w:rFonts w:ascii="Times New Roman" w:hAnsi="Times New Roman" w:cs="Times New Roman"/>
          <w:b/>
          <w:sz w:val="28"/>
          <w:szCs w:val="28"/>
          <w:lang w:val="uk-UA"/>
        </w:rPr>
        <w:t>направлении</w:t>
      </w:r>
      <w:proofErr w:type="spellEnd"/>
      <w:r w:rsidRPr="0004421C">
        <w:rPr>
          <w:rFonts w:ascii="Times New Roman" w:hAnsi="Times New Roman" w:cs="Times New Roman"/>
          <w:b/>
          <w:sz w:val="28"/>
          <w:szCs w:val="28"/>
          <w:lang w:val="uk-UA"/>
        </w:rPr>
        <w:t>.</w:t>
      </w:r>
      <w:r w:rsidRPr="00B15F31">
        <w:rPr>
          <w:b/>
          <w:sz w:val="28"/>
          <w:szCs w:val="28"/>
          <w:lang w:val="uk-UA"/>
        </w:rPr>
        <w:t xml:space="preserve"> </w:t>
      </w:r>
      <w:r w:rsidRPr="0004421C">
        <w:rPr>
          <w:rFonts w:ascii="Times New Roman" w:hAnsi="Times New Roman" w:cs="Times New Roman"/>
          <w:sz w:val="28"/>
          <w:szCs w:val="28"/>
        </w:rPr>
        <w:t xml:space="preserve">Суммируя сказанное, можно говорить о том, что </w:t>
      </w:r>
      <w:proofErr w:type="spellStart"/>
      <w:r w:rsidRPr="0004421C">
        <w:rPr>
          <w:rFonts w:ascii="Times New Roman" w:hAnsi="Times New Roman" w:cs="Times New Roman"/>
          <w:b/>
          <w:i/>
          <w:sz w:val="28"/>
          <w:szCs w:val="28"/>
        </w:rPr>
        <w:t>нарративная</w:t>
      </w:r>
      <w:proofErr w:type="spellEnd"/>
      <w:r w:rsidRPr="0004421C">
        <w:rPr>
          <w:rFonts w:ascii="Times New Roman" w:hAnsi="Times New Roman" w:cs="Times New Roman"/>
          <w:b/>
          <w:i/>
          <w:sz w:val="28"/>
          <w:szCs w:val="28"/>
        </w:rPr>
        <w:t xml:space="preserve"> напряженность</w:t>
      </w:r>
      <w:r w:rsidRPr="0004421C">
        <w:rPr>
          <w:rFonts w:ascii="Times New Roman" w:hAnsi="Times New Roman" w:cs="Times New Roman"/>
          <w:sz w:val="28"/>
          <w:szCs w:val="28"/>
        </w:rPr>
        <w:t xml:space="preserve"> определяется как сложный многомерный конструкт, характеризуемый совокупностью универсальной, жанровой и </w:t>
      </w:r>
      <w:proofErr w:type="spellStart"/>
      <w:r w:rsidRPr="0004421C">
        <w:rPr>
          <w:rFonts w:ascii="Times New Roman" w:hAnsi="Times New Roman" w:cs="Times New Roman"/>
          <w:sz w:val="28"/>
          <w:szCs w:val="28"/>
        </w:rPr>
        <w:t>внутритекстовой</w:t>
      </w:r>
      <w:proofErr w:type="spellEnd"/>
      <w:r w:rsidRPr="0004421C">
        <w:rPr>
          <w:rFonts w:ascii="Times New Roman" w:hAnsi="Times New Roman" w:cs="Times New Roman"/>
          <w:sz w:val="28"/>
          <w:szCs w:val="28"/>
        </w:rPr>
        <w:t xml:space="preserve"> напряженности и реализуемый как на уровне (жанрообразующей) когнитивной модели </w:t>
      </w:r>
      <w:proofErr w:type="spellStart"/>
      <w:r w:rsidRPr="0004421C">
        <w:rPr>
          <w:rFonts w:ascii="Times New Roman" w:hAnsi="Times New Roman" w:cs="Times New Roman"/>
          <w:sz w:val="28"/>
          <w:szCs w:val="28"/>
        </w:rPr>
        <w:t>нарратива</w:t>
      </w:r>
      <w:proofErr w:type="spellEnd"/>
      <w:r w:rsidRPr="0004421C">
        <w:rPr>
          <w:rFonts w:ascii="Times New Roman" w:hAnsi="Times New Roman" w:cs="Times New Roman"/>
          <w:sz w:val="28"/>
          <w:szCs w:val="28"/>
        </w:rPr>
        <w:t xml:space="preserve">, так и на уровне его </w:t>
      </w:r>
      <w:proofErr w:type="spellStart"/>
      <w:r w:rsidRPr="0004421C">
        <w:rPr>
          <w:rFonts w:ascii="Times New Roman" w:hAnsi="Times New Roman" w:cs="Times New Roman"/>
          <w:sz w:val="28"/>
          <w:szCs w:val="28"/>
        </w:rPr>
        <w:t>вербализованного</w:t>
      </w:r>
      <w:proofErr w:type="spellEnd"/>
      <w:r w:rsidRPr="0004421C">
        <w:rPr>
          <w:rFonts w:ascii="Times New Roman" w:hAnsi="Times New Roman" w:cs="Times New Roman"/>
          <w:sz w:val="28"/>
          <w:szCs w:val="28"/>
        </w:rPr>
        <w:t xml:space="preserve"> пространства. </w:t>
      </w:r>
      <w:proofErr w:type="spellStart"/>
      <w:r w:rsidRPr="0004421C">
        <w:rPr>
          <w:rFonts w:ascii="Times New Roman" w:hAnsi="Times New Roman" w:cs="Times New Roman"/>
          <w:sz w:val="28"/>
          <w:szCs w:val="28"/>
        </w:rPr>
        <w:t>Нарративная</w:t>
      </w:r>
      <w:proofErr w:type="spellEnd"/>
      <w:r w:rsidRPr="0004421C">
        <w:rPr>
          <w:rFonts w:ascii="Times New Roman" w:hAnsi="Times New Roman" w:cs="Times New Roman"/>
          <w:sz w:val="28"/>
          <w:szCs w:val="28"/>
        </w:rPr>
        <w:t xml:space="preserve"> напряженность представляет собой «встроенную» программу адресации (по О. П. Воробьевой), </w:t>
      </w:r>
      <w:proofErr w:type="spellStart"/>
      <w:r w:rsidRPr="0004421C">
        <w:rPr>
          <w:rFonts w:ascii="Times New Roman" w:hAnsi="Times New Roman" w:cs="Times New Roman"/>
          <w:sz w:val="28"/>
          <w:szCs w:val="28"/>
        </w:rPr>
        <w:t>картированную</w:t>
      </w:r>
      <w:proofErr w:type="spellEnd"/>
      <w:r w:rsidRPr="0004421C">
        <w:rPr>
          <w:rFonts w:ascii="Times New Roman" w:hAnsi="Times New Roman" w:cs="Times New Roman"/>
          <w:sz w:val="28"/>
          <w:szCs w:val="28"/>
        </w:rPr>
        <w:t xml:space="preserve"> в сюжетной канве текста и </w:t>
      </w:r>
      <w:proofErr w:type="spellStart"/>
      <w:r w:rsidRPr="0004421C">
        <w:rPr>
          <w:rFonts w:ascii="Times New Roman" w:hAnsi="Times New Roman" w:cs="Times New Roman"/>
          <w:sz w:val="28"/>
          <w:szCs w:val="28"/>
        </w:rPr>
        <w:t>рассчитаную</w:t>
      </w:r>
      <w:proofErr w:type="spellEnd"/>
      <w:r w:rsidRPr="0004421C">
        <w:rPr>
          <w:rFonts w:ascii="Times New Roman" w:hAnsi="Times New Roman" w:cs="Times New Roman"/>
          <w:sz w:val="28"/>
          <w:szCs w:val="28"/>
        </w:rPr>
        <w:t xml:space="preserve"> на конструирование этой программы читателем путем построения когнитивной модели </w:t>
      </w:r>
      <w:proofErr w:type="spellStart"/>
      <w:r w:rsidRPr="0004421C">
        <w:rPr>
          <w:rFonts w:ascii="Times New Roman" w:hAnsi="Times New Roman" w:cs="Times New Roman"/>
          <w:sz w:val="28"/>
          <w:szCs w:val="28"/>
        </w:rPr>
        <w:t>нарратива</w:t>
      </w:r>
      <w:proofErr w:type="spellEnd"/>
      <w:r w:rsidRPr="0004421C">
        <w:rPr>
          <w:rFonts w:ascii="Times New Roman" w:hAnsi="Times New Roman" w:cs="Times New Roman"/>
          <w:sz w:val="28"/>
          <w:szCs w:val="28"/>
        </w:rPr>
        <w:t xml:space="preserve"> и параллельной обработки </w:t>
      </w:r>
      <w:proofErr w:type="spellStart"/>
      <w:r w:rsidRPr="0004421C">
        <w:rPr>
          <w:rFonts w:ascii="Times New Roman" w:hAnsi="Times New Roman" w:cs="Times New Roman"/>
          <w:sz w:val="28"/>
          <w:szCs w:val="28"/>
        </w:rPr>
        <w:t>интеллективных</w:t>
      </w:r>
      <w:proofErr w:type="spellEnd"/>
      <w:r w:rsidRPr="0004421C">
        <w:rPr>
          <w:rFonts w:ascii="Times New Roman" w:hAnsi="Times New Roman" w:cs="Times New Roman"/>
          <w:sz w:val="28"/>
          <w:szCs w:val="28"/>
        </w:rPr>
        <w:t xml:space="preserve"> и </w:t>
      </w:r>
      <w:proofErr w:type="spellStart"/>
      <w:r w:rsidRPr="0004421C">
        <w:rPr>
          <w:rFonts w:ascii="Times New Roman" w:hAnsi="Times New Roman" w:cs="Times New Roman"/>
          <w:sz w:val="28"/>
          <w:szCs w:val="28"/>
        </w:rPr>
        <w:t>эмотивных</w:t>
      </w:r>
      <w:proofErr w:type="spellEnd"/>
      <w:r w:rsidRPr="0004421C">
        <w:rPr>
          <w:rFonts w:ascii="Times New Roman" w:hAnsi="Times New Roman" w:cs="Times New Roman"/>
          <w:sz w:val="28"/>
          <w:szCs w:val="28"/>
        </w:rPr>
        <w:t xml:space="preserve"> текстовых фрагментов-триггеров. Процесс конструирования вызывает у читателя соответствующую запрограммированную аффективную реакцию</w:t>
      </w:r>
      <w:r>
        <w:rPr>
          <w:rFonts w:ascii="Times New Roman" w:hAnsi="Times New Roman" w:cs="Times New Roman"/>
          <w:sz w:val="28"/>
          <w:szCs w:val="28"/>
        </w:rPr>
        <w:t xml:space="preserve">, </w:t>
      </w:r>
      <w:r w:rsidRPr="0004421C">
        <w:rPr>
          <w:rFonts w:ascii="Times New Roman" w:hAnsi="Times New Roman" w:cs="Times New Roman"/>
          <w:sz w:val="28"/>
          <w:szCs w:val="28"/>
        </w:rPr>
        <w:t xml:space="preserve">обусловленную тематическим вектором повествования. </w:t>
      </w:r>
      <w:r>
        <w:rPr>
          <w:rFonts w:ascii="Times New Roman" w:hAnsi="Times New Roman" w:cs="Times New Roman"/>
          <w:sz w:val="28"/>
          <w:szCs w:val="28"/>
        </w:rPr>
        <w:t>Разработка процедуры</w:t>
      </w:r>
      <w:r w:rsidRPr="0004421C">
        <w:rPr>
          <w:rFonts w:ascii="Times New Roman" w:hAnsi="Times New Roman" w:cs="Times New Roman"/>
          <w:sz w:val="28"/>
          <w:szCs w:val="28"/>
        </w:rPr>
        <w:t xml:space="preserve"> описания </w:t>
      </w:r>
      <w:proofErr w:type="spellStart"/>
      <w:r w:rsidRPr="0004421C">
        <w:rPr>
          <w:rFonts w:ascii="Times New Roman" w:hAnsi="Times New Roman" w:cs="Times New Roman"/>
          <w:sz w:val="28"/>
          <w:szCs w:val="28"/>
        </w:rPr>
        <w:t>лингвокогнитивного</w:t>
      </w:r>
      <w:proofErr w:type="spellEnd"/>
      <w:r w:rsidRPr="0004421C">
        <w:rPr>
          <w:rFonts w:ascii="Times New Roman" w:hAnsi="Times New Roman" w:cs="Times New Roman"/>
          <w:sz w:val="28"/>
          <w:szCs w:val="28"/>
        </w:rPr>
        <w:t xml:space="preserve"> механизма картирования </w:t>
      </w:r>
      <w:proofErr w:type="spellStart"/>
      <w:r w:rsidRPr="0004421C">
        <w:rPr>
          <w:rFonts w:ascii="Times New Roman" w:hAnsi="Times New Roman" w:cs="Times New Roman"/>
          <w:sz w:val="28"/>
          <w:szCs w:val="28"/>
        </w:rPr>
        <w:t>нарративной</w:t>
      </w:r>
      <w:proofErr w:type="spellEnd"/>
      <w:r w:rsidRPr="0004421C">
        <w:rPr>
          <w:rFonts w:ascii="Times New Roman" w:hAnsi="Times New Roman" w:cs="Times New Roman"/>
          <w:sz w:val="28"/>
          <w:szCs w:val="28"/>
        </w:rPr>
        <w:t xml:space="preserve"> напряженности </w:t>
      </w:r>
      <w:r>
        <w:rPr>
          <w:rFonts w:ascii="Times New Roman" w:hAnsi="Times New Roman" w:cs="Times New Roman"/>
          <w:sz w:val="28"/>
          <w:szCs w:val="28"/>
        </w:rPr>
        <w:t>является темой отдельного исследования</w:t>
      </w:r>
      <w:r w:rsidRPr="0004421C">
        <w:rPr>
          <w:rFonts w:ascii="Times New Roman" w:hAnsi="Times New Roman" w:cs="Times New Roman"/>
          <w:sz w:val="28"/>
          <w:szCs w:val="28"/>
        </w:rPr>
        <w:t>.</w:t>
      </w:r>
    </w:p>
    <w:p w:rsidR="0004421C" w:rsidRDefault="0004421C" w:rsidP="0004421C">
      <w:pPr>
        <w:spacing w:after="0" w:line="360" w:lineRule="auto"/>
        <w:ind w:firstLine="709"/>
        <w:jc w:val="both"/>
        <w:rPr>
          <w:rFonts w:ascii="Times New Roman" w:hAnsi="Times New Roman" w:cs="Times New Roman"/>
          <w:sz w:val="28"/>
          <w:szCs w:val="28"/>
        </w:rPr>
      </w:pPr>
    </w:p>
    <w:p w:rsidR="0004421C" w:rsidRPr="00AC4CBE" w:rsidRDefault="00AC4CBE" w:rsidP="00AC4CBE">
      <w:pPr>
        <w:spacing w:after="0" w:line="360" w:lineRule="auto"/>
        <w:ind w:firstLine="709"/>
        <w:jc w:val="center"/>
        <w:rPr>
          <w:rFonts w:ascii="Times New Roman" w:hAnsi="Times New Roman" w:cs="Times New Roman"/>
          <w:b/>
          <w:i/>
          <w:sz w:val="28"/>
          <w:szCs w:val="28"/>
        </w:rPr>
      </w:pPr>
      <w:r w:rsidRPr="00AC4CBE">
        <w:rPr>
          <w:rFonts w:ascii="Times New Roman" w:hAnsi="Times New Roman" w:cs="Times New Roman"/>
          <w:b/>
          <w:i/>
          <w:sz w:val="28"/>
          <w:szCs w:val="28"/>
        </w:rPr>
        <w:t>Литература:</w:t>
      </w:r>
    </w:p>
    <w:p w:rsidR="00AC4CBE" w:rsidRDefault="00AC4CBE" w:rsidP="00F90F90">
      <w:pPr>
        <w:pStyle w:val="a3"/>
        <w:numPr>
          <w:ilvl w:val="0"/>
          <w:numId w:val="2"/>
        </w:numPr>
        <w:tabs>
          <w:tab w:val="left" w:pos="851"/>
          <w:tab w:val="left" w:pos="1276"/>
        </w:tabs>
        <w:spacing w:after="0" w:line="36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Асратян</w:t>
      </w:r>
      <w:proofErr w:type="spellEnd"/>
      <w:r w:rsidR="00C347BC">
        <w:rPr>
          <w:rFonts w:ascii="Times New Roman" w:hAnsi="Times New Roman" w:cs="Times New Roman"/>
          <w:sz w:val="28"/>
          <w:szCs w:val="28"/>
        </w:rPr>
        <w:t> З. Д. </w:t>
      </w:r>
      <w:r w:rsidR="005B702C" w:rsidRPr="005B702C">
        <w:rPr>
          <w:rFonts w:ascii="Times New Roman" w:hAnsi="Times New Roman" w:cs="Times New Roman"/>
          <w:sz w:val="28"/>
          <w:szCs w:val="28"/>
        </w:rPr>
        <w:t xml:space="preserve">Соотношение понятий семантики и информации в художественном тексте </w:t>
      </w:r>
      <w:r w:rsidR="005B702C" w:rsidRPr="005B702C">
        <w:rPr>
          <w:rFonts w:ascii="Times New Roman" w:hAnsi="Times New Roman" w:cs="Times New Roman"/>
          <w:sz w:val="28"/>
          <w:szCs w:val="28"/>
          <w:lang w:val="uk-UA"/>
        </w:rPr>
        <w:t>[</w:t>
      </w:r>
      <w:proofErr w:type="spellStart"/>
      <w:r w:rsidR="005B702C" w:rsidRPr="005B702C">
        <w:rPr>
          <w:rFonts w:ascii="Times New Roman" w:hAnsi="Times New Roman" w:cs="Times New Roman"/>
          <w:sz w:val="28"/>
          <w:szCs w:val="28"/>
          <w:lang w:val="uk-UA"/>
        </w:rPr>
        <w:t>Электронный</w:t>
      </w:r>
      <w:proofErr w:type="spellEnd"/>
      <w:r w:rsidR="005B702C" w:rsidRPr="005B702C">
        <w:rPr>
          <w:rFonts w:ascii="Times New Roman" w:hAnsi="Times New Roman" w:cs="Times New Roman"/>
          <w:sz w:val="28"/>
          <w:szCs w:val="28"/>
          <w:lang w:val="uk-UA"/>
        </w:rPr>
        <w:t xml:space="preserve"> ресурс] / З. Д. </w:t>
      </w:r>
      <w:proofErr w:type="spellStart"/>
      <w:r w:rsidR="005B702C" w:rsidRPr="005B702C">
        <w:rPr>
          <w:rFonts w:ascii="Times New Roman" w:hAnsi="Times New Roman" w:cs="Times New Roman"/>
          <w:sz w:val="28"/>
          <w:szCs w:val="28"/>
          <w:lang w:val="uk-UA"/>
        </w:rPr>
        <w:t>Асратян</w:t>
      </w:r>
      <w:proofErr w:type="spellEnd"/>
      <w:r w:rsidR="005B702C" w:rsidRPr="005B702C">
        <w:rPr>
          <w:rFonts w:ascii="Times New Roman" w:hAnsi="Times New Roman" w:cs="Times New Roman"/>
          <w:sz w:val="28"/>
          <w:szCs w:val="28"/>
          <w:lang w:val="uk-UA"/>
        </w:rPr>
        <w:t xml:space="preserve"> </w:t>
      </w:r>
      <w:r w:rsidR="005B702C" w:rsidRPr="005B702C">
        <w:rPr>
          <w:rFonts w:ascii="Times New Roman" w:hAnsi="Times New Roman" w:cs="Times New Roman"/>
          <w:sz w:val="28"/>
          <w:szCs w:val="28"/>
        </w:rPr>
        <w:t xml:space="preserve">// Вестник Бурятского госуниверситета. − 2011. − № 11. − С. 9-13. − Режим доступа к статье: </w:t>
      </w:r>
      <w:hyperlink r:id="rId5" w:history="1">
        <w:r w:rsidR="00FA570C" w:rsidRPr="00E773E7">
          <w:rPr>
            <w:rStyle w:val="a4"/>
            <w:rFonts w:ascii="Times New Roman" w:hAnsi="Times New Roman" w:cs="Times New Roman"/>
            <w:sz w:val="28"/>
            <w:szCs w:val="28"/>
          </w:rPr>
          <w:t>https://cyberleninka.ru/article/n/sootnoshenie-ponyatiy-semantiki-i-informatsii-v-hudozhestvennom-tekste</w:t>
        </w:r>
      </w:hyperlink>
      <w:r w:rsidR="005B702C">
        <w:rPr>
          <w:rFonts w:ascii="Times New Roman" w:hAnsi="Times New Roman" w:cs="Times New Roman"/>
          <w:sz w:val="28"/>
          <w:szCs w:val="28"/>
        </w:rPr>
        <w:t xml:space="preserve"> </w:t>
      </w:r>
    </w:p>
    <w:p w:rsidR="005B702C" w:rsidRPr="005B702C" w:rsidRDefault="005B702C" w:rsidP="00D6721C">
      <w:pPr>
        <w:pStyle w:val="a3"/>
        <w:numPr>
          <w:ilvl w:val="0"/>
          <w:numId w:val="2"/>
        </w:numPr>
        <w:tabs>
          <w:tab w:val="left" w:pos="851"/>
          <w:tab w:val="num" w:pos="1701"/>
        </w:tabs>
        <w:spacing w:after="0" w:line="360" w:lineRule="auto"/>
        <w:ind w:left="0" w:firstLine="567"/>
        <w:jc w:val="both"/>
        <w:rPr>
          <w:rFonts w:ascii="Times New Roman" w:hAnsi="Times New Roman" w:cs="Times New Roman"/>
          <w:sz w:val="28"/>
          <w:szCs w:val="28"/>
        </w:rPr>
      </w:pPr>
      <w:proofErr w:type="spellStart"/>
      <w:r w:rsidRPr="005B702C">
        <w:rPr>
          <w:rFonts w:ascii="Times New Roman" w:hAnsi="Times New Roman" w:cs="Times New Roman"/>
          <w:sz w:val="28"/>
          <w:szCs w:val="28"/>
        </w:rPr>
        <w:t>Гладьо</w:t>
      </w:r>
      <w:proofErr w:type="spellEnd"/>
      <w:r w:rsidR="00C347BC">
        <w:rPr>
          <w:rFonts w:ascii="Times New Roman" w:hAnsi="Times New Roman" w:cs="Times New Roman"/>
          <w:sz w:val="28"/>
          <w:szCs w:val="28"/>
        </w:rPr>
        <w:t> С. В. </w:t>
      </w:r>
      <w:proofErr w:type="spellStart"/>
      <w:r w:rsidRPr="005B702C">
        <w:rPr>
          <w:rFonts w:ascii="Times New Roman" w:hAnsi="Times New Roman" w:cs="Times New Roman"/>
          <w:sz w:val="28"/>
          <w:szCs w:val="28"/>
        </w:rPr>
        <w:t>Эмотивность</w:t>
      </w:r>
      <w:proofErr w:type="spellEnd"/>
      <w:r w:rsidRPr="005B702C">
        <w:rPr>
          <w:rFonts w:ascii="Times New Roman" w:hAnsi="Times New Roman" w:cs="Times New Roman"/>
          <w:sz w:val="28"/>
          <w:szCs w:val="28"/>
        </w:rPr>
        <w:t xml:space="preserve"> художественного текста: семантико-когнитивный аспект (на материале современной англоязычной прозы)</w:t>
      </w:r>
      <w:proofErr w:type="gramStart"/>
      <w:r w:rsidRPr="005B702C">
        <w:rPr>
          <w:rFonts w:ascii="Times New Roman" w:hAnsi="Times New Roman" w:cs="Times New Roman"/>
          <w:sz w:val="28"/>
          <w:szCs w:val="28"/>
        </w:rPr>
        <w:t xml:space="preserve"> </w:t>
      </w:r>
      <w:r w:rsidRPr="005B702C">
        <w:rPr>
          <w:rFonts w:ascii="Times New Roman" w:hAnsi="Times New Roman" w:cs="Times New Roman"/>
          <w:sz w:val="28"/>
          <w:szCs w:val="28"/>
          <w:lang w:val="uk-UA"/>
        </w:rPr>
        <w:t>:</w:t>
      </w:r>
      <w:proofErr w:type="gramEnd"/>
      <w:r w:rsidRPr="005B702C">
        <w:rPr>
          <w:rFonts w:ascii="Times New Roman" w:hAnsi="Times New Roman" w:cs="Times New Roman"/>
          <w:sz w:val="28"/>
          <w:szCs w:val="28"/>
          <w:lang w:val="uk-UA"/>
        </w:rPr>
        <w:t xml:space="preserve"> автореф. </w:t>
      </w:r>
      <w:proofErr w:type="spellStart"/>
      <w:r w:rsidRPr="005B702C">
        <w:rPr>
          <w:rFonts w:ascii="Times New Roman" w:hAnsi="Times New Roman" w:cs="Times New Roman"/>
          <w:sz w:val="28"/>
          <w:szCs w:val="28"/>
          <w:lang w:val="uk-UA"/>
        </w:rPr>
        <w:t>дисс</w:t>
      </w:r>
      <w:proofErr w:type="spellEnd"/>
      <w:r w:rsidRPr="005B702C">
        <w:rPr>
          <w:rFonts w:ascii="Times New Roman" w:hAnsi="Times New Roman" w:cs="Times New Roman"/>
          <w:sz w:val="28"/>
          <w:szCs w:val="28"/>
          <w:lang w:val="uk-UA"/>
        </w:rPr>
        <w:t xml:space="preserve">. на </w:t>
      </w:r>
      <w:proofErr w:type="spellStart"/>
      <w:r w:rsidRPr="005B702C">
        <w:rPr>
          <w:rFonts w:ascii="Times New Roman" w:hAnsi="Times New Roman" w:cs="Times New Roman"/>
          <w:sz w:val="28"/>
          <w:szCs w:val="28"/>
          <w:lang w:val="uk-UA"/>
        </w:rPr>
        <w:t>соискание</w:t>
      </w:r>
      <w:proofErr w:type="spellEnd"/>
      <w:r w:rsidRPr="005B702C">
        <w:rPr>
          <w:rFonts w:ascii="Times New Roman" w:hAnsi="Times New Roman" w:cs="Times New Roman"/>
          <w:sz w:val="28"/>
          <w:szCs w:val="28"/>
          <w:lang w:val="uk-UA"/>
        </w:rPr>
        <w:t xml:space="preserve"> </w:t>
      </w:r>
      <w:proofErr w:type="spellStart"/>
      <w:r w:rsidRPr="005B702C">
        <w:rPr>
          <w:rFonts w:ascii="Times New Roman" w:hAnsi="Times New Roman" w:cs="Times New Roman"/>
          <w:sz w:val="28"/>
          <w:szCs w:val="28"/>
          <w:lang w:val="uk-UA"/>
        </w:rPr>
        <w:t>науч</w:t>
      </w:r>
      <w:proofErr w:type="spellEnd"/>
      <w:r w:rsidRPr="005B702C">
        <w:rPr>
          <w:rFonts w:ascii="Times New Roman" w:hAnsi="Times New Roman" w:cs="Times New Roman"/>
          <w:sz w:val="28"/>
          <w:szCs w:val="28"/>
          <w:lang w:val="uk-UA"/>
        </w:rPr>
        <w:t xml:space="preserve">. </w:t>
      </w:r>
      <w:proofErr w:type="spellStart"/>
      <w:r w:rsidRPr="005B702C">
        <w:rPr>
          <w:rFonts w:ascii="Times New Roman" w:hAnsi="Times New Roman" w:cs="Times New Roman"/>
          <w:sz w:val="28"/>
          <w:szCs w:val="28"/>
          <w:lang w:val="uk-UA"/>
        </w:rPr>
        <w:t>степени</w:t>
      </w:r>
      <w:proofErr w:type="spellEnd"/>
      <w:r w:rsidRPr="005B702C">
        <w:rPr>
          <w:rFonts w:ascii="Times New Roman" w:hAnsi="Times New Roman" w:cs="Times New Roman"/>
          <w:sz w:val="28"/>
          <w:szCs w:val="28"/>
          <w:lang w:val="uk-UA"/>
        </w:rPr>
        <w:t xml:space="preserve"> канд. </w:t>
      </w:r>
      <w:proofErr w:type="spellStart"/>
      <w:r w:rsidRPr="005B702C">
        <w:rPr>
          <w:rFonts w:ascii="Times New Roman" w:hAnsi="Times New Roman" w:cs="Times New Roman"/>
          <w:sz w:val="28"/>
          <w:szCs w:val="28"/>
          <w:lang w:val="uk-UA"/>
        </w:rPr>
        <w:t>филол</w:t>
      </w:r>
      <w:proofErr w:type="spellEnd"/>
      <w:r w:rsidRPr="005B702C">
        <w:rPr>
          <w:rFonts w:ascii="Times New Roman" w:hAnsi="Times New Roman" w:cs="Times New Roman"/>
          <w:sz w:val="28"/>
          <w:szCs w:val="28"/>
          <w:lang w:val="uk-UA"/>
        </w:rPr>
        <w:t>. наук : спец. 10.02.04 «</w:t>
      </w:r>
      <w:proofErr w:type="spellStart"/>
      <w:r w:rsidRPr="005B702C">
        <w:rPr>
          <w:rFonts w:ascii="Times New Roman" w:hAnsi="Times New Roman" w:cs="Times New Roman"/>
          <w:sz w:val="28"/>
          <w:szCs w:val="28"/>
          <w:lang w:val="uk-UA"/>
        </w:rPr>
        <w:t>Германские</w:t>
      </w:r>
      <w:proofErr w:type="spellEnd"/>
      <w:r w:rsidRPr="005B702C">
        <w:rPr>
          <w:rFonts w:ascii="Times New Roman" w:hAnsi="Times New Roman" w:cs="Times New Roman"/>
          <w:sz w:val="28"/>
          <w:szCs w:val="28"/>
          <w:lang w:val="uk-UA"/>
        </w:rPr>
        <w:t xml:space="preserve"> </w:t>
      </w:r>
      <w:proofErr w:type="spellStart"/>
      <w:r w:rsidRPr="005B702C">
        <w:rPr>
          <w:rFonts w:ascii="Times New Roman" w:hAnsi="Times New Roman" w:cs="Times New Roman"/>
          <w:sz w:val="28"/>
          <w:szCs w:val="28"/>
          <w:lang w:val="uk-UA"/>
        </w:rPr>
        <w:t>языки</w:t>
      </w:r>
      <w:proofErr w:type="spellEnd"/>
      <w:r w:rsidRPr="005B702C">
        <w:rPr>
          <w:rFonts w:ascii="Times New Roman" w:hAnsi="Times New Roman" w:cs="Times New Roman"/>
          <w:sz w:val="28"/>
          <w:szCs w:val="28"/>
          <w:lang w:val="uk-UA"/>
        </w:rPr>
        <w:t>» / С. В. </w:t>
      </w:r>
      <w:proofErr w:type="spellStart"/>
      <w:r w:rsidRPr="005B702C">
        <w:rPr>
          <w:rFonts w:ascii="Times New Roman" w:hAnsi="Times New Roman" w:cs="Times New Roman"/>
          <w:sz w:val="28"/>
          <w:szCs w:val="28"/>
          <w:lang w:val="uk-UA"/>
        </w:rPr>
        <w:t>Гладьо</w:t>
      </w:r>
      <w:proofErr w:type="spellEnd"/>
      <w:r w:rsidRPr="005B702C">
        <w:rPr>
          <w:rFonts w:ascii="Times New Roman" w:hAnsi="Times New Roman" w:cs="Times New Roman"/>
          <w:sz w:val="28"/>
          <w:szCs w:val="28"/>
          <w:lang w:val="uk-UA"/>
        </w:rPr>
        <w:t xml:space="preserve">. – </w:t>
      </w:r>
      <w:proofErr w:type="spellStart"/>
      <w:r w:rsidRPr="005B702C">
        <w:rPr>
          <w:rFonts w:ascii="Times New Roman" w:hAnsi="Times New Roman" w:cs="Times New Roman"/>
          <w:sz w:val="28"/>
          <w:szCs w:val="28"/>
          <w:lang w:val="uk-UA"/>
        </w:rPr>
        <w:t>Киев</w:t>
      </w:r>
      <w:proofErr w:type="spellEnd"/>
      <w:r w:rsidRPr="005B702C">
        <w:rPr>
          <w:rFonts w:ascii="Times New Roman" w:hAnsi="Times New Roman" w:cs="Times New Roman"/>
          <w:sz w:val="28"/>
          <w:szCs w:val="28"/>
          <w:lang w:val="uk-UA"/>
        </w:rPr>
        <w:t>, 2000. – 21 с.</w:t>
      </w:r>
    </w:p>
    <w:p w:rsidR="005B702C" w:rsidRPr="005B702C" w:rsidRDefault="005B702C" w:rsidP="00D6721C">
      <w:pPr>
        <w:numPr>
          <w:ilvl w:val="0"/>
          <w:numId w:val="2"/>
        </w:numPr>
        <w:tabs>
          <w:tab w:val="left" w:pos="851"/>
        </w:tabs>
        <w:spacing w:after="0" w:line="360" w:lineRule="auto"/>
        <w:ind w:left="0" w:firstLine="567"/>
        <w:jc w:val="both"/>
        <w:rPr>
          <w:rFonts w:ascii="Times New Roman" w:hAnsi="Times New Roman" w:cs="Times New Roman"/>
          <w:sz w:val="28"/>
          <w:szCs w:val="28"/>
        </w:rPr>
      </w:pPr>
      <w:proofErr w:type="spellStart"/>
      <w:r w:rsidRPr="005B702C">
        <w:rPr>
          <w:rFonts w:ascii="Times New Roman" w:hAnsi="Times New Roman" w:cs="Times New Roman"/>
          <w:sz w:val="28"/>
          <w:szCs w:val="28"/>
        </w:rPr>
        <w:lastRenderedPageBreak/>
        <w:t>Кубрякова</w:t>
      </w:r>
      <w:proofErr w:type="spellEnd"/>
      <w:r w:rsidRPr="005B702C">
        <w:rPr>
          <w:rFonts w:ascii="Times New Roman" w:hAnsi="Times New Roman" w:cs="Times New Roman"/>
          <w:sz w:val="28"/>
          <w:szCs w:val="28"/>
        </w:rPr>
        <w:t xml:space="preserve"> Е. С. Об установках когнитивной науки / Е. С. </w:t>
      </w:r>
      <w:proofErr w:type="spellStart"/>
      <w:r w:rsidRPr="005B702C">
        <w:rPr>
          <w:rFonts w:ascii="Times New Roman" w:hAnsi="Times New Roman" w:cs="Times New Roman"/>
          <w:sz w:val="28"/>
          <w:szCs w:val="28"/>
        </w:rPr>
        <w:t>Кубрякова</w:t>
      </w:r>
      <w:proofErr w:type="spellEnd"/>
      <w:r w:rsidRPr="005B702C">
        <w:rPr>
          <w:rFonts w:ascii="Times New Roman" w:hAnsi="Times New Roman" w:cs="Times New Roman"/>
          <w:sz w:val="28"/>
          <w:szCs w:val="28"/>
        </w:rPr>
        <w:t xml:space="preserve"> //  Вопросы когнитивной лингвистики. − 2004. − № 1. − С. 6-17.</w:t>
      </w:r>
    </w:p>
    <w:p w:rsidR="005B702C" w:rsidRPr="005B702C" w:rsidRDefault="005B702C" w:rsidP="00D6721C">
      <w:pPr>
        <w:pStyle w:val="a3"/>
        <w:numPr>
          <w:ilvl w:val="0"/>
          <w:numId w:val="2"/>
        </w:numPr>
        <w:tabs>
          <w:tab w:val="left" w:pos="851"/>
        </w:tabs>
        <w:spacing w:after="0" w:line="360" w:lineRule="auto"/>
        <w:ind w:left="0" w:firstLine="567"/>
        <w:jc w:val="both"/>
        <w:rPr>
          <w:rFonts w:ascii="Times New Roman" w:hAnsi="Times New Roman" w:cs="Times New Roman"/>
          <w:sz w:val="28"/>
          <w:szCs w:val="28"/>
        </w:rPr>
      </w:pPr>
      <w:proofErr w:type="spellStart"/>
      <w:r w:rsidRPr="005B702C">
        <w:rPr>
          <w:rFonts w:ascii="Times New Roman" w:hAnsi="Times New Roman" w:cs="Times New Roman"/>
          <w:sz w:val="28"/>
          <w:szCs w:val="28"/>
        </w:rPr>
        <w:t>Лещенко</w:t>
      </w:r>
      <w:proofErr w:type="spellEnd"/>
      <w:r w:rsidRPr="005B702C">
        <w:rPr>
          <w:rFonts w:ascii="Times New Roman" w:hAnsi="Times New Roman" w:cs="Times New Roman"/>
          <w:sz w:val="28"/>
          <w:szCs w:val="28"/>
        </w:rPr>
        <w:t xml:space="preserve"> А. В. Типология читательского интереса</w:t>
      </w:r>
      <w:r>
        <w:rPr>
          <w:rFonts w:ascii="Times New Roman" w:hAnsi="Times New Roman" w:cs="Times New Roman"/>
          <w:sz w:val="28"/>
          <w:szCs w:val="28"/>
          <w:lang w:val="uk-UA"/>
        </w:rPr>
        <w:t> /  </w:t>
      </w:r>
      <w:r w:rsidRPr="005B702C">
        <w:rPr>
          <w:rFonts w:ascii="Times New Roman" w:hAnsi="Times New Roman" w:cs="Times New Roman"/>
          <w:sz w:val="28"/>
          <w:szCs w:val="28"/>
          <w:lang w:val="uk-UA"/>
        </w:rPr>
        <w:t>А. В. Лещенко // </w:t>
      </w:r>
      <w:r>
        <w:rPr>
          <w:rFonts w:ascii="Times New Roman" w:hAnsi="Times New Roman" w:cs="Times New Roman"/>
          <w:sz w:val="28"/>
          <w:szCs w:val="28"/>
          <w:lang w:val="uk-UA"/>
        </w:rPr>
        <w:t xml:space="preserve"> </w:t>
      </w:r>
      <w:r w:rsidRPr="005B702C">
        <w:rPr>
          <w:rFonts w:ascii="Times New Roman" w:hAnsi="Times New Roman" w:cs="Times New Roman"/>
          <w:sz w:val="28"/>
          <w:szCs w:val="28"/>
          <w:lang w:val="uk-UA"/>
        </w:rPr>
        <w:t xml:space="preserve">Науковий </w:t>
      </w:r>
      <w:proofErr w:type="gramStart"/>
      <w:r w:rsidRPr="005B702C">
        <w:rPr>
          <w:rFonts w:ascii="Times New Roman" w:hAnsi="Times New Roman" w:cs="Times New Roman"/>
          <w:sz w:val="28"/>
          <w:szCs w:val="28"/>
          <w:lang w:val="uk-UA"/>
        </w:rPr>
        <w:t>в</w:t>
      </w:r>
      <w:proofErr w:type="gramEnd"/>
      <w:r w:rsidRPr="005B702C">
        <w:rPr>
          <w:rFonts w:ascii="Times New Roman" w:hAnsi="Times New Roman" w:cs="Times New Roman"/>
          <w:sz w:val="28"/>
          <w:szCs w:val="28"/>
          <w:lang w:val="uk-UA"/>
        </w:rPr>
        <w:t>існик Міжнародного гуманітарного університету. Серія : Філологія</w:t>
      </w:r>
      <w:r w:rsidRPr="005B702C">
        <w:rPr>
          <w:rFonts w:ascii="Times New Roman" w:hAnsi="Times New Roman" w:cs="Times New Roman"/>
          <w:sz w:val="28"/>
          <w:szCs w:val="28"/>
        </w:rPr>
        <w:t xml:space="preserve"> [</w:t>
      </w:r>
      <w:r w:rsidRPr="005B702C">
        <w:rPr>
          <w:rFonts w:ascii="Times New Roman" w:hAnsi="Times New Roman" w:cs="Times New Roman"/>
          <w:sz w:val="28"/>
          <w:szCs w:val="28"/>
          <w:lang w:val="uk-UA"/>
        </w:rPr>
        <w:t>зб. наук. пр.</w:t>
      </w:r>
      <w:r w:rsidRPr="005B702C">
        <w:rPr>
          <w:rFonts w:ascii="Times New Roman" w:hAnsi="Times New Roman" w:cs="Times New Roman"/>
          <w:sz w:val="28"/>
          <w:szCs w:val="28"/>
        </w:rPr>
        <w:t>]</w:t>
      </w:r>
      <w:r w:rsidRPr="005B702C">
        <w:rPr>
          <w:rFonts w:ascii="Times New Roman" w:hAnsi="Times New Roman" w:cs="Times New Roman"/>
          <w:sz w:val="28"/>
          <w:szCs w:val="28"/>
          <w:lang w:val="uk-UA"/>
        </w:rPr>
        <w:t xml:space="preserve">.  – 2014. – Вип. 13. – С. 174-177. </w:t>
      </w:r>
    </w:p>
    <w:p w:rsidR="005B702C" w:rsidRPr="005B702C" w:rsidRDefault="005B702C" w:rsidP="00D6721C">
      <w:pPr>
        <w:numPr>
          <w:ilvl w:val="0"/>
          <w:numId w:val="2"/>
        </w:numPr>
        <w:tabs>
          <w:tab w:val="left" w:pos="851"/>
        </w:tabs>
        <w:spacing w:after="0" w:line="360" w:lineRule="auto"/>
        <w:ind w:left="0" w:firstLine="567"/>
        <w:jc w:val="both"/>
        <w:rPr>
          <w:rFonts w:ascii="Times New Roman" w:hAnsi="Times New Roman" w:cs="Times New Roman"/>
          <w:sz w:val="28"/>
          <w:szCs w:val="28"/>
        </w:rPr>
      </w:pPr>
      <w:r w:rsidRPr="005B702C">
        <w:rPr>
          <w:rFonts w:ascii="Times New Roman" w:hAnsi="Times New Roman" w:cs="Times New Roman"/>
          <w:sz w:val="28"/>
          <w:szCs w:val="28"/>
        </w:rPr>
        <w:t>Попова З. Д. Когнитивная лингвистика: [монография] / З. Д. Попова, И. А. </w:t>
      </w:r>
      <w:proofErr w:type="spellStart"/>
      <w:r w:rsidRPr="005B702C">
        <w:rPr>
          <w:rFonts w:ascii="Times New Roman" w:hAnsi="Times New Roman" w:cs="Times New Roman"/>
          <w:sz w:val="28"/>
          <w:szCs w:val="28"/>
        </w:rPr>
        <w:t>Стернин</w:t>
      </w:r>
      <w:proofErr w:type="spellEnd"/>
      <w:r w:rsidRPr="005B702C">
        <w:rPr>
          <w:rFonts w:ascii="Times New Roman" w:hAnsi="Times New Roman" w:cs="Times New Roman"/>
          <w:sz w:val="28"/>
          <w:szCs w:val="28"/>
        </w:rPr>
        <w:t>. − М.</w:t>
      </w:r>
      <w:proofErr w:type="gramStart"/>
      <w:r w:rsidRPr="005B702C">
        <w:rPr>
          <w:rFonts w:ascii="Times New Roman" w:hAnsi="Times New Roman" w:cs="Times New Roman"/>
          <w:sz w:val="28"/>
          <w:szCs w:val="28"/>
        </w:rPr>
        <w:t xml:space="preserve"> :</w:t>
      </w:r>
      <w:proofErr w:type="gramEnd"/>
      <w:r w:rsidRPr="005B702C">
        <w:rPr>
          <w:rFonts w:ascii="Times New Roman" w:hAnsi="Times New Roman" w:cs="Times New Roman"/>
          <w:sz w:val="28"/>
          <w:szCs w:val="28"/>
        </w:rPr>
        <w:t xml:space="preserve"> АСТ «Восток-Запад», 2007. − 314 с.</w:t>
      </w:r>
    </w:p>
    <w:p w:rsidR="005B702C" w:rsidRPr="005B702C" w:rsidRDefault="00C347BC" w:rsidP="00D6721C">
      <w:pPr>
        <w:numPr>
          <w:ilvl w:val="0"/>
          <w:numId w:val="2"/>
        </w:numPr>
        <w:tabs>
          <w:tab w:val="left" w:pos="851"/>
          <w:tab w:val="num" w:pos="1701"/>
        </w:tabs>
        <w:spacing w:after="0" w:line="36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Харкевич</w:t>
      </w:r>
      <w:proofErr w:type="spellEnd"/>
      <w:r>
        <w:rPr>
          <w:rFonts w:ascii="Times New Roman" w:hAnsi="Times New Roman" w:cs="Times New Roman"/>
          <w:sz w:val="28"/>
          <w:szCs w:val="28"/>
        </w:rPr>
        <w:t> </w:t>
      </w:r>
      <w:r w:rsidR="005B702C" w:rsidRPr="005B702C">
        <w:rPr>
          <w:rFonts w:ascii="Times New Roman" w:hAnsi="Times New Roman" w:cs="Times New Roman"/>
          <w:sz w:val="28"/>
          <w:szCs w:val="28"/>
        </w:rPr>
        <w:t>Г.</w:t>
      </w:r>
      <w:r w:rsidR="005B702C" w:rsidRPr="005B702C">
        <w:rPr>
          <w:rFonts w:ascii="Times New Roman" w:hAnsi="Times New Roman" w:cs="Times New Roman"/>
          <w:sz w:val="28"/>
          <w:szCs w:val="28"/>
          <w:lang w:val="uk-UA"/>
        </w:rPr>
        <w:t> І. </w:t>
      </w:r>
      <w:r w:rsidR="005B702C" w:rsidRPr="005B702C">
        <w:rPr>
          <w:rFonts w:ascii="Times New Roman" w:hAnsi="Times New Roman" w:cs="Times New Roman"/>
          <w:sz w:val="28"/>
          <w:szCs w:val="28"/>
        </w:rPr>
        <w:t xml:space="preserve">Стан </w:t>
      </w:r>
      <w:proofErr w:type="spellStart"/>
      <w:r w:rsidR="005B702C" w:rsidRPr="005B702C">
        <w:rPr>
          <w:rFonts w:ascii="Times New Roman" w:hAnsi="Times New Roman" w:cs="Times New Roman"/>
          <w:sz w:val="28"/>
          <w:szCs w:val="28"/>
        </w:rPr>
        <w:t>тривоги</w:t>
      </w:r>
      <w:proofErr w:type="spellEnd"/>
      <w:r w:rsidR="005B702C" w:rsidRPr="005B702C">
        <w:rPr>
          <w:rFonts w:ascii="Times New Roman" w:hAnsi="Times New Roman" w:cs="Times New Roman"/>
          <w:sz w:val="28"/>
          <w:szCs w:val="28"/>
        </w:rPr>
        <w:t xml:space="preserve"> в </w:t>
      </w:r>
      <w:proofErr w:type="spellStart"/>
      <w:r w:rsidR="005B702C" w:rsidRPr="005B702C">
        <w:rPr>
          <w:rFonts w:ascii="Times New Roman" w:hAnsi="Times New Roman" w:cs="Times New Roman"/>
          <w:sz w:val="28"/>
          <w:szCs w:val="28"/>
        </w:rPr>
        <w:t>контексті</w:t>
      </w:r>
      <w:proofErr w:type="spellEnd"/>
      <w:r w:rsidR="005B702C" w:rsidRPr="005B702C">
        <w:rPr>
          <w:rFonts w:ascii="Times New Roman" w:hAnsi="Times New Roman" w:cs="Times New Roman"/>
          <w:sz w:val="28"/>
          <w:szCs w:val="28"/>
        </w:rPr>
        <w:t xml:space="preserve"> </w:t>
      </w:r>
      <w:proofErr w:type="spellStart"/>
      <w:r w:rsidR="005B702C" w:rsidRPr="005B702C">
        <w:rPr>
          <w:rFonts w:ascii="Times New Roman" w:hAnsi="Times New Roman" w:cs="Times New Roman"/>
          <w:sz w:val="28"/>
          <w:szCs w:val="28"/>
        </w:rPr>
        <w:t>художньої</w:t>
      </w:r>
      <w:proofErr w:type="spellEnd"/>
      <w:r w:rsidR="005B702C" w:rsidRPr="005B702C">
        <w:rPr>
          <w:rFonts w:ascii="Times New Roman" w:hAnsi="Times New Roman" w:cs="Times New Roman"/>
          <w:sz w:val="28"/>
          <w:szCs w:val="28"/>
        </w:rPr>
        <w:t xml:space="preserve"> семантики: [</w:t>
      </w:r>
      <w:proofErr w:type="spellStart"/>
      <w:r w:rsidR="005B702C" w:rsidRPr="005B702C">
        <w:rPr>
          <w:rFonts w:ascii="Times New Roman" w:hAnsi="Times New Roman" w:cs="Times New Roman"/>
          <w:sz w:val="28"/>
          <w:szCs w:val="28"/>
        </w:rPr>
        <w:t>монографія</w:t>
      </w:r>
      <w:proofErr w:type="spellEnd"/>
      <w:r w:rsidR="005B702C" w:rsidRPr="005B702C">
        <w:rPr>
          <w:rFonts w:ascii="Times New Roman" w:hAnsi="Times New Roman" w:cs="Times New Roman"/>
          <w:sz w:val="28"/>
          <w:szCs w:val="28"/>
        </w:rPr>
        <w:t>]</w:t>
      </w:r>
      <w:r w:rsidR="005B702C" w:rsidRPr="005B702C">
        <w:rPr>
          <w:rFonts w:ascii="Times New Roman" w:hAnsi="Times New Roman" w:cs="Times New Roman"/>
          <w:sz w:val="28"/>
          <w:szCs w:val="28"/>
          <w:lang w:val="en-US"/>
        </w:rPr>
        <w:t> </w:t>
      </w:r>
      <w:r w:rsidR="005B702C" w:rsidRPr="005B702C">
        <w:rPr>
          <w:rFonts w:ascii="Times New Roman" w:hAnsi="Times New Roman" w:cs="Times New Roman"/>
          <w:sz w:val="28"/>
          <w:szCs w:val="28"/>
        </w:rPr>
        <w:t>/</w:t>
      </w:r>
      <w:r w:rsidR="005B702C" w:rsidRPr="005B702C">
        <w:rPr>
          <w:rFonts w:ascii="Times New Roman" w:hAnsi="Times New Roman" w:cs="Times New Roman"/>
          <w:sz w:val="28"/>
          <w:szCs w:val="28"/>
          <w:lang w:val="en-US"/>
        </w:rPr>
        <w:t> </w:t>
      </w:r>
      <w:r w:rsidR="005B702C" w:rsidRPr="005B702C">
        <w:rPr>
          <w:rFonts w:ascii="Times New Roman" w:hAnsi="Times New Roman" w:cs="Times New Roman"/>
          <w:sz w:val="28"/>
          <w:szCs w:val="28"/>
        </w:rPr>
        <w:t>Г.</w:t>
      </w:r>
      <w:r w:rsidR="005B702C" w:rsidRPr="005B702C">
        <w:rPr>
          <w:rFonts w:ascii="Times New Roman" w:hAnsi="Times New Roman" w:cs="Times New Roman"/>
          <w:sz w:val="28"/>
          <w:szCs w:val="28"/>
          <w:lang w:val="en-US"/>
        </w:rPr>
        <w:t> </w:t>
      </w:r>
      <w:r w:rsidR="005B702C">
        <w:rPr>
          <w:rFonts w:ascii="Times New Roman" w:hAnsi="Times New Roman" w:cs="Times New Roman"/>
          <w:sz w:val="28"/>
          <w:szCs w:val="28"/>
          <w:lang w:val="uk-UA"/>
        </w:rPr>
        <w:t>І. </w:t>
      </w:r>
      <w:proofErr w:type="spellStart"/>
      <w:r w:rsidR="005B702C" w:rsidRPr="005B702C">
        <w:rPr>
          <w:rFonts w:ascii="Times New Roman" w:hAnsi="Times New Roman" w:cs="Times New Roman"/>
          <w:sz w:val="28"/>
          <w:szCs w:val="28"/>
        </w:rPr>
        <w:t>Харкевич</w:t>
      </w:r>
      <w:proofErr w:type="spellEnd"/>
      <w:r w:rsidR="005B702C">
        <w:rPr>
          <w:rFonts w:ascii="Times New Roman" w:hAnsi="Times New Roman" w:cs="Times New Roman"/>
          <w:sz w:val="28"/>
          <w:szCs w:val="28"/>
        </w:rPr>
        <w:t>.</w:t>
      </w:r>
      <w:r w:rsidR="005B702C" w:rsidRPr="005B702C">
        <w:rPr>
          <w:rFonts w:ascii="Times New Roman" w:hAnsi="Times New Roman" w:cs="Times New Roman"/>
          <w:sz w:val="28"/>
          <w:szCs w:val="28"/>
        </w:rPr>
        <w:t xml:space="preserve"> </w:t>
      </w:r>
      <w:r w:rsidR="005B702C" w:rsidRPr="005B702C">
        <w:rPr>
          <w:rFonts w:ascii="Times New Roman" w:hAnsi="Times New Roman" w:cs="Times New Roman"/>
          <w:sz w:val="28"/>
          <w:szCs w:val="28"/>
          <w:lang w:val="uk-UA"/>
        </w:rPr>
        <w:t>− Луцьк : Вежа-Друк, 2012. − 136 с.</w:t>
      </w:r>
    </w:p>
    <w:p w:rsidR="005B702C" w:rsidRPr="005B702C" w:rsidRDefault="00C347BC" w:rsidP="00D6721C">
      <w:pPr>
        <w:pStyle w:val="a3"/>
        <w:numPr>
          <w:ilvl w:val="0"/>
          <w:numId w:val="2"/>
        </w:numPr>
        <w:tabs>
          <w:tab w:val="left" w:pos="851"/>
          <w:tab w:val="num" w:pos="1134"/>
          <w:tab w:val="num" w:pos="1701"/>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rPr>
        <w:t>Штерн </w:t>
      </w:r>
      <w:r w:rsidR="005B702C" w:rsidRPr="005B702C">
        <w:rPr>
          <w:rFonts w:ascii="Times New Roman" w:hAnsi="Times New Roman" w:cs="Times New Roman"/>
          <w:sz w:val="28"/>
          <w:szCs w:val="28"/>
        </w:rPr>
        <w:t>І. </w:t>
      </w:r>
      <w:r>
        <w:rPr>
          <w:rFonts w:ascii="Times New Roman" w:hAnsi="Times New Roman" w:cs="Times New Roman"/>
          <w:sz w:val="28"/>
          <w:szCs w:val="28"/>
          <w:lang w:val="uk-UA"/>
        </w:rPr>
        <w:t>Б. </w:t>
      </w:r>
      <w:r w:rsidR="005B702C" w:rsidRPr="005B702C">
        <w:rPr>
          <w:rFonts w:ascii="Times New Roman" w:hAnsi="Times New Roman" w:cs="Times New Roman"/>
          <w:sz w:val="28"/>
          <w:szCs w:val="28"/>
          <w:lang w:val="uk-UA"/>
        </w:rPr>
        <w:t>Вибрані топіки т</w:t>
      </w:r>
      <w:r w:rsidR="00FA570C">
        <w:rPr>
          <w:rFonts w:ascii="Times New Roman" w:hAnsi="Times New Roman" w:cs="Times New Roman"/>
          <w:sz w:val="28"/>
          <w:szCs w:val="28"/>
          <w:lang w:val="uk-UA"/>
        </w:rPr>
        <w:t xml:space="preserve">а лексикон сучасної лінгвістики: </w:t>
      </w:r>
      <w:r w:rsidR="00FA570C" w:rsidRPr="00FA570C">
        <w:rPr>
          <w:rFonts w:ascii="Times New Roman" w:hAnsi="Times New Roman" w:cs="Times New Roman"/>
          <w:sz w:val="28"/>
          <w:szCs w:val="28"/>
        </w:rPr>
        <w:t>[</w:t>
      </w:r>
      <w:r w:rsidR="00FA570C">
        <w:rPr>
          <w:rFonts w:ascii="Times New Roman" w:hAnsi="Times New Roman" w:cs="Times New Roman"/>
          <w:sz w:val="28"/>
          <w:szCs w:val="28"/>
          <w:lang w:val="uk-UA"/>
        </w:rPr>
        <w:t>е</w:t>
      </w:r>
      <w:r w:rsidR="005B702C" w:rsidRPr="005B702C">
        <w:rPr>
          <w:rFonts w:ascii="Times New Roman" w:hAnsi="Times New Roman" w:cs="Times New Roman"/>
          <w:sz w:val="28"/>
          <w:szCs w:val="28"/>
          <w:lang w:val="uk-UA"/>
        </w:rPr>
        <w:t>нциклопедичний словник для фахівців з теоретичних гуманітарних дисциплін та гуманітарної інформатики</w:t>
      </w:r>
      <w:r w:rsidR="00FA570C" w:rsidRPr="00FA570C">
        <w:rPr>
          <w:rFonts w:ascii="Times New Roman" w:hAnsi="Times New Roman" w:cs="Times New Roman"/>
          <w:sz w:val="28"/>
          <w:szCs w:val="28"/>
        </w:rPr>
        <w:t>]</w:t>
      </w:r>
      <w:r w:rsidR="005B702C" w:rsidRPr="005B702C">
        <w:rPr>
          <w:rFonts w:ascii="Times New Roman" w:hAnsi="Times New Roman" w:cs="Times New Roman"/>
          <w:sz w:val="28"/>
          <w:szCs w:val="28"/>
          <w:lang w:val="uk-UA"/>
        </w:rPr>
        <w:t>. – К. : «</w:t>
      </w:r>
      <w:proofErr w:type="spellStart"/>
      <w:r w:rsidR="005B702C" w:rsidRPr="005B702C">
        <w:rPr>
          <w:rFonts w:ascii="Times New Roman" w:hAnsi="Times New Roman" w:cs="Times New Roman"/>
          <w:sz w:val="28"/>
          <w:szCs w:val="28"/>
          <w:lang w:val="uk-UA"/>
        </w:rPr>
        <w:t>АртЕк</w:t>
      </w:r>
      <w:proofErr w:type="spellEnd"/>
      <w:r w:rsidR="005B702C">
        <w:rPr>
          <w:rFonts w:ascii="Times New Roman" w:hAnsi="Times New Roman" w:cs="Times New Roman"/>
          <w:sz w:val="28"/>
          <w:szCs w:val="28"/>
          <w:lang w:val="uk-UA"/>
        </w:rPr>
        <w:t xml:space="preserve">», 1998. – 336 с. </w:t>
      </w:r>
    </w:p>
    <w:p w:rsidR="005B702C" w:rsidRPr="005B702C" w:rsidRDefault="005B702C" w:rsidP="00D6721C">
      <w:pPr>
        <w:numPr>
          <w:ilvl w:val="0"/>
          <w:numId w:val="2"/>
        </w:numPr>
        <w:tabs>
          <w:tab w:val="left" w:pos="851"/>
          <w:tab w:val="num" w:pos="1701"/>
        </w:tabs>
        <w:spacing w:after="0" w:line="360" w:lineRule="auto"/>
        <w:ind w:left="0" w:firstLine="567"/>
        <w:jc w:val="both"/>
        <w:rPr>
          <w:rFonts w:ascii="Times New Roman" w:hAnsi="Times New Roman" w:cs="Times New Roman"/>
          <w:sz w:val="28"/>
          <w:szCs w:val="28"/>
          <w:lang w:val="en-US"/>
        </w:rPr>
      </w:pPr>
      <w:r w:rsidRPr="005B702C">
        <w:rPr>
          <w:rFonts w:ascii="Times New Roman" w:hAnsi="Times New Roman" w:cs="Times New Roman"/>
          <w:sz w:val="28"/>
          <w:szCs w:val="28"/>
          <w:lang w:val="en-US"/>
        </w:rPr>
        <w:t xml:space="preserve">Bruner J. Actual Minds, Possible Worlds / J. Bruner. </w:t>
      </w:r>
      <w:proofErr w:type="gramStart"/>
      <w:r w:rsidRPr="005B702C">
        <w:rPr>
          <w:rFonts w:ascii="Times New Roman" w:hAnsi="Times New Roman" w:cs="Times New Roman"/>
          <w:sz w:val="28"/>
          <w:szCs w:val="28"/>
          <w:lang w:val="en-US"/>
        </w:rPr>
        <w:t>−  Cambridge</w:t>
      </w:r>
      <w:proofErr w:type="gramEnd"/>
      <w:r w:rsidRPr="005B702C">
        <w:rPr>
          <w:rFonts w:ascii="Times New Roman" w:hAnsi="Times New Roman" w:cs="Times New Roman"/>
          <w:sz w:val="28"/>
          <w:szCs w:val="28"/>
          <w:lang w:val="en-US"/>
        </w:rPr>
        <w:t>, MA : Harvard University Press, 1986. − 222 p.</w:t>
      </w:r>
    </w:p>
    <w:p w:rsidR="005B702C" w:rsidRPr="00D6721C" w:rsidRDefault="005B702C" w:rsidP="00D6721C">
      <w:pPr>
        <w:numPr>
          <w:ilvl w:val="0"/>
          <w:numId w:val="2"/>
        </w:numPr>
        <w:tabs>
          <w:tab w:val="left" w:pos="851"/>
          <w:tab w:val="num" w:pos="1701"/>
        </w:tabs>
        <w:spacing w:after="0" w:line="360" w:lineRule="auto"/>
        <w:ind w:left="0" w:firstLine="567"/>
        <w:jc w:val="both"/>
        <w:rPr>
          <w:rFonts w:ascii="Times New Roman" w:hAnsi="Times New Roman" w:cs="Times New Roman"/>
          <w:sz w:val="28"/>
          <w:szCs w:val="28"/>
          <w:lang w:val="en-US"/>
        </w:rPr>
      </w:pPr>
      <w:r w:rsidRPr="00D6721C">
        <w:rPr>
          <w:rFonts w:ascii="Times New Roman" w:hAnsi="Times New Roman" w:cs="Times New Roman"/>
          <w:sz w:val="28"/>
          <w:szCs w:val="28"/>
          <w:lang w:val="en-US"/>
        </w:rPr>
        <w:t xml:space="preserve">Herman D. Basic Elements of Narrative / </w:t>
      </w:r>
      <w:r w:rsidR="00D6721C" w:rsidRPr="00D6721C">
        <w:rPr>
          <w:rFonts w:ascii="Times New Roman" w:hAnsi="Times New Roman" w:cs="Times New Roman"/>
          <w:sz w:val="28"/>
          <w:szCs w:val="28"/>
          <w:lang w:val="en-US"/>
        </w:rPr>
        <w:t>D.</w:t>
      </w:r>
      <w:r w:rsidR="00D6721C">
        <w:rPr>
          <w:rFonts w:ascii="Times New Roman" w:hAnsi="Times New Roman" w:cs="Times New Roman"/>
          <w:sz w:val="28"/>
          <w:szCs w:val="28"/>
          <w:lang w:val="en-US"/>
        </w:rPr>
        <w:t> </w:t>
      </w:r>
      <w:r w:rsidRPr="00D6721C">
        <w:rPr>
          <w:rFonts w:ascii="Times New Roman" w:hAnsi="Times New Roman" w:cs="Times New Roman"/>
          <w:sz w:val="28"/>
          <w:szCs w:val="28"/>
          <w:lang w:val="en-US"/>
        </w:rPr>
        <w:t>Herman</w:t>
      </w:r>
      <w:r w:rsidR="00D6721C">
        <w:rPr>
          <w:rFonts w:ascii="Times New Roman" w:hAnsi="Times New Roman" w:cs="Times New Roman"/>
          <w:sz w:val="28"/>
          <w:szCs w:val="28"/>
          <w:lang w:val="en-US"/>
        </w:rPr>
        <w:t>.</w:t>
      </w:r>
      <w:r w:rsidRPr="00D6721C">
        <w:rPr>
          <w:rFonts w:ascii="Times New Roman" w:hAnsi="Times New Roman" w:cs="Times New Roman"/>
          <w:sz w:val="28"/>
          <w:szCs w:val="28"/>
          <w:lang w:val="en-US"/>
        </w:rPr>
        <w:t xml:space="preserve"> – L</w:t>
      </w:r>
      <w:proofErr w:type="gramStart"/>
      <w:r w:rsidRPr="00D6721C">
        <w:rPr>
          <w:rFonts w:ascii="Times New Roman" w:hAnsi="Times New Roman" w:cs="Times New Roman"/>
          <w:sz w:val="28"/>
          <w:szCs w:val="28"/>
          <w:lang w:val="en-US"/>
        </w:rPr>
        <w:t>. :</w:t>
      </w:r>
      <w:proofErr w:type="gramEnd"/>
      <w:r w:rsidRPr="00D6721C">
        <w:rPr>
          <w:rFonts w:ascii="Times New Roman" w:hAnsi="Times New Roman" w:cs="Times New Roman"/>
          <w:sz w:val="28"/>
          <w:szCs w:val="28"/>
          <w:lang w:val="en-US"/>
        </w:rPr>
        <w:t xml:space="preserve"> Wiley-Blackwell, 2009. – 272 p.</w:t>
      </w:r>
    </w:p>
    <w:p w:rsidR="005B702C" w:rsidRPr="00D6721C" w:rsidRDefault="005B702C" w:rsidP="00D6721C">
      <w:pPr>
        <w:numPr>
          <w:ilvl w:val="0"/>
          <w:numId w:val="2"/>
        </w:numPr>
        <w:tabs>
          <w:tab w:val="left" w:pos="1134"/>
        </w:tabs>
        <w:spacing w:after="0" w:line="360" w:lineRule="auto"/>
        <w:ind w:left="0" w:firstLine="567"/>
        <w:jc w:val="both"/>
        <w:rPr>
          <w:rFonts w:ascii="Times New Roman" w:hAnsi="Times New Roman" w:cs="Times New Roman"/>
          <w:sz w:val="28"/>
          <w:szCs w:val="28"/>
          <w:lang w:val="en-US"/>
        </w:rPr>
      </w:pPr>
      <w:r w:rsidRPr="00D6721C">
        <w:rPr>
          <w:rFonts w:ascii="Times New Roman" w:hAnsi="Times New Roman" w:cs="Times New Roman"/>
          <w:sz w:val="28"/>
          <w:szCs w:val="28"/>
          <w:lang w:val="en-US"/>
        </w:rPr>
        <w:t xml:space="preserve">Iwata Y. Creating Suspense and Surprise in Short Literary Fiction: </w:t>
      </w:r>
      <w:r w:rsidR="00D6721C">
        <w:rPr>
          <w:rFonts w:ascii="Times New Roman" w:hAnsi="Times New Roman" w:cs="Times New Roman"/>
          <w:sz w:val="28"/>
          <w:szCs w:val="28"/>
          <w:lang w:val="en-US"/>
        </w:rPr>
        <w:t xml:space="preserve">         </w:t>
      </w:r>
      <w:r w:rsidRPr="00D6721C">
        <w:rPr>
          <w:rFonts w:ascii="Times New Roman" w:hAnsi="Times New Roman" w:cs="Times New Roman"/>
          <w:sz w:val="28"/>
          <w:szCs w:val="28"/>
          <w:lang w:val="en-US"/>
        </w:rPr>
        <w:t xml:space="preserve">a Stylistic and </w:t>
      </w:r>
      <w:proofErr w:type="spellStart"/>
      <w:r w:rsidRPr="00D6721C">
        <w:rPr>
          <w:rFonts w:ascii="Times New Roman" w:hAnsi="Times New Roman" w:cs="Times New Roman"/>
          <w:sz w:val="28"/>
          <w:szCs w:val="28"/>
          <w:lang w:val="en-US"/>
        </w:rPr>
        <w:t>Narratological</w:t>
      </w:r>
      <w:proofErr w:type="spellEnd"/>
      <w:r w:rsidRPr="00D6721C">
        <w:rPr>
          <w:rFonts w:ascii="Times New Roman" w:hAnsi="Times New Roman" w:cs="Times New Roman"/>
          <w:sz w:val="28"/>
          <w:szCs w:val="28"/>
          <w:lang w:val="en-US"/>
        </w:rPr>
        <w:t xml:space="preserve"> Approach [Electronic resource] / </w:t>
      </w:r>
      <w:proofErr w:type="gramStart"/>
      <w:r w:rsidRPr="00D6721C">
        <w:rPr>
          <w:rFonts w:ascii="Times New Roman" w:hAnsi="Times New Roman" w:cs="Times New Roman"/>
          <w:sz w:val="28"/>
          <w:szCs w:val="28"/>
          <w:lang w:val="en-US"/>
        </w:rPr>
        <w:t>A</w:t>
      </w:r>
      <w:proofErr w:type="gramEnd"/>
      <w:r w:rsidRPr="00D6721C">
        <w:rPr>
          <w:rFonts w:ascii="Times New Roman" w:hAnsi="Times New Roman" w:cs="Times New Roman"/>
          <w:sz w:val="28"/>
          <w:szCs w:val="28"/>
          <w:lang w:val="en-US"/>
        </w:rPr>
        <w:t xml:space="preserve"> thesis submitted to School of Humanities of the University of Birmingham for the degree of Doctor of Philosophy / Y. Iwata. – Birmingham, 2008. – 287 p. – Mode of access to the thesis: </w:t>
      </w:r>
      <w:hyperlink r:id="rId6" w:history="1">
        <w:r w:rsidRPr="00D6721C">
          <w:rPr>
            <w:rStyle w:val="a4"/>
            <w:rFonts w:ascii="Times New Roman" w:hAnsi="Times New Roman" w:cs="Times New Roman"/>
            <w:sz w:val="28"/>
            <w:szCs w:val="28"/>
            <w:lang w:val="en-US"/>
          </w:rPr>
          <w:t>http://etheses.bham.ac.uk/284/1/Iwata09PhD.pdf</w:t>
        </w:r>
      </w:hyperlink>
      <w:r w:rsidRPr="00D6721C">
        <w:rPr>
          <w:rFonts w:ascii="Times New Roman" w:hAnsi="Times New Roman" w:cs="Times New Roman"/>
          <w:sz w:val="28"/>
          <w:szCs w:val="28"/>
          <w:lang w:val="en-US"/>
        </w:rPr>
        <w:t xml:space="preserve">  </w:t>
      </w:r>
    </w:p>
    <w:p w:rsidR="00D6721C" w:rsidRPr="00D6721C" w:rsidRDefault="00D6721C" w:rsidP="00D6721C">
      <w:pPr>
        <w:numPr>
          <w:ilvl w:val="0"/>
          <w:numId w:val="2"/>
        </w:numPr>
        <w:tabs>
          <w:tab w:val="left" w:pos="851"/>
          <w:tab w:val="num" w:pos="1134"/>
        </w:tabs>
        <w:spacing w:after="0" w:line="360" w:lineRule="auto"/>
        <w:ind w:left="0" w:firstLine="567"/>
        <w:jc w:val="both"/>
        <w:rPr>
          <w:rFonts w:ascii="Times New Roman" w:hAnsi="Times New Roman" w:cs="Times New Roman"/>
          <w:sz w:val="28"/>
          <w:szCs w:val="28"/>
          <w:lang w:val="en-US"/>
        </w:rPr>
      </w:pPr>
      <w:proofErr w:type="spellStart"/>
      <w:r w:rsidRPr="00D6721C">
        <w:rPr>
          <w:rFonts w:ascii="Times New Roman" w:hAnsi="Times New Roman" w:cs="Times New Roman"/>
          <w:sz w:val="28"/>
          <w:szCs w:val="28"/>
          <w:lang w:val="en-US"/>
        </w:rPr>
        <w:t>Toolan</w:t>
      </w:r>
      <w:proofErr w:type="spellEnd"/>
      <w:r w:rsidRPr="00D6721C">
        <w:rPr>
          <w:rFonts w:ascii="Times New Roman" w:hAnsi="Times New Roman" w:cs="Times New Roman"/>
          <w:sz w:val="28"/>
          <w:szCs w:val="28"/>
          <w:lang w:val="en-US"/>
        </w:rPr>
        <w:t xml:space="preserve"> M. Narrative Progression in the Short Story: A Corpus Stylistic Approach / </w:t>
      </w:r>
      <w:proofErr w:type="spellStart"/>
      <w:r w:rsidRPr="00D6721C">
        <w:rPr>
          <w:rFonts w:ascii="Times New Roman" w:hAnsi="Times New Roman" w:cs="Times New Roman"/>
          <w:sz w:val="28"/>
          <w:szCs w:val="28"/>
          <w:lang w:val="en-US"/>
        </w:rPr>
        <w:t>M</w:t>
      </w:r>
      <w:r>
        <w:rPr>
          <w:rFonts w:ascii="Times New Roman" w:hAnsi="Times New Roman" w:cs="Times New Roman"/>
          <w:sz w:val="28"/>
          <w:szCs w:val="28"/>
          <w:lang w:val="en-US"/>
        </w:rPr>
        <w:t>.</w:t>
      </w:r>
      <w:r w:rsidRPr="00D6721C">
        <w:rPr>
          <w:rFonts w:ascii="Times New Roman" w:hAnsi="Times New Roman" w:cs="Times New Roman"/>
          <w:sz w:val="28"/>
          <w:szCs w:val="28"/>
          <w:lang w:val="en-US"/>
        </w:rPr>
        <w:t>Toolan</w:t>
      </w:r>
      <w:proofErr w:type="spellEnd"/>
      <w:r w:rsidRPr="00D6721C">
        <w:rPr>
          <w:rFonts w:ascii="Times New Roman" w:hAnsi="Times New Roman" w:cs="Times New Roman"/>
          <w:sz w:val="28"/>
          <w:szCs w:val="28"/>
          <w:lang w:val="en-US"/>
        </w:rPr>
        <w:t>. – Amsterdam-</w:t>
      </w:r>
      <w:proofErr w:type="gramStart"/>
      <w:r w:rsidRPr="00D6721C">
        <w:rPr>
          <w:rFonts w:ascii="Times New Roman" w:hAnsi="Times New Roman" w:cs="Times New Roman"/>
          <w:sz w:val="28"/>
          <w:szCs w:val="28"/>
          <w:lang w:val="en-US"/>
        </w:rPr>
        <w:t>Philadelphia :</w:t>
      </w:r>
      <w:proofErr w:type="gramEnd"/>
      <w:r w:rsidRPr="00D6721C">
        <w:rPr>
          <w:rFonts w:ascii="Times New Roman" w:hAnsi="Times New Roman" w:cs="Times New Roman"/>
          <w:sz w:val="28"/>
          <w:szCs w:val="28"/>
          <w:lang w:val="en-US"/>
        </w:rPr>
        <w:t xml:space="preserve"> John </w:t>
      </w:r>
      <w:proofErr w:type="spellStart"/>
      <w:r w:rsidRPr="00D6721C">
        <w:rPr>
          <w:rFonts w:ascii="Times New Roman" w:hAnsi="Times New Roman" w:cs="Times New Roman"/>
          <w:sz w:val="28"/>
          <w:szCs w:val="28"/>
          <w:lang w:val="en-US"/>
        </w:rPr>
        <w:t>Benjamins</w:t>
      </w:r>
      <w:proofErr w:type="spellEnd"/>
      <w:r w:rsidRPr="00D6721C">
        <w:rPr>
          <w:rFonts w:ascii="Times New Roman" w:hAnsi="Times New Roman" w:cs="Times New Roman"/>
          <w:sz w:val="28"/>
          <w:szCs w:val="28"/>
          <w:lang w:val="en-US"/>
        </w:rPr>
        <w:t>, 2009. – 212 p.</w:t>
      </w:r>
    </w:p>
    <w:p w:rsidR="00D6721C" w:rsidRPr="00D6721C" w:rsidRDefault="00D6721C" w:rsidP="00D6721C">
      <w:pPr>
        <w:numPr>
          <w:ilvl w:val="0"/>
          <w:numId w:val="2"/>
        </w:numPr>
        <w:tabs>
          <w:tab w:val="left" w:pos="851"/>
          <w:tab w:val="num" w:pos="1134"/>
        </w:tabs>
        <w:spacing w:after="0" w:line="360" w:lineRule="auto"/>
        <w:ind w:left="0" w:firstLine="567"/>
        <w:jc w:val="both"/>
        <w:rPr>
          <w:rFonts w:ascii="Times New Roman" w:hAnsi="Times New Roman" w:cs="Times New Roman"/>
          <w:sz w:val="28"/>
          <w:szCs w:val="28"/>
          <w:lang w:val="en-US"/>
        </w:rPr>
      </w:pPr>
      <w:proofErr w:type="spellStart"/>
      <w:r w:rsidRPr="00D6721C">
        <w:rPr>
          <w:rFonts w:ascii="Times New Roman" w:hAnsi="Times New Roman" w:cs="Times New Roman"/>
          <w:sz w:val="28"/>
          <w:szCs w:val="28"/>
          <w:lang w:val="en-US"/>
        </w:rPr>
        <w:t>Toolan</w:t>
      </w:r>
      <w:proofErr w:type="spellEnd"/>
      <w:r w:rsidRPr="00D6721C">
        <w:rPr>
          <w:rFonts w:ascii="Times New Roman" w:hAnsi="Times New Roman" w:cs="Times New Roman"/>
          <w:sz w:val="28"/>
          <w:szCs w:val="28"/>
          <w:lang w:val="en-US"/>
        </w:rPr>
        <w:t xml:space="preserve"> M. Narrative Progression in the Short Story: First Steps in a Corpus Stylistic Approach [Electronic resource] / M. </w:t>
      </w:r>
      <w:proofErr w:type="spellStart"/>
      <w:r w:rsidRPr="00D6721C">
        <w:rPr>
          <w:rFonts w:ascii="Times New Roman" w:hAnsi="Times New Roman" w:cs="Times New Roman"/>
          <w:sz w:val="28"/>
          <w:szCs w:val="28"/>
          <w:lang w:val="en-US"/>
        </w:rPr>
        <w:t>Toolan</w:t>
      </w:r>
      <w:proofErr w:type="spellEnd"/>
      <w:r w:rsidRPr="00D6721C">
        <w:rPr>
          <w:rFonts w:ascii="Times New Roman" w:hAnsi="Times New Roman" w:cs="Times New Roman"/>
          <w:sz w:val="28"/>
          <w:szCs w:val="28"/>
          <w:lang w:val="en-US"/>
        </w:rPr>
        <w:t xml:space="preserve"> // Narrative. – 2008. – Vol. 16. – No. 2. – P. 105-120.  ̶  Mode of access: </w:t>
      </w:r>
      <w:hyperlink r:id="rId7" w:history="1">
        <w:r w:rsidRPr="00D6721C">
          <w:rPr>
            <w:rStyle w:val="a4"/>
            <w:rFonts w:ascii="Times New Roman" w:hAnsi="Times New Roman" w:cs="Times New Roman"/>
            <w:sz w:val="28"/>
            <w:szCs w:val="28"/>
            <w:lang w:val="en-US"/>
          </w:rPr>
          <w:t>http://artsweb.bham.ac.uk/MToolan/Toolan%20-%20narrative%20progression.pdf</w:t>
        </w:r>
      </w:hyperlink>
      <w:r w:rsidRPr="00D6721C">
        <w:rPr>
          <w:rFonts w:ascii="Times New Roman" w:hAnsi="Times New Roman" w:cs="Times New Roman"/>
          <w:sz w:val="28"/>
          <w:szCs w:val="28"/>
          <w:lang w:val="en-US"/>
        </w:rPr>
        <w:t xml:space="preserve"> </w:t>
      </w:r>
    </w:p>
    <w:p w:rsidR="00D6721C" w:rsidRPr="00D6721C" w:rsidRDefault="00D6721C" w:rsidP="00D6721C">
      <w:pPr>
        <w:numPr>
          <w:ilvl w:val="0"/>
          <w:numId w:val="2"/>
        </w:numPr>
        <w:tabs>
          <w:tab w:val="left" w:pos="851"/>
          <w:tab w:val="num" w:pos="1134"/>
        </w:tabs>
        <w:spacing w:after="0" w:line="360" w:lineRule="auto"/>
        <w:ind w:left="0" w:firstLine="567"/>
        <w:jc w:val="both"/>
        <w:rPr>
          <w:rFonts w:ascii="Times New Roman" w:hAnsi="Times New Roman" w:cs="Times New Roman"/>
          <w:sz w:val="28"/>
          <w:szCs w:val="28"/>
          <w:lang w:val="en-US"/>
        </w:rPr>
      </w:pPr>
      <w:proofErr w:type="spellStart"/>
      <w:r w:rsidRPr="00D6721C">
        <w:rPr>
          <w:rFonts w:ascii="Times New Roman" w:hAnsi="Times New Roman" w:cs="Times New Roman"/>
          <w:sz w:val="28"/>
          <w:szCs w:val="28"/>
          <w:lang w:val="en-US"/>
        </w:rPr>
        <w:t>Vorderer</w:t>
      </w:r>
      <w:proofErr w:type="spellEnd"/>
      <w:r w:rsidRPr="00D6721C">
        <w:rPr>
          <w:rFonts w:ascii="Times New Roman" w:hAnsi="Times New Roman" w:cs="Times New Roman"/>
          <w:sz w:val="28"/>
          <w:szCs w:val="28"/>
          <w:lang w:val="en-US"/>
        </w:rPr>
        <w:t xml:space="preserve"> P. </w:t>
      </w:r>
      <w:proofErr w:type="gramStart"/>
      <w:r w:rsidRPr="00D6721C">
        <w:rPr>
          <w:rFonts w:ascii="Times New Roman" w:hAnsi="Times New Roman" w:cs="Times New Roman"/>
          <w:sz w:val="28"/>
          <w:szCs w:val="28"/>
          <w:lang w:val="en-US"/>
        </w:rPr>
        <w:t>Toward</w:t>
      </w:r>
      <w:proofErr w:type="gramEnd"/>
      <w:r w:rsidRPr="00D6721C">
        <w:rPr>
          <w:rFonts w:ascii="Times New Roman" w:hAnsi="Times New Roman" w:cs="Times New Roman"/>
          <w:sz w:val="28"/>
          <w:szCs w:val="28"/>
          <w:lang w:val="en-US"/>
        </w:rPr>
        <w:t xml:space="preserve"> a Psychological Theory of Suspense / P. </w:t>
      </w:r>
      <w:proofErr w:type="spellStart"/>
      <w:r w:rsidRPr="00D6721C">
        <w:rPr>
          <w:rFonts w:ascii="Times New Roman" w:hAnsi="Times New Roman" w:cs="Times New Roman"/>
          <w:sz w:val="28"/>
          <w:szCs w:val="28"/>
          <w:lang w:val="en-US"/>
        </w:rPr>
        <w:t>Vorderer</w:t>
      </w:r>
      <w:proofErr w:type="spellEnd"/>
      <w:r w:rsidRPr="00D6721C">
        <w:rPr>
          <w:rFonts w:ascii="Times New Roman" w:hAnsi="Times New Roman" w:cs="Times New Roman"/>
          <w:sz w:val="28"/>
          <w:szCs w:val="28"/>
          <w:lang w:val="en-US"/>
        </w:rPr>
        <w:t xml:space="preserve"> // Suspense: Conceptualizations, theoretical analyses, and empirical </w:t>
      </w:r>
      <w:r w:rsidRPr="00D6721C">
        <w:rPr>
          <w:rFonts w:ascii="Times New Roman" w:hAnsi="Times New Roman" w:cs="Times New Roman"/>
          <w:sz w:val="28"/>
          <w:szCs w:val="28"/>
          <w:lang w:val="en-US"/>
        </w:rPr>
        <w:lastRenderedPageBreak/>
        <w:t>explorations / [</w:t>
      </w:r>
      <w:r>
        <w:rPr>
          <w:rFonts w:ascii="Times New Roman" w:hAnsi="Times New Roman" w:cs="Times New Roman"/>
          <w:sz w:val="28"/>
          <w:szCs w:val="28"/>
          <w:lang w:val="en-US"/>
        </w:rPr>
        <w:t>ed. by P. </w:t>
      </w:r>
      <w:proofErr w:type="spellStart"/>
      <w:r>
        <w:rPr>
          <w:rFonts w:ascii="Times New Roman" w:hAnsi="Times New Roman" w:cs="Times New Roman"/>
          <w:sz w:val="28"/>
          <w:szCs w:val="28"/>
          <w:lang w:val="en-US"/>
        </w:rPr>
        <w:t>Vorderer</w:t>
      </w:r>
      <w:proofErr w:type="spellEnd"/>
      <w:r>
        <w:rPr>
          <w:rFonts w:ascii="Times New Roman" w:hAnsi="Times New Roman" w:cs="Times New Roman"/>
          <w:sz w:val="28"/>
          <w:szCs w:val="28"/>
          <w:lang w:val="en-US"/>
        </w:rPr>
        <w:t>, H. J. </w:t>
      </w:r>
      <w:proofErr w:type="spellStart"/>
      <w:r w:rsidRPr="00D6721C">
        <w:rPr>
          <w:rFonts w:ascii="Times New Roman" w:hAnsi="Times New Roman" w:cs="Times New Roman"/>
          <w:sz w:val="28"/>
          <w:szCs w:val="28"/>
          <w:lang w:val="en-US"/>
        </w:rPr>
        <w:t>Wulff</w:t>
      </w:r>
      <w:proofErr w:type="spellEnd"/>
      <w:r w:rsidRPr="00D6721C">
        <w:rPr>
          <w:rFonts w:ascii="Times New Roman" w:hAnsi="Times New Roman" w:cs="Times New Roman"/>
          <w:sz w:val="28"/>
          <w:szCs w:val="28"/>
          <w:lang w:val="en-US"/>
        </w:rPr>
        <w:t>, M. </w:t>
      </w:r>
      <w:proofErr w:type="spellStart"/>
      <w:r w:rsidRPr="00D6721C">
        <w:rPr>
          <w:rFonts w:ascii="Times New Roman" w:hAnsi="Times New Roman" w:cs="Times New Roman"/>
          <w:sz w:val="28"/>
          <w:szCs w:val="28"/>
          <w:lang w:val="en-US"/>
        </w:rPr>
        <w:t>Friedrichsen</w:t>
      </w:r>
      <w:proofErr w:type="spellEnd"/>
      <w:r w:rsidRPr="00D6721C">
        <w:rPr>
          <w:rFonts w:ascii="Times New Roman" w:hAnsi="Times New Roman" w:cs="Times New Roman"/>
          <w:sz w:val="28"/>
          <w:szCs w:val="28"/>
          <w:lang w:val="en-US"/>
        </w:rPr>
        <w:t xml:space="preserve">].  – New York-London: </w:t>
      </w:r>
      <w:proofErr w:type="spellStart"/>
      <w:r w:rsidRPr="00D6721C">
        <w:rPr>
          <w:rFonts w:ascii="Times New Roman" w:hAnsi="Times New Roman" w:cs="Times New Roman"/>
          <w:sz w:val="28"/>
          <w:szCs w:val="28"/>
          <w:lang w:val="en-US"/>
        </w:rPr>
        <w:t>Routledge</w:t>
      </w:r>
      <w:proofErr w:type="spellEnd"/>
      <w:r w:rsidRPr="00D6721C">
        <w:rPr>
          <w:rFonts w:ascii="Times New Roman" w:hAnsi="Times New Roman" w:cs="Times New Roman"/>
          <w:sz w:val="28"/>
          <w:szCs w:val="28"/>
          <w:lang w:val="en-US"/>
        </w:rPr>
        <w:t>, 1996. – P. 233-254.</w:t>
      </w:r>
    </w:p>
    <w:p w:rsidR="005B702C" w:rsidRDefault="005B702C" w:rsidP="00D6721C">
      <w:pPr>
        <w:spacing w:after="0" w:line="360" w:lineRule="auto"/>
        <w:jc w:val="both"/>
        <w:rPr>
          <w:rFonts w:ascii="Times New Roman" w:hAnsi="Times New Roman" w:cs="Times New Roman"/>
          <w:sz w:val="28"/>
          <w:szCs w:val="28"/>
        </w:rPr>
      </w:pPr>
    </w:p>
    <w:p w:rsidR="00D21E34" w:rsidRDefault="00D21E34" w:rsidP="00D11238">
      <w:pPr>
        <w:spacing w:after="0" w:line="360" w:lineRule="auto"/>
        <w:ind w:firstLine="709"/>
        <w:jc w:val="both"/>
        <w:rPr>
          <w:rFonts w:ascii="Times New Roman" w:hAnsi="Times New Roman" w:cs="Times New Roman"/>
          <w:b/>
          <w:sz w:val="28"/>
          <w:szCs w:val="28"/>
          <w:lang w:val="uk-UA"/>
        </w:rPr>
      </w:pPr>
      <w:proofErr w:type="spellStart"/>
      <w:r>
        <w:rPr>
          <w:rFonts w:ascii="Times New Roman" w:hAnsi="Times New Roman" w:cs="Times New Roman"/>
          <w:b/>
          <w:sz w:val="28"/>
          <w:szCs w:val="28"/>
        </w:rPr>
        <w:t>Лещенко</w:t>
      </w:r>
      <w:proofErr w:type="spellEnd"/>
      <w:r>
        <w:rPr>
          <w:rFonts w:ascii="Times New Roman" w:hAnsi="Times New Roman" w:cs="Times New Roman"/>
          <w:b/>
          <w:sz w:val="28"/>
          <w:szCs w:val="28"/>
          <w:lang w:val="uk-UA"/>
        </w:rPr>
        <w:t> </w:t>
      </w:r>
      <w:r w:rsidRPr="00D21E34">
        <w:rPr>
          <w:rFonts w:ascii="Times New Roman" w:hAnsi="Times New Roman" w:cs="Times New Roman"/>
          <w:b/>
          <w:sz w:val="28"/>
          <w:szCs w:val="28"/>
        </w:rPr>
        <w:t>Г.</w:t>
      </w:r>
      <w:r>
        <w:rPr>
          <w:rFonts w:ascii="Times New Roman" w:hAnsi="Times New Roman" w:cs="Times New Roman"/>
          <w:b/>
          <w:sz w:val="28"/>
          <w:szCs w:val="28"/>
          <w:lang w:val="en-US"/>
        </w:rPr>
        <w:t> </w:t>
      </w:r>
      <w:r>
        <w:rPr>
          <w:rFonts w:ascii="Times New Roman" w:hAnsi="Times New Roman" w:cs="Times New Roman"/>
          <w:b/>
          <w:sz w:val="28"/>
          <w:szCs w:val="28"/>
          <w:lang w:val="uk-UA"/>
        </w:rPr>
        <w:t>В. </w:t>
      </w:r>
      <w:proofErr w:type="spellStart"/>
      <w:r>
        <w:rPr>
          <w:rFonts w:ascii="Times New Roman" w:hAnsi="Times New Roman" w:cs="Times New Roman"/>
          <w:b/>
          <w:sz w:val="28"/>
          <w:szCs w:val="28"/>
          <w:lang w:val="uk-UA"/>
        </w:rPr>
        <w:t>Лінгвокогнітивна</w:t>
      </w:r>
      <w:proofErr w:type="spellEnd"/>
      <w:r>
        <w:rPr>
          <w:rFonts w:ascii="Times New Roman" w:hAnsi="Times New Roman" w:cs="Times New Roman"/>
          <w:b/>
          <w:sz w:val="28"/>
          <w:szCs w:val="28"/>
          <w:lang w:val="uk-UA"/>
        </w:rPr>
        <w:t xml:space="preserve"> інтерпретація феномену </w:t>
      </w:r>
      <w:proofErr w:type="spellStart"/>
      <w:r>
        <w:rPr>
          <w:rFonts w:ascii="Times New Roman" w:hAnsi="Times New Roman" w:cs="Times New Roman"/>
          <w:b/>
          <w:sz w:val="28"/>
          <w:szCs w:val="28"/>
          <w:lang w:val="uk-UA"/>
        </w:rPr>
        <w:t>наративної</w:t>
      </w:r>
      <w:proofErr w:type="spellEnd"/>
      <w:r>
        <w:rPr>
          <w:rFonts w:ascii="Times New Roman" w:hAnsi="Times New Roman" w:cs="Times New Roman"/>
          <w:b/>
          <w:sz w:val="28"/>
          <w:szCs w:val="28"/>
          <w:lang w:val="uk-UA"/>
        </w:rPr>
        <w:t xml:space="preserve"> напруженості </w:t>
      </w:r>
    </w:p>
    <w:p w:rsidR="00D11238" w:rsidRDefault="00D21E34" w:rsidP="00D11238">
      <w:pPr>
        <w:spacing w:after="0" w:line="360" w:lineRule="auto"/>
        <w:ind w:firstLine="709"/>
        <w:jc w:val="both"/>
        <w:rPr>
          <w:rFonts w:ascii="Times New Roman" w:hAnsi="Times New Roman" w:cs="Times New Roman"/>
          <w:sz w:val="28"/>
          <w:szCs w:val="28"/>
          <w:lang w:val="uk-UA"/>
        </w:rPr>
      </w:pPr>
      <w:proofErr w:type="spellStart"/>
      <w:r>
        <w:rPr>
          <w:rFonts w:ascii="Times New Roman" w:hAnsi="Times New Roman" w:cs="Times New Roman"/>
          <w:b/>
          <w:sz w:val="28"/>
          <w:szCs w:val="28"/>
        </w:rPr>
        <w:t>Анотац</w:t>
      </w:r>
      <w:proofErr w:type="spellEnd"/>
      <w:r>
        <w:rPr>
          <w:rFonts w:ascii="Times New Roman" w:hAnsi="Times New Roman" w:cs="Times New Roman"/>
          <w:b/>
          <w:sz w:val="28"/>
          <w:szCs w:val="28"/>
          <w:lang w:val="uk-UA"/>
        </w:rPr>
        <w:t>і</w:t>
      </w:r>
      <w:r>
        <w:rPr>
          <w:rFonts w:ascii="Times New Roman" w:hAnsi="Times New Roman" w:cs="Times New Roman"/>
          <w:b/>
          <w:sz w:val="28"/>
          <w:szCs w:val="28"/>
        </w:rPr>
        <w:t xml:space="preserve">я. </w:t>
      </w:r>
      <w:proofErr w:type="spellStart"/>
      <w:r w:rsidR="00D11238">
        <w:rPr>
          <w:rFonts w:ascii="Times New Roman" w:hAnsi="Times New Roman" w:cs="Times New Roman"/>
          <w:sz w:val="28"/>
          <w:szCs w:val="28"/>
        </w:rPr>
        <w:t>Стат</w:t>
      </w:r>
      <w:proofErr w:type="spellEnd"/>
      <w:r w:rsidR="00D11238">
        <w:rPr>
          <w:rFonts w:ascii="Times New Roman" w:hAnsi="Times New Roman" w:cs="Times New Roman"/>
          <w:sz w:val="28"/>
          <w:szCs w:val="28"/>
          <w:lang w:val="uk-UA"/>
        </w:rPr>
        <w:t>т</w:t>
      </w:r>
      <w:r w:rsidR="00D11238">
        <w:rPr>
          <w:rFonts w:ascii="Times New Roman" w:hAnsi="Times New Roman" w:cs="Times New Roman"/>
          <w:sz w:val="28"/>
          <w:szCs w:val="28"/>
        </w:rPr>
        <w:t xml:space="preserve">я </w:t>
      </w:r>
      <w:proofErr w:type="spellStart"/>
      <w:r w:rsidR="00D11238">
        <w:rPr>
          <w:rFonts w:ascii="Times New Roman" w:hAnsi="Times New Roman" w:cs="Times New Roman"/>
          <w:sz w:val="28"/>
          <w:szCs w:val="28"/>
        </w:rPr>
        <w:t>п</w:t>
      </w:r>
      <w:r w:rsidR="00D11238">
        <w:rPr>
          <w:rFonts w:ascii="Times New Roman" w:hAnsi="Times New Roman" w:cs="Times New Roman"/>
          <w:sz w:val="28"/>
          <w:szCs w:val="28"/>
          <w:lang w:val="uk-UA"/>
        </w:rPr>
        <w:t>рисвячена</w:t>
      </w:r>
      <w:proofErr w:type="spellEnd"/>
      <w:r w:rsidR="00D11238">
        <w:rPr>
          <w:rFonts w:ascii="Times New Roman" w:hAnsi="Times New Roman" w:cs="Times New Roman"/>
          <w:sz w:val="28"/>
          <w:szCs w:val="28"/>
          <w:lang w:val="uk-UA"/>
        </w:rPr>
        <w:t xml:space="preserve"> вивченню </w:t>
      </w:r>
      <w:proofErr w:type="spellStart"/>
      <w:r w:rsidR="00D11238">
        <w:rPr>
          <w:rFonts w:ascii="Times New Roman" w:hAnsi="Times New Roman" w:cs="Times New Roman"/>
          <w:sz w:val="28"/>
          <w:szCs w:val="28"/>
          <w:lang w:val="uk-UA"/>
        </w:rPr>
        <w:t>лінгвокогнітивних</w:t>
      </w:r>
      <w:proofErr w:type="spellEnd"/>
      <w:r w:rsidR="00D11238">
        <w:rPr>
          <w:rFonts w:ascii="Times New Roman" w:hAnsi="Times New Roman" w:cs="Times New Roman"/>
          <w:sz w:val="28"/>
          <w:szCs w:val="28"/>
          <w:lang w:val="uk-UA"/>
        </w:rPr>
        <w:t xml:space="preserve"> аспектів </w:t>
      </w:r>
      <w:proofErr w:type="spellStart"/>
      <w:r w:rsidR="00D11238">
        <w:rPr>
          <w:rFonts w:ascii="Times New Roman" w:hAnsi="Times New Roman" w:cs="Times New Roman"/>
          <w:sz w:val="28"/>
          <w:szCs w:val="28"/>
          <w:lang w:val="uk-UA"/>
        </w:rPr>
        <w:t>наративної</w:t>
      </w:r>
      <w:proofErr w:type="spellEnd"/>
      <w:r w:rsidR="00D11238">
        <w:rPr>
          <w:rFonts w:ascii="Times New Roman" w:hAnsi="Times New Roman" w:cs="Times New Roman"/>
          <w:sz w:val="28"/>
          <w:szCs w:val="28"/>
          <w:lang w:val="uk-UA"/>
        </w:rPr>
        <w:t xml:space="preserve"> напруженості. Це</w:t>
      </w:r>
      <w:r w:rsidR="00D11238">
        <w:rPr>
          <w:rFonts w:ascii="Times New Roman" w:hAnsi="Times New Roman" w:cs="Times New Roman"/>
          <w:sz w:val="28"/>
          <w:szCs w:val="28"/>
        </w:rPr>
        <w:t xml:space="preserve"> понят</w:t>
      </w:r>
      <w:proofErr w:type="spellStart"/>
      <w:r w:rsidR="00D11238">
        <w:rPr>
          <w:rFonts w:ascii="Times New Roman" w:hAnsi="Times New Roman" w:cs="Times New Roman"/>
          <w:sz w:val="28"/>
          <w:szCs w:val="28"/>
          <w:lang w:val="uk-UA"/>
        </w:rPr>
        <w:t>тя</w:t>
      </w:r>
      <w:proofErr w:type="spellEnd"/>
      <w:r w:rsidR="00D11238">
        <w:rPr>
          <w:rFonts w:ascii="Times New Roman" w:hAnsi="Times New Roman" w:cs="Times New Roman"/>
          <w:sz w:val="28"/>
          <w:szCs w:val="28"/>
          <w:lang w:val="uk-UA"/>
        </w:rPr>
        <w:t xml:space="preserve"> розглядається як складний багатошаровий конструкт, що характеризується</w:t>
      </w:r>
      <w:r w:rsidR="00D11238">
        <w:rPr>
          <w:rFonts w:ascii="Times New Roman" w:hAnsi="Times New Roman" w:cs="Times New Roman"/>
          <w:sz w:val="28"/>
          <w:szCs w:val="28"/>
        </w:rPr>
        <w:t xml:space="preserve"> </w:t>
      </w:r>
      <w:proofErr w:type="spellStart"/>
      <w:r w:rsidR="00D11238">
        <w:rPr>
          <w:rFonts w:ascii="Times New Roman" w:hAnsi="Times New Roman" w:cs="Times New Roman"/>
          <w:sz w:val="28"/>
          <w:szCs w:val="28"/>
        </w:rPr>
        <w:t>когн</w:t>
      </w:r>
      <w:proofErr w:type="spellEnd"/>
      <w:r w:rsidR="00D11238">
        <w:rPr>
          <w:rFonts w:ascii="Times New Roman" w:hAnsi="Times New Roman" w:cs="Times New Roman"/>
          <w:sz w:val="28"/>
          <w:szCs w:val="28"/>
          <w:lang w:val="uk-UA"/>
        </w:rPr>
        <w:t>і</w:t>
      </w:r>
      <w:proofErr w:type="spellStart"/>
      <w:r w:rsidR="00D11238">
        <w:rPr>
          <w:rFonts w:ascii="Times New Roman" w:hAnsi="Times New Roman" w:cs="Times New Roman"/>
          <w:sz w:val="28"/>
          <w:szCs w:val="28"/>
        </w:rPr>
        <w:t>тивно-афективн</w:t>
      </w:r>
      <w:r w:rsidR="00D11238">
        <w:rPr>
          <w:rFonts w:ascii="Times New Roman" w:hAnsi="Times New Roman" w:cs="Times New Roman"/>
          <w:sz w:val="28"/>
          <w:szCs w:val="28"/>
          <w:lang w:val="uk-UA"/>
        </w:rPr>
        <w:t>ою</w:t>
      </w:r>
      <w:proofErr w:type="spellEnd"/>
      <w:r w:rsidR="00D11238">
        <w:rPr>
          <w:rFonts w:ascii="Times New Roman" w:hAnsi="Times New Roman" w:cs="Times New Roman"/>
          <w:sz w:val="28"/>
          <w:szCs w:val="28"/>
          <w:lang w:val="uk-UA"/>
        </w:rPr>
        <w:t xml:space="preserve"> природою та</w:t>
      </w:r>
      <w:r>
        <w:rPr>
          <w:rFonts w:ascii="Times New Roman" w:hAnsi="Times New Roman" w:cs="Times New Roman"/>
          <w:sz w:val="28"/>
          <w:szCs w:val="28"/>
        </w:rPr>
        <w:t xml:space="preserve"> </w:t>
      </w:r>
      <w:r>
        <w:rPr>
          <w:rFonts w:ascii="Times New Roman" w:hAnsi="Times New Roman" w:cs="Times New Roman"/>
          <w:sz w:val="28"/>
          <w:szCs w:val="28"/>
          <w:lang w:val="uk-UA"/>
        </w:rPr>
        <w:t>є</w:t>
      </w:r>
      <w:r w:rsidR="00D11238">
        <w:rPr>
          <w:rFonts w:ascii="Times New Roman" w:hAnsi="Times New Roman" w:cs="Times New Roman"/>
          <w:sz w:val="28"/>
          <w:szCs w:val="28"/>
        </w:rPr>
        <w:t xml:space="preserve"> с</w:t>
      </w:r>
      <w:proofErr w:type="spellStart"/>
      <w:r w:rsidR="00D11238">
        <w:rPr>
          <w:rFonts w:ascii="Times New Roman" w:hAnsi="Times New Roman" w:cs="Times New Roman"/>
          <w:sz w:val="28"/>
          <w:szCs w:val="28"/>
          <w:lang w:val="uk-UA"/>
        </w:rPr>
        <w:t>укупністю</w:t>
      </w:r>
      <w:proofErr w:type="spellEnd"/>
      <w:r w:rsidR="00D11238">
        <w:rPr>
          <w:rFonts w:ascii="Times New Roman" w:hAnsi="Times New Roman" w:cs="Times New Roman"/>
          <w:sz w:val="28"/>
          <w:szCs w:val="28"/>
          <w:lang w:val="uk-UA"/>
        </w:rPr>
        <w:t xml:space="preserve"> трьох </w:t>
      </w:r>
      <w:proofErr w:type="gramStart"/>
      <w:r w:rsidR="00D11238">
        <w:rPr>
          <w:rFonts w:ascii="Times New Roman" w:hAnsi="Times New Roman" w:cs="Times New Roman"/>
          <w:sz w:val="28"/>
          <w:szCs w:val="28"/>
          <w:lang w:val="uk-UA"/>
        </w:rPr>
        <w:t>р</w:t>
      </w:r>
      <w:proofErr w:type="gramEnd"/>
      <w:r w:rsidR="00D11238">
        <w:rPr>
          <w:rFonts w:ascii="Times New Roman" w:hAnsi="Times New Roman" w:cs="Times New Roman"/>
          <w:sz w:val="28"/>
          <w:szCs w:val="28"/>
          <w:lang w:val="uk-UA"/>
        </w:rPr>
        <w:t>ізних видів напруженості</w:t>
      </w:r>
      <w:r w:rsidR="00D11238">
        <w:rPr>
          <w:rFonts w:ascii="Times New Roman" w:hAnsi="Times New Roman" w:cs="Times New Roman"/>
          <w:sz w:val="28"/>
          <w:szCs w:val="28"/>
        </w:rPr>
        <w:t>. Особ</w:t>
      </w:r>
      <w:proofErr w:type="spellStart"/>
      <w:r w:rsidR="00D11238">
        <w:rPr>
          <w:rFonts w:ascii="Times New Roman" w:hAnsi="Times New Roman" w:cs="Times New Roman"/>
          <w:sz w:val="28"/>
          <w:szCs w:val="28"/>
          <w:lang w:val="uk-UA"/>
        </w:rPr>
        <w:t>лива</w:t>
      </w:r>
      <w:proofErr w:type="spellEnd"/>
      <w:r w:rsidR="00D11238">
        <w:rPr>
          <w:rFonts w:ascii="Times New Roman" w:hAnsi="Times New Roman" w:cs="Times New Roman"/>
          <w:sz w:val="28"/>
          <w:szCs w:val="28"/>
          <w:lang w:val="uk-UA"/>
        </w:rPr>
        <w:t xml:space="preserve"> увага прид</w:t>
      </w:r>
      <w:r>
        <w:rPr>
          <w:rFonts w:ascii="Times New Roman" w:hAnsi="Times New Roman" w:cs="Times New Roman"/>
          <w:sz w:val="28"/>
          <w:szCs w:val="28"/>
          <w:lang w:val="uk-UA"/>
        </w:rPr>
        <w:t xml:space="preserve">іляється аналізу </w:t>
      </w:r>
      <w:proofErr w:type="spellStart"/>
      <w:r>
        <w:rPr>
          <w:rFonts w:ascii="Times New Roman" w:hAnsi="Times New Roman" w:cs="Times New Roman"/>
          <w:sz w:val="28"/>
          <w:szCs w:val="28"/>
          <w:lang w:val="uk-UA"/>
        </w:rPr>
        <w:t>інтелективних</w:t>
      </w:r>
      <w:proofErr w:type="spellEnd"/>
      <w:r>
        <w:rPr>
          <w:rFonts w:ascii="Times New Roman" w:hAnsi="Times New Roman" w:cs="Times New Roman"/>
          <w:sz w:val="28"/>
          <w:szCs w:val="28"/>
          <w:lang w:val="uk-UA"/>
        </w:rPr>
        <w:t xml:space="preserve"> і</w:t>
      </w:r>
      <w:r w:rsidR="00D11238">
        <w:rPr>
          <w:rFonts w:ascii="Times New Roman" w:hAnsi="Times New Roman" w:cs="Times New Roman"/>
          <w:sz w:val="28"/>
          <w:szCs w:val="28"/>
          <w:lang w:val="uk-UA"/>
        </w:rPr>
        <w:t xml:space="preserve"> емотивних тригерів </w:t>
      </w:r>
      <w:proofErr w:type="spellStart"/>
      <w:r w:rsidR="00D11238">
        <w:rPr>
          <w:rFonts w:ascii="Times New Roman" w:hAnsi="Times New Roman" w:cs="Times New Roman"/>
          <w:sz w:val="28"/>
          <w:szCs w:val="28"/>
          <w:lang w:val="uk-UA"/>
        </w:rPr>
        <w:t>наративної</w:t>
      </w:r>
      <w:proofErr w:type="spellEnd"/>
      <w:r w:rsidR="00D11238">
        <w:rPr>
          <w:rFonts w:ascii="Times New Roman" w:hAnsi="Times New Roman" w:cs="Times New Roman"/>
          <w:sz w:val="28"/>
          <w:szCs w:val="28"/>
          <w:lang w:val="uk-UA"/>
        </w:rPr>
        <w:t xml:space="preserve"> напруженості.</w:t>
      </w:r>
      <w:r w:rsidR="00D11238">
        <w:rPr>
          <w:rFonts w:ascii="Times New Roman" w:hAnsi="Times New Roman" w:cs="Times New Roman"/>
          <w:sz w:val="28"/>
          <w:szCs w:val="28"/>
        </w:rPr>
        <w:t xml:space="preserve"> </w:t>
      </w:r>
    </w:p>
    <w:p w:rsidR="00D11238" w:rsidRDefault="00D11238" w:rsidP="00D11238">
      <w:pPr>
        <w:spacing w:after="0" w:line="360" w:lineRule="auto"/>
        <w:ind w:firstLine="709"/>
        <w:jc w:val="both"/>
        <w:rPr>
          <w:rFonts w:ascii="Times New Roman" w:hAnsi="Times New Roman" w:cs="Times New Roman"/>
          <w:sz w:val="28"/>
          <w:szCs w:val="28"/>
          <w:lang w:val="uk-UA"/>
        </w:rPr>
      </w:pPr>
      <w:r w:rsidRPr="00D11238">
        <w:rPr>
          <w:rFonts w:ascii="Times New Roman" w:hAnsi="Times New Roman" w:cs="Times New Roman"/>
          <w:b/>
          <w:sz w:val="28"/>
          <w:szCs w:val="28"/>
        </w:rPr>
        <w:t>Ключ</w:t>
      </w:r>
      <w:proofErr w:type="spellStart"/>
      <w:r w:rsidR="00D21E34">
        <w:rPr>
          <w:rFonts w:ascii="Times New Roman" w:hAnsi="Times New Roman" w:cs="Times New Roman"/>
          <w:b/>
          <w:sz w:val="28"/>
          <w:szCs w:val="28"/>
          <w:lang w:val="uk-UA"/>
        </w:rPr>
        <w:t>ові</w:t>
      </w:r>
      <w:proofErr w:type="spellEnd"/>
      <w:r w:rsidRPr="00D11238">
        <w:rPr>
          <w:rFonts w:ascii="Times New Roman" w:hAnsi="Times New Roman" w:cs="Times New Roman"/>
          <w:b/>
          <w:sz w:val="28"/>
          <w:szCs w:val="28"/>
        </w:rPr>
        <w:t xml:space="preserve"> слова:</w:t>
      </w:r>
      <w:r>
        <w:rPr>
          <w:rFonts w:ascii="Times New Roman" w:hAnsi="Times New Roman" w:cs="Times New Roman"/>
          <w:sz w:val="28"/>
          <w:szCs w:val="28"/>
        </w:rPr>
        <w:t xml:space="preserve"> </w:t>
      </w:r>
      <w:proofErr w:type="spellStart"/>
      <w:r w:rsidR="00D21E34">
        <w:rPr>
          <w:rFonts w:ascii="Times New Roman" w:hAnsi="Times New Roman" w:cs="Times New Roman"/>
          <w:sz w:val="28"/>
          <w:szCs w:val="28"/>
        </w:rPr>
        <w:t>на</w:t>
      </w:r>
      <w:r>
        <w:rPr>
          <w:rFonts w:ascii="Times New Roman" w:hAnsi="Times New Roman" w:cs="Times New Roman"/>
          <w:sz w:val="28"/>
          <w:szCs w:val="28"/>
        </w:rPr>
        <w:t>ратив</w:t>
      </w:r>
      <w:proofErr w:type="spellEnd"/>
      <w:r>
        <w:rPr>
          <w:rFonts w:ascii="Times New Roman" w:hAnsi="Times New Roman" w:cs="Times New Roman"/>
          <w:sz w:val="28"/>
          <w:szCs w:val="28"/>
        </w:rPr>
        <w:t xml:space="preserve">, </w:t>
      </w:r>
      <w:proofErr w:type="spellStart"/>
      <w:r w:rsidR="00D21E34">
        <w:rPr>
          <w:rFonts w:ascii="Times New Roman" w:hAnsi="Times New Roman" w:cs="Times New Roman"/>
          <w:sz w:val="28"/>
          <w:szCs w:val="28"/>
        </w:rPr>
        <w:t>когн</w:t>
      </w:r>
      <w:proofErr w:type="spellEnd"/>
      <w:r w:rsidR="00D21E34">
        <w:rPr>
          <w:rFonts w:ascii="Times New Roman" w:hAnsi="Times New Roman" w:cs="Times New Roman"/>
          <w:sz w:val="28"/>
          <w:szCs w:val="28"/>
          <w:lang w:val="uk-UA"/>
        </w:rPr>
        <w:t>і</w:t>
      </w:r>
      <w:proofErr w:type="spellStart"/>
      <w:r w:rsidR="00D21E34">
        <w:rPr>
          <w:rFonts w:ascii="Times New Roman" w:hAnsi="Times New Roman" w:cs="Times New Roman"/>
          <w:sz w:val="28"/>
          <w:szCs w:val="28"/>
        </w:rPr>
        <w:t>тивн</w:t>
      </w:r>
      <w:proofErr w:type="spellEnd"/>
      <w:r w:rsidR="00D21E34">
        <w:rPr>
          <w:rFonts w:ascii="Times New Roman" w:hAnsi="Times New Roman" w:cs="Times New Roman"/>
          <w:sz w:val="28"/>
          <w:szCs w:val="28"/>
          <w:lang w:val="uk-UA"/>
        </w:rPr>
        <w:t>и</w:t>
      </w:r>
      <w:proofErr w:type="spellStart"/>
      <w:r w:rsidR="00D21E34">
        <w:rPr>
          <w:rFonts w:ascii="Times New Roman" w:hAnsi="Times New Roman" w:cs="Times New Roman"/>
          <w:sz w:val="28"/>
          <w:szCs w:val="28"/>
        </w:rPr>
        <w:t>й</w:t>
      </w:r>
      <w:proofErr w:type="spellEnd"/>
      <w:r w:rsidR="00D21E34">
        <w:rPr>
          <w:rFonts w:ascii="Times New Roman" w:hAnsi="Times New Roman" w:cs="Times New Roman"/>
          <w:sz w:val="28"/>
          <w:szCs w:val="28"/>
        </w:rPr>
        <w:t xml:space="preserve">, </w:t>
      </w:r>
      <w:proofErr w:type="spellStart"/>
      <w:r w:rsidR="00D21E34">
        <w:rPr>
          <w:rFonts w:ascii="Times New Roman" w:hAnsi="Times New Roman" w:cs="Times New Roman"/>
          <w:sz w:val="28"/>
          <w:szCs w:val="28"/>
        </w:rPr>
        <w:t>афективн</w:t>
      </w:r>
      <w:proofErr w:type="spellEnd"/>
      <w:r w:rsidR="00D21E34">
        <w:rPr>
          <w:rFonts w:ascii="Times New Roman" w:hAnsi="Times New Roman" w:cs="Times New Roman"/>
          <w:sz w:val="28"/>
          <w:szCs w:val="28"/>
          <w:lang w:val="uk-UA"/>
        </w:rPr>
        <w:t>и</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w:t>
      </w:r>
      <w:r w:rsidR="00D21E34">
        <w:rPr>
          <w:rFonts w:ascii="Times New Roman" w:hAnsi="Times New Roman" w:cs="Times New Roman"/>
          <w:sz w:val="28"/>
          <w:szCs w:val="28"/>
          <w:lang w:val="uk-UA"/>
        </w:rPr>
        <w:t>і</w:t>
      </w:r>
      <w:proofErr w:type="spellStart"/>
      <w:r>
        <w:rPr>
          <w:rFonts w:ascii="Times New Roman" w:hAnsi="Times New Roman" w:cs="Times New Roman"/>
          <w:sz w:val="28"/>
          <w:szCs w:val="28"/>
        </w:rPr>
        <w:t>н</w:t>
      </w:r>
      <w:r w:rsidR="00D21E34">
        <w:rPr>
          <w:rFonts w:ascii="Times New Roman" w:hAnsi="Times New Roman" w:cs="Times New Roman"/>
          <w:sz w:val="28"/>
          <w:szCs w:val="28"/>
        </w:rPr>
        <w:t>телективн</w:t>
      </w:r>
      <w:proofErr w:type="spellEnd"/>
      <w:r w:rsidR="00D21E34">
        <w:rPr>
          <w:rFonts w:ascii="Times New Roman" w:hAnsi="Times New Roman" w:cs="Times New Roman"/>
          <w:sz w:val="28"/>
          <w:szCs w:val="28"/>
          <w:lang w:val="uk-UA"/>
        </w:rPr>
        <w:t>і</w:t>
      </w:r>
      <w:r w:rsidR="00D21E34">
        <w:rPr>
          <w:rFonts w:ascii="Times New Roman" w:hAnsi="Times New Roman" w:cs="Times New Roman"/>
          <w:sz w:val="28"/>
          <w:szCs w:val="28"/>
        </w:rPr>
        <w:t xml:space="preserve"> </w:t>
      </w:r>
      <w:proofErr w:type="spellStart"/>
      <w:r w:rsidR="00D21E34">
        <w:rPr>
          <w:rFonts w:ascii="Times New Roman" w:hAnsi="Times New Roman" w:cs="Times New Roman"/>
          <w:sz w:val="28"/>
          <w:szCs w:val="28"/>
        </w:rPr>
        <w:t>тригер</w:t>
      </w:r>
      <w:proofErr w:type="spellEnd"/>
      <w:r w:rsidR="00D21E34">
        <w:rPr>
          <w:rFonts w:ascii="Times New Roman" w:hAnsi="Times New Roman" w:cs="Times New Roman"/>
          <w:sz w:val="28"/>
          <w:szCs w:val="28"/>
          <w:lang w:val="uk-UA"/>
        </w:rPr>
        <w:t>и</w:t>
      </w:r>
      <w:r>
        <w:rPr>
          <w:rFonts w:ascii="Times New Roman" w:hAnsi="Times New Roman" w:cs="Times New Roman"/>
          <w:sz w:val="28"/>
          <w:szCs w:val="28"/>
        </w:rPr>
        <w:t xml:space="preserve">, </w:t>
      </w:r>
      <w:r w:rsidR="00D21E34">
        <w:rPr>
          <w:rFonts w:ascii="Times New Roman" w:hAnsi="Times New Roman" w:cs="Times New Roman"/>
          <w:sz w:val="28"/>
          <w:szCs w:val="28"/>
          <w:lang w:val="uk-UA"/>
        </w:rPr>
        <w:t>е</w:t>
      </w:r>
      <w:proofErr w:type="spellStart"/>
      <w:r w:rsidR="00D21E34">
        <w:rPr>
          <w:rFonts w:ascii="Times New Roman" w:hAnsi="Times New Roman" w:cs="Times New Roman"/>
          <w:sz w:val="28"/>
          <w:szCs w:val="28"/>
        </w:rPr>
        <w:t>мотивн</w:t>
      </w:r>
      <w:proofErr w:type="spellEnd"/>
      <w:r w:rsidR="00D21E34">
        <w:rPr>
          <w:rFonts w:ascii="Times New Roman" w:hAnsi="Times New Roman" w:cs="Times New Roman"/>
          <w:sz w:val="28"/>
          <w:szCs w:val="28"/>
          <w:lang w:val="uk-UA"/>
        </w:rPr>
        <w:t>і</w:t>
      </w:r>
      <w:r>
        <w:rPr>
          <w:rFonts w:ascii="Times New Roman" w:hAnsi="Times New Roman" w:cs="Times New Roman"/>
          <w:sz w:val="28"/>
          <w:szCs w:val="28"/>
        </w:rPr>
        <w:t xml:space="preserve"> </w:t>
      </w:r>
      <w:proofErr w:type="spellStart"/>
      <w:r>
        <w:rPr>
          <w:rFonts w:ascii="Times New Roman" w:hAnsi="Times New Roman" w:cs="Times New Roman"/>
          <w:sz w:val="28"/>
          <w:szCs w:val="28"/>
        </w:rPr>
        <w:t>три</w:t>
      </w:r>
      <w:r w:rsidR="00D21E34">
        <w:rPr>
          <w:rFonts w:ascii="Times New Roman" w:hAnsi="Times New Roman" w:cs="Times New Roman"/>
          <w:sz w:val="28"/>
          <w:szCs w:val="28"/>
        </w:rPr>
        <w:t>гер</w:t>
      </w:r>
      <w:proofErr w:type="spellEnd"/>
      <w:r w:rsidR="00D21E34">
        <w:rPr>
          <w:rFonts w:ascii="Times New Roman" w:hAnsi="Times New Roman" w:cs="Times New Roman"/>
          <w:sz w:val="28"/>
          <w:szCs w:val="28"/>
          <w:lang w:val="uk-UA"/>
        </w:rPr>
        <w:t>и</w:t>
      </w:r>
      <w:r>
        <w:rPr>
          <w:rFonts w:ascii="Times New Roman" w:hAnsi="Times New Roman" w:cs="Times New Roman"/>
          <w:sz w:val="28"/>
          <w:szCs w:val="28"/>
        </w:rPr>
        <w:t>.</w:t>
      </w:r>
    </w:p>
    <w:p w:rsidR="00D21E34" w:rsidRDefault="00D21E34" w:rsidP="00D11238">
      <w:pPr>
        <w:spacing w:after="0" w:line="360" w:lineRule="auto"/>
        <w:ind w:firstLine="709"/>
        <w:jc w:val="both"/>
        <w:rPr>
          <w:rFonts w:ascii="Times New Roman" w:hAnsi="Times New Roman" w:cs="Times New Roman"/>
          <w:sz w:val="28"/>
          <w:szCs w:val="28"/>
          <w:lang w:val="uk-UA"/>
        </w:rPr>
      </w:pPr>
    </w:p>
    <w:p w:rsidR="00D21E34" w:rsidRPr="00D21E34" w:rsidRDefault="00D21E34" w:rsidP="00D11238">
      <w:pPr>
        <w:spacing w:after="0" w:line="360" w:lineRule="auto"/>
        <w:ind w:firstLine="709"/>
        <w:jc w:val="both"/>
        <w:rPr>
          <w:rFonts w:ascii="Times New Roman" w:hAnsi="Times New Roman" w:cs="Times New Roman"/>
          <w:b/>
          <w:sz w:val="28"/>
          <w:szCs w:val="28"/>
          <w:lang w:val="en-US"/>
        </w:rPr>
      </w:pPr>
      <w:proofErr w:type="spellStart"/>
      <w:r w:rsidRPr="00D21E34">
        <w:rPr>
          <w:rFonts w:ascii="Times New Roman" w:hAnsi="Times New Roman" w:cs="Times New Roman"/>
          <w:b/>
          <w:sz w:val="28"/>
          <w:szCs w:val="28"/>
          <w:lang w:val="en-US"/>
        </w:rPr>
        <w:t>Leshchenko</w:t>
      </w:r>
      <w:proofErr w:type="spellEnd"/>
      <w:r w:rsidRPr="00D21E34">
        <w:rPr>
          <w:rFonts w:ascii="Times New Roman" w:hAnsi="Times New Roman" w:cs="Times New Roman"/>
          <w:b/>
          <w:sz w:val="28"/>
          <w:szCs w:val="28"/>
          <w:lang w:val="en-US"/>
        </w:rPr>
        <w:t xml:space="preserve"> H. </w:t>
      </w:r>
      <w:proofErr w:type="spellStart"/>
      <w:r w:rsidRPr="00D21E34">
        <w:rPr>
          <w:rFonts w:ascii="Times New Roman" w:hAnsi="Times New Roman" w:cs="Times New Roman"/>
          <w:b/>
          <w:sz w:val="28"/>
          <w:szCs w:val="28"/>
          <w:lang w:val="en-US"/>
        </w:rPr>
        <w:t>Linguo</w:t>
      </w:r>
      <w:proofErr w:type="spellEnd"/>
      <w:r w:rsidRPr="00D21E34">
        <w:rPr>
          <w:rFonts w:ascii="Times New Roman" w:hAnsi="Times New Roman" w:cs="Times New Roman"/>
          <w:b/>
          <w:sz w:val="28"/>
          <w:szCs w:val="28"/>
          <w:lang w:val="en-US"/>
        </w:rPr>
        <w:t>-cognitive interpretation of narrative tension</w:t>
      </w:r>
    </w:p>
    <w:p w:rsidR="00D21E34" w:rsidRDefault="00FA570C" w:rsidP="00D11238">
      <w:pPr>
        <w:spacing w:after="0"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b/>
          <w:sz w:val="28"/>
          <w:szCs w:val="28"/>
          <w:lang w:val="en-US"/>
        </w:rPr>
        <w:t>Summa</w:t>
      </w:r>
      <w:r w:rsidR="00D21E34" w:rsidRPr="00FA570C">
        <w:rPr>
          <w:rFonts w:ascii="Times New Roman" w:hAnsi="Times New Roman" w:cs="Times New Roman"/>
          <w:b/>
          <w:sz w:val="28"/>
          <w:szCs w:val="28"/>
          <w:lang w:val="en-US"/>
        </w:rPr>
        <w:t>ry.</w:t>
      </w:r>
      <w:proofErr w:type="gramEnd"/>
      <w:r w:rsidR="00D21E34">
        <w:rPr>
          <w:rFonts w:ascii="Times New Roman" w:hAnsi="Times New Roman" w:cs="Times New Roman"/>
          <w:sz w:val="28"/>
          <w:szCs w:val="28"/>
          <w:lang w:val="en-US"/>
        </w:rPr>
        <w:t xml:space="preserve"> </w:t>
      </w:r>
      <w:r>
        <w:rPr>
          <w:rFonts w:ascii="Times New Roman" w:hAnsi="Times New Roman" w:cs="Times New Roman"/>
          <w:sz w:val="28"/>
          <w:szCs w:val="28"/>
          <w:lang w:val="en-US"/>
        </w:rPr>
        <w:t>This</w:t>
      </w:r>
      <w:r w:rsidR="00D21E34">
        <w:rPr>
          <w:rFonts w:ascii="Times New Roman" w:hAnsi="Times New Roman" w:cs="Times New Roman"/>
          <w:sz w:val="28"/>
          <w:szCs w:val="28"/>
          <w:lang w:val="en-US"/>
        </w:rPr>
        <w:t xml:space="preserve"> article deals with </w:t>
      </w:r>
      <w:proofErr w:type="spellStart"/>
      <w:r w:rsidR="00D21E34">
        <w:rPr>
          <w:rFonts w:ascii="Times New Roman" w:hAnsi="Times New Roman" w:cs="Times New Roman"/>
          <w:sz w:val="28"/>
          <w:szCs w:val="28"/>
          <w:lang w:val="en-US"/>
        </w:rPr>
        <w:t>linguo</w:t>
      </w:r>
      <w:proofErr w:type="spellEnd"/>
      <w:r w:rsidR="00D21E34">
        <w:rPr>
          <w:rFonts w:ascii="Times New Roman" w:hAnsi="Times New Roman" w:cs="Times New Roman"/>
          <w:sz w:val="28"/>
          <w:szCs w:val="28"/>
          <w:lang w:val="en-US"/>
        </w:rPr>
        <w:t>-cognitive aspects of narrative tension. This phenomenon is conceptualized as a complex multi-layered construal, characterized by its cognitive and affective nature and represented by the combination of three different kinds of tension. Special attention is given to the analysis of intellective and emotive triggers,</w:t>
      </w:r>
      <w:r>
        <w:rPr>
          <w:rFonts w:ascii="Times New Roman" w:hAnsi="Times New Roman" w:cs="Times New Roman"/>
          <w:sz w:val="28"/>
          <w:szCs w:val="28"/>
          <w:lang w:val="en-US"/>
        </w:rPr>
        <w:t xml:space="preserve"> inducing</w:t>
      </w:r>
      <w:r w:rsidR="00D21E34">
        <w:rPr>
          <w:rFonts w:ascii="Times New Roman" w:hAnsi="Times New Roman" w:cs="Times New Roman"/>
          <w:sz w:val="28"/>
          <w:szCs w:val="28"/>
          <w:lang w:val="en-US"/>
        </w:rPr>
        <w:t xml:space="preserve"> narrative tension.</w:t>
      </w:r>
    </w:p>
    <w:p w:rsidR="00FA570C" w:rsidRPr="00D21E34" w:rsidRDefault="00FA570C" w:rsidP="00D11238">
      <w:pPr>
        <w:spacing w:after="0" w:line="360" w:lineRule="auto"/>
        <w:ind w:firstLine="709"/>
        <w:jc w:val="both"/>
        <w:rPr>
          <w:rFonts w:ascii="Times New Roman" w:hAnsi="Times New Roman" w:cs="Times New Roman"/>
          <w:sz w:val="28"/>
          <w:szCs w:val="28"/>
          <w:lang w:val="en-US"/>
        </w:rPr>
      </w:pPr>
      <w:r w:rsidRPr="00FA570C">
        <w:rPr>
          <w:rFonts w:ascii="Times New Roman" w:hAnsi="Times New Roman" w:cs="Times New Roman"/>
          <w:b/>
          <w:sz w:val="28"/>
          <w:szCs w:val="28"/>
          <w:lang w:val="en-US"/>
        </w:rPr>
        <w:t>Key words:</w:t>
      </w:r>
      <w:r>
        <w:rPr>
          <w:rFonts w:ascii="Times New Roman" w:hAnsi="Times New Roman" w:cs="Times New Roman"/>
          <w:sz w:val="28"/>
          <w:szCs w:val="28"/>
          <w:lang w:val="en-US"/>
        </w:rPr>
        <w:t xml:space="preserve"> narrative, cognitive, affective, intellective triggers, emotive triggers.</w:t>
      </w:r>
    </w:p>
    <w:p w:rsidR="00D11238" w:rsidRPr="00D21E34" w:rsidRDefault="00D11238" w:rsidP="00D6721C">
      <w:pPr>
        <w:spacing w:after="0" w:line="360" w:lineRule="auto"/>
        <w:jc w:val="both"/>
        <w:rPr>
          <w:rFonts w:ascii="Times New Roman" w:hAnsi="Times New Roman" w:cs="Times New Roman"/>
          <w:sz w:val="28"/>
          <w:szCs w:val="28"/>
          <w:lang w:val="en-US"/>
        </w:rPr>
      </w:pPr>
    </w:p>
    <w:p w:rsidR="0004421C" w:rsidRPr="005B702C" w:rsidRDefault="0004421C" w:rsidP="00AC4CBE">
      <w:pPr>
        <w:spacing w:after="0" w:line="360" w:lineRule="auto"/>
        <w:jc w:val="both"/>
        <w:rPr>
          <w:rFonts w:ascii="Times New Roman" w:hAnsi="Times New Roman" w:cs="Times New Roman"/>
          <w:sz w:val="28"/>
          <w:szCs w:val="28"/>
          <w:lang w:val="uk-UA"/>
        </w:rPr>
      </w:pPr>
    </w:p>
    <w:p w:rsidR="003168E5" w:rsidRPr="005B702C" w:rsidRDefault="003168E5" w:rsidP="003168E5">
      <w:pPr>
        <w:spacing w:after="0" w:line="360" w:lineRule="auto"/>
        <w:jc w:val="both"/>
        <w:rPr>
          <w:rFonts w:ascii="Times New Roman" w:hAnsi="Times New Roman" w:cs="Times New Roman"/>
          <w:sz w:val="28"/>
          <w:szCs w:val="28"/>
          <w:lang w:val="uk-UA"/>
        </w:rPr>
      </w:pPr>
    </w:p>
    <w:p w:rsidR="003168E5" w:rsidRPr="005B702C" w:rsidRDefault="003168E5" w:rsidP="00210B84">
      <w:pPr>
        <w:spacing w:after="0" w:line="360" w:lineRule="auto"/>
        <w:ind w:firstLine="567"/>
        <w:jc w:val="both"/>
        <w:rPr>
          <w:rFonts w:ascii="Times New Roman" w:hAnsi="Times New Roman" w:cs="Times New Roman"/>
          <w:sz w:val="28"/>
          <w:szCs w:val="28"/>
          <w:lang w:val="uk-UA"/>
        </w:rPr>
      </w:pPr>
    </w:p>
    <w:sectPr w:rsidR="003168E5" w:rsidRPr="005B702C" w:rsidSect="008D18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31219"/>
    <w:multiLevelType w:val="hybridMultilevel"/>
    <w:tmpl w:val="5B5433EA"/>
    <w:lvl w:ilvl="0" w:tplc="EAA2D6F2">
      <w:start w:val="1"/>
      <w:numFmt w:val="decimal"/>
      <w:lvlText w:val="%1."/>
      <w:lvlJc w:val="left"/>
      <w:pPr>
        <w:tabs>
          <w:tab w:val="num" w:pos="1440"/>
        </w:tabs>
        <w:ind w:left="1440" w:hanging="360"/>
      </w:pPr>
      <w:rPr>
        <w:rFonts w:ascii="Times New Roman" w:eastAsia="Times New Roman" w:hAnsi="Times New Roman" w:cs="Times New Roman"/>
        <w:sz w:val="28"/>
        <w:szCs w:val="28"/>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1B444874"/>
    <w:multiLevelType w:val="hybridMultilevel"/>
    <w:tmpl w:val="E6200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AE5AC4"/>
    <w:multiLevelType w:val="hybridMultilevel"/>
    <w:tmpl w:val="B22A992C"/>
    <w:lvl w:ilvl="0" w:tplc="C756C6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DCE5A17"/>
    <w:multiLevelType w:val="hybridMultilevel"/>
    <w:tmpl w:val="345E8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E1D18"/>
    <w:rsid w:val="00014F81"/>
    <w:rsid w:val="0004421C"/>
    <w:rsid w:val="000841E3"/>
    <w:rsid w:val="00210B84"/>
    <w:rsid w:val="00291A89"/>
    <w:rsid w:val="003168E5"/>
    <w:rsid w:val="00497A50"/>
    <w:rsid w:val="00594EF3"/>
    <w:rsid w:val="005B702C"/>
    <w:rsid w:val="00740FDA"/>
    <w:rsid w:val="007F61E4"/>
    <w:rsid w:val="00810228"/>
    <w:rsid w:val="00810891"/>
    <w:rsid w:val="008B1935"/>
    <w:rsid w:val="008D188D"/>
    <w:rsid w:val="008E1D18"/>
    <w:rsid w:val="008F2B7D"/>
    <w:rsid w:val="00906A41"/>
    <w:rsid w:val="009F6867"/>
    <w:rsid w:val="00AC4CBE"/>
    <w:rsid w:val="00B1519B"/>
    <w:rsid w:val="00C347BC"/>
    <w:rsid w:val="00D11238"/>
    <w:rsid w:val="00D21E34"/>
    <w:rsid w:val="00D6721C"/>
    <w:rsid w:val="00E77679"/>
    <w:rsid w:val="00F90F90"/>
    <w:rsid w:val="00FA57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D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21C"/>
    <w:pPr>
      <w:ind w:left="720"/>
      <w:contextualSpacing/>
    </w:pPr>
  </w:style>
  <w:style w:type="character" w:styleId="a4">
    <w:name w:val="Hyperlink"/>
    <w:basedOn w:val="a0"/>
    <w:rsid w:val="005B70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rtsweb.bham.ac.uk/MToolan/Toolan%20-%20narrative%20progress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theses.bham.ac.uk/284/1/Iwata09PhD.pdf" TargetMode="External"/><Relationship Id="rId5" Type="http://schemas.openxmlformats.org/officeDocument/2006/relationships/hyperlink" Target="https://cyberleninka.ru/article/n/sootnoshenie-ponyatiy-semantiki-i-informatsii-v-hudozhestvennom-teks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11</Pages>
  <Words>2497</Words>
  <Characters>17459</Characters>
  <Application>Microsoft Office Word</Application>
  <DocSecurity>0</DocSecurity>
  <Lines>311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9</cp:revision>
  <dcterms:created xsi:type="dcterms:W3CDTF">2017-06-22T05:20:00Z</dcterms:created>
  <dcterms:modified xsi:type="dcterms:W3CDTF">2017-07-19T12:26:00Z</dcterms:modified>
</cp:coreProperties>
</file>