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E" w:rsidRDefault="00FE6FF8">
      <w:pPr>
        <w:spacing w:before="157"/>
        <w:ind w:left="3881"/>
        <w:rPr>
          <w:b/>
          <w:sz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15875</wp:posOffset>
                </wp:positionV>
                <wp:extent cx="6273800" cy="0"/>
                <wp:effectExtent l="15240" t="15875" r="16510" b="12700"/>
                <wp:wrapNone/>
                <wp:docPr id="3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1.25pt" to="558.9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" strokecolor="#f79546" strokeweight="1.5pt">
                <w10:wrap anchorx="page"/>
              </v:line>
            </w:pict>
          </mc:Fallback>
        </mc:AlternateContent>
      </w:r>
      <w:r>
        <w:rPr>
          <w:b/>
          <w:sz w:val="24"/>
        </w:rPr>
        <w:t>Коротко про «Горизонт 2020»</w:t>
      </w:r>
    </w:p>
    <w:p w:rsidR="00E2483E" w:rsidRDefault="00FE6FF8">
      <w:pPr>
        <w:pStyle w:val="a3"/>
        <w:spacing w:before="1"/>
        <w:ind w:left="678"/>
      </w:pPr>
      <w:r>
        <w:t>Програма «Горизонт 2020» (далі — Програма) — це рамкова програма з наукових досліджень та інновацій Європейського Союзу, розпочата у 2014 р. (на зміну 7 Рамковій Програмі), яка об’єднує: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spacing w:before="1"/>
        <w:ind w:right="110"/>
        <w:rPr>
          <w:sz w:val="20"/>
        </w:rPr>
      </w:pPr>
      <w:r>
        <w:rPr>
          <w:sz w:val="20"/>
        </w:rPr>
        <w:t>Рамкові програми з досліджень і технологічного розвитку (</w:t>
      </w:r>
      <w:r>
        <w:rPr>
          <w:i/>
          <w:sz w:val="20"/>
        </w:rPr>
        <w:t>Framework Programmes for Research and Technical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Development</w:t>
      </w:r>
      <w:r>
        <w:rPr>
          <w:sz w:val="20"/>
        </w:rPr>
        <w:t>);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right="110"/>
        <w:rPr>
          <w:sz w:val="20"/>
        </w:rPr>
      </w:pPr>
      <w:r>
        <w:rPr>
          <w:sz w:val="20"/>
        </w:rPr>
        <w:t>Рамкову програму з конкурентоспроможності та інновацій (</w:t>
      </w:r>
      <w:r>
        <w:rPr>
          <w:i/>
          <w:sz w:val="20"/>
        </w:rPr>
        <w:t>Competittivness and Innovation Framework Programme -</w:t>
      </w:r>
      <w:r>
        <w:rPr>
          <w:sz w:val="20"/>
        </w:rPr>
        <w:t>CIP);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left="678" w:right="210" w:firstLine="360"/>
        <w:rPr>
          <w:sz w:val="20"/>
        </w:rPr>
      </w:pPr>
      <w:r>
        <w:rPr>
          <w:sz w:val="20"/>
        </w:rPr>
        <w:t>Європейський інститут і</w:t>
      </w:r>
      <w:r>
        <w:rPr>
          <w:sz w:val="20"/>
        </w:rPr>
        <w:t>нновацій та технологій (</w:t>
      </w:r>
      <w:r>
        <w:rPr>
          <w:i/>
          <w:sz w:val="20"/>
        </w:rPr>
        <w:t>European Institute of Innovation and Technologies -</w:t>
      </w:r>
      <w:r>
        <w:rPr>
          <w:sz w:val="20"/>
        </w:rPr>
        <w:t>ЕІТ). Програма спрямована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spacing w:line="244" w:lineRule="exact"/>
        <w:rPr>
          <w:sz w:val="20"/>
        </w:rPr>
      </w:pPr>
      <w:r>
        <w:rPr>
          <w:sz w:val="20"/>
        </w:rPr>
        <w:t>зміцнення позицій ЄС у галузі досліджень, інновацій і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технологій;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spacing w:line="244" w:lineRule="exact"/>
        <w:rPr>
          <w:sz w:val="20"/>
        </w:rPr>
      </w:pPr>
      <w:r>
        <w:rPr>
          <w:sz w:val="20"/>
        </w:rPr>
        <w:t>сприяння економічному зростанню та створенню нових робочих</w:t>
      </w:r>
      <w:r>
        <w:rPr>
          <w:spacing w:val="-6"/>
          <w:sz w:val="20"/>
        </w:rPr>
        <w:t xml:space="preserve"> </w:t>
      </w:r>
      <w:r>
        <w:rPr>
          <w:sz w:val="20"/>
        </w:rPr>
        <w:t>місць;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right="117"/>
        <w:rPr>
          <w:sz w:val="20"/>
        </w:rPr>
      </w:pPr>
      <w:r>
        <w:rPr>
          <w:sz w:val="20"/>
        </w:rPr>
        <w:t xml:space="preserve">вирішення основних </w:t>
      </w:r>
      <w:r>
        <w:rPr>
          <w:sz w:val="20"/>
        </w:rPr>
        <w:t>суспільних проблем Європи, зокрема зміни клімату, розвитку стійкого (зеленого) транспорту, мобільності, відновлюваних джерел енергії, продовольчої безпеки, старіння</w:t>
      </w:r>
      <w:r>
        <w:rPr>
          <w:spacing w:val="-23"/>
          <w:sz w:val="20"/>
        </w:rPr>
        <w:t xml:space="preserve"> </w:t>
      </w:r>
      <w:r>
        <w:rPr>
          <w:sz w:val="20"/>
        </w:rPr>
        <w:t>населення.</w:t>
      </w:r>
    </w:p>
    <w:p w:rsidR="00E2483E" w:rsidRDefault="00FE6FF8">
      <w:pPr>
        <w:ind w:left="678"/>
        <w:rPr>
          <w:sz w:val="20"/>
        </w:rPr>
      </w:pPr>
      <w:r>
        <w:rPr>
          <w:b/>
          <w:sz w:val="20"/>
        </w:rPr>
        <w:t xml:space="preserve">Бюджет Програми на 2018-2020 роки </w:t>
      </w:r>
      <w:r>
        <w:rPr>
          <w:sz w:val="20"/>
        </w:rPr>
        <w:t>становить ≈30 млрд. євро(≈2 млрд. на енергетик</w:t>
      </w:r>
      <w:r>
        <w:rPr>
          <w:sz w:val="20"/>
        </w:rPr>
        <w:t>у).</w:t>
      </w:r>
    </w:p>
    <w:p w:rsidR="00E2483E" w:rsidRDefault="00FE6FF8">
      <w:pPr>
        <w:pStyle w:val="1"/>
        <w:spacing w:before="91"/>
        <w:ind w:right="3627"/>
      </w:pPr>
      <w:r>
        <w:t>Пріоритети програми</w:t>
      </w:r>
    </w:p>
    <w:p w:rsidR="00E2483E" w:rsidRDefault="00FE6FF8">
      <w:pPr>
        <w:ind w:left="1542"/>
        <w:rPr>
          <w:i/>
          <w:sz w:val="20"/>
        </w:rPr>
      </w:pPr>
      <w:r>
        <w:rPr>
          <w:i/>
          <w:sz w:val="20"/>
        </w:rPr>
        <w:t>Розподіл фінансування в межах пріоритетів наведено на рисунку (джерело Європ. комісія):</w:t>
      </w:r>
    </w:p>
    <w:p w:rsidR="00E2483E" w:rsidRDefault="00FE6FF8">
      <w:pPr>
        <w:spacing w:before="30" w:line="254" w:lineRule="auto"/>
        <w:ind w:left="3492" w:right="5293" w:firstLine="1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6FAC46"/>
          <w:w w:val="90"/>
          <w:sz w:val="16"/>
        </w:rPr>
        <w:t>Європейський</w:t>
      </w:r>
      <w:r>
        <w:rPr>
          <w:rFonts w:ascii="Trebuchet MS" w:hAnsi="Trebuchet MS"/>
          <w:b/>
          <w:color w:val="6FAC46"/>
          <w:spacing w:val="-26"/>
          <w:w w:val="90"/>
          <w:sz w:val="16"/>
        </w:rPr>
        <w:t xml:space="preserve"> </w:t>
      </w:r>
      <w:r>
        <w:rPr>
          <w:rFonts w:ascii="Trebuchet MS" w:hAnsi="Trebuchet MS"/>
          <w:b/>
          <w:color w:val="6FAC46"/>
          <w:w w:val="90"/>
          <w:sz w:val="16"/>
        </w:rPr>
        <w:t>інститут інновацій</w:t>
      </w:r>
      <w:r>
        <w:rPr>
          <w:rFonts w:ascii="Trebuchet MS" w:hAnsi="Trebuchet MS"/>
          <w:b/>
          <w:color w:val="6FAC46"/>
          <w:spacing w:val="-20"/>
          <w:w w:val="90"/>
          <w:sz w:val="16"/>
        </w:rPr>
        <w:t xml:space="preserve"> </w:t>
      </w:r>
      <w:r>
        <w:rPr>
          <w:rFonts w:ascii="Trebuchet MS" w:hAnsi="Trebuchet MS"/>
          <w:b/>
          <w:color w:val="6FAC46"/>
          <w:w w:val="90"/>
          <w:sz w:val="16"/>
        </w:rPr>
        <w:t>та</w:t>
      </w:r>
      <w:r>
        <w:rPr>
          <w:rFonts w:ascii="Trebuchet MS" w:hAnsi="Trebuchet MS"/>
          <w:b/>
          <w:color w:val="6FAC46"/>
          <w:spacing w:val="-17"/>
          <w:w w:val="90"/>
          <w:sz w:val="16"/>
        </w:rPr>
        <w:t xml:space="preserve"> </w:t>
      </w:r>
      <w:r>
        <w:rPr>
          <w:rFonts w:ascii="Trebuchet MS" w:hAnsi="Trebuchet MS"/>
          <w:b/>
          <w:color w:val="6FAC46"/>
          <w:w w:val="90"/>
          <w:sz w:val="16"/>
        </w:rPr>
        <w:t>технологій</w:t>
      </w:r>
    </w:p>
    <w:p w:rsidR="00E2483E" w:rsidRDefault="00E2483E">
      <w:pPr>
        <w:spacing w:line="254" w:lineRule="auto"/>
        <w:jc w:val="center"/>
        <w:rPr>
          <w:rFonts w:ascii="Trebuchet MS" w:hAnsi="Trebuchet MS"/>
          <w:sz w:val="16"/>
        </w:rPr>
        <w:sectPr w:rsidR="00E2483E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10" w:h="16840"/>
          <w:pgMar w:top="1460" w:right="740" w:bottom="800" w:left="740" w:header="184" w:footer="627" w:gutter="0"/>
          <w:pgNumType w:start="1"/>
          <w:cols w:space="720"/>
        </w:sectPr>
      </w:pPr>
    </w:p>
    <w:p w:rsidR="00E2483E" w:rsidRDefault="00FE6FF8">
      <w:pPr>
        <w:spacing w:before="3" w:line="252" w:lineRule="auto"/>
        <w:ind w:left="1248" w:firstLine="1"/>
        <w:jc w:val="center"/>
        <w:rPr>
          <w:rFonts w:ascii="Trebuchet MS" w:hAnsi="Trebuchet MS"/>
          <w:b/>
          <w:sz w:val="16"/>
        </w:rPr>
      </w:pPr>
      <w:r>
        <w:rPr>
          <w:noProof/>
          <w:lang w:val="uk-UA" w:eastAsia="uk-UA"/>
        </w:rPr>
        <w:lastRenderedPageBreak/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1119505</wp:posOffset>
                </wp:positionH>
                <wp:positionV relativeFrom="paragraph">
                  <wp:posOffset>340995</wp:posOffset>
                </wp:positionV>
                <wp:extent cx="5718175" cy="2495550"/>
                <wp:effectExtent l="0" t="7620" r="1270" b="1905"/>
                <wp:wrapNone/>
                <wp:docPr id="2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8175" cy="2495550"/>
                          <a:chOff x="1763" y="537"/>
                          <a:chExt cx="9005" cy="3930"/>
                        </a:xfrm>
                      </wpg:grpSpPr>
                      <pic:pic xmlns:pic="http://schemas.openxmlformats.org/drawingml/2006/picture">
                        <pic:nvPicPr>
                          <pic:cNvPr id="2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5" y="1161"/>
                            <a:ext cx="8982" cy="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17"/>
                        <wps:cNvSpPr>
                          <a:spLocks/>
                        </wps:cNvSpPr>
                        <wps:spPr bwMode="auto">
                          <a:xfrm>
                            <a:off x="3355" y="544"/>
                            <a:ext cx="5687" cy="3862"/>
                          </a:xfrm>
                          <a:custGeom>
                            <a:avLst/>
                            <a:gdLst>
                              <a:gd name="T0" fmla="+- 0 8523 3355"/>
                              <a:gd name="T1" fmla="*/ T0 w 5687"/>
                              <a:gd name="T2" fmla="+- 0 1830 544"/>
                              <a:gd name="T3" fmla="*/ 1830 h 3862"/>
                              <a:gd name="T4" fmla="+- 0 8952 3355"/>
                              <a:gd name="T5" fmla="*/ T4 w 5687"/>
                              <a:gd name="T6" fmla="+- 0 1588 544"/>
                              <a:gd name="T7" fmla="*/ 1588 h 3862"/>
                              <a:gd name="T8" fmla="+- 0 9042 3355"/>
                              <a:gd name="T9" fmla="*/ T8 w 5687"/>
                              <a:gd name="T10" fmla="+- 0 1588 544"/>
                              <a:gd name="T11" fmla="*/ 1588 h 3862"/>
                              <a:gd name="T12" fmla="+- 0 6584 3355"/>
                              <a:gd name="T13" fmla="*/ T12 w 5687"/>
                              <a:gd name="T14" fmla="+- 0 4158 544"/>
                              <a:gd name="T15" fmla="*/ 4158 h 3862"/>
                              <a:gd name="T16" fmla="+- 0 7063 3355"/>
                              <a:gd name="T17" fmla="*/ T16 w 5687"/>
                              <a:gd name="T18" fmla="+- 0 4405 544"/>
                              <a:gd name="T19" fmla="*/ 4405 h 3862"/>
                              <a:gd name="T20" fmla="+- 0 7153 3355"/>
                              <a:gd name="T21" fmla="*/ T20 w 5687"/>
                              <a:gd name="T22" fmla="+- 0 4405 544"/>
                              <a:gd name="T23" fmla="*/ 4405 h 3862"/>
                              <a:gd name="T24" fmla="+- 0 3796 3355"/>
                              <a:gd name="T25" fmla="*/ T24 w 5687"/>
                              <a:gd name="T26" fmla="+- 0 2917 544"/>
                              <a:gd name="T27" fmla="*/ 2917 h 3862"/>
                              <a:gd name="T28" fmla="+- 0 3662 3355"/>
                              <a:gd name="T29" fmla="*/ T28 w 5687"/>
                              <a:gd name="T30" fmla="+- 0 4229 544"/>
                              <a:gd name="T31" fmla="*/ 4229 h 3862"/>
                              <a:gd name="T32" fmla="+- 0 3571 3355"/>
                              <a:gd name="T33" fmla="*/ T32 w 5687"/>
                              <a:gd name="T34" fmla="+- 0 4229 544"/>
                              <a:gd name="T35" fmla="*/ 4229 h 3862"/>
                              <a:gd name="T36" fmla="+- 0 4781 3355"/>
                              <a:gd name="T37" fmla="*/ T36 w 5687"/>
                              <a:gd name="T38" fmla="+- 0 1429 544"/>
                              <a:gd name="T39" fmla="*/ 1429 h 3862"/>
                              <a:gd name="T40" fmla="+- 0 3446 3355"/>
                              <a:gd name="T41" fmla="*/ T40 w 5687"/>
                              <a:gd name="T42" fmla="+- 0 1890 544"/>
                              <a:gd name="T43" fmla="*/ 1890 h 3862"/>
                              <a:gd name="T44" fmla="+- 0 3355 3355"/>
                              <a:gd name="T45" fmla="*/ T44 w 5687"/>
                              <a:gd name="T46" fmla="+- 0 1890 544"/>
                              <a:gd name="T47" fmla="*/ 1890 h 3862"/>
                              <a:gd name="T48" fmla="+- 0 4912 3355"/>
                              <a:gd name="T49" fmla="*/ T48 w 5687"/>
                              <a:gd name="T50" fmla="+- 0 1386 544"/>
                              <a:gd name="T51" fmla="*/ 1386 h 3862"/>
                              <a:gd name="T52" fmla="+- 0 3674 3355"/>
                              <a:gd name="T53" fmla="*/ T52 w 5687"/>
                              <a:gd name="T54" fmla="+- 0 544 544"/>
                              <a:gd name="T55" fmla="*/ 544 h 3862"/>
                              <a:gd name="T56" fmla="+- 0 3584 3355"/>
                              <a:gd name="T57" fmla="*/ T56 w 5687"/>
                              <a:gd name="T58" fmla="+- 0 544 544"/>
                              <a:gd name="T59" fmla="*/ 544 h 3862"/>
                              <a:gd name="T60" fmla="+- 0 5580 3355"/>
                              <a:gd name="T61" fmla="*/ T60 w 5687"/>
                              <a:gd name="T62" fmla="+- 0 1246 544"/>
                              <a:gd name="T63" fmla="*/ 1246 h 3862"/>
                              <a:gd name="T64" fmla="+- 0 5515 3355"/>
                              <a:gd name="T65" fmla="*/ T64 w 5687"/>
                              <a:gd name="T66" fmla="+- 0 779 544"/>
                              <a:gd name="T67" fmla="*/ 779 h 3862"/>
                              <a:gd name="T68" fmla="+- 0 5424 3355"/>
                              <a:gd name="T69" fmla="*/ T68 w 5687"/>
                              <a:gd name="T70" fmla="+- 0 779 544"/>
                              <a:gd name="T71" fmla="*/ 779 h 3862"/>
                              <a:gd name="T72" fmla="+- 0 6260 3355"/>
                              <a:gd name="T73" fmla="*/ T72 w 5687"/>
                              <a:gd name="T74" fmla="+- 0 1201 544"/>
                              <a:gd name="T75" fmla="*/ 1201 h 3862"/>
                              <a:gd name="T76" fmla="+- 0 6490 3355"/>
                              <a:gd name="T77" fmla="*/ T76 w 5687"/>
                              <a:gd name="T78" fmla="+- 0 668 544"/>
                              <a:gd name="T79" fmla="*/ 668 h 3862"/>
                              <a:gd name="T80" fmla="+- 0 6579 3355"/>
                              <a:gd name="T81" fmla="*/ T80 w 5687"/>
                              <a:gd name="T82" fmla="+- 0 668 544"/>
                              <a:gd name="T83" fmla="*/ 668 h 3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687" h="3862">
                                <a:moveTo>
                                  <a:pt x="5168" y="1286"/>
                                </a:moveTo>
                                <a:lnTo>
                                  <a:pt x="5597" y="1044"/>
                                </a:lnTo>
                                <a:lnTo>
                                  <a:pt x="5687" y="1044"/>
                                </a:lnTo>
                                <a:moveTo>
                                  <a:pt x="3229" y="3614"/>
                                </a:moveTo>
                                <a:lnTo>
                                  <a:pt x="3708" y="3861"/>
                                </a:lnTo>
                                <a:lnTo>
                                  <a:pt x="3798" y="3861"/>
                                </a:lnTo>
                                <a:moveTo>
                                  <a:pt x="441" y="2373"/>
                                </a:moveTo>
                                <a:lnTo>
                                  <a:pt x="307" y="3685"/>
                                </a:lnTo>
                                <a:lnTo>
                                  <a:pt x="216" y="3685"/>
                                </a:lnTo>
                                <a:moveTo>
                                  <a:pt x="1426" y="885"/>
                                </a:moveTo>
                                <a:lnTo>
                                  <a:pt x="91" y="1346"/>
                                </a:lnTo>
                                <a:lnTo>
                                  <a:pt x="0" y="1346"/>
                                </a:lnTo>
                                <a:moveTo>
                                  <a:pt x="1557" y="842"/>
                                </a:moveTo>
                                <a:lnTo>
                                  <a:pt x="319" y="0"/>
                                </a:lnTo>
                                <a:lnTo>
                                  <a:pt x="229" y="0"/>
                                </a:lnTo>
                                <a:moveTo>
                                  <a:pt x="2225" y="702"/>
                                </a:moveTo>
                                <a:lnTo>
                                  <a:pt x="2160" y="235"/>
                                </a:lnTo>
                                <a:lnTo>
                                  <a:pt x="2069" y="235"/>
                                </a:lnTo>
                                <a:moveTo>
                                  <a:pt x="2905" y="657"/>
                                </a:moveTo>
                                <a:lnTo>
                                  <a:pt x="3135" y="124"/>
                                </a:lnTo>
                                <a:lnTo>
                                  <a:pt x="3224" y="12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620"/>
                            <a:ext cx="1108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5B9BD4"/>
                                  <w:w w:val="90"/>
                                  <w:sz w:val="16"/>
                                </w:rPr>
                                <w:t>195,2 млн.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5B9BD4"/>
                                  <w:spacing w:val="-3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5B9BD4"/>
                                  <w:w w:val="90"/>
                                  <w:sz w:val="16"/>
                                </w:rPr>
                                <w:t>євро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613"/>
                            <a:ext cx="70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6FAC46"/>
                                  <w:w w:val="95"/>
                                  <w:sz w:val="16"/>
                                </w:rPr>
                                <w:t>млн.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6FAC46"/>
                                  <w:spacing w:val="-3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6FAC46"/>
                                  <w:w w:val="95"/>
                                  <w:sz w:val="16"/>
                                </w:rPr>
                                <w:t>євро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607" y="547"/>
                            <a:ext cx="1647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54478"/>
                                  <w:w w:val="95"/>
                                  <w:sz w:val="16"/>
                                </w:rPr>
                                <w:t>Євроатом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54478"/>
                                  <w:spacing w:val="-2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254478"/>
                                  <w:w w:val="95"/>
                                  <w:sz w:val="16"/>
                                </w:rPr>
                                <w:t>(EUROATOM)</w:t>
                              </w:r>
                            </w:p>
                            <w:p w:rsidR="00E2483E" w:rsidRDefault="00FE6FF8">
                              <w:pPr>
                                <w:spacing w:before="11"/>
                                <w:ind w:left="266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254478"/>
                                  <w:w w:val="95"/>
                                  <w:sz w:val="16"/>
                                </w:rPr>
                                <w:t>- 68,8 млн. євро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3" y="1379"/>
                            <a:ext cx="1651" cy="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ind w:left="218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sz w:val="16"/>
                                </w:rPr>
                                <w:t>Високі стандарти</w:t>
                              </w:r>
                            </w:p>
                            <w:p w:rsidR="00E2483E" w:rsidRDefault="00FE6FF8">
                              <w:pPr>
                                <w:spacing w:before="11" w:line="252" w:lineRule="auto"/>
                                <w:ind w:right="5" w:firstLine="367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sz w:val="16"/>
                                </w:rPr>
                                <w:t xml:space="preserve">діяльності та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w w:val="95"/>
                                  <w:sz w:val="16"/>
                                </w:rPr>
                                <w:t xml:space="preserve">збільшення кількості учасників (Spreading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w w:val="90"/>
                                  <w:sz w:val="16"/>
                                </w:rPr>
                                <w:t>excellence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w w:val="90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spacing w:val="-1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w w:val="90"/>
                                  <w:sz w:val="16"/>
                                </w:rPr>
                                <w:t>widening</w:t>
                              </w:r>
                            </w:p>
                            <w:p w:rsidR="00E2483E" w:rsidRDefault="00FE6FF8">
                              <w:pPr>
                                <w:spacing w:line="186" w:lineRule="exact"/>
                                <w:ind w:left="120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C000"/>
                                  <w:w w:val="95"/>
                                  <w:sz w:val="16"/>
                                </w:rPr>
                                <w:t>participation) - 412,5</w:t>
                              </w:r>
                            </w:p>
                            <w:p w:rsidR="00E2483E" w:rsidRDefault="00FE6FF8">
                              <w:pPr>
                                <w:spacing w:before="11"/>
                                <w:ind w:left="413" w:right="429"/>
                                <w:jc w:val="center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FFC000"/>
                                  <w:sz w:val="16"/>
                                </w:rPr>
                                <w:t>млн. євро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038" y="1076"/>
                            <a:ext cx="1338" cy="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ind w:left="98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471C4"/>
                                  <w:sz w:val="16"/>
                                </w:rPr>
                                <w:t>Передова наука</w:t>
                              </w:r>
                            </w:p>
                            <w:p w:rsidR="00E2483E" w:rsidRDefault="00FE6FF8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4471C4"/>
                                  <w:w w:val="85"/>
                                  <w:sz w:val="16"/>
                                </w:rPr>
                                <w:t>(Excellent Science)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471C4"/>
                                  <w:spacing w:val="-4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4471C4"/>
                                  <w:w w:val="85"/>
                                  <w:sz w:val="16"/>
                                </w:rPr>
                                <w:t>-</w:t>
                              </w:r>
                            </w:p>
                            <w:p w:rsidR="00E2483E" w:rsidRDefault="00FE6FF8">
                              <w:pPr>
                                <w:spacing w:before="8"/>
                                <w:ind w:left="33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4471C4"/>
                                  <w:w w:val="90"/>
                                  <w:sz w:val="16"/>
                                </w:rPr>
                                <w:t>10456,5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471C4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471C4"/>
                                  <w:w w:val="90"/>
                                  <w:sz w:val="16"/>
                                </w:rPr>
                                <w:t>млн.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471C4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4471C4"/>
                                  <w:w w:val="90"/>
                                  <w:sz w:val="16"/>
                                </w:rPr>
                                <w:t>євро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79" y="4108"/>
                            <a:ext cx="1479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ind w:left="96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A4A4A4"/>
                                  <w:w w:val="95"/>
                                  <w:sz w:val="16"/>
                                </w:rPr>
                                <w:t>Суспільні виклики</w:t>
                              </w:r>
                            </w:p>
                            <w:p w:rsidR="00E2483E" w:rsidRDefault="00FE6FF8">
                              <w:pPr>
                                <w:spacing w:before="11"/>
                                <w:rPr>
                                  <w:rFonts w:asci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A4A4A4"/>
                                  <w:w w:val="90"/>
                                  <w:sz w:val="16"/>
                                </w:rPr>
                                <w:t>(Societal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A4A4A4"/>
                                  <w:spacing w:val="-20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A4A4A4"/>
                                  <w:w w:val="90"/>
                                  <w:sz w:val="16"/>
                                </w:rPr>
                                <w:t>Challenges)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A4A4A4"/>
                                  <w:spacing w:val="-19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A4A4A4"/>
                                  <w:w w:val="90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83" y="4285"/>
                            <a:ext cx="16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483E" w:rsidRDefault="00FE6FF8">
                              <w:pPr>
                                <w:spacing w:line="156" w:lineRule="exact"/>
                                <w:rPr>
                                  <w:rFonts w:ascii="Trebuchet MS" w:hAnsi="Trebuchet MS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EC7C30"/>
                                  <w:w w:val="90"/>
                                  <w:sz w:val="16"/>
                                </w:rPr>
                                <w:t>Індустріальне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EC7C30"/>
                                  <w:spacing w:val="-28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color w:val="EC7C30"/>
                                  <w:w w:val="90"/>
                                  <w:sz w:val="16"/>
                                </w:rPr>
                                <w:t>лідерство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88.15pt;margin-top:26.85pt;width:450.25pt;height:196.5pt;z-index:-8776;mso-position-horizontal-relative:page" coordorigin="1763,537" coordsize="9005,3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785;top:1161;width:8982;height:3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uRuXEAAAA2wAAAA8AAABkcnMvZG93bnJldi54bWxEj0FrwkAUhO8F/8PyBG91oyFBUlcRpeix&#10;SYult0f2NQlm34bsNon99d1CocdhZr5htvvJtGKg3jWWFayWEQji0uqGKwVvr8+PGxDOI2tsLZOC&#10;OznY72YPW8y0HTmnofCVCBB2GSqove8yKV1Zk0G3tB1x8D5tb9AH2VdS9zgGuGnlOopSabDhsFBj&#10;R8eaylvxZRQ0eZJU5+G91Nf4xX3I71M85ielFvPp8ATC0+T/w3/ti1awTuH3S/gBcvc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uRuXEAAAA2wAAAA8AAAAAAAAAAAAAAAAA&#10;nwIAAGRycy9kb3ducmV2LnhtbFBLBQYAAAAABAAEAPcAAACQAwAAAAA=&#10;">
                  <v:imagedata r:id="rId13" o:title=""/>
                </v:shape>
                <v:shape id="AutoShape 17" o:spid="_x0000_s1028" style="position:absolute;left:3355;top:544;width:5687;height:3862;visibility:visible;mso-wrap-style:square;v-text-anchor:top" coordsize="5687,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zc74A&#10;AADbAAAADwAAAGRycy9kb3ducmV2LnhtbESPzQrCMBCE74LvEFbwIprqQaUapQiinsS/+9KsbbHZ&#10;lCba+vZGEDwOM/MNs1y3phQvql1hWcF4FIEgTq0uOFNwvWyHcxDOI2ssLZOCNzlYr7qdJcbaNnyi&#10;19lnIkDYxagg976KpXRpTgbdyFbEwbvb2qAPss6krrEJcFPKSRRNpcGCw0KOFW1ySh/npwmUdHBr&#10;ZofC7x7NUb4TSqLnNFGq32uTBQhPrf+Hf+29VjCZwf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x83O+AAAA2wAAAA8AAAAAAAAAAAAAAAAAmAIAAGRycy9kb3ducmV2&#10;LnhtbFBLBQYAAAAABAAEAPUAAACDAwAAAAA=&#10;" path="m5168,1286r429,-242l5687,1044m3229,3614r479,247l3798,3861m441,2373l307,3685r-91,m1426,885l91,1346r-91,m1557,842l319,,229,m2225,702l2160,235r-91,m2905,657l3135,124r89,e" filled="f" strokecolor="#a6a6a6">
                  <v:path arrowok="t" o:connecttype="custom" o:connectlocs="5168,1830;5597,1588;5687,1588;3229,4158;3708,4405;3798,4405;441,2917;307,4229;216,4229;1426,1429;91,1890;0,1890;1557,1386;319,544;229,544;2225,1246;2160,779;2069,779;2905,1201;3135,668;3224,66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2276;top:620;width:110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5B9BD4"/>
                            <w:w w:val="90"/>
                            <w:sz w:val="16"/>
                          </w:rPr>
                          <w:t>195,2 млн.</w:t>
                        </w:r>
                        <w:r>
                          <w:rPr>
                            <w:rFonts w:ascii="Trebuchet MS" w:hAnsi="Trebuchet MS"/>
                            <w:b/>
                            <w:color w:val="5B9BD4"/>
                            <w:spacing w:val="-3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5B9BD4"/>
                            <w:w w:val="90"/>
                            <w:sz w:val="16"/>
                          </w:rPr>
                          <w:t>євро</w:t>
                        </w:r>
                      </w:p>
                    </w:txbxContent>
                  </v:textbox>
                </v:shape>
                <v:shape id="Text Box 15" o:spid="_x0000_s1030" type="#_x0000_t202" style="position:absolute;left:4709;top:613;width:70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6FAC46"/>
                            <w:w w:val="95"/>
                            <w:sz w:val="16"/>
                          </w:rPr>
                          <w:t>млн.</w:t>
                        </w:r>
                        <w:r>
                          <w:rPr>
                            <w:rFonts w:ascii="Trebuchet MS" w:hAnsi="Trebuchet MS"/>
                            <w:b/>
                            <w:color w:val="6FAC46"/>
                            <w:spacing w:val="-3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6FAC46"/>
                            <w:w w:val="95"/>
                            <w:sz w:val="16"/>
                          </w:rPr>
                          <w:t>євро</w:t>
                        </w:r>
                      </w:p>
                    </w:txbxContent>
                  </v:textbox>
                </v:shape>
                <v:shape id="Text Box 14" o:spid="_x0000_s1031" type="#_x0000_t202" style="position:absolute;left:6607;top:547;width:164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54478"/>
                            <w:w w:val="95"/>
                            <w:sz w:val="16"/>
                          </w:rPr>
                          <w:t>Євроатом</w:t>
                        </w:r>
                        <w:r>
                          <w:rPr>
                            <w:rFonts w:ascii="Trebuchet MS" w:hAnsi="Trebuchet MS"/>
                            <w:b/>
                            <w:color w:val="254478"/>
                            <w:spacing w:val="-2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254478"/>
                            <w:w w:val="95"/>
                            <w:sz w:val="16"/>
                          </w:rPr>
                          <w:t>(EUROATOM)</w:t>
                        </w:r>
                      </w:p>
                      <w:p w:rsidR="00E2483E" w:rsidRDefault="00FE6FF8">
                        <w:pPr>
                          <w:spacing w:before="11"/>
                          <w:ind w:left="266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254478"/>
                            <w:w w:val="95"/>
                            <w:sz w:val="16"/>
                          </w:rPr>
                          <w:t>- 68,8 млн. євро</w:t>
                        </w:r>
                      </w:p>
                    </w:txbxContent>
                  </v:textbox>
                </v:shape>
                <v:shape id="_x0000_s1032" type="#_x0000_t202" style="position:absolute;left:1763;top:1379;width:1651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ind w:left="21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C000"/>
                            <w:sz w:val="16"/>
                          </w:rPr>
                          <w:t>Високі стандарти</w:t>
                        </w:r>
                      </w:p>
                      <w:p w:rsidR="00E2483E" w:rsidRDefault="00FE6FF8">
                        <w:pPr>
                          <w:spacing w:before="11" w:line="252" w:lineRule="auto"/>
                          <w:ind w:right="5" w:firstLine="367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C000"/>
                            <w:sz w:val="16"/>
                          </w:rPr>
                          <w:t xml:space="preserve">діяльності та </w:t>
                        </w:r>
                        <w:r>
                          <w:rPr>
                            <w:rFonts w:ascii="Trebuchet MS" w:hAnsi="Trebuchet MS"/>
                            <w:b/>
                            <w:color w:val="FFC000"/>
                            <w:w w:val="95"/>
                            <w:sz w:val="16"/>
                          </w:rPr>
                          <w:t xml:space="preserve">збільшення кількості учасників (Spreading </w:t>
                        </w:r>
                        <w:r>
                          <w:rPr>
                            <w:rFonts w:ascii="Trebuchet MS" w:hAnsi="Trebuchet MS"/>
                            <w:b/>
                            <w:color w:val="FFC000"/>
                            <w:w w:val="90"/>
                            <w:sz w:val="16"/>
                          </w:rPr>
                          <w:t>excellence</w:t>
                        </w:r>
                        <w:r>
                          <w:rPr>
                            <w:rFonts w:ascii="Trebuchet MS" w:hAnsi="Trebuchet MS"/>
                            <w:b/>
                            <w:color w:val="FFC000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C000"/>
                            <w:w w:val="90"/>
                            <w:sz w:val="16"/>
                          </w:rPr>
                          <w:t>and</w:t>
                        </w:r>
                        <w:r>
                          <w:rPr>
                            <w:rFonts w:ascii="Trebuchet MS" w:hAnsi="Trebuchet MS"/>
                            <w:b/>
                            <w:color w:val="FFC000"/>
                            <w:spacing w:val="-1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FFC000"/>
                            <w:w w:val="90"/>
                            <w:sz w:val="16"/>
                          </w:rPr>
                          <w:t>widening</w:t>
                        </w:r>
                      </w:p>
                      <w:p w:rsidR="00E2483E" w:rsidRDefault="00FE6FF8">
                        <w:pPr>
                          <w:spacing w:line="186" w:lineRule="exact"/>
                          <w:ind w:left="120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C000"/>
                            <w:w w:val="95"/>
                            <w:sz w:val="16"/>
                          </w:rPr>
                          <w:t>participation) - 412,5</w:t>
                        </w:r>
                      </w:p>
                      <w:p w:rsidR="00E2483E" w:rsidRDefault="00FE6FF8">
                        <w:pPr>
                          <w:spacing w:before="11"/>
                          <w:ind w:left="413" w:right="429"/>
                          <w:jc w:val="center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C000"/>
                            <w:sz w:val="16"/>
                          </w:rPr>
                          <w:t>млн. євро</w:t>
                        </w:r>
                      </w:p>
                    </w:txbxContent>
                  </v:textbox>
                </v:shape>
                <v:shape id="Text Box 12" o:spid="_x0000_s1033" type="#_x0000_t202" style="position:absolute;left:9038;top:1076;width:1338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ind w:left="98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471C4"/>
                            <w:sz w:val="16"/>
                          </w:rPr>
                          <w:t>Передова наука</w:t>
                        </w:r>
                      </w:p>
                      <w:p w:rsidR="00E2483E" w:rsidRDefault="00FE6FF8">
                        <w:pPr>
                          <w:spacing w:before="11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471C4"/>
                            <w:w w:val="85"/>
                            <w:sz w:val="16"/>
                          </w:rPr>
                          <w:t>(Excellent Science)</w:t>
                        </w:r>
                        <w:r>
                          <w:rPr>
                            <w:rFonts w:ascii="Trebuchet MS"/>
                            <w:b/>
                            <w:color w:val="4471C4"/>
                            <w:spacing w:val="-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4471C4"/>
                            <w:w w:val="85"/>
                            <w:sz w:val="16"/>
                          </w:rPr>
                          <w:t>-</w:t>
                        </w:r>
                      </w:p>
                      <w:p w:rsidR="00E2483E" w:rsidRDefault="00FE6FF8">
                        <w:pPr>
                          <w:spacing w:before="8"/>
                          <w:ind w:left="33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471C4"/>
                            <w:w w:val="90"/>
                            <w:sz w:val="16"/>
                          </w:rPr>
                          <w:t>10456,5</w:t>
                        </w:r>
                        <w:r>
                          <w:rPr>
                            <w:rFonts w:ascii="Trebuchet MS" w:hAnsi="Trebuchet MS"/>
                            <w:b/>
                            <w:color w:val="4471C4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4471C4"/>
                            <w:w w:val="90"/>
                            <w:sz w:val="16"/>
                          </w:rPr>
                          <w:t>млн.</w:t>
                        </w:r>
                        <w:r>
                          <w:rPr>
                            <w:rFonts w:ascii="Trebuchet MS" w:hAnsi="Trebuchet MS"/>
                            <w:b/>
                            <w:color w:val="4471C4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4471C4"/>
                            <w:w w:val="90"/>
                            <w:sz w:val="16"/>
                          </w:rPr>
                          <w:t>євро</w:t>
                        </w:r>
                      </w:p>
                    </w:txbxContent>
                  </v:textbox>
                </v:shape>
                <v:shape id="Text Box 11" o:spid="_x0000_s1034" type="#_x0000_t202" style="position:absolute;left:2179;top:4108;width:1479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ind w:left="96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A4A4A4"/>
                            <w:w w:val="95"/>
                            <w:sz w:val="16"/>
                          </w:rPr>
                          <w:t>Суспільні виклики</w:t>
                        </w:r>
                      </w:p>
                      <w:p w:rsidR="00E2483E" w:rsidRDefault="00FE6FF8">
                        <w:pPr>
                          <w:spacing w:before="11"/>
                          <w:rPr>
                            <w:rFonts w:asci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A4A4A4"/>
                            <w:w w:val="90"/>
                            <w:sz w:val="16"/>
                          </w:rPr>
                          <w:t>(Societal</w:t>
                        </w:r>
                        <w:r>
                          <w:rPr>
                            <w:rFonts w:ascii="Trebuchet MS"/>
                            <w:b/>
                            <w:color w:val="A4A4A4"/>
                            <w:spacing w:val="-20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A4A4A4"/>
                            <w:w w:val="90"/>
                            <w:sz w:val="16"/>
                          </w:rPr>
                          <w:t>Challenges)</w:t>
                        </w:r>
                        <w:r>
                          <w:rPr>
                            <w:rFonts w:ascii="Trebuchet MS"/>
                            <w:b/>
                            <w:color w:val="A4A4A4"/>
                            <w:spacing w:val="-19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A4A4A4"/>
                            <w:w w:val="90"/>
                            <w:sz w:val="16"/>
                          </w:rPr>
                          <w:t>-</w:t>
                        </w:r>
                      </w:p>
                    </w:txbxContent>
                  </v:textbox>
                </v:shape>
                <v:shape id="Text Box 10" o:spid="_x0000_s1035" type="#_x0000_t202" style="position:absolute;left:7183;top:4285;width:169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E2483E" w:rsidRDefault="00FE6FF8">
                        <w:pPr>
                          <w:spacing w:line="156" w:lineRule="exact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EC7C30"/>
                            <w:w w:val="90"/>
                            <w:sz w:val="16"/>
                          </w:rPr>
                          <w:t>Індустріальне</w:t>
                        </w:r>
                        <w:r>
                          <w:rPr>
                            <w:rFonts w:ascii="Trebuchet MS" w:hAnsi="Trebuchet MS"/>
                            <w:b/>
                            <w:color w:val="EC7C30"/>
                            <w:spacing w:val="-28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color w:val="EC7C30"/>
                            <w:w w:val="90"/>
                            <w:sz w:val="16"/>
                          </w:rPr>
                          <w:t>лідерство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rebuchet MS" w:hAnsi="Trebuchet MS"/>
          <w:b/>
          <w:color w:val="5B9BD4"/>
          <w:w w:val="90"/>
          <w:sz w:val="16"/>
        </w:rPr>
        <w:t>Наука</w:t>
      </w:r>
      <w:r>
        <w:rPr>
          <w:rFonts w:ascii="Trebuchet MS" w:hAnsi="Trebuchet MS"/>
          <w:b/>
          <w:color w:val="5B9BD4"/>
          <w:spacing w:val="-17"/>
          <w:w w:val="90"/>
          <w:sz w:val="16"/>
        </w:rPr>
        <w:t xml:space="preserve"> </w:t>
      </w:r>
      <w:r>
        <w:rPr>
          <w:rFonts w:ascii="Trebuchet MS" w:hAnsi="Trebuchet MS"/>
          <w:b/>
          <w:color w:val="5B9BD4"/>
          <w:w w:val="90"/>
          <w:sz w:val="16"/>
        </w:rPr>
        <w:t>з</w:t>
      </w:r>
      <w:r>
        <w:rPr>
          <w:rFonts w:ascii="Trebuchet MS" w:hAnsi="Trebuchet MS"/>
          <w:b/>
          <w:color w:val="5B9BD4"/>
          <w:spacing w:val="-15"/>
          <w:w w:val="90"/>
          <w:sz w:val="16"/>
        </w:rPr>
        <w:t xml:space="preserve"> </w:t>
      </w:r>
      <w:r>
        <w:rPr>
          <w:rFonts w:ascii="Trebuchet MS" w:hAnsi="Trebuchet MS"/>
          <w:b/>
          <w:color w:val="5B9BD4"/>
          <w:w w:val="90"/>
          <w:sz w:val="16"/>
        </w:rPr>
        <w:t>суспільством</w:t>
      </w:r>
      <w:r>
        <w:rPr>
          <w:rFonts w:ascii="Trebuchet MS" w:hAnsi="Trebuchet MS"/>
          <w:b/>
          <w:color w:val="5B9BD4"/>
          <w:spacing w:val="-17"/>
          <w:w w:val="90"/>
          <w:sz w:val="16"/>
        </w:rPr>
        <w:t xml:space="preserve"> </w:t>
      </w:r>
      <w:r>
        <w:rPr>
          <w:rFonts w:ascii="Trebuchet MS" w:hAnsi="Trebuchet MS"/>
          <w:b/>
          <w:color w:val="5B9BD4"/>
          <w:w w:val="90"/>
          <w:sz w:val="16"/>
        </w:rPr>
        <w:t xml:space="preserve">та </w:t>
      </w:r>
      <w:r>
        <w:rPr>
          <w:rFonts w:ascii="Trebuchet MS" w:hAnsi="Trebuchet MS"/>
          <w:b/>
          <w:color w:val="5B9BD4"/>
          <w:w w:val="85"/>
          <w:sz w:val="16"/>
        </w:rPr>
        <w:t xml:space="preserve">для суспільства (Science </w:t>
      </w:r>
      <w:r>
        <w:rPr>
          <w:rFonts w:ascii="Trebuchet MS" w:hAnsi="Trebuchet MS"/>
          <w:b/>
          <w:color w:val="5B9BD4"/>
          <w:w w:val="95"/>
          <w:sz w:val="16"/>
        </w:rPr>
        <w:t>with</w:t>
      </w:r>
      <w:r>
        <w:rPr>
          <w:rFonts w:ascii="Trebuchet MS" w:hAnsi="Trebuchet MS"/>
          <w:b/>
          <w:color w:val="5B9BD4"/>
          <w:spacing w:val="-23"/>
          <w:w w:val="95"/>
          <w:sz w:val="16"/>
        </w:rPr>
        <w:t xml:space="preserve"> </w:t>
      </w:r>
      <w:r>
        <w:rPr>
          <w:rFonts w:ascii="Trebuchet MS" w:hAnsi="Trebuchet MS"/>
          <w:b/>
          <w:color w:val="5B9BD4"/>
          <w:w w:val="95"/>
          <w:sz w:val="16"/>
        </w:rPr>
        <w:t>and</w:t>
      </w:r>
      <w:r>
        <w:rPr>
          <w:rFonts w:ascii="Trebuchet MS" w:hAnsi="Trebuchet MS"/>
          <w:b/>
          <w:color w:val="5B9BD4"/>
          <w:spacing w:val="-23"/>
          <w:w w:val="95"/>
          <w:sz w:val="16"/>
        </w:rPr>
        <w:t xml:space="preserve"> </w:t>
      </w:r>
      <w:r>
        <w:rPr>
          <w:rFonts w:ascii="Trebuchet MS" w:hAnsi="Trebuchet MS"/>
          <w:b/>
          <w:color w:val="5B9BD4"/>
          <w:w w:val="95"/>
          <w:sz w:val="16"/>
        </w:rPr>
        <w:t>for</w:t>
      </w:r>
      <w:r>
        <w:rPr>
          <w:rFonts w:ascii="Trebuchet MS" w:hAnsi="Trebuchet MS"/>
          <w:b/>
          <w:color w:val="5B9BD4"/>
          <w:spacing w:val="-24"/>
          <w:w w:val="95"/>
          <w:sz w:val="16"/>
        </w:rPr>
        <w:t xml:space="preserve"> </w:t>
      </w:r>
      <w:r>
        <w:rPr>
          <w:rFonts w:ascii="Trebuchet MS" w:hAnsi="Trebuchet MS"/>
          <w:b/>
          <w:color w:val="5B9BD4"/>
          <w:w w:val="95"/>
          <w:sz w:val="16"/>
        </w:rPr>
        <w:t>Society)</w:t>
      </w:r>
      <w:r>
        <w:rPr>
          <w:rFonts w:ascii="Trebuchet MS" w:hAnsi="Trebuchet MS"/>
          <w:b/>
          <w:color w:val="5B9BD4"/>
          <w:spacing w:val="-25"/>
          <w:w w:val="95"/>
          <w:sz w:val="16"/>
        </w:rPr>
        <w:t xml:space="preserve"> </w:t>
      </w:r>
      <w:r>
        <w:rPr>
          <w:rFonts w:ascii="Trebuchet MS" w:hAnsi="Trebuchet MS"/>
          <w:b/>
          <w:color w:val="5B9BD4"/>
          <w:w w:val="95"/>
          <w:sz w:val="16"/>
        </w:rPr>
        <w:t>-</w:t>
      </w:r>
    </w:p>
    <w:p w:rsidR="00E2483E" w:rsidRDefault="00FE6FF8">
      <w:pPr>
        <w:spacing w:line="252" w:lineRule="auto"/>
        <w:ind w:left="532" w:right="5282" w:hanging="1"/>
        <w:jc w:val="center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6FAC46"/>
          <w:w w:val="95"/>
          <w:sz w:val="16"/>
        </w:rPr>
        <w:lastRenderedPageBreak/>
        <w:t>(European</w:t>
      </w:r>
      <w:r>
        <w:rPr>
          <w:rFonts w:ascii="Trebuchet MS"/>
          <w:b/>
          <w:color w:val="6FAC46"/>
          <w:spacing w:val="-31"/>
          <w:w w:val="95"/>
          <w:sz w:val="16"/>
        </w:rPr>
        <w:t xml:space="preserve"> </w:t>
      </w:r>
      <w:r>
        <w:rPr>
          <w:rFonts w:ascii="Trebuchet MS"/>
          <w:b/>
          <w:color w:val="6FAC46"/>
          <w:w w:val="95"/>
          <w:sz w:val="16"/>
        </w:rPr>
        <w:t>Institute</w:t>
      </w:r>
      <w:r>
        <w:rPr>
          <w:rFonts w:ascii="Trebuchet MS"/>
          <w:b/>
          <w:color w:val="6FAC46"/>
          <w:spacing w:val="-28"/>
          <w:w w:val="95"/>
          <w:sz w:val="16"/>
        </w:rPr>
        <w:t xml:space="preserve"> </w:t>
      </w:r>
      <w:r>
        <w:rPr>
          <w:rFonts w:ascii="Trebuchet MS"/>
          <w:b/>
          <w:color w:val="6FAC46"/>
          <w:w w:val="95"/>
          <w:sz w:val="16"/>
        </w:rPr>
        <w:t xml:space="preserve">of </w:t>
      </w:r>
      <w:r>
        <w:rPr>
          <w:rFonts w:ascii="Trebuchet MS"/>
          <w:b/>
          <w:color w:val="6FAC46"/>
          <w:sz w:val="16"/>
        </w:rPr>
        <w:t xml:space="preserve">Innovation and </w:t>
      </w:r>
      <w:r>
        <w:rPr>
          <w:rFonts w:ascii="Trebuchet MS"/>
          <w:b/>
          <w:color w:val="6FAC46"/>
          <w:w w:val="90"/>
          <w:sz w:val="16"/>
        </w:rPr>
        <w:t>Technology,</w:t>
      </w:r>
      <w:r>
        <w:rPr>
          <w:rFonts w:ascii="Trebuchet MS"/>
          <w:b/>
          <w:color w:val="6FAC46"/>
          <w:spacing w:val="-31"/>
          <w:w w:val="90"/>
          <w:sz w:val="16"/>
        </w:rPr>
        <w:t xml:space="preserve"> </w:t>
      </w:r>
      <w:r>
        <w:rPr>
          <w:rFonts w:ascii="Trebuchet MS"/>
          <w:b/>
          <w:color w:val="6FAC46"/>
          <w:w w:val="90"/>
          <w:sz w:val="16"/>
        </w:rPr>
        <w:t>EIT)</w:t>
      </w:r>
      <w:r>
        <w:rPr>
          <w:rFonts w:ascii="Trebuchet MS"/>
          <w:b/>
          <w:color w:val="6FAC46"/>
          <w:spacing w:val="-29"/>
          <w:w w:val="90"/>
          <w:sz w:val="16"/>
        </w:rPr>
        <w:t xml:space="preserve"> </w:t>
      </w:r>
      <w:r>
        <w:rPr>
          <w:rFonts w:ascii="Trebuchet MS"/>
          <w:b/>
          <w:color w:val="6FAC46"/>
          <w:w w:val="90"/>
          <w:sz w:val="16"/>
        </w:rPr>
        <w:t>-</w:t>
      </w:r>
      <w:r>
        <w:rPr>
          <w:rFonts w:ascii="Trebuchet MS"/>
          <w:b/>
          <w:color w:val="6FAC46"/>
          <w:spacing w:val="-30"/>
          <w:w w:val="90"/>
          <w:sz w:val="16"/>
        </w:rPr>
        <w:t xml:space="preserve"> </w:t>
      </w:r>
      <w:r>
        <w:rPr>
          <w:rFonts w:ascii="Trebuchet MS"/>
          <w:b/>
          <w:color w:val="6FAC46"/>
          <w:w w:val="90"/>
          <w:sz w:val="16"/>
        </w:rPr>
        <w:t>2648,2</w:t>
      </w:r>
    </w:p>
    <w:p w:rsidR="00E2483E" w:rsidRDefault="00E2483E">
      <w:pPr>
        <w:spacing w:line="252" w:lineRule="auto"/>
        <w:jc w:val="center"/>
        <w:rPr>
          <w:rFonts w:ascii="Trebuchet MS"/>
          <w:sz w:val="16"/>
        </w:rPr>
        <w:sectPr w:rsidR="00E2483E">
          <w:type w:val="continuous"/>
          <w:pgSz w:w="11910" w:h="16840"/>
          <w:pgMar w:top="1460" w:right="740" w:bottom="800" w:left="740" w:header="708" w:footer="708" w:gutter="0"/>
          <w:cols w:num="2" w:space="720" w:equalWidth="0">
            <w:col w:w="2911" w:space="40"/>
            <w:col w:w="7479"/>
          </w:cols>
        </w:sect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rPr>
          <w:rFonts w:ascii="Trebuchet MS"/>
          <w:b/>
        </w:rPr>
      </w:pPr>
    </w:p>
    <w:p w:rsidR="00E2483E" w:rsidRDefault="00E2483E">
      <w:pPr>
        <w:pStyle w:val="a3"/>
        <w:spacing w:before="8"/>
        <w:rPr>
          <w:rFonts w:ascii="Trebuchet MS"/>
          <w:b/>
          <w:sz w:val="26"/>
        </w:rPr>
      </w:pPr>
    </w:p>
    <w:p w:rsidR="00E2483E" w:rsidRDefault="00E2483E">
      <w:pPr>
        <w:rPr>
          <w:rFonts w:ascii="Trebuchet MS"/>
          <w:sz w:val="26"/>
        </w:rPr>
        <w:sectPr w:rsidR="00E2483E">
          <w:type w:val="continuous"/>
          <w:pgSz w:w="11910" w:h="16840"/>
          <w:pgMar w:top="1460" w:right="740" w:bottom="800" w:left="740" w:header="708" w:footer="708" w:gutter="0"/>
          <w:cols w:space="720"/>
        </w:sectPr>
      </w:pPr>
    </w:p>
    <w:p w:rsidR="00E2483E" w:rsidRDefault="00FE6FF8">
      <w:pPr>
        <w:spacing w:before="89"/>
        <w:ind w:left="1583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A4A4A4"/>
          <w:w w:val="90"/>
          <w:sz w:val="16"/>
        </w:rPr>
        <w:lastRenderedPageBreak/>
        <w:t>7999,1 млн. євро</w:t>
      </w:r>
    </w:p>
    <w:p w:rsidR="00E2483E" w:rsidRDefault="00FE6FF8">
      <w:pPr>
        <w:spacing w:before="71"/>
        <w:ind w:left="1499" w:right="2268"/>
        <w:jc w:val="center"/>
        <w:rPr>
          <w:rFonts w:ascii="Trebuchet MS"/>
          <w:b/>
          <w:sz w:val="16"/>
        </w:rPr>
      </w:pPr>
      <w:r>
        <w:br w:type="column"/>
      </w:r>
      <w:r>
        <w:rPr>
          <w:rFonts w:ascii="Trebuchet MS"/>
          <w:b/>
          <w:color w:val="EC7C30"/>
          <w:w w:val="95"/>
          <w:sz w:val="16"/>
        </w:rPr>
        <w:lastRenderedPageBreak/>
        <w:t>(Industrial Leadership) -</w:t>
      </w:r>
    </w:p>
    <w:p w:rsidR="00E2483E" w:rsidRDefault="00FE6FF8">
      <w:pPr>
        <w:spacing w:before="9"/>
        <w:ind w:left="1499" w:right="2266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color w:val="EC7C30"/>
          <w:sz w:val="16"/>
        </w:rPr>
        <w:t>4535,9 млн. євро</w:t>
      </w:r>
    </w:p>
    <w:p w:rsidR="00E2483E" w:rsidRDefault="00E2483E">
      <w:pPr>
        <w:jc w:val="center"/>
        <w:rPr>
          <w:rFonts w:ascii="Trebuchet MS" w:hAnsi="Trebuchet MS"/>
          <w:sz w:val="16"/>
        </w:rPr>
        <w:sectPr w:rsidR="00E2483E">
          <w:type w:val="continuous"/>
          <w:pgSz w:w="11910" w:h="16840"/>
          <w:pgMar w:top="1460" w:right="740" w:bottom="800" w:left="740" w:header="708" w:footer="708" w:gutter="0"/>
          <w:cols w:num="2" w:space="720" w:equalWidth="0">
            <w:col w:w="2793" w:space="2116"/>
            <w:col w:w="5521"/>
          </w:cols>
        </w:sectPr>
      </w:pPr>
    </w:p>
    <w:p w:rsidR="00E2483E" w:rsidRDefault="00E2483E">
      <w:pPr>
        <w:pStyle w:val="a3"/>
        <w:spacing w:before="2"/>
        <w:rPr>
          <w:rFonts w:ascii="Trebuchet MS"/>
          <w:b/>
          <w:sz w:val="16"/>
        </w:rPr>
      </w:pPr>
    </w:p>
    <w:p w:rsidR="00E2483E" w:rsidRDefault="00FE6FF8">
      <w:pPr>
        <w:pStyle w:val="a3"/>
        <w:spacing w:before="90"/>
        <w:ind w:left="678" w:right="247"/>
      </w:pPr>
      <w:r>
        <w:t xml:space="preserve">Паралельно в Програмі на 2018-2020рр. є чотири взаємодоповнюючі </w:t>
      </w:r>
      <w:r>
        <w:rPr>
          <w:b/>
        </w:rPr>
        <w:t>НАПРЯМИ</w:t>
      </w:r>
      <w:r>
        <w:t>(</w:t>
      </w:r>
      <w:r>
        <w:rPr>
          <w:b/>
          <w:i/>
        </w:rPr>
        <w:t>Focus Areas</w:t>
      </w:r>
      <w:r>
        <w:t>), які межують з основними пріоритетами Програми: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spacing w:before="2"/>
        <w:ind w:right="396"/>
        <w:rPr>
          <w:sz w:val="20"/>
        </w:rPr>
      </w:pPr>
      <w:r>
        <w:rPr>
          <w:sz w:val="20"/>
        </w:rPr>
        <w:t xml:space="preserve">Створення низьковуглецевого, клімат стійкого майбутнього </w:t>
      </w:r>
      <w:r>
        <w:rPr>
          <w:i/>
          <w:sz w:val="20"/>
        </w:rPr>
        <w:t>(Building a low-carbon, climate resilient future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-1"/>
          <w:sz w:val="20"/>
        </w:rPr>
        <w:t xml:space="preserve"> </w:t>
      </w:r>
      <w:r>
        <w:rPr>
          <w:sz w:val="20"/>
        </w:rPr>
        <w:t>3,3</w:t>
      </w:r>
      <w:r>
        <w:rPr>
          <w:spacing w:val="-3"/>
          <w:sz w:val="20"/>
        </w:rPr>
        <w:t xml:space="preserve"> </w:t>
      </w:r>
      <w:r>
        <w:rPr>
          <w:sz w:val="20"/>
        </w:rPr>
        <w:t>млрд</w:t>
      </w:r>
      <w:r>
        <w:rPr>
          <w:spacing w:val="-4"/>
          <w:sz w:val="20"/>
        </w:rPr>
        <w:t xml:space="preserve"> </w:t>
      </w:r>
      <w:r>
        <w:rPr>
          <w:sz w:val="20"/>
        </w:rPr>
        <w:t>євро)</w:t>
      </w:r>
      <w:r>
        <w:rPr>
          <w:spacing w:val="-2"/>
          <w:sz w:val="20"/>
        </w:rPr>
        <w:t xml:space="preserve"> </w:t>
      </w:r>
      <w:r>
        <w:rPr>
          <w:sz w:val="20"/>
        </w:rPr>
        <w:t>призведе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інвестицій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сфері</w:t>
      </w:r>
      <w:r>
        <w:rPr>
          <w:spacing w:val="-3"/>
          <w:sz w:val="20"/>
        </w:rPr>
        <w:t xml:space="preserve"> </w:t>
      </w:r>
      <w:r>
        <w:rPr>
          <w:sz w:val="20"/>
        </w:rPr>
        <w:t>дослідження</w:t>
      </w:r>
      <w:r>
        <w:rPr>
          <w:spacing w:val="-3"/>
          <w:sz w:val="20"/>
        </w:rPr>
        <w:t xml:space="preserve"> </w:t>
      </w:r>
      <w:r>
        <w:rPr>
          <w:sz w:val="20"/>
        </w:rPr>
        <w:t>та</w:t>
      </w:r>
      <w:r>
        <w:rPr>
          <w:spacing w:val="-3"/>
          <w:sz w:val="20"/>
        </w:rPr>
        <w:t xml:space="preserve"> </w:t>
      </w:r>
      <w:r>
        <w:rPr>
          <w:sz w:val="20"/>
        </w:rPr>
        <w:t>інновацій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межах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кліматичних змін Паризької угоди про зміну клімату та пакету заходів </w:t>
      </w:r>
      <w:r>
        <w:rPr>
          <w:sz w:val="20"/>
        </w:rPr>
        <w:t>"Чиста енергетика для всіх</w:t>
      </w:r>
      <w:r>
        <w:rPr>
          <w:spacing w:val="-32"/>
          <w:sz w:val="20"/>
        </w:rPr>
        <w:t xml:space="preserve"> </w:t>
      </w:r>
      <w:r>
        <w:rPr>
          <w:sz w:val="20"/>
        </w:rPr>
        <w:t>європейців"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right="375"/>
        <w:rPr>
          <w:sz w:val="20"/>
        </w:rPr>
      </w:pPr>
      <w:r>
        <w:rPr>
          <w:sz w:val="20"/>
        </w:rPr>
        <w:t>При залученні економічних та природоохоронних цілей Безвідходна економіка (</w:t>
      </w:r>
      <w:r>
        <w:rPr>
          <w:i/>
          <w:sz w:val="20"/>
        </w:rPr>
        <w:t xml:space="preserve">Circular Economy </w:t>
      </w:r>
      <w:r>
        <w:rPr>
          <w:sz w:val="20"/>
        </w:rPr>
        <w:t>- 1 млрд. євро) буде підтримувати масштабний пакет програм комісії з безвідходної</w:t>
      </w:r>
      <w:r>
        <w:rPr>
          <w:spacing w:val="-9"/>
          <w:sz w:val="20"/>
        </w:rPr>
        <w:t xml:space="preserve"> </w:t>
      </w:r>
      <w:r>
        <w:rPr>
          <w:sz w:val="20"/>
        </w:rPr>
        <w:t>економіки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right="178"/>
        <w:rPr>
          <w:sz w:val="20"/>
        </w:rPr>
      </w:pPr>
      <w:r>
        <w:rPr>
          <w:sz w:val="20"/>
        </w:rPr>
        <w:t>Оцифрування та трансформація євро</w:t>
      </w:r>
      <w:r>
        <w:rPr>
          <w:sz w:val="20"/>
        </w:rPr>
        <w:t xml:space="preserve">пейської промисловості та послуг </w:t>
      </w:r>
      <w:r>
        <w:rPr>
          <w:i/>
          <w:sz w:val="20"/>
        </w:rPr>
        <w:t xml:space="preserve">(Digitising and transforming European industry and services </w:t>
      </w:r>
      <w:r>
        <w:rPr>
          <w:sz w:val="20"/>
        </w:rPr>
        <w:t>- 1,7 млрд. євро) буде спрямована на поєднання цифрових технологій (5G, високошвидкісні обчислення, штучний інтелект, робототехніка, великі дані, технологія “Інтер</w:t>
      </w:r>
      <w:r>
        <w:rPr>
          <w:sz w:val="20"/>
        </w:rPr>
        <w:t>нет речей”</w:t>
      </w:r>
      <w:r>
        <w:rPr>
          <w:spacing w:val="-4"/>
          <w:sz w:val="20"/>
        </w:rPr>
        <w:t xml:space="preserve"> </w:t>
      </w:r>
      <w:r>
        <w:rPr>
          <w:sz w:val="20"/>
        </w:rPr>
        <w:t>тощо)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r>
        <w:rPr>
          <w:spacing w:val="-3"/>
          <w:sz w:val="20"/>
        </w:rPr>
        <w:t xml:space="preserve"> </w:t>
      </w:r>
      <w:r>
        <w:rPr>
          <w:sz w:val="20"/>
        </w:rPr>
        <w:t>інноваціями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інших</w:t>
      </w:r>
      <w:r>
        <w:rPr>
          <w:spacing w:val="-2"/>
          <w:sz w:val="20"/>
        </w:rPr>
        <w:t xml:space="preserve"> </w:t>
      </w:r>
      <w:r>
        <w:rPr>
          <w:sz w:val="20"/>
        </w:rPr>
        <w:t>технологічних</w:t>
      </w:r>
      <w:r>
        <w:rPr>
          <w:spacing w:val="-4"/>
          <w:sz w:val="20"/>
        </w:rPr>
        <w:t xml:space="preserve"> </w:t>
      </w:r>
      <w:r>
        <w:rPr>
          <w:sz w:val="20"/>
        </w:rPr>
        <w:t>сферах,</w:t>
      </w:r>
      <w:r>
        <w:rPr>
          <w:spacing w:val="-3"/>
          <w:sz w:val="20"/>
        </w:rPr>
        <w:t xml:space="preserve"> </w:t>
      </w:r>
      <w:r>
        <w:rPr>
          <w:sz w:val="20"/>
        </w:rPr>
        <w:t>як</w:t>
      </w:r>
      <w:r>
        <w:rPr>
          <w:spacing w:val="-5"/>
          <w:sz w:val="20"/>
        </w:rPr>
        <w:t xml:space="preserve"> </w:t>
      </w:r>
      <w:r>
        <w:rPr>
          <w:sz w:val="20"/>
        </w:rPr>
        <w:t>зазначено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Стратегії</w:t>
      </w:r>
      <w:r>
        <w:rPr>
          <w:spacing w:val="-1"/>
          <w:sz w:val="20"/>
        </w:rPr>
        <w:t xml:space="preserve"> </w:t>
      </w:r>
      <w:r>
        <w:rPr>
          <w:sz w:val="20"/>
        </w:rPr>
        <w:t>єдиного</w:t>
      </w:r>
      <w:r>
        <w:rPr>
          <w:spacing w:val="-3"/>
          <w:sz w:val="20"/>
        </w:rPr>
        <w:t xml:space="preserve"> </w:t>
      </w:r>
      <w:r>
        <w:rPr>
          <w:sz w:val="20"/>
        </w:rPr>
        <w:t>цифрового ринку</w:t>
      </w:r>
    </w:p>
    <w:p w:rsidR="00E2483E" w:rsidRDefault="00FE6FF8">
      <w:pPr>
        <w:pStyle w:val="a4"/>
        <w:numPr>
          <w:ilvl w:val="0"/>
          <w:numId w:val="11"/>
        </w:numPr>
        <w:tabs>
          <w:tab w:val="left" w:pos="1398"/>
          <w:tab w:val="left" w:pos="1399"/>
        </w:tabs>
        <w:ind w:right="160"/>
        <w:rPr>
          <w:sz w:val="20"/>
        </w:rPr>
      </w:pPr>
      <w:r>
        <w:rPr>
          <w:sz w:val="20"/>
        </w:rPr>
        <w:t>Підвищення ефективності Союзу безпеки (1 мільярд євро) буде сприяти реалізації пріоритетів Союзу безпеки,</w:t>
      </w:r>
      <w:r>
        <w:rPr>
          <w:spacing w:val="-4"/>
          <w:sz w:val="20"/>
        </w:rPr>
        <w:t xml:space="preserve"> </w:t>
      </w:r>
      <w:r>
        <w:rPr>
          <w:sz w:val="20"/>
        </w:rPr>
        <w:t>таких</w:t>
      </w:r>
      <w:r>
        <w:rPr>
          <w:spacing w:val="-4"/>
          <w:sz w:val="20"/>
        </w:rPr>
        <w:t xml:space="preserve"> </w:t>
      </w:r>
      <w:r>
        <w:rPr>
          <w:sz w:val="20"/>
        </w:rPr>
        <w:t>як</w:t>
      </w:r>
      <w:r>
        <w:rPr>
          <w:spacing w:val="-4"/>
          <w:sz w:val="20"/>
        </w:rPr>
        <w:t xml:space="preserve"> </w:t>
      </w:r>
      <w:r>
        <w:rPr>
          <w:sz w:val="20"/>
        </w:rPr>
        <w:t>запобігання</w:t>
      </w:r>
      <w:r>
        <w:rPr>
          <w:spacing w:val="-4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боротьба</w:t>
      </w:r>
      <w:r>
        <w:rPr>
          <w:spacing w:val="-3"/>
          <w:sz w:val="20"/>
        </w:rPr>
        <w:t xml:space="preserve"> </w:t>
      </w:r>
      <w:r>
        <w:rPr>
          <w:sz w:val="20"/>
        </w:rPr>
        <w:t>із</w:t>
      </w:r>
      <w:r>
        <w:rPr>
          <w:spacing w:val="-3"/>
          <w:sz w:val="20"/>
        </w:rPr>
        <w:t xml:space="preserve"> </w:t>
      </w:r>
      <w:r>
        <w:rPr>
          <w:sz w:val="20"/>
        </w:rPr>
        <w:t>серйозними</w:t>
      </w:r>
      <w:r>
        <w:rPr>
          <w:spacing w:val="-2"/>
          <w:sz w:val="20"/>
        </w:rPr>
        <w:t xml:space="preserve"> </w:t>
      </w:r>
      <w:r>
        <w:rPr>
          <w:sz w:val="20"/>
        </w:rPr>
        <w:t>злочинами,</w:t>
      </w:r>
      <w:r>
        <w:rPr>
          <w:spacing w:val="-4"/>
          <w:sz w:val="20"/>
        </w:rPr>
        <w:t xml:space="preserve"> </w:t>
      </w:r>
      <w:r>
        <w:rPr>
          <w:sz w:val="20"/>
        </w:rPr>
        <w:t>включаючи</w:t>
      </w:r>
      <w:r>
        <w:rPr>
          <w:spacing w:val="-4"/>
          <w:sz w:val="20"/>
        </w:rPr>
        <w:t xml:space="preserve"> </w:t>
      </w:r>
      <w:r>
        <w:rPr>
          <w:sz w:val="20"/>
        </w:rPr>
        <w:t>тероризм,</w:t>
      </w:r>
      <w:r>
        <w:rPr>
          <w:spacing w:val="-3"/>
          <w:sz w:val="20"/>
        </w:rPr>
        <w:t xml:space="preserve"> </w:t>
      </w:r>
      <w:r>
        <w:rPr>
          <w:sz w:val="20"/>
        </w:rPr>
        <w:t>покращення безпеки на кордоні та захист інфраструктури від загроз, зокрема</w:t>
      </w:r>
      <w:r>
        <w:rPr>
          <w:spacing w:val="-6"/>
          <w:sz w:val="20"/>
        </w:rPr>
        <w:t xml:space="preserve"> </w:t>
      </w:r>
      <w:r>
        <w:rPr>
          <w:sz w:val="20"/>
        </w:rPr>
        <w:t>кібератак</w:t>
      </w:r>
    </w:p>
    <w:p w:rsidR="00E2483E" w:rsidRDefault="00E2483E">
      <w:pPr>
        <w:pStyle w:val="a3"/>
        <w:spacing w:before="8"/>
        <w:rPr>
          <w:sz w:val="19"/>
        </w:rPr>
      </w:pPr>
    </w:p>
    <w:p w:rsidR="00E2483E" w:rsidRDefault="00FE6FF8">
      <w:pPr>
        <w:pStyle w:val="1"/>
        <w:ind w:left="4579"/>
        <w:jc w:val="left"/>
      </w:pPr>
      <w:r>
        <w:t>Загальні положення</w:t>
      </w:r>
    </w:p>
    <w:p w:rsidR="00E2483E" w:rsidRDefault="00FE6FF8">
      <w:pPr>
        <w:pStyle w:val="a3"/>
        <w:ind w:left="678" w:right="107" w:firstLine="616"/>
        <w:jc w:val="both"/>
      </w:pPr>
      <w:r>
        <w:t xml:space="preserve">Програма діє на основі конкурсів (Calls), оголошених Європейською Комісією. Для участі у більшості конкурсів </w:t>
      </w:r>
      <w:r>
        <w:t>Програми необхідно створити консорціум та обрати координатора проекту. Оцінювання поданих на конкурс проектів здійснюють експерти Європейської Комісії. Фінансування відібраних проектів здійснюється після підписання Грантової Угоди. Кошти на реалізацію прое</w:t>
      </w:r>
      <w:r>
        <w:t>кту перераховуються на рахунок координатора</w:t>
      </w:r>
    </w:p>
    <w:p w:rsidR="00E2483E" w:rsidRDefault="00E2483E">
      <w:pPr>
        <w:jc w:val="both"/>
        <w:sectPr w:rsidR="00E2483E">
          <w:type w:val="continuous"/>
          <w:pgSz w:w="11910" w:h="16840"/>
          <w:pgMar w:top="1460" w:right="740" w:bottom="800" w:left="740" w:header="708" w:footer="708" w:gutter="0"/>
          <w:cols w:space="720"/>
        </w:sectPr>
      </w:pPr>
    </w:p>
    <w:p w:rsidR="00E2483E" w:rsidRDefault="00FE6FF8">
      <w:pPr>
        <w:pStyle w:val="a3"/>
        <w:spacing w:line="30" w:lineRule="exact"/>
        <w:ind w:left="-23"/>
        <w:rPr>
          <w:sz w:val="3"/>
        </w:rPr>
      </w:pPr>
      <w:r>
        <w:rPr>
          <w:noProof/>
          <w:sz w:val="3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6273800" cy="19050"/>
                <wp:effectExtent l="9525" t="0" r="12700" b="0"/>
                <wp:docPr id="2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9050"/>
                          <a:chOff x="0" y="0"/>
                          <a:chExt cx="9880" cy="30"/>
                        </a:xfrm>
                      </wpg:grpSpPr>
                      <wps:wsp>
                        <wps:cNvPr id="24" name="Line 8"/>
                        <wps:cNvCnPr/>
                        <wps:spPr bwMode="auto">
                          <a:xfrm>
                            <a:off x="0" y="15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94pt;height:1.5pt;mso-position-horizontal-relative:char;mso-position-vertical-relative:line" coordsize="98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">
                <v:line id="Line 8" o:spid="_x0000_s1027" style="position:absolute;visibility:visible;mso-wrap-style:square" from="0,15" to="988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3utcMAAADbAAAADwAAAGRycy9kb3ducmV2LnhtbESPQWvCQBSE7wX/w/IEL0U3ShFJXUUE&#10;oYUWNQq9vmZfs9Hs25BdTfrvXUHwOMzMN8x82dlKXKnxpWMF41ECgjh3uuRCwfGwGc5A+ICssXJM&#10;Cv7Jw3LRe5ljql3Le7pmoRARwj5FBSaEOpXS54Ys+pGriaP35xqLIcqmkLrBNsJtJSdJMpUWS44L&#10;BmtaG8rP2cUqsGb3+bo/fe3cL9bfUz7ST7slpQb9bvUOIlAXnuFH+0MrmLzB/Uv8A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7rXDAAAA2wAAAA8AAAAAAAAAAAAA&#10;AAAAoQIAAGRycy9kb3ducmV2LnhtbFBLBQYAAAAABAAEAPkAAACRAwAAAAA=&#10;" strokecolor="#f79546" strokeweight="1.5pt"/>
                <w10:anchorlock/>
              </v:group>
            </w:pict>
          </mc:Fallback>
        </mc:AlternateContent>
      </w:r>
    </w:p>
    <w:p w:rsidR="00E2483E" w:rsidRDefault="00FE6FF8">
      <w:pPr>
        <w:pStyle w:val="a3"/>
        <w:spacing w:before="128"/>
        <w:ind w:left="112" w:right="423"/>
      </w:pPr>
      <w:r>
        <w:t>проекту, а той, у свою чергу, розподіляє їх між партнерами. Валюта Програми — євро (тому українським установам для отримання фінансування необхідно відкрити валютний рахунок в євро). Робоча мова Програми</w:t>
      </w:r>
    </w:p>
    <w:p w:rsidR="00E2483E" w:rsidRDefault="00FE6FF8">
      <w:pPr>
        <w:pStyle w:val="a4"/>
        <w:numPr>
          <w:ilvl w:val="0"/>
          <w:numId w:val="10"/>
        </w:numPr>
        <w:tabs>
          <w:tab w:val="left" w:pos="379"/>
        </w:tabs>
        <w:spacing w:before="1"/>
        <w:ind w:right="672" w:firstLine="0"/>
        <w:jc w:val="both"/>
        <w:rPr>
          <w:sz w:val="20"/>
        </w:rPr>
      </w:pPr>
      <w:r>
        <w:rPr>
          <w:sz w:val="20"/>
        </w:rPr>
        <w:t xml:space="preserve">англійська (вся юридична та наукова документація, у </w:t>
      </w:r>
      <w:r>
        <w:rPr>
          <w:sz w:val="20"/>
        </w:rPr>
        <w:t>тому числі листування між партнерами здійснюється англійською мовою). Реєстрація учасників в Програмі, подання проектної пропозиції, підготовчі роботи з підписання Грантової Угоди тощо здійснюється в режимі on-line через Портал учасників (Participant</w:t>
      </w:r>
      <w:r>
        <w:rPr>
          <w:spacing w:val="-22"/>
          <w:sz w:val="20"/>
        </w:rPr>
        <w:t xml:space="preserve"> </w:t>
      </w:r>
      <w:r>
        <w:rPr>
          <w:sz w:val="20"/>
        </w:rPr>
        <w:t>porta</w:t>
      </w:r>
      <w:r>
        <w:rPr>
          <w:sz w:val="20"/>
        </w:rPr>
        <w:t>l).</w:t>
      </w:r>
    </w:p>
    <w:p w:rsidR="00E2483E" w:rsidRDefault="00FE6FF8">
      <w:pPr>
        <w:spacing w:line="229" w:lineRule="exact"/>
        <w:ind w:left="112"/>
        <w:rPr>
          <w:sz w:val="20"/>
        </w:rPr>
      </w:pPr>
      <w:r>
        <w:rPr>
          <w:b/>
          <w:sz w:val="20"/>
        </w:rPr>
        <w:t xml:space="preserve">Типи дій (типи проектів) </w:t>
      </w:r>
      <w:r>
        <w:rPr>
          <w:sz w:val="20"/>
        </w:rPr>
        <w:t>Програми: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3"/>
        </w:tabs>
        <w:ind w:right="675" w:hanging="360"/>
        <w:jc w:val="both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Науково-дослідні та інноваційні дії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Research and Innovation Actions, RIA</w:t>
      </w:r>
      <w:r>
        <w:rPr>
          <w:sz w:val="20"/>
        </w:rPr>
        <w:t>); Проекти спрямовані на: створення</w:t>
      </w:r>
      <w:r>
        <w:rPr>
          <w:spacing w:val="-5"/>
          <w:sz w:val="20"/>
        </w:rPr>
        <w:t xml:space="preserve"> </w:t>
      </w:r>
      <w:r>
        <w:rPr>
          <w:sz w:val="20"/>
        </w:rPr>
        <w:t>нових</w:t>
      </w:r>
      <w:r>
        <w:rPr>
          <w:spacing w:val="-7"/>
          <w:sz w:val="20"/>
        </w:rPr>
        <w:t xml:space="preserve"> </w:t>
      </w:r>
      <w:r>
        <w:rPr>
          <w:sz w:val="20"/>
        </w:rPr>
        <w:t>знань</w:t>
      </w:r>
      <w:r>
        <w:rPr>
          <w:spacing w:val="-5"/>
          <w:sz w:val="20"/>
        </w:rPr>
        <w:t xml:space="preserve"> </w:t>
      </w:r>
      <w:r>
        <w:rPr>
          <w:sz w:val="20"/>
        </w:rPr>
        <w:t>та/або</w:t>
      </w:r>
      <w:r>
        <w:rPr>
          <w:spacing w:val="-4"/>
          <w:sz w:val="20"/>
        </w:rPr>
        <w:t xml:space="preserve"> </w:t>
      </w:r>
      <w:r>
        <w:rPr>
          <w:sz w:val="20"/>
        </w:rPr>
        <w:t>вивчення</w:t>
      </w:r>
      <w:r>
        <w:rPr>
          <w:spacing w:val="-6"/>
          <w:sz w:val="20"/>
        </w:rPr>
        <w:t xml:space="preserve"> </w:t>
      </w:r>
      <w:r>
        <w:rPr>
          <w:sz w:val="20"/>
        </w:rPr>
        <w:t>можливостей</w:t>
      </w:r>
      <w:r>
        <w:rPr>
          <w:spacing w:val="-7"/>
          <w:sz w:val="20"/>
        </w:rPr>
        <w:t xml:space="preserve"> </w:t>
      </w:r>
      <w:r>
        <w:rPr>
          <w:sz w:val="20"/>
        </w:rPr>
        <w:t>реалізації</w:t>
      </w:r>
      <w:r>
        <w:rPr>
          <w:spacing w:val="-6"/>
          <w:sz w:val="20"/>
        </w:rPr>
        <w:t xml:space="preserve"> </w:t>
      </w:r>
      <w:r>
        <w:rPr>
          <w:sz w:val="20"/>
        </w:rPr>
        <w:t>нових,</w:t>
      </w:r>
      <w:r>
        <w:rPr>
          <w:spacing w:val="-5"/>
          <w:sz w:val="20"/>
        </w:rPr>
        <w:t xml:space="preserve"> </w:t>
      </w:r>
      <w:r>
        <w:rPr>
          <w:sz w:val="20"/>
        </w:rPr>
        <w:t>або</w:t>
      </w:r>
      <w:r>
        <w:rPr>
          <w:spacing w:val="-4"/>
          <w:sz w:val="20"/>
        </w:rPr>
        <w:t xml:space="preserve"> </w:t>
      </w:r>
      <w:r>
        <w:rPr>
          <w:sz w:val="20"/>
        </w:rPr>
        <w:t>вдосконалення</w:t>
      </w:r>
      <w:r>
        <w:rPr>
          <w:spacing w:val="-6"/>
          <w:sz w:val="20"/>
        </w:rPr>
        <w:t xml:space="preserve"> </w:t>
      </w:r>
      <w:r>
        <w:rPr>
          <w:sz w:val="20"/>
        </w:rPr>
        <w:t>існуючих</w:t>
      </w:r>
      <w:r>
        <w:rPr>
          <w:spacing w:val="-4"/>
          <w:sz w:val="20"/>
        </w:rPr>
        <w:t xml:space="preserve"> </w:t>
      </w:r>
      <w:r>
        <w:rPr>
          <w:sz w:val="20"/>
        </w:rPr>
        <w:t>тех- нологій, продуктів, процесів, послуг і рішень; проведення фундаментальних і прикладних досліджень; розвиток та інтеграцію тенологій, їх тестування на невеликих прототипах у лабораторіях, або змодельо- ваному</w:t>
      </w:r>
      <w:r>
        <w:rPr>
          <w:spacing w:val="-5"/>
          <w:sz w:val="20"/>
        </w:rPr>
        <w:t xml:space="preserve"> </w:t>
      </w:r>
      <w:r>
        <w:rPr>
          <w:sz w:val="20"/>
        </w:rPr>
        <w:t>середовищі.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3"/>
        </w:tabs>
        <w:ind w:right="672" w:hanging="360"/>
        <w:jc w:val="both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Інноваційні дії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Innovation Ac</w:t>
      </w:r>
      <w:r>
        <w:rPr>
          <w:i/>
          <w:sz w:val="20"/>
        </w:rPr>
        <w:t>tions, IA</w:t>
      </w:r>
      <w:r>
        <w:rPr>
          <w:sz w:val="20"/>
        </w:rPr>
        <w:t>); Проекти: спрямовані на розроблення виробничих планів, ство- рення нових, змінених або вдосконалених продуктів, процесів або послуг; можуть включати моделю- вання,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тестування,</w:t>
      </w:r>
      <w:r>
        <w:rPr>
          <w:spacing w:val="-11"/>
          <w:sz w:val="20"/>
        </w:rPr>
        <w:t xml:space="preserve"> </w:t>
      </w:r>
      <w:r>
        <w:rPr>
          <w:sz w:val="20"/>
        </w:rPr>
        <w:t>демонстрацію*,</w:t>
      </w:r>
      <w:r>
        <w:rPr>
          <w:spacing w:val="-10"/>
          <w:sz w:val="20"/>
        </w:rPr>
        <w:t xml:space="preserve"> </w:t>
      </w:r>
      <w:r>
        <w:rPr>
          <w:sz w:val="20"/>
        </w:rPr>
        <w:t>пілотування*,</w:t>
      </w:r>
      <w:r>
        <w:rPr>
          <w:spacing w:val="-11"/>
          <w:sz w:val="20"/>
        </w:rPr>
        <w:t xml:space="preserve"> </w:t>
      </w:r>
      <w:r>
        <w:rPr>
          <w:sz w:val="20"/>
        </w:rPr>
        <w:t>масштабну</w:t>
      </w:r>
      <w:r>
        <w:rPr>
          <w:spacing w:val="-11"/>
          <w:sz w:val="20"/>
        </w:rPr>
        <w:t xml:space="preserve"> </w:t>
      </w:r>
      <w:r>
        <w:rPr>
          <w:sz w:val="20"/>
        </w:rPr>
        <w:t>перевірку</w:t>
      </w:r>
      <w:r>
        <w:rPr>
          <w:spacing w:val="-10"/>
          <w:sz w:val="20"/>
        </w:rPr>
        <w:t xml:space="preserve"> </w:t>
      </w:r>
      <w:r>
        <w:rPr>
          <w:sz w:val="20"/>
        </w:rPr>
        <w:t>продукту</w:t>
      </w:r>
      <w:r>
        <w:rPr>
          <w:spacing w:val="-12"/>
          <w:sz w:val="20"/>
        </w:rPr>
        <w:t xml:space="preserve"> </w:t>
      </w:r>
      <w:r>
        <w:rPr>
          <w:sz w:val="20"/>
        </w:rPr>
        <w:t>і</w:t>
      </w:r>
      <w:r>
        <w:rPr>
          <w:spacing w:val="-10"/>
          <w:sz w:val="20"/>
        </w:rPr>
        <w:t xml:space="preserve"> </w:t>
      </w:r>
      <w:r>
        <w:rPr>
          <w:sz w:val="20"/>
        </w:rPr>
        <w:t>його</w:t>
      </w:r>
      <w:r>
        <w:rPr>
          <w:spacing w:val="-10"/>
          <w:sz w:val="20"/>
        </w:rPr>
        <w:t xml:space="preserve"> </w:t>
      </w:r>
      <w:r>
        <w:rPr>
          <w:sz w:val="20"/>
        </w:rPr>
        <w:t>тира</w:t>
      </w:r>
      <w:r>
        <w:rPr>
          <w:sz w:val="20"/>
        </w:rPr>
        <w:t>жування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для ринку*.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3"/>
        </w:tabs>
        <w:ind w:right="672" w:hanging="360"/>
        <w:jc w:val="both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Дії з координування </w:t>
      </w:r>
      <w:r>
        <w:rPr>
          <w:b/>
          <w:spacing w:val="2"/>
          <w:sz w:val="20"/>
          <w:u w:val="single"/>
        </w:rPr>
        <w:t xml:space="preserve">та </w:t>
      </w:r>
      <w:r>
        <w:rPr>
          <w:b/>
          <w:sz w:val="20"/>
          <w:u w:val="single"/>
        </w:rPr>
        <w:t>підтримки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Coordination and Support Actions, CSA</w:t>
      </w:r>
      <w:r>
        <w:rPr>
          <w:sz w:val="20"/>
        </w:rPr>
        <w:t>); Проекти спрямовані, в основному, на: реалізацію заходів із стандартизації, поширення інформації, підвищення рівня обізна- ності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5"/>
          <w:sz w:val="20"/>
        </w:rPr>
        <w:t xml:space="preserve"> </w:t>
      </w:r>
      <w:r>
        <w:rPr>
          <w:sz w:val="20"/>
        </w:rPr>
        <w:t>комунікації;</w:t>
      </w:r>
      <w:r>
        <w:rPr>
          <w:spacing w:val="-8"/>
          <w:sz w:val="20"/>
        </w:rPr>
        <w:t xml:space="preserve"> </w:t>
      </w:r>
      <w:r>
        <w:rPr>
          <w:sz w:val="20"/>
        </w:rPr>
        <w:t>створення,</w:t>
      </w:r>
      <w:r>
        <w:rPr>
          <w:spacing w:val="-8"/>
          <w:sz w:val="20"/>
        </w:rPr>
        <w:t xml:space="preserve"> </w:t>
      </w:r>
      <w:r>
        <w:rPr>
          <w:sz w:val="20"/>
        </w:rPr>
        <w:t>коорди</w:t>
      </w:r>
      <w:r>
        <w:rPr>
          <w:sz w:val="20"/>
        </w:rPr>
        <w:t>нування</w:t>
      </w:r>
      <w:r>
        <w:rPr>
          <w:spacing w:val="-7"/>
          <w:sz w:val="20"/>
        </w:rPr>
        <w:t xml:space="preserve"> </w:t>
      </w:r>
      <w:r>
        <w:rPr>
          <w:sz w:val="20"/>
        </w:rPr>
        <w:t>і</w:t>
      </w:r>
      <w:r>
        <w:rPr>
          <w:spacing w:val="-6"/>
          <w:sz w:val="20"/>
        </w:rPr>
        <w:t xml:space="preserve"> </w:t>
      </w:r>
      <w:r>
        <w:rPr>
          <w:sz w:val="20"/>
        </w:rPr>
        <w:t>підтримки</w:t>
      </w:r>
      <w:r>
        <w:rPr>
          <w:spacing w:val="-9"/>
          <w:sz w:val="20"/>
        </w:rPr>
        <w:t xml:space="preserve"> </w:t>
      </w:r>
      <w:r>
        <w:rPr>
          <w:sz w:val="20"/>
        </w:rPr>
        <w:t>мереж;</w:t>
      </w:r>
      <w:r>
        <w:rPr>
          <w:spacing w:val="-7"/>
          <w:sz w:val="20"/>
        </w:rPr>
        <w:t xml:space="preserve"> </w:t>
      </w:r>
      <w:r>
        <w:rPr>
          <w:sz w:val="20"/>
        </w:rPr>
        <w:t>політичний</w:t>
      </w:r>
      <w:r>
        <w:rPr>
          <w:spacing w:val="-9"/>
          <w:sz w:val="20"/>
        </w:rPr>
        <w:t xml:space="preserve"> </w:t>
      </w:r>
      <w:r>
        <w:rPr>
          <w:sz w:val="20"/>
        </w:rPr>
        <w:t>діалог,</w:t>
      </w:r>
      <w:r>
        <w:rPr>
          <w:spacing w:val="-7"/>
          <w:sz w:val="20"/>
        </w:rPr>
        <w:t xml:space="preserve"> </w:t>
      </w:r>
      <w:r>
        <w:rPr>
          <w:sz w:val="20"/>
        </w:rPr>
        <w:t>спільні</w:t>
      </w:r>
      <w:r>
        <w:rPr>
          <w:spacing w:val="-8"/>
          <w:sz w:val="20"/>
        </w:rPr>
        <w:t xml:space="preserve"> </w:t>
      </w:r>
      <w:r>
        <w:rPr>
          <w:sz w:val="20"/>
        </w:rPr>
        <w:t>навчальні заходи, дослідження (у тому числі проектні дослідження для створення нової інфраструктури); реалізацію додаткових заходів із стратегічного</w:t>
      </w:r>
      <w:r>
        <w:rPr>
          <w:spacing w:val="-1"/>
          <w:sz w:val="20"/>
        </w:rPr>
        <w:t xml:space="preserve"> </w:t>
      </w:r>
      <w:r>
        <w:rPr>
          <w:sz w:val="20"/>
        </w:rPr>
        <w:t>планування..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3"/>
        </w:tabs>
        <w:ind w:right="671" w:hanging="360"/>
        <w:jc w:val="both"/>
        <w:rPr>
          <w:sz w:val="20"/>
        </w:rPr>
      </w:pPr>
      <w:r>
        <w:rPr>
          <w:spacing w:val="-50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МСП інструмент</w:t>
      </w:r>
      <w:r>
        <w:rPr>
          <w:b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SME instrument</w:t>
      </w:r>
      <w:r>
        <w:rPr>
          <w:sz w:val="20"/>
        </w:rPr>
        <w:t>); Проекти спрямовані на на підтримку повного інноваційного циклу (трьох етапів, включаючи менторство та послуги з коучингу) малих і середніх підприємств</w:t>
      </w:r>
      <w:r>
        <w:rPr>
          <w:spacing w:val="-25"/>
          <w:sz w:val="20"/>
        </w:rPr>
        <w:t xml:space="preserve"> </w:t>
      </w:r>
      <w:r>
        <w:rPr>
          <w:sz w:val="20"/>
        </w:rPr>
        <w:t>(МСП).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3"/>
        </w:tabs>
        <w:ind w:right="672" w:hanging="360"/>
        <w:jc w:val="both"/>
        <w:rPr>
          <w:rFonts w:ascii="Courier New" w:hAnsi="Courier New"/>
          <w:sz w:val="20"/>
        </w:rPr>
      </w:pPr>
      <w:hyperlink r:id="rId14">
        <w:r>
          <w:rPr>
            <w:b/>
            <w:sz w:val="20"/>
            <w:u w:val="single"/>
          </w:rPr>
          <w:t>ERA-NET співфінансуванн</w:t>
        </w:r>
        <w:r>
          <w:rPr>
            <w:b/>
            <w:sz w:val="20"/>
            <w:u w:val="single"/>
          </w:rPr>
          <w:t>я</w:t>
        </w:r>
        <w:r>
          <w:rPr>
            <w:b/>
            <w:sz w:val="20"/>
          </w:rPr>
          <w:t xml:space="preserve"> </w:t>
        </w:r>
      </w:hyperlink>
      <w:r>
        <w:rPr>
          <w:sz w:val="20"/>
        </w:rPr>
        <w:t>(</w:t>
      </w:r>
      <w:r>
        <w:rPr>
          <w:i/>
          <w:sz w:val="20"/>
        </w:rPr>
        <w:t>ERA-NET Cofund</w:t>
      </w:r>
      <w:r>
        <w:rPr>
          <w:sz w:val="20"/>
        </w:rPr>
        <w:t>). Проекти спрямовані на підтримку державно-громад- ського партнерства, в тому числі спільних ініціатив щодо розроблення програм держав-членів ЄС з під- готовки, створення мереж, проектування, проведення та координування спільної</w:t>
      </w:r>
      <w:r>
        <w:rPr>
          <w:spacing w:val="-11"/>
          <w:sz w:val="20"/>
        </w:rPr>
        <w:t xml:space="preserve"> </w:t>
      </w:r>
      <w:r>
        <w:rPr>
          <w:sz w:val="20"/>
        </w:rPr>
        <w:t>діяльност</w:t>
      </w:r>
      <w:r>
        <w:rPr>
          <w:sz w:val="20"/>
        </w:rPr>
        <w:t>і</w:t>
      </w:r>
      <w:r>
        <w:rPr>
          <w:rFonts w:ascii="Courier New" w:hAnsi="Courier New"/>
          <w:sz w:val="20"/>
        </w:rPr>
        <w:t>.</w:t>
      </w:r>
    </w:p>
    <w:p w:rsidR="00E2483E" w:rsidRDefault="00FE6FF8">
      <w:pPr>
        <w:pStyle w:val="1"/>
        <w:spacing w:line="229" w:lineRule="exact"/>
        <w:ind w:left="3255" w:right="3820"/>
      </w:pPr>
      <w:r>
        <w:t>Передова наука</w:t>
      </w:r>
    </w:p>
    <w:p w:rsidR="00E2483E" w:rsidRDefault="00FE6FF8">
      <w:pPr>
        <w:pStyle w:val="a3"/>
        <w:ind w:left="112" w:right="247"/>
      </w:pPr>
      <w:r>
        <w:rPr>
          <w:u w:val="single"/>
        </w:rPr>
        <w:t>Мета пріоритету</w:t>
      </w:r>
      <w:r>
        <w:t xml:space="preserve"> — вдосконалення наукової бази та забезпечення стабільного розвитку наукових досліджень у країнах Європи. У межах пріоритету передбачається: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2"/>
          <w:tab w:val="left" w:pos="833"/>
        </w:tabs>
        <w:spacing w:line="243" w:lineRule="exact"/>
        <w:ind w:hanging="360"/>
        <w:rPr>
          <w:sz w:val="18"/>
        </w:rPr>
      </w:pPr>
      <w:r>
        <w:rPr>
          <w:sz w:val="18"/>
        </w:rPr>
        <w:t xml:space="preserve">підтримка передових фундаментальних досліджень талановитих і креативних науковців </w:t>
      </w:r>
      <w:r>
        <w:rPr>
          <w:sz w:val="18"/>
        </w:rPr>
        <w:t>та їхніх наукових</w:t>
      </w:r>
      <w:r>
        <w:rPr>
          <w:spacing w:val="-24"/>
          <w:sz w:val="18"/>
        </w:rPr>
        <w:t xml:space="preserve"> </w:t>
      </w:r>
      <w:r>
        <w:rPr>
          <w:sz w:val="18"/>
        </w:rPr>
        <w:t>груп;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2"/>
          <w:tab w:val="left" w:pos="833"/>
        </w:tabs>
        <w:spacing w:line="240" w:lineRule="exact"/>
        <w:ind w:hanging="360"/>
        <w:rPr>
          <w:sz w:val="18"/>
        </w:rPr>
      </w:pPr>
      <w:r>
        <w:rPr>
          <w:sz w:val="18"/>
        </w:rPr>
        <w:t>фінансування спільних досліджень нових</w:t>
      </w:r>
      <w:r>
        <w:rPr>
          <w:spacing w:val="-1"/>
          <w:sz w:val="18"/>
        </w:rPr>
        <w:t xml:space="preserve"> </w:t>
      </w:r>
      <w:r>
        <w:rPr>
          <w:sz w:val="18"/>
        </w:rPr>
        <w:t>галузей;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2"/>
          <w:tab w:val="left" w:pos="833"/>
        </w:tabs>
        <w:spacing w:line="240" w:lineRule="exact"/>
        <w:ind w:hanging="360"/>
        <w:rPr>
          <w:sz w:val="18"/>
        </w:rPr>
      </w:pPr>
      <w:r>
        <w:rPr>
          <w:sz w:val="18"/>
        </w:rPr>
        <w:t>надання дослідникам можливостей для навчання та кар’єрного</w:t>
      </w:r>
      <w:r>
        <w:rPr>
          <w:spacing w:val="-1"/>
          <w:sz w:val="18"/>
        </w:rPr>
        <w:t xml:space="preserve"> </w:t>
      </w:r>
      <w:r>
        <w:rPr>
          <w:sz w:val="18"/>
        </w:rPr>
        <w:t>росту;</w:t>
      </w:r>
    </w:p>
    <w:p w:rsidR="00E2483E" w:rsidRDefault="00FE6FF8">
      <w:pPr>
        <w:pStyle w:val="a4"/>
        <w:numPr>
          <w:ilvl w:val="1"/>
          <w:numId w:val="10"/>
        </w:numPr>
        <w:tabs>
          <w:tab w:val="left" w:pos="832"/>
          <w:tab w:val="left" w:pos="833"/>
        </w:tabs>
        <w:spacing w:line="240" w:lineRule="exact"/>
        <w:ind w:hanging="360"/>
        <w:rPr>
          <w:sz w:val="18"/>
        </w:rPr>
      </w:pPr>
      <w:r>
        <w:rPr>
          <w:sz w:val="18"/>
        </w:rPr>
        <w:t>підвищення якості дослідницької інфраструктури Європи та надання доступу до неї науковцям усього</w:t>
      </w:r>
      <w:r>
        <w:rPr>
          <w:spacing w:val="-12"/>
          <w:sz w:val="18"/>
        </w:rPr>
        <w:t xml:space="preserve"> </w:t>
      </w:r>
      <w:r>
        <w:rPr>
          <w:sz w:val="18"/>
        </w:rPr>
        <w:t>світу.</w:t>
      </w:r>
    </w:p>
    <w:p w:rsidR="00E2483E" w:rsidRDefault="00FE6FF8">
      <w:pPr>
        <w:pStyle w:val="a3"/>
        <w:spacing w:line="227" w:lineRule="exact"/>
        <w:ind w:left="112"/>
        <w:jc w:val="both"/>
      </w:pPr>
      <w:r>
        <w:rPr>
          <w:u w:val="single"/>
        </w:rPr>
        <w:t>Тематичні напрями пріоритету:</w:t>
      </w:r>
    </w:p>
    <w:p w:rsidR="00E2483E" w:rsidRDefault="00FE6FF8">
      <w:pPr>
        <w:pStyle w:val="a4"/>
        <w:numPr>
          <w:ilvl w:val="0"/>
          <w:numId w:val="9"/>
        </w:numPr>
        <w:tabs>
          <w:tab w:val="left" w:pos="679"/>
        </w:tabs>
        <w:ind w:right="675" w:firstLine="283"/>
        <w:jc w:val="both"/>
        <w:rPr>
          <w:sz w:val="20"/>
        </w:rPr>
      </w:pPr>
      <w:r>
        <w:rPr>
          <w:sz w:val="20"/>
          <w:u w:val="single"/>
        </w:rPr>
        <w:t>Передові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технології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і</w:t>
      </w:r>
      <w:r>
        <w:rPr>
          <w:spacing w:val="-14"/>
          <w:sz w:val="20"/>
          <w:u w:val="single"/>
        </w:rPr>
        <w:t xml:space="preserve"> </w:t>
      </w:r>
      <w:r>
        <w:rPr>
          <w:sz w:val="20"/>
          <w:u w:val="single"/>
        </w:rPr>
        <w:t>технології</w:t>
      </w:r>
      <w:r>
        <w:rPr>
          <w:spacing w:val="-15"/>
          <w:sz w:val="20"/>
          <w:u w:val="single"/>
        </w:rPr>
        <w:t xml:space="preserve"> </w:t>
      </w:r>
      <w:r>
        <w:rPr>
          <w:sz w:val="20"/>
          <w:u w:val="single"/>
        </w:rPr>
        <w:t>майбутнього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Future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5"/>
          <w:sz w:val="20"/>
        </w:rPr>
        <w:t xml:space="preserve"> </w:t>
      </w:r>
      <w:r>
        <w:rPr>
          <w:i/>
          <w:sz w:val="20"/>
        </w:rPr>
        <w:t>Emerging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Technologies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-FET</w:t>
      </w:r>
      <w:r>
        <w:rPr>
          <w:sz w:val="20"/>
        </w:rPr>
        <w:t>);</w:t>
      </w:r>
      <w:r>
        <w:rPr>
          <w:spacing w:val="-15"/>
          <w:sz w:val="20"/>
        </w:rPr>
        <w:t xml:space="preserve"> </w:t>
      </w:r>
      <w:r>
        <w:rPr>
          <w:sz w:val="20"/>
        </w:rPr>
        <w:t>Передові</w:t>
      </w:r>
      <w:r>
        <w:rPr>
          <w:spacing w:val="-14"/>
          <w:sz w:val="20"/>
        </w:rPr>
        <w:t xml:space="preserve"> </w:t>
      </w:r>
      <w:r>
        <w:rPr>
          <w:sz w:val="20"/>
        </w:rPr>
        <w:t>технології і</w:t>
      </w:r>
      <w:r>
        <w:rPr>
          <w:spacing w:val="22"/>
          <w:sz w:val="20"/>
        </w:rPr>
        <w:t xml:space="preserve"> </w:t>
      </w:r>
      <w:r>
        <w:rPr>
          <w:sz w:val="20"/>
        </w:rPr>
        <w:t>технології</w:t>
      </w:r>
      <w:r>
        <w:rPr>
          <w:spacing w:val="23"/>
          <w:sz w:val="20"/>
        </w:rPr>
        <w:t xml:space="preserve"> </w:t>
      </w:r>
      <w:r>
        <w:rPr>
          <w:sz w:val="20"/>
        </w:rPr>
        <w:t>майбутнього</w:t>
      </w:r>
      <w:r>
        <w:rPr>
          <w:spacing w:val="23"/>
          <w:sz w:val="20"/>
        </w:rPr>
        <w:t xml:space="preserve"> </w:t>
      </w:r>
      <w:r>
        <w:rPr>
          <w:sz w:val="20"/>
        </w:rPr>
        <w:t>(Future</w:t>
      </w:r>
      <w:r>
        <w:rPr>
          <w:spacing w:val="24"/>
          <w:sz w:val="20"/>
        </w:rPr>
        <w:t xml:space="preserve"> </w:t>
      </w:r>
      <w:r>
        <w:rPr>
          <w:sz w:val="20"/>
        </w:rPr>
        <w:t>and</w:t>
      </w:r>
      <w:r>
        <w:rPr>
          <w:spacing w:val="24"/>
          <w:sz w:val="20"/>
        </w:rPr>
        <w:t xml:space="preserve"> </w:t>
      </w:r>
      <w:r>
        <w:rPr>
          <w:sz w:val="20"/>
        </w:rPr>
        <w:t>Emerging</w:t>
      </w:r>
      <w:r>
        <w:rPr>
          <w:spacing w:val="23"/>
          <w:sz w:val="20"/>
        </w:rPr>
        <w:t xml:space="preserve"> </w:t>
      </w:r>
      <w:r>
        <w:rPr>
          <w:sz w:val="20"/>
        </w:rPr>
        <w:t>Technologies</w:t>
      </w:r>
      <w:r>
        <w:rPr>
          <w:spacing w:val="23"/>
          <w:sz w:val="20"/>
        </w:rPr>
        <w:t xml:space="preserve"> </w:t>
      </w:r>
      <w:r>
        <w:rPr>
          <w:sz w:val="20"/>
        </w:rPr>
        <w:t>-FET)</w:t>
      </w:r>
      <w:r>
        <w:rPr>
          <w:spacing w:val="24"/>
          <w:sz w:val="20"/>
        </w:rPr>
        <w:t xml:space="preserve"> </w:t>
      </w:r>
      <w:r>
        <w:rPr>
          <w:sz w:val="20"/>
        </w:rPr>
        <w:t>—</w:t>
      </w:r>
      <w:r>
        <w:rPr>
          <w:spacing w:val="22"/>
          <w:sz w:val="20"/>
        </w:rPr>
        <w:t xml:space="preserve"> </w:t>
      </w:r>
      <w:r>
        <w:rPr>
          <w:sz w:val="20"/>
        </w:rPr>
        <w:t>один</w:t>
      </w:r>
      <w:r>
        <w:rPr>
          <w:spacing w:val="22"/>
          <w:sz w:val="20"/>
        </w:rPr>
        <w:t xml:space="preserve"> </w:t>
      </w:r>
      <w:r>
        <w:rPr>
          <w:sz w:val="20"/>
        </w:rPr>
        <w:t>з</w:t>
      </w:r>
      <w:r>
        <w:rPr>
          <w:spacing w:val="23"/>
          <w:sz w:val="20"/>
        </w:rPr>
        <w:t xml:space="preserve"> </w:t>
      </w:r>
      <w:r>
        <w:rPr>
          <w:sz w:val="20"/>
        </w:rPr>
        <w:t>тематичних</w:t>
      </w:r>
      <w:r>
        <w:rPr>
          <w:spacing w:val="22"/>
          <w:sz w:val="20"/>
        </w:rPr>
        <w:t xml:space="preserve"> </w:t>
      </w:r>
      <w:r>
        <w:rPr>
          <w:sz w:val="20"/>
        </w:rPr>
        <w:t>напрямів</w:t>
      </w:r>
      <w:r>
        <w:rPr>
          <w:spacing w:val="23"/>
          <w:sz w:val="20"/>
        </w:rPr>
        <w:t xml:space="preserve"> </w:t>
      </w:r>
      <w:r>
        <w:rPr>
          <w:sz w:val="20"/>
        </w:rPr>
        <w:t>пріоритету</w:t>
      </w:r>
    </w:p>
    <w:p w:rsidR="00E2483E" w:rsidRDefault="00FE6FF8">
      <w:pPr>
        <w:pStyle w:val="a3"/>
        <w:spacing w:line="229" w:lineRule="exact"/>
        <w:ind w:left="112"/>
      </w:pPr>
      <w:r>
        <w:t>«Передова наука», в межах якого підтримується:</w:t>
      </w:r>
    </w:p>
    <w:p w:rsidR="00E2483E" w:rsidRDefault="00FE6FF8">
      <w:pPr>
        <w:pStyle w:val="a4"/>
        <w:numPr>
          <w:ilvl w:val="1"/>
          <w:numId w:val="8"/>
        </w:numPr>
        <w:tabs>
          <w:tab w:val="left" w:pos="737"/>
        </w:tabs>
        <w:ind w:right="675" w:firstLine="283"/>
        <w:jc w:val="both"/>
        <w:rPr>
          <w:sz w:val="20"/>
        </w:rPr>
      </w:pPr>
      <w:r>
        <w:rPr>
          <w:b/>
          <w:sz w:val="20"/>
        </w:rPr>
        <w:t>FET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Open</w:t>
      </w:r>
      <w:r>
        <w:rPr>
          <w:sz w:val="20"/>
        </w:rPr>
        <w:t>:</w:t>
      </w:r>
      <w:r>
        <w:rPr>
          <w:spacing w:val="-13"/>
          <w:sz w:val="20"/>
        </w:rPr>
        <w:t xml:space="preserve"> </w:t>
      </w:r>
      <w:r>
        <w:rPr>
          <w:sz w:val="20"/>
        </w:rPr>
        <w:t>підтримка</w:t>
      </w:r>
      <w:r>
        <w:rPr>
          <w:spacing w:val="-12"/>
          <w:sz w:val="20"/>
        </w:rPr>
        <w:t xml:space="preserve"> </w:t>
      </w:r>
      <w:r>
        <w:rPr>
          <w:sz w:val="20"/>
        </w:rPr>
        <w:t>нових</w:t>
      </w:r>
      <w:r>
        <w:rPr>
          <w:spacing w:val="-14"/>
          <w:sz w:val="20"/>
        </w:rPr>
        <w:t xml:space="preserve"> </w:t>
      </w:r>
      <w:r>
        <w:rPr>
          <w:sz w:val="20"/>
        </w:rPr>
        <w:t>ідей</w:t>
      </w:r>
      <w:r>
        <w:rPr>
          <w:spacing w:val="-1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Fostering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novel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ideas</w:t>
      </w:r>
      <w:r>
        <w:rPr>
          <w:sz w:val="20"/>
        </w:rPr>
        <w:t>)</w:t>
      </w:r>
      <w:r>
        <w:rPr>
          <w:spacing w:val="-12"/>
          <w:sz w:val="20"/>
        </w:rPr>
        <w:t xml:space="preserve"> </w:t>
      </w:r>
      <w:r>
        <w:rPr>
          <w:sz w:val="20"/>
        </w:rPr>
        <w:t>Мета</w:t>
      </w:r>
      <w:r>
        <w:rPr>
          <w:spacing w:val="-11"/>
          <w:sz w:val="20"/>
        </w:rPr>
        <w:t xml:space="preserve"> </w:t>
      </w:r>
      <w:r>
        <w:rPr>
          <w:sz w:val="20"/>
        </w:rPr>
        <w:t>—</w:t>
      </w:r>
      <w:r>
        <w:rPr>
          <w:spacing w:val="-12"/>
          <w:sz w:val="20"/>
        </w:rPr>
        <w:t xml:space="preserve"> </w:t>
      </w:r>
      <w:r>
        <w:rPr>
          <w:sz w:val="20"/>
        </w:rPr>
        <w:t>пошук</w:t>
      </w:r>
      <w:r>
        <w:rPr>
          <w:spacing w:val="-13"/>
          <w:sz w:val="20"/>
        </w:rPr>
        <w:t xml:space="preserve"> </w:t>
      </w:r>
      <w:r>
        <w:rPr>
          <w:sz w:val="20"/>
        </w:rPr>
        <w:t>нових</w:t>
      </w:r>
      <w:r>
        <w:rPr>
          <w:spacing w:val="-14"/>
          <w:sz w:val="20"/>
        </w:rPr>
        <w:t xml:space="preserve"> </w:t>
      </w:r>
      <w:r>
        <w:rPr>
          <w:sz w:val="20"/>
        </w:rPr>
        <w:t>шляхів</w:t>
      </w:r>
      <w:r>
        <w:rPr>
          <w:spacing w:val="-13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16"/>
          <w:sz w:val="20"/>
        </w:rPr>
        <w:t xml:space="preserve"> </w:t>
      </w:r>
      <w:r>
        <w:rPr>
          <w:sz w:val="20"/>
        </w:rPr>
        <w:t>радикально нових технологій майбутнього. Підтримка надаватиметься високоризиковим спільним науково-технічним проектам, а також проектам, які пов’язані з дослідженням</w:t>
      </w:r>
      <w:r>
        <w:rPr>
          <w:spacing w:val="2"/>
          <w:sz w:val="20"/>
        </w:rPr>
        <w:t xml:space="preserve"> </w:t>
      </w:r>
      <w:r>
        <w:rPr>
          <w:sz w:val="20"/>
        </w:rPr>
        <w:t>ембріонів.</w:t>
      </w:r>
    </w:p>
    <w:p w:rsidR="00E2483E" w:rsidRDefault="00FE6FF8">
      <w:pPr>
        <w:pStyle w:val="a4"/>
        <w:numPr>
          <w:ilvl w:val="1"/>
          <w:numId w:val="8"/>
        </w:numPr>
        <w:tabs>
          <w:tab w:val="left" w:pos="763"/>
        </w:tabs>
        <w:ind w:right="676" w:firstLine="283"/>
        <w:jc w:val="both"/>
        <w:rPr>
          <w:sz w:val="20"/>
        </w:rPr>
      </w:pPr>
      <w:r>
        <w:rPr>
          <w:b/>
          <w:sz w:val="20"/>
        </w:rPr>
        <w:t>FET Proactive</w:t>
      </w:r>
      <w:r>
        <w:rPr>
          <w:sz w:val="20"/>
        </w:rPr>
        <w:t>: підтримка перспективних наукових тем і наукових груп (</w:t>
      </w:r>
      <w:r>
        <w:rPr>
          <w:i/>
          <w:sz w:val="20"/>
        </w:rPr>
        <w:t xml:space="preserve">Nurturing </w:t>
      </w:r>
      <w:r>
        <w:rPr>
          <w:i/>
          <w:sz w:val="20"/>
        </w:rPr>
        <w:t>emerging themes and communities</w:t>
      </w:r>
      <w:r>
        <w:rPr>
          <w:sz w:val="20"/>
        </w:rPr>
        <w:t>). Мета — розвиток нових галузей досліджень і створення перспективних наукових груп у цих галузях. Підтримка надаватиметься розробленню тематики трансформаційних</w:t>
      </w:r>
      <w:r>
        <w:rPr>
          <w:spacing w:val="-5"/>
          <w:sz w:val="20"/>
        </w:rPr>
        <w:t xml:space="preserve"> </w:t>
      </w:r>
      <w:r>
        <w:rPr>
          <w:sz w:val="20"/>
        </w:rPr>
        <w:t>досліджень.</w:t>
      </w:r>
    </w:p>
    <w:p w:rsidR="00E2483E" w:rsidRDefault="00FE6FF8">
      <w:pPr>
        <w:pStyle w:val="a4"/>
        <w:numPr>
          <w:ilvl w:val="1"/>
          <w:numId w:val="8"/>
        </w:numPr>
        <w:tabs>
          <w:tab w:val="left" w:pos="744"/>
        </w:tabs>
        <w:ind w:right="674" w:firstLine="283"/>
        <w:jc w:val="both"/>
        <w:rPr>
          <w:sz w:val="20"/>
        </w:rPr>
      </w:pPr>
      <w:r>
        <w:rPr>
          <w:b/>
          <w:sz w:val="20"/>
        </w:rPr>
        <w:t>FET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Flagships</w:t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z w:val="20"/>
        </w:rPr>
        <w:t>вирішення</w:t>
      </w:r>
      <w:r>
        <w:rPr>
          <w:spacing w:val="-8"/>
          <w:sz w:val="20"/>
        </w:rPr>
        <w:t xml:space="preserve"> </w:t>
      </w:r>
      <w:r>
        <w:rPr>
          <w:sz w:val="20"/>
        </w:rPr>
        <w:t>масштабних</w:t>
      </w:r>
      <w:r>
        <w:rPr>
          <w:spacing w:val="-8"/>
          <w:sz w:val="20"/>
        </w:rPr>
        <w:t xml:space="preserve"> </w:t>
      </w:r>
      <w:r>
        <w:rPr>
          <w:sz w:val="20"/>
        </w:rPr>
        <w:t>міждисциплінарн</w:t>
      </w:r>
      <w:r>
        <w:rPr>
          <w:sz w:val="20"/>
        </w:rPr>
        <w:t>их</w:t>
      </w:r>
      <w:r>
        <w:rPr>
          <w:spacing w:val="-8"/>
          <w:sz w:val="20"/>
        </w:rPr>
        <w:t xml:space="preserve"> </w:t>
      </w:r>
      <w:r>
        <w:rPr>
          <w:sz w:val="20"/>
        </w:rPr>
        <w:t>і</w:t>
      </w:r>
      <w:r>
        <w:rPr>
          <w:spacing w:val="-6"/>
          <w:sz w:val="20"/>
        </w:rPr>
        <w:t xml:space="preserve"> </w:t>
      </w:r>
      <w:r>
        <w:rPr>
          <w:sz w:val="20"/>
        </w:rPr>
        <w:t>технологічних</w:t>
      </w:r>
      <w:r>
        <w:rPr>
          <w:spacing w:val="-6"/>
          <w:sz w:val="20"/>
        </w:rPr>
        <w:t xml:space="preserve"> </w:t>
      </w:r>
      <w:r>
        <w:rPr>
          <w:sz w:val="20"/>
        </w:rPr>
        <w:t>завдань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Tackling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grand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inter- disciplinary science and technology challenges</w:t>
      </w:r>
      <w:r>
        <w:rPr>
          <w:sz w:val="20"/>
        </w:rPr>
        <w:t>) Підтримка наукових ініціатив, які мають широкомасштабний, мультидисциплінарний характер і спрямовані на науковий прорив. Передбачається довготривала співпраця</w:t>
      </w:r>
      <w:r>
        <w:rPr>
          <w:sz w:val="20"/>
        </w:rPr>
        <w:t xml:space="preserve"> наукових колективів для розвитку технологічних інновацій і їх практичного</w:t>
      </w:r>
      <w:r>
        <w:rPr>
          <w:spacing w:val="-14"/>
          <w:sz w:val="20"/>
        </w:rPr>
        <w:t xml:space="preserve"> </w:t>
      </w:r>
      <w:r>
        <w:rPr>
          <w:sz w:val="20"/>
        </w:rPr>
        <w:t>застосування.</w:t>
      </w:r>
    </w:p>
    <w:p w:rsidR="00E2483E" w:rsidRDefault="00FE6FF8">
      <w:pPr>
        <w:pStyle w:val="a4"/>
        <w:numPr>
          <w:ilvl w:val="0"/>
          <w:numId w:val="7"/>
        </w:numPr>
        <w:tabs>
          <w:tab w:val="left" w:pos="832"/>
          <w:tab w:val="left" w:pos="833"/>
        </w:tabs>
        <w:spacing w:before="1" w:line="245" w:lineRule="exact"/>
        <w:ind w:hanging="360"/>
        <w:rPr>
          <w:sz w:val="20"/>
        </w:rPr>
      </w:pPr>
      <w:r>
        <w:rPr>
          <w:sz w:val="20"/>
          <w:u w:val="single"/>
        </w:rPr>
        <w:t>Європейська Рада з наукових досліджень</w:t>
      </w:r>
      <w:r>
        <w:rPr>
          <w:sz w:val="20"/>
        </w:rPr>
        <w:t xml:space="preserve"> (</w:t>
      </w:r>
      <w:r>
        <w:rPr>
          <w:i/>
          <w:sz w:val="20"/>
        </w:rPr>
        <w:t>European Research Council 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ERC</w:t>
      </w:r>
      <w:r>
        <w:rPr>
          <w:sz w:val="20"/>
        </w:rPr>
        <w:t>);</w:t>
      </w:r>
    </w:p>
    <w:p w:rsidR="00E2483E" w:rsidRDefault="00FE6FF8">
      <w:pPr>
        <w:ind w:left="112" w:right="670"/>
        <w:jc w:val="both"/>
        <w:rPr>
          <w:sz w:val="18"/>
        </w:rPr>
      </w:pPr>
      <w:r>
        <w:rPr>
          <w:sz w:val="18"/>
        </w:rPr>
        <w:t>Європейська Рада з наукових досліджень (</w:t>
      </w:r>
      <w:r>
        <w:rPr>
          <w:i/>
          <w:sz w:val="18"/>
        </w:rPr>
        <w:t>European Research Council - ERC</w:t>
      </w:r>
      <w:r>
        <w:rPr>
          <w:sz w:val="18"/>
        </w:rPr>
        <w:t>) — автономна установа (до складу якої входить Науковий комітет [</w:t>
      </w:r>
      <w:r>
        <w:rPr>
          <w:i/>
          <w:sz w:val="18"/>
        </w:rPr>
        <w:t>Scientific Council</w:t>
      </w:r>
      <w:r>
        <w:rPr>
          <w:sz w:val="18"/>
        </w:rPr>
        <w:t>] та Виконавче Агенство [</w:t>
      </w:r>
      <w:r>
        <w:rPr>
          <w:i/>
          <w:sz w:val="18"/>
        </w:rPr>
        <w:t>Executive Agency</w:t>
      </w:r>
      <w:r>
        <w:rPr>
          <w:sz w:val="18"/>
        </w:rPr>
        <w:t>]), створена з метою стимулювання розвитку науки та фінансування наукових досліджень. Науковий комітет, до складу якого входять відо</w:t>
      </w:r>
      <w:r>
        <w:rPr>
          <w:sz w:val="18"/>
        </w:rPr>
        <w:t>мі науковці, здійснює керівництво ERC, запроваджує ініціативи з міжнародного співробітництва, визначає стратегічні напрями наукових досліджень</w:t>
      </w:r>
      <w:r>
        <w:rPr>
          <w:spacing w:val="-9"/>
          <w:sz w:val="18"/>
        </w:rPr>
        <w:t xml:space="preserve"> </w:t>
      </w:r>
      <w:r>
        <w:rPr>
          <w:sz w:val="18"/>
        </w:rPr>
        <w:t>і</w:t>
      </w:r>
      <w:r>
        <w:rPr>
          <w:spacing w:val="-8"/>
          <w:sz w:val="18"/>
        </w:rPr>
        <w:t xml:space="preserve"> </w:t>
      </w:r>
      <w:r>
        <w:rPr>
          <w:sz w:val="18"/>
        </w:rPr>
        <w:t>приймає</w:t>
      </w:r>
      <w:r>
        <w:rPr>
          <w:spacing w:val="-8"/>
          <w:sz w:val="18"/>
        </w:rPr>
        <w:t xml:space="preserve"> </w:t>
      </w:r>
      <w:r>
        <w:rPr>
          <w:sz w:val="18"/>
        </w:rPr>
        <w:t>рішення</w:t>
      </w:r>
      <w:r>
        <w:rPr>
          <w:spacing w:val="-9"/>
          <w:sz w:val="18"/>
        </w:rPr>
        <w:t xml:space="preserve"> </w:t>
      </w:r>
      <w:r>
        <w:rPr>
          <w:sz w:val="18"/>
        </w:rPr>
        <w:t>щодо</w:t>
      </w:r>
      <w:r>
        <w:rPr>
          <w:spacing w:val="-10"/>
          <w:sz w:val="18"/>
        </w:rPr>
        <w:t xml:space="preserve"> </w:t>
      </w:r>
      <w:r>
        <w:rPr>
          <w:sz w:val="18"/>
        </w:rPr>
        <w:t>їх</w:t>
      </w:r>
      <w:r>
        <w:rPr>
          <w:spacing w:val="-8"/>
          <w:sz w:val="18"/>
        </w:rPr>
        <w:t xml:space="preserve"> </w:t>
      </w:r>
      <w:r>
        <w:rPr>
          <w:sz w:val="18"/>
        </w:rPr>
        <w:t>фінансування.</w:t>
      </w:r>
      <w:r>
        <w:rPr>
          <w:spacing w:val="-8"/>
          <w:sz w:val="18"/>
        </w:rPr>
        <w:t xml:space="preserve"> </w:t>
      </w:r>
      <w:r>
        <w:rPr>
          <w:sz w:val="18"/>
        </w:rPr>
        <w:t>Підтримка</w:t>
      </w:r>
      <w:r>
        <w:rPr>
          <w:spacing w:val="-8"/>
          <w:sz w:val="18"/>
        </w:rPr>
        <w:t xml:space="preserve"> </w:t>
      </w:r>
      <w:r>
        <w:rPr>
          <w:sz w:val="18"/>
        </w:rPr>
        <w:t>надаватиметься</w:t>
      </w:r>
      <w:r>
        <w:rPr>
          <w:spacing w:val="-8"/>
          <w:sz w:val="18"/>
        </w:rPr>
        <w:t xml:space="preserve"> </w:t>
      </w:r>
      <w:r>
        <w:rPr>
          <w:sz w:val="18"/>
        </w:rPr>
        <w:t>окремим</w:t>
      </w:r>
      <w:r>
        <w:rPr>
          <w:spacing w:val="-9"/>
          <w:sz w:val="18"/>
        </w:rPr>
        <w:t xml:space="preserve"> </w:t>
      </w:r>
      <w:r>
        <w:rPr>
          <w:sz w:val="18"/>
        </w:rPr>
        <w:t>групам</w:t>
      </w:r>
      <w:r>
        <w:rPr>
          <w:spacing w:val="-10"/>
          <w:sz w:val="18"/>
        </w:rPr>
        <w:t xml:space="preserve"> </w:t>
      </w:r>
      <w:r>
        <w:rPr>
          <w:sz w:val="18"/>
        </w:rPr>
        <w:t>(individual</w:t>
      </w:r>
      <w:r>
        <w:rPr>
          <w:spacing w:val="-6"/>
          <w:sz w:val="18"/>
        </w:rPr>
        <w:t xml:space="preserve"> </w:t>
      </w:r>
      <w:r>
        <w:rPr>
          <w:sz w:val="18"/>
        </w:rPr>
        <w:t>teams)</w:t>
      </w:r>
      <w:r>
        <w:rPr>
          <w:spacing w:val="-9"/>
          <w:sz w:val="18"/>
        </w:rPr>
        <w:t xml:space="preserve"> </w:t>
      </w:r>
      <w:r>
        <w:rPr>
          <w:sz w:val="18"/>
        </w:rPr>
        <w:t>науковців (без</w:t>
      </w:r>
      <w:r>
        <w:rPr>
          <w:sz w:val="18"/>
        </w:rPr>
        <w:t xml:space="preserve"> вікових обмежень і з усього світу) для проведення інноваційних міждисциплінарних досліджень, а також досліджень у нових (перспективних) галузях</w:t>
      </w:r>
      <w:r>
        <w:rPr>
          <w:spacing w:val="-1"/>
          <w:sz w:val="18"/>
        </w:rPr>
        <w:t xml:space="preserve"> </w:t>
      </w:r>
      <w:r>
        <w:rPr>
          <w:sz w:val="18"/>
        </w:rPr>
        <w:t>науки.</w:t>
      </w:r>
    </w:p>
    <w:p w:rsidR="00E2483E" w:rsidRDefault="00FE6FF8">
      <w:pPr>
        <w:pStyle w:val="a4"/>
        <w:numPr>
          <w:ilvl w:val="0"/>
          <w:numId w:val="7"/>
        </w:numPr>
        <w:tabs>
          <w:tab w:val="left" w:pos="679"/>
        </w:tabs>
        <w:spacing w:line="244" w:lineRule="exact"/>
        <w:ind w:left="678" w:hanging="206"/>
        <w:rPr>
          <w:sz w:val="20"/>
        </w:rPr>
      </w:pPr>
      <w:hyperlink r:id="rId15">
        <w:r>
          <w:rPr>
            <w:sz w:val="20"/>
            <w:u w:val="single"/>
          </w:rPr>
          <w:t>Дії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Марії</w:t>
        </w:r>
        <w:r>
          <w:rPr>
            <w:spacing w:val="-9"/>
            <w:sz w:val="20"/>
            <w:u w:val="single"/>
          </w:rPr>
          <w:t xml:space="preserve"> </w:t>
        </w:r>
        <w:r>
          <w:rPr>
            <w:sz w:val="20"/>
            <w:u w:val="single"/>
          </w:rPr>
          <w:t>Склодовської-Кюрі</w:t>
        </w:r>
        <w:r>
          <w:rPr>
            <w:spacing w:val="-8"/>
            <w:sz w:val="20"/>
          </w:rPr>
          <w:t xml:space="preserve"> </w:t>
        </w:r>
      </w:hyperlink>
      <w:r>
        <w:rPr>
          <w:sz w:val="20"/>
        </w:rPr>
        <w:t>(</w:t>
      </w:r>
      <w:r>
        <w:rPr>
          <w:i/>
          <w:sz w:val="20"/>
        </w:rPr>
        <w:t>Marie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Sklodowska-Curie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Actions</w:t>
      </w:r>
      <w:r>
        <w:rPr>
          <w:sz w:val="20"/>
        </w:rPr>
        <w:t>);</w:t>
      </w:r>
      <w:r>
        <w:rPr>
          <w:spacing w:val="-8"/>
          <w:sz w:val="20"/>
        </w:rPr>
        <w:t xml:space="preserve"> </w:t>
      </w:r>
      <w:r>
        <w:rPr>
          <w:sz w:val="20"/>
        </w:rPr>
        <w:t>—</w:t>
      </w:r>
      <w:r>
        <w:rPr>
          <w:spacing w:val="-8"/>
          <w:sz w:val="20"/>
        </w:rPr>
        <w:t xml:space="preserve"> </w:t>
      </w:r>
      <w:r>
        <w:rPr>
          <w:sz w:val="20"/>
        </w:rPr>
        <w:t>один</w:t>
      </w:r>
      <w:r>
        <w:rPr>
          <w:spacing w:val="-9"/>
          <w:sz w:val="20"/>
        </w:rPr>
        <w:t xml:space="preserve"> </w:t>
      </w:r>
      <w:r>
        <w:rPr>
          <w:sz w:val="20"/>
        </w:rPr>
        <w:t>із</w:t>
      </w:r>
      <w:r>
        <w:rPr>
          <w:spacing w:val="-6"/>
          <w:sz w:val="20"/>
        </w:rPr>
        <w:t xml:space="preserve"> </w:t>
      </w:r>
      <w:r>
        <w:rPr>
          <w:sz w:val="20"/>
        </w:rPr>
        <w:t>тематичних</w:t>
      </w:r>
      <w:r>
        <w:rPr>
          <w:spacing w:val="-7"/>
          <w:sz w:val="20"/>
        </w:rPr>
        <w:t xml:space="preserve"> </w:t>
      </w:r>
      <w:r>
        <w:rPr>
          <w:sz w:val="20"/>
        </w:rPr>
        <w:t>напрямів</w:t>
      </w:r>
      <w:r>
        <w:rPr>
          <w:spacing w:val="-9"/>
          <w:sz w:val="20"/>
        </w:rPr>
        <w:t xml:space="preserve"> </w:t>
      </w:r>
      <w:r>
        <w:rPr>
          <w:sz w:val="20"/>
        </w:rPr>
        <w:t>пріоритету</w:t>
      </w:r>
    </w:p>
    <w:p w:rsidR="00E2483E" w:rsidRDefault="00FE6FF8">
      <w:pPr>
        <w:pStyle w:val="a3"/>
        <w:ind w:left="112"/>
      </w:pPr>
      <w:r>
        <w:t>«Передова наука», спрямований на підтримку навчання, мобільності та розвитку кар’єри науковців, як з країн Європейського Союзу, так і інших країн світу.</w:t>
      </w:r>
    </w:p>
    <w:p w:rsidR="00E2483E" w:rsidRDefault="00FE6FF8">
      <w:pPr>
        <w:pStyle w:val="a3"/>
        <w:spacing w:before="1" w:line="229" w:lineRule="exact"/>
        <w:ind w:left="112"/>
      </w:pPr>
      <w:r>
        <w:t>В межах тематичного напряму підтримуються:</w:t>
      </w:r>
    </w:p>
    <w:p w:rsidR="00E2483E" w:rsidRDefault="00FE6FF8">
      <w:pPr>
        <w:pStyle w:val="a4"/>
        <w:numPr>
          <w:ilvl w:val="1"/>
          <w:numId w:val="6"/>
        </w:numPr>
        <w:tabs>
          <w:tab w:val="left" w:pos="586"/>
        </w:tabs>
        <w:ind w:right="674" w:firstLine="0"/>
        <w:jc w:val="left"/>
        <w:rPr>
          <w:sz w:val="20"/>
        </w:rPr>
      </w:pPr>
      <w:r>
        <w:rPr>
          <w:sz w:val="20"/>
        </w:rPr>
        <w:t>Набуття нових професійних знань завдяки якісній підготовці науковців (</w:t>
      </w:r>
      <w:r>
        <w:rPr>
          <w:i/>
          <w:sz w:val="20"/>
        </w:rPr>
        <w:t>Fostering new skills by means of excellent initial training 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researchers</w:t>
      </w:r>
      <w:r>
        <w:rPr>
          <w:sz w:val="20"/>
        </w:rPr>
        <w:t>).</w:t>
      </w:r>
    </w:p>
    <w:p w:rsidR="00E2483E" w:rsidRDefault="00E2483E">
      <w:pPr>
        <w:rPr>
          <w:sz w:val="20"/>
        </w:rPr>
        <w:sectPr w:rsidR="00E2483E">
          <w:headerReference w:type="even" r:id="rId16"/>
          <w:pgSz w:w="11910" w:h="16840"/>
          <w:pgMar w:top="1460" w:right="740" w:bottom="820" w:left="740" w:header="184" w:footer="613" w:gutter="0"/>
          <w:cols w:space="720"/>
        </w:sectPr>
      </w:pPr>
    </w:p>
    <w:p w:rsidR="00E2483E" w:rsidRDefault="00FE6FF8">
      <w:pPr>
        <w:pStyle w:val="a4"/>
        <w:numPr>
          <w:ilvl w:val="2"/>
          <w:numId w:val="6"/>
        </w:numPr>
        <w:tabs>
          <w:tab w:val="left" w:pos="963"/>
        </w:tabs>
        <w:spacing w:before="160" w:line="237" w:lineRule="auto"/>
        <w:ind w:right="108" w:firstLine="0"/>
        <w:jc w:val="both"/>
        <w:rPr>
          <w:sz w:val="18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15240</wp:posOffset>
                </wp:positionV>
                <wp:extent cx="6273800" cy="0"/>
                <wp:effectExtent l="15240" t="15240" r="16510" b="13335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795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4.95pt,1.2pt" to="558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" strokecolor="#f79546" strokeweight="1.5pt">
                <w10:wrap anchorx="page"/>
              </v:line>
            </w:pict>
          </mc:Fallback>
        </mc:AlternateContent>
      </w:r>
      <w:r>
        <w:rPr>
          <w:sz w:val="18"/>
        </w:rPr>
        <w:t>Підтримка проектів, спрямованих на реалізацію н</w:t>
      </w:r>
      <w:r>
        <w:rPr>
          <w:sz w:val="18"/>
        </w:rPr>
        <w:t>ауково-навчальних програм. Як правило, партнерство (між універ- ситетами,</w:t>
      </w:r>
      <w:r>
        <w:rPr>
          <w:spacing w:val="-11"/>
          <w:sz w:val="18"/>
        </w:rPr>
        <w:t xml:space="preserve"> </w:t>
      </w:r>
      <w:r>
        <w:rPr>
          <w:sz w:val="18"/>
        </w:rPr>
        <w:t>науковими</w:t>
      </w:r>
      <w:r>
        <w:rPr>
          <w:spacing w:val="-9"/>
          <w:sz w:val="18"/>
        </w:rPr>
        <w:t xml:space="preserve"> </w:t>
      </w:r>
      <w:r>
        <w:rPr>
          <w:sz w:val="18"/>
        </w:rPr>
        <w:t>установами</w:t>
      </w:r>
      <w:r>
        <w:rPr>
          <w:spacing w:val="-11"/>
          <w:sz w:val="18"/>
        </w:rPr>
        <w:t xml:space="preserve"> </w:t>
      </w:r>
      <w:r>
        <w:rPr>
          <w:sz w:val="18"/>
        </w:rPr>
        <w:t>та</w:t>
      </w:r>
      <w:r>
        <w:rPr>
          <w:spacing w:val="-10"/>
          <w:sz w:val="18"/>
        </w:rPr>
        <w:t xml:space="preserve"> </w:t>
      </w:r>
      <w:r>
        <w:rPr>
          <w:sz w:val="18"/>
        </w:rPr>
        <w:t>підприємствами)</w:t>
      </w:r>
      <w:r>
        <w:rPr>
          <w:spacing w:val="-9"/>
          <w:sz w:val="18"/>
        </w:rPr>
        <w:t xml:space="preserve"> </w:t>
      </w:r>
      <w:r>
        <w:rPr>
          <w:sz w:val="18"/>
        </w:rPr>
        <w:t>здійснюватиметься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12"/>
          <w:sz w:val="18"/>
        </w:rPr>
        <w:t xml:space="preserve"> </w:t>
      </w:r>
      <w:r>
        <w:rPr>
          <w:sz w:val="18"/>
        </w:rPr>
        <w:t>формі</w:t>
      </w:r>
      <w:r>
        <w:rPr>
          <w:spacing w:val="-10"/>
          <w:sz w:val="18"/>
        </w:rPr>
        <w:t xml:space="preserve"> </w:t>
      </w:r>
      <w:r>
        <w:rPr>
          <w:sz w:val="18"/>
        </w:rPr>
        <w:t>науково-навчальної</w:t>
      </w:r>
      <w:r>
        <w:rPr>
          <w:spacing w:val="-11"/>
          <w:sz w:val="18"/>
        </w:rPr>
        <w:t xml:space="preserve"> </w:t>
      </w:r>
      <w:r>
        <w:rPr>
          <w:sz w:val="18"/>
        </w:rPr>
        <w:t>мережі</w:t>
      </w:r>
      <w:r>
        <w:rPr>
          <w:spacing w:val="-11"/>
          <w:sz w:val="18"/>
        </w:rPr>
        <w:t xml:space="preserve"> </w:t>
      </w:r>
      <w:r>
        <w:rPr>
          <w:sz w:val="18"/>
        </w:rPr>
        <w:t>або</w:t>
      </w:r>
      <w:r>
        <w:rPr>
          <w:spacing w:val="-10"/>
          <w:sz w:val="18"/>
        </w:rPr>
        <w:t xml:space="preserve"> </w:t>
      </w:r>
      <w:r>
        <w:rPr>
          <w:sz w:val="18"/>
        </w:rPr>
        <w:t>аспірантури промислового спрямування (industrial doctorate).</w:t>
      </w:r>
    </w:p>
    <w:p w:rsidR="00E2483E" w:rsidRDefault="00FE6FF8">
      <w:pPr>
        <w:pStyle w:val="a4"/>
        <w:numPr>
          <w:ilvl w:val="2"/>
          <w:numId w:val="6"/>
        </w:numPr>
        <w:tabs>
          <w:tab w:val="left" w:pos="963"/>
        </w:tabs>
        <w:spacing w:before="3" w:line="237" w:lineRule="auto"/>
        <w:ind w:right="107" w:firstLine="0"/>
        <w:jc w:val="both"/>
        <w:rPr>
          <w:sz w:val="18"/>
        </w:rPr>
      </w:pPr>
      <w:r>
        <w:rPr>
          <w:sz w:val="18"/>
        </w:rPr>
        <w:t>У рамках програм також пр</w:t>
      </w:r>
      <w:r>
        <w:rPr>
          <w:sz w:val="18"/>
        </w:rPr>
        <w:t>оводитимуться тренінги (тематика яких: робота в команді, діяльність пов’язана з ризиком, управління проектами, стандартизація, підприємницька діяльність, професійна етика, інтелектуальна власність, комунікація та соціальна пропаганда), які мають важливе зн</w:t>
      </w:r>
      <w:r>
        <w:rPr>
          <w:sz w:val="18"/>
        </w:rPr>
        <w:t>ачення для генерування, розвитку та розповсюдження</w:t>
      </w:r>
      <w:r>
        <w:rPr>
          <w:spacing w:val="-19"/>
          <w:sz w:val="18"/>
        </w:rPr>
        <w:t xml:space="preserve"> </w:t>
      </w:r>
      <w:r>
        <w:rPr>
          <w:sz w:val="18"/>
        </w:rPr>
        <w:t>інновацій.</w:t>
      </w:r>
    </w:p>
    <w:p w:rsidR="00E2483E" w:rsidRDefault="00FE6FF8">
      <w:pPr>
        <w:pStyle w:val="a4"/>
        <w:numPr>
          <w:ilvl w:val="1"/>
          <w:numId w:val="6"/>
        </w:numPr>
        <w:tabs>
          <w:tab w:val="left" w:pos="1038"/>
        </w:tabs>
        <w:ind w:left="678" w:right="103" w:firstLine="0"/>
        <w:jc w:val="both"/>
        <w:rPr>
          <w:sz w:val="20"/>
        </w:rPr>
      </w:pPr>
      <w:r>
        <w:rPr>
          <w:sz w:val="20"/>
        </w:rPr>
        <w:t xml:space="preserve">Збільшення привабливості Європи завдяки міжнародній і міжгалузевій мобільності (Nurturing excellence </w:t>
      </w:r>
      <w:r>
        <w:rPr>
          <w:spacing w:val="3"/>
          <w:sz w:val="20"/>
        </w:rPr>
        <w:t xml:space="preserve">by </w:t>
      </w:r>
      <w:r>
        <w:rPr>
          <w:sz w:val="20"/>
        </w:rPr>
        <w:t>means of cross-border and cross-sector</w:t>
      </w:r>
      <w:r>
        <w:rPr>
          <w:spacing w:val="3"/>
          <w:sz w:val="20"/>
        </w:rPr>
        <w:t xml:space="preserve"> </w:t>
      </w:r>
      <w:r>
        <w:rPr>
          <w:sz w:val="20"/>
        </w:rPr>
        <w:t>mobility)</w:t>
      </w:r>
    </w:p>
    <w:p w:rsidR="00E2483E" w:rsidRDefault="00FE6FF8">
      <w:pPr>
        <w:pStyle w:val="a4"/>
        <w:numPr>
          <w:ilvl w:val="0"/>
          <w:numId w:val="5"/>
        </w:numPr>
        <w:tabs>
          <w:tab w:val="left" w:pos="963"/>
        </w:tabs>
        <w:spacing w:before="5" w:line="232" w:lineRule="auto"/>
        <w:ind w:right="116" w:firstLine="0"/>
        <w:jc w:val="both"/>
        <w:rPr>
          <w:sz w:val="18"/>
        </w:rPr>
      </w:pPr>
      <w:r>
        <w:rPr>
          <w:sz w:val="18"/>
        </w:rPr>
        <w:t>Підтримка надаватиметься науковцям на різ</w:t>
      </w:r>
      <w:r>
        <w:rPr>
          <w:sz w:val="18"/>
        </w:rPr>
        <w:t>них етапах наукової кар’єри (незалежно від національності) для реалізації наукових і інноваційних проектів у межах транснаціональної і міжнародної</w:t>
      </w:r>
      <w:r>
        <w:rPr>
          <w:spacing w:val="-8"/>
          <w:sz w:val="18"/>
        </w:rPr>
        <w:t xml:space="preserve"> </w:t>
      </w:r>
      <w:r>
        <w:rPr>
          <w:sz w:val="18"/>
        </w:rPr>
        <w:t>мобільності.</w:t>
      </w:r>
    </w:p>
    <w:p w:rsidR="00E2483E" w:rsidRDefault="00FE6FF8">
      <w:pPr>
        <w:pStyle w:val="a4"/>
        <w:numPr>
          <w:ilvl w:val="0"/>
          <w:numId w:val="5"/>
        </w:numPr>
        <w:tabs>
          <w:tab w:val="left" w:pos="963"/>
        </w:tabs>
        <w:spacing w:before="4" w:line="237" w:lineRule="auto"/>
        <w:ind w:right="113" w:firstLine="0"/>
        <w:jc w:val="both"/>
        <w:rPr>
          <w:sz w:val="18"/>
        </w:rPr>
      </w:pPr>
      <w:r>
        <w:rPr>
          <w:sz w:val="18"/>
        </w:rPr>
        <w:t>Науковці отримають фінансування за умови виконання робіт в університетах, наукових установах, малих і середніх підприємствах інших країн. Також надаватиметься можливість суміщення посад, яка передбачатиме зайнятість як у державному, так і у приватному сект</w:t>
      </w:r>
      <w:r>
        <w:rPr>
          <w:sz w:val="18"/>
        </w:rPr>
        <w:t>орах з метою посилення трансферу знань і створення стартапів</w:t>
      </w:r>
      <w:r>
        <w:rPr>
          <w:spacing w:val="-17"/>
          <w:sz w:val="18"/>
        </w:rPr>
        <w:t xml:space="preserve"> </w:t>
      </w:r>
      <w:r>
        <w:rPr>
          <w:sz w:val="18"/>
        </w:rPr>
        <w:t>(start-ups).</w:t>
      </w:r>
    </w:p>
    <w:p w:rsidR="00E2483E" w:rsidRDefault="00FE6FF8">
      <w:pPr>
        <w:pStyle w:val="a4"/>
        <w:numPr>
          <w:ilvl w:val="1"/>
          <w:numId w:val="6"/>
        </w:numPr>
        <w:tabs>
          <w:tab w:val="left" w:pos="1070"/>
        </w:tabs>
        <w:ind w:left="678" w:right="108" w:firstLine="0"/>
        <w:jc w:val="both"/>
        <w:rPr>
          <w:sz w:val="20"/>
        </w:rPr>
      </w:pPr>
      <w:r>
        <w:rPr>
          <w:sz w:val="20"/>
        </w:rPr>
        <w:t>Стимулювання інновацій завдяки взаємозбагаченню знаннями (Stimulating innovation by means of cross- fertilisation of</w:t>
      </w:r>
      <w:r>
        <w:rPr>
          <w:spacing w:val="-1"/>
          <w:sz w:val="20"/>
        </w:rPr>
        <w:t xml:space="preserve"> </w:t>
      </w:r>
      <w:r>
        <w:rPr>
          <w:sz w:val="20"/>
        </w:rPr>
        <w:t>knowledge)</w:t>
      </w:r>
    </w:p>
    <w:p w:rsidR="00E2483E" w:rsidRDefault="00FE6FF8">
      <w:pPr>
        <w:pStyle w:val="a4"/>
        <w:numPr>
          <w:ilvl w:val="0"/>
          <w:numId w:val="4"/>
        </w:numPr>
        <w:tabs>
          <w:tab w:val="left" w:pos="963"/>
        </w:tabs>
        <w:spacing w:before="2" w:line="237" w:lineRule="auto"/>
        <w:ind w:right="111" w:firstLine="0"/>
        <w:jc w:val="both"/>
        <w:rPr>
          <w:sz w:val="18"/>
        </w:rPr>
      </w:pPr>
      <w:r>
        <w:rPr>
          <w:sz w:val="18"/>
        </w:rPr>
        <w:t>Підтримка обмінів висококваліфікованими науковцями та дослідниками з різних країн, галузей знань і секторів промисловості. Брати участь у таких обмінах зможуть науковці на будь-якому етапі наукової кар’єри: від аспірантів до досвідчених науковців, у тому ч</w:t>
      </w:r>
      <w:r>
        <w:rPr>
          <w:sz w:val="18"/>
        </w:rPr>
        <w:t>ислі адміністративно-управлінський і технічний</w:t>
      </w:r>
      <w:r>
        <w:rPr>
          <w:spacing w:val="-12"/>
          <w:sz w:val="18"/>
        </w:rPr>
        <w:t xml:space="preserve"> </w:t>
      </w:r>
      <w:r>
        <w:rPr>
          <w:sz w:val="18"/>
        </w:rPr>
        <w:t>персонал.</w:t>
      </w:r>
    </w:p>
    <w:p w:rsidR="00E2483E" w:rsidRDefault="00FE6FF8">
      <w:pPr>
        <w:pStyle w:val="a4"/>
        <w:numPr>
          <w:ilvl w:val="0"/>
          <w:numId w:val="4"/>
        </w:numPr>
        <w:tabs>
          <w:tab w:val="left" w:pos="963"/>
        </w:tabs>
        <w:spacing w:before="3" w:line="237" w:lineRule="auto"/>
        <w:ind w:right="105" w:firstLine="0"/>
        <w:jc w:val="both"/>
        <w:rPr>
          <w:sz w:val="18"/>
        </w:rPr>
      </w:pPr>
      <w:r>
        <w:rPr>
          <w:sz w:val="18"/>
        </w:rPr>
        <w:t>Фінансуватимуться</w:t>
      </w:r>
      <w:r>
        <w:rPr>
          <w:spacing w:val="-6"/>
          <w:sz w:val="18"/>
        </w:rPr>
        <w:t xml:space="preserve"> </w:t>
      </w:r>
      <w:r>
        <w:rPr>
          <w:sz w:val="18"/>
        </w:rPr>
        <w:t>короткострокові</w:t>
      </w:r>
      <w:r>
        <w:rPr>
          <w:spacing w:val="-6"/>
          <w:sz w:val="18"/>
        </w:rPr>
        <w:t xml:space="preserve"> </w:t>
      </w:r>
      <w:r>
        <w:rPr>
          <w:sz w:val="18"/>
        </w:rPr>
        <w:t>візити</w:t>
      </w:r>
      <w:r>
        <w:rPr>
          <w:spacing w:val="-7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межах</w:t>
      </w:r>
      <w:r>
        <w:rPr>
          <w:spacing w:val="-8"/>
          <w:sz w:val="18"/>
        </w:rPr>
        <w:t xml:space="preserve"> </w:t>
      </w:r>
      <w:r>
        <w:rPr>
          <w:sz w:val="18"/>
        </w:rPr>
        <w:t>співробітництва</w:t>
      </w:r>
      <w:r>
        <w:rPr>
          <w:spacing w:val="-8"/>
          <w:sz w:val="18"/>
        </w:rPr>
        <w:t xml:space="preserve"> </w:t>
      </w:r>
      <w:r>
        <w:rPr>
          <w:sz w:val="18"/>
        </w:rPr>
        <w:t>з</w:t>
      </w:r>
      <w:r>
        <w:rPr>
          <w:spacing w:val="-6"/>
          <w:sz w:val="18"/>
        </w:rPr>
        <w:t xml:space="preserve"> </w:t>
      </w:r>
      <w:r>
        <w:rPr>
          <w:sz w:val="18"/>
        </w:rPr>
        <w:t>університетами,</w:t>
      </w:r>
      <w:r>
        <w:rPr>
          <w:spacing w:val="-6"/>
          <w:sz w:val="18"/>
        </w:rPr>
        <w:t xml:space="preserve"> </w:t>
      </w:r>
      <w:r>
        <w:rPr>
          <w:sz w:val="18"/>
        </w:rPr>
        <w:t>науковими</w:t>
      </w:r>
      <w:r>
        <w:rPr>
          <w:spacing w:val="-6"/>
          <w:sz w:val="18"/>
        </w:rPr>
        <w:t xml:space="preserve"> </w:t>
      </w:r>
      <w:r>
        <w:rPr>
          <w:sz w:val="18"/>
        </w:rPr>
        <w:t>установами,</w:t>
      </w:r>
      <w:r>
        <w:rPr>
          <w:spacing w:val="-6"/>
          <w:sz w:val="18"/>
        </w:rPr>
        <w:t xml:space="preserve"> </w:t>
      </w:r>
      <w:r>
        <w:rPr>
          <w:sz w:val="18"/>
        </w:rPr>
        <w:t>малими</w:t>
      </w:r>
      <w:r>
        <w:rPr>
          <w:spacing w:val="-8"/>
          <w:sz w:val="18"/>
        </w:rPr>
        <w:t xml:space="preserve"> </w:t>
      </w:r>
      <w:r>
        <w:rPr>
          <w:sz w:val="18"/>
        </w:rPr>
        <w:t>та середніми підприємствами Європи, а також в межах зміцнення міжнародної співпраці між</w:t>
      </w:r>
      <w:r>
        <w:rPr>
          <w:sz w:val="18"/>
        </w:rPr>
        <w:t xml:space="preserve"> країнами Європи та третіми країнами.</w:t>
      </w:r>
    </w:p>
    <w:p w:rsidR="00E2483E" w:rsidRDefault="00FE6FF8">
      <w:pPr>
        <w:pStyle w:val="a4"/>
        <w:numPr>
          <w:ilvl w:val="1"/>
          <w:numId w:val="6"/>
        </w:numPr>
        <w:tabs>
          <w:tab w:val="left" w:pos="1126"/>
        </w:tabs>
        <w:ind w:left="678" w:right="108" w:firstLine="0"/>
        <w:jc w:val="both"/>
        <w:rPr>
          <w:sz w:val="20"/>
        </w:rPr>
      </w:pPr>
      <w:r>
        <w:rPr>
          <w:sz w:val="20"/>
        </w:rPr>
        <w:t>Збільшення</w:t>
      </w:r>
      <w:r>
        <w:rPr>
          <w:spacing w:val="-11"/>
          <w:sz w:val="20"/>
        </w:rPr>
        <w:t xml:space="preserve"> </w:t>
      </w:r>
      <w:r>
        <w:rPr>
          <w:sz w:val="20"/>
        </w:rPr>
        <w:t>структурного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впливу</w:t>
      </w:r>
      <w:r>
        <w:rPr>
          <w:spacing w:val="-10"/>
          <w:sz w:val="20"/>
        </w:rPr>
        <w:t xml:space="preserve"> </w:t>
      </w:r>
      <w:r>
        <w:rPr>
          <w:sz w:val="20"/>
        </w:rPr>
        <w:t>шляхом</w:t>
      </w:r>
      <w:r>
        <w:rPr>
          <w:spacing w:val="-9"/>
          <w:sz w:val="20"/>
        </w:rPr>
        <w:t xml:space="preserve"> </w:t>
      </w:r>
      <w:r>
        <w:rPr>
          <w:sz w:val="20"/>
        </w:rPr>
        <w:t>співфінансування</w:t>
      </w:r>
      <w:r>
        <w:rPr>
          <w:spacing w:val="-11"/>
          <w:sz w:val="20"/>
        </w:rPr>
        <w:t xml:space="preserve"> </w:t>
      </w:r>
      <w:r>
        <w:rPr>
          <w:sz w:val="20"/>
        </w:rPr>
        <w:t>діяльності</w:t>
      </w:r>
      <w:r>
        <w:rPr>
          <w:spacing w:val="-10"/>
          <w:sz w:val="20"/>
        </w:rPr>
        <w:t xml:space="preserve"> </w:t>
      </w:r>
      <w:r>
        <w:rPr>
          <w:sz w:val="20"/>
        </w:rPr>
        <w:t>(Increasing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structural</w:t>
      </w:r>
      <w:r>
        <w:rPr>
          <w:spacing w:val="-9"/>
          <w:sz w:val="20"/>
        </w:rPr>
        <w:t xml:space="preserve"> </w:t>
      </w:r>
      <w:r>
        <w:rPr>
          <w:sz w:val="20"/>
        </w:rPr>
        <w:t>impact</w:t>
      </w:r>
      <w:r>
        <w:rPr>
          <w:spacing w:val="-10"/>
          <w:sz w:val="20"/>
        </w:rPr>
        <w:t xml:space="preserve"> </w:t>
      </w:r>
      <w:r>
        <w:rPr>
          <w:sz w:val="20"/>
        </w:rPr>
        <w:t>by</w:t>
      </w:r>
      <w:r>
        <w:rPr>
          <w:spacing w:val="-14"/>
          <w:sz w:val="20"/>
        </w:rPr>
        <w:t xml:space="preserve"> </w:t>
      </w:r>
      <w:r>
        <w:rPr>
          <w:spacing w:val="2"/>
          <w:sz w:val="20"/>
        </w:rPr>
        <w:t xml:space="preserve">co- </w:t>
      </w:r>
      <w:r>
        <w:rPr>
          <w:sz w:val="20"/>
        </w:rPr>
        <w:t>funding the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activities)</w:t>
      </w:r>
    </w:p>
    <w:p w:rsidR="00E2483E" w:rsidRDefault="00FE6FF8">
      <w:pPr>
        <w:pStyle w:val="a4"/>
        <w:numPr>
          <w:ilvl w:val="0"/>
          <w:numId w:val="3"/>
        </w:numPr>
        <w:tabs>
          <w:tab w:val="left" w:pos="963"/>
        </w:tabs>
        <w:spacing w:before="5" w:line="232" w:lineRule="auto"/>
        <w:ind w:right="106" w:firstLine="0"/>
        <w:jc w:val="both"/>
        <w:rPr>
          <w:sz w:val="18"/>
        </w:rPr>
      </w:pPr>
      <w:r>
        <w:rPr>
          <w:sz w:val="18"/>
        </w:rPr>
        <w:t>Мета — підвищення привабливості науково-інноваційних центрів (centers of excellence) Єв</w:t>
      </w:r>
      <w:r>
        <w:rPr>
          <w:sz w:val="18"/>
        </w:rPr>
        <w:t>ропи, поширення досвіду в межах Дій Марії Склодовської-Кюрі, збільшуючи їх кількісний та структурний</w:t>
      </w:r>
      <w:r>
        <w:rPr>
          <w:spacing w:val="-8"/>
          <w:sz w:val="18"/>
        </w:rPr>
        <w:t xml:space="preserve"> </w:t>
      </w:r>
      <w:r>
        <w:rPr>
          <w:sz w:val="18"/>
        </w:rPr>
        <w:t>вплив.</w:t>
      </w:r>
    </w:p>
    <w:p w:rsidR="00E2483E" w:rsidRDefault="00FE6FF8">
      <w:pPr>
        <w:pStyle w:val="a4"/>
        <w:numPr>
          <w:ilvl w:val="0"/>
          <w:numId w:val="3"/>
        </w:numPr>
        <w:tabs>
          <w:tab w:val="left" w:pos="963"/>
        </w:tabs>
        <w:spacing w:before="8" w:line="232" w:lineRule="auto"/>
        <w:ind w:right="108" w:firstLine="0"/>
        <w:jc w:val="both"/>
        <w:rPr>
          <w:sz w:val="18"/>
        </w:rPr>
      </w:pPr>
      <w:r>
        <w:rPr>
          <w:sz w:val="18"/>
        </w:rPr>
        <w:t>Підтримка нових, або вже існуючих регіональних, національних або міжнародних програм мобільності (які призначені для стажування науковців, підвищенн</w:t>
      </w:r>
      <w:r>
        <w:rPr>
          <w:sz w:val="18"/>
        </w:rPr>
        <w:t>я кваліфікації та обміну персоналом).</w:t>
      </w:r>
    </w:p>
    <w:p w:rsidR="00E2483E" w:rsidRDefault="00FE6FF8">
      <w:pPr>
        <w:pStyle w:val="a4"/>
        <w:numPr>
          <w:ilvl w:val="0"/>
          <w:numId w:val="3"/>
        </w:numPr>
        <w:tabs>
          <w:tab w:val="left" w:pos="963"/>
        </w:tabs>
        <w:spacing w:before="2" w:line="242" w:lineRule="exact"/>
        <w:ind w:firstLine="0"/>
        <w:jc w:val="both"/>
        <w:rPr>
          <w:sz w:val="18"/>
        </w:rPr>
      </w:pPr>
      <w:r>
        <w:rPr>
          <w:sz w:val="18"/>
        </w:rPr>
        <w:t>Науково-дослідні інфраструктури Європи, в т.ч. електронні (European Research Infrastructures, including</w:t>
      </w:r>
      <w:r>
        <w:rPr>
          <w:spacing w:val="-22"/>
          <w:sz w:val="18"/>
        </w:rPr>
        <w:t xml:space="preserve"> </w:t>
      </w:r>
      <w:r>
        <w:rPr>
          <w:sz w:val="18"/>
        </w:rPr>
        <w:t>e-Infrastructures).</w:t>
      </w:r>
    </w:p>
    <w:p w:rsidR="00E2483E" w:rsidRDefault="00FE6FF8">
      <w:pPr>
        <w:pStyle w:val="1"/>
        <w:spacing w:line="227" w:lineRule="exact"/>
        <w:ind w:right="3630"/>
      </w:pPr>
      <w:r>
        <w:t>Індустріальне лідерство</w:t>
      </w:r>
    </w:p>
    <w:p w:rsidR="00E2483E" w:rsidRDefault="00FE6FF8">
      <w:pPr>
        <w:pStyle w:val="a3"/>
        <w:spacing w:before="1"/>
        <w:ind w:left="678" w:right="108"/>
        <w:jc w:val="both"/>
      </w:pPr>
      <w:r>
        <w:rPr>
          <w:u w:val="single"/>
        </w:rPr>
        <w:t>Мета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пріоритету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сприяння</w:t>
      </w:r>
      <w:r>
        <w:rPr>
          <w:spacing w:val="-3"/>
        </w:rPr>
        <w:t xml:space="preserve"> </w:t>
      </w:r>
      <w:r>
        <w:t>залученню</w:t>
      </w:r>
      <w:r>
        <w:rPr>
          <w:spacing w:val="-3"/>
        </w:rPr>
        <w:t xml:space="preserve"> </w:t>
      </w:r>
      <w:r>
        <w:t>інвестицій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передові</w:t>
      </w:r>
      <w:r>
        <w:rPr>
          <w:spacing w:val="-3"/>
        </w:rPr>
        <w:t xml:space="preserve"> </w:t>
      </w:r>
      <w:r>
        <w:t>промислові</w:t>
      </w:r>
      <w:r>
        <w:rPr>
          <w:spacing w:val="-4"/>
        </w:rPr>
        <w:t xml:space="preserve"> </w:t>
      </w:r>
      <w:r>
        <w:t>технології,</w:t>
      </w:r>
      <w:r>
        <w:rPr>
          <w:spacing w:val="-3"/>
        </w:rPr>
        <w:t xml:space="preserve"> </w:t>
      </w:r>
      <w:r>
        <w:t>росту</w:t>
      </w:r>
      <w:r>
        <w:rPr>
          <w:spacing w:val="-6"/>
        </w:rPr>
        <w:t xml:space="preserve"> </w:t>
      </w:r>
      <w:r>
        <w:t>і</w:t>
      </w:r>
      <w:r>
        <w:rPr>
          <w:spacing w:val="-4"/>
        </w:rPr>
        <w:t xml:space="preserve"> </w:t>
      </w:r>
      <w:r>
        <w:t>виведенню</w:t>
      </w:r>
      <w:r>
        <w:rPr>
          <w:spacing w:val="-3"/>
        </w:rPr>
        <w:t xml:space="preserve"> </w:t>
      </w:r>
      <w:r>
        <w:t>компа- ній Європи на світові</w:t>
      </w:r>
      <w:r>
        <w:rPr>
          <w:spacing w:val="-2"/>
        </w:rPr>
        <w:t xml:space="preserve"> </w:t>
      </w:r>
      <w:r>
        <w:t>ринки.</w:t>
      </w:r>
    </w:p>
    <w:p w:rsidR="00E2483E" w:rsidRDefault="00FE6FF8">
      <w:pPr>
        <w:pStyle w:val="a3"/>
        <w:spacing w:before="1" w:line="229" w:lineRule="exact"/>
        <w:ind w:left="678"/>
        <w:jc w:val="both"/>
      </w:pPr>
      <w:r>
        <w:t>У межах пріоритету передбачається: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ind w:right="108" w:firstLine="0"/>
        <w:rPr>
          <w:sz w:val="20"/>
        </w:rPr>
      </w:pPr>
      <w:r>
        <w:rPr>
          <w:sz w:val="20"/>
        </w:rPr>
        <w:t>досягнення</w:t>
      </w:r>
      <w:r>
        <w:rPr>
          <w:spacing w:val="-8"/>
          <w:sz w:val="20"/>
        </w:rPr>
        <w:t xml:space="preserve"> </w:t>
      </w:r>
      <w:r>
        <w:rPr>
          <w:sz w:val="20"/>
        </w:rPr>
        <w:t>лідерства</w:t>
      </w:r>
      <w:r>
        <w:rPr>
          <w:spacing w:val="-5"/>
          <w:sz w:val="20"/>
        </w:rPr>
        <w:t xml:space="preserve"> </w:t>
      </w:r>
      <w:r>
        <w:rPr>
          <w:sz w:val="20"/>
        </w:rPr>
        <w:t>у</w:t>
      </w:r>
      <w:r>
        <w:rPr>
          <w:spacing w:val="-8"/>
          <w:sz w:val="20"/>
        </w:rPr>
        <w:t xml:space="preserve"> </w:t>
      </w:r>
      <w:r>
        <w:rPr>
          <w:sz w:val="20"/>
        </w:rPr>
        <w:t>передових</w:t>
      </w:r>
      <w:r>
        <w:rPr>
          <w:spacing w:val="-9"/>
          <w:sz w:val="20"/>
        </w:rPr>
        <w:t xml:space="preserve"> </w:t>
      </w:r>
      <w:r>
        <w:rPr>
          <w:sz w:val="20"/>
        </w:rPr>
        <w:t>і</w:t>
      </w:r>
      <w:r>
        <w:rPr>
          <w:spacing w:val="-7"/>
          <w:sz w:val="20"/>
        </w:rPr>
        <w:t xml:space="preserve"> </w:t>
      </w:r>
      <w:r>
        <w:rPr>
          <w:sz w:val="20"/>
        </w:rPr>
        <w:t>промислових</w:t>
      </w:r>
      <w:r>
        <w:rPr>
          <w:spacing w:val="-7"/>
          <w:sz w:val="20"/>
        </w:rPr>
        <w:t xml:space="preserve"> </w:t>
      </w:r>
      <w:r>
        <w:rPr>
          <w:sz w:val="20"/>
        </w:rPr>
        <w:t>технологіях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Enabling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Industrial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Technologies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із</w:t>
      </w:r>
      <w:r>
        <w:rPr>
          <w:spacing w:val="-10"/>
          <w:sz w:val="20"/>
        </w:rPr>
        <w:t xml:space="preserve"> </w:t>
      </w:r>
      <w:r>
        <w:rPr>
          <w:sz w:val="20"/>
        </w:rPr>
        <w:t>застосу- ванням перехресних</w:t>
      </w:r>
      <w:r>
        <w:rPr>
          <w:spacing w:val="-2"/>
          <w:sz w:val="20"/>
        </w:rPr>
        <w:t xml:space="preserve"> </w:t>
      </w:r>
      <w:r>
        <w:rPr>
          <w:sz w:val="20"/>
        </w:rPr>
        <w:t>дій;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line="245" w:lineRule="exact"/>
        <w:ind w:firstLine="0"/>
        <w:rPr>
          <w:sz w:val="20"/>
        </w:rPr>
      </w:pPr>
      <w:r>
        <w:rPr>
          <w:sz w:val="20"/>
        </w:rPr>
        <w:t xml:space="preserve">cпрощення доступу до </w:t>
      </w:r>
      <w:r>
        <w:rPr>
          <w:sz w:val="20"/>
        </w:rPr>
        <w:t>управління фінансовими</w:t>
      </w:r>
      <w:r>
        <w:rPr>
          <w:spacing w:val="-1"/>
          <w:sz w:val="20"/>
        </w:rPr>
        <w:t xml:space="preserve"> </w:t>
      </w:r>
      <w:r>
        <w:rPr>
          <w:sz w:val="20"/>
        </w:rPr>
        <w:t>ризиками;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line="245" w:lineRule="exact"/>
        <w:ind w:firstLine="0"/>
        <w:rPr>
          <w:sz w:val="20"/>
        </w:rPr>
      </w:pPr>
      <w:r>
        <w:rPr>
          <w:sz w:val="20"/>
        </w:rPr>
        <w:t>надання підтримки інноваційним малим і середнім</w:t>
      </w:r>
      <w:r>
        <w:rPr>
          <w:spacing w:val="-2"/>
          <w:sz w:val="20"/>
        </w:rPr>
        <w:t xml:space="preserve"> </w:t>
      </w:r>
      <w:r>
        <w:rPr>
          <w:sz w:val="20"/>
        </w:rPr>
        <w:t>підприємствам.</w:t>
      </w:r>
    </w:p>
    <w:p w:rsidR="00E2483E" w:rsidRDefault="00FE6FF8">
      <w:pPr>
        <w:pStyle w:val="a3"/>
        <w:ind w:left="678" w:right="110"/>
        <w:jc w:val="both"/>
      </w:pPr>
      <w:r>
        <w:rPr>
          <w:u w:val="single"/>
        </w:rPr>
        <w:t>Тематика досліджень:</w:t>
      </w:r>
      <w:r>
        <w:t xml:space="preserve"> електронна охорона здоров’я, інтелектуальні енергосистеми, інтелектуальні транспортні системи,</w:t>
      </w:r>
      <w:r>
        <w:rPr>
          <w:spacing w:val="-11"/>
        </w:rPr>
        <w:t xml:space="preserve"> </w:t>
      </w:r>
      <w:r>
        <w:t>заходи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запобігання</w:t>
      </w:r>
      <w:r>
        <w:rPr>
          <w:spacing w:val="-8"/>
        </w:rPr>
        <w:t xml:space="preserve"> </w:t>
      </w:r>
      <w:r>
        <w:t>кліматичним</w:t>
      </w:r>
      <w:r>
        <w:rPr>
          <w:spacing w:val="-9"/>
        </w:rPr>
        <w:t xml:space="preserve"> </w:t>
      </w:r>
      <w:r>
        <w:t>змінам,</w:t>
      </w:r>
      <w:r>
        <w:rPr>
          <w:spacing w:val="-7"/>
        </w:rPr>
        <w:t xml:space="preserve"> </w:t>
      </w:r>
      <w:r>
        <w:t>нано-медицина,</w:t>
      </w:r>
      <w:r>
        <w:rPr>
          <w:spacing w:val="-10"/>
        </w:rPr>
        <w:t xml:space="preserve"> </w:t>
      </w:r>
      <w:r>
        <w:t>нові</w:t>
      </w:r>
      <w:r>
        <w:rPr>
          <w:spacing w:val="-9"/>
        </w:rPr>
        <w:t xml:space="preserve"> </w:t>
      </w:r>
      <w:r>
        <w:t>матеріали</w:t>
      </w:r>
      <w:r>
        <w:rPr>
          <w:spacing w:val="-9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легкових</w:t>
      </w:r>
      <w:r>
        <w:rPr>
          <w:spacing w:val="-9"/>
        </w:rPr>
        <w:t xml:space="preserve"> </w:t>
      </w:r>
      <w:r>
        <w:t>транспортних засобів, а також розроблення промислових процесів і продуктів на основі</w:t>
      </w:r>
      <w:r>
        <w:rPr>
          <w:spacing w:val="-6"/>
        </w:rPr>
        <w:t xml:space="preserve"> </w:t>
      </w:r>
      <w:r>
        <w:t>біотехнологій.</w:t>
      </w:r>
    </w:p>
    <w:p w:rsidR="00E2483E" w:rsidRDefault="00FE6FF8">
      <w:pPr>
        <w:pStyle w:val="a3"/>
        <w:spacing w:line="229" w:lineRule="exact"/>
        <w:ind w:left="678"/>
        <w:jc w:val="both"/>
      </w:pPr>
      <w:r>
        <w:rPr>
          <w:u w:val="single"/>
        </w:rPr>
        <w:t>Тематичні напрями пріоритету: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ind w:right="105" w:firstLine="0"/>
        <w:jc w:val="both"/>
        <w:rPr>
          <w:sz w:val="20"/>
        </w:rPr>
      </w:pPr>
      <w:r>
        <w:rPr>
          <w:sz w:val="20"/>
        </w:rPr>
        <w:t>Лідерство</w:t>
      </w:r>
      <w:r>
        <w:rPr>
          <w:spacing w:val="-7"/>
          <w:sz w:val="20"/>
        </w:rPr>
        <w:t xml:space="preserve"> </w:t>
      </w:r>
      <w:r>
        <w:rPr>
          <w:sz w:val="20"/>
        </w:rPr>
        <w:t>у</w:t>
      </w:r>
      <w:r>
        <w:rPr>
          <w:spacing w:val="-13"/>
          <w:sz w:val="20"/>
        </w:rPr>
        <w:t xml:space="preserve"> </w:t>
      </w:r>
      <w:r>
        <w:rPr>
          <w:sz w:val="20"/>
        </w:rPr>
        <w:t>високоефективних</w:t>
      </w:r>
      <w:r>
        <w:rPr>
          <w:spacing w:val="-10"/>
          <w:sz w:val="20"/>
        </w:rPr>
        <w:t xml:space="preserve"> </w:t>
      </w:r>
      <w:r>
        <w:rPr>
          <w:sz w:val="20"/>
        </w:rPr>
        <w:t>і</w:t>
      </w:r>
      <w:r>
        <w:rPr>
          <w:spacing w:val="-7"/>
          <w:sz w:val="20"/>
        </w:rPr>
        <w:t xml:space="preserve"> </w:t>
      </w:r>
      <w:r>
        <w:rPr>
          <w:sz w:val="20"/>
        </w:rPr>
        <w:t>промислових</w:t>
      </w:r>
      <w:r>
        <w:rPr>
          <w:spacing w:val="-8"/>
          <w:sz w:val="20"/>
        </w:rPr>
        <w:t xml:space="preserve"> </w:t>
      </w:r>
      <w:r>
        <w:rPr>
          <w:sz w:val="20"/>
        </w:rPr>
        <w:t>технологіях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Leadership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Enabling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Industrial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Technologies</w:t>
      </w:r>
      <w:r>
        <w:rPr>
          <w:sz w:val="20"/>
        </w:rPr>
        <w:t>): Інформаційні та комунікаційні технології (</w:t>
      </w:r>
      <w:r>
        <w:rPr>
          <w:i/>
          <w:sz w:val="20"/>
        </w:rPr>
        <w:t>Information and Communication Technologies - ICT</w:t>
      </w:r>
      <w:r>
        <w:rPr>
          <w:sz w:val="20"/>
        </w:rPr>
        <w:t>); Нанотехнології, новітні матеріали, перспективні технології і процеси та біотехнології (</w:t>
      </w:r>
      <w:r>
        <w:rPr>
          <w:i/>
          <w:sz w:val="20"/>
        </w:rPr>
        <w:t>Nanotechnologies, Advanced materials, Advanced Man</w:t>
      </w:r>
      <w:r>
        <w:rPr>
          <w:i/>
          <w:sz w:val="20"/>
        </w:rPr>
        <w:t>ufacturing and Processing, and Biotechnology</w:t>
      </w:r>
      <w:r>
        <w:rPr>
          <w:sz w:val="20"/>
        </w:rPr>
        <w:t>); Космічний простір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Space</w:t>
      </w:r>
      <w:r>
        <w:rPr>
          <w:sz w:val="20"/>
        </w:rPr>
        <w:t>).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line="244" w:lineRule="exact"/>
        <w:ind w:firstLine="0"/>
        <w:rPr>
          <w:sz w:val="20"/>
        </w:rPr>
      </w:pPr>
      <w:r>
        <w:rPr>
          <w:sz w:val="20"/>
        </w:rPr>
        <w:t>Доступ до ризикового фінансування (</w:t>
      </w:r>
      <w:r>
        <w:rPr>
          <w:i/>
          <w:sz w:val="20"/>
        </w:rPr>
        <w:t>Access to risk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finance</w:t>
      </w:r>
      <w:r>
        <w:rPr>
          <w:sz w:val="20"/>
        </w:rPr>
        <w:t>).</w:t>
      </w:r>
    </w:p>
    <w:p w:rsidR="00E2483E" w:rsidRPr="00FE6FF8" w:rsidRDefault="00FE6FF8">
      <w:pPr>
        <w:pStyle w:val="a4"/>
        <w:numPr>
          <w:ilvl w:val="1"/>
          <w:numId w:val="3"/>
        </w:numPr>
        <w:tabs>
          <w:tab w:val="left" w:pos="963"/>
        </w:tabs>
        <w:spacing w:line="245" w:lineRule="exact"/>
        <w:ind w:firstLine="0"/>
        <w:rPr>
          <w:b/>
          <w:sz w:val="20"/>
        </w:rPr>
      </w:pPr>
      <w:r w:rsidRPr="00FE6FF8">
        <w:rPr>
          <w:b/>
          <w:sz w:val="20"/>
        </w:rPr>
        <w:t>Інновації в малих та середніх підприємствах (</w:t>
      </w:r>
      <w:r w:rsidRPr="00FE6FF8">
        <w:rPr>
          <w:b/>
          <w:i/>
          <w:sz w:val="20"/>
        </w:rPr>
        <w:t>Innovation in</w:t>
      </w:r>
      <w:r w:rsidRPr="00FE6FF8">
        <w:rPr>
          <w:b/>
          <w:i/>
          <w:spacing w:val="-5"/>
          <w:sz w:val="20"/>
        </w:rPr>
        <w:t xml:space="preserve"> </w:t>
      </w:r>
      <w:r w:rsidRPr="00FE6FF8">
        <w:rPr>
          <w:b/>
          <w:i/>
          <w:sz w:val="20"/>
        </w:rPr>
        <w:t>SMEs</w:t>
      </w:r>
      <w:r w:rsidRPr="00FE6FF8">
        <w:rPr>
          <w:b/>
          <w:sz w:val="20"/>
        </w:rPr>
        <w:t>).</w:t>
      </w:r>
    </w:p>
    <w:p w:rsidR="00E2483E" w:rsidRDefault="00FE6FF8">
      <w:pPr>
        <w:pStyle w:val="1"/>
        <w:ind w:right="3629"/>
      </w:pPr>
      <w:r>
        <w:t>Суспільні виклики</w:t>
      </w:r>
    </w:p>
    <w:p w:rsidR="00E2483E" w:rsidRDefault="00FE6FF8">
      <w:pPr>
        <w:pStyle w:val="a3"/>
        <w:ind w:left="678" w:right="1470"/>
      </w:pPr>
      <w:r>
        <w:rPr>
          <w:u w:val="single"/>
        </w:rPr>
        <w:t>Мета пріоритету</w:t>
      </w:r>
      <w:r>
        <w:t xml:space="preserve"> — розроблення нових рішень для подолання соціальних викликів сьогодення. У межах пріоритету передбачається підтримка рішень, спрямованих на: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line="243" w:lineRule="exact"/>
        <w:ind w:firstLine="0"/>
        <w:rPr>
          <w:sz w:val="18"/>
        </w:rPr>
      </w:pPr>
      <w:r>
        <w:rPr>
          <w:sz w:val="18"/>
        </w:rPr>
        <w:t>покращення здоров’я та добробуту людей впродовж</w:t>
      </w:r>
      <w:r>
        <w:rPr>
          <w:spacing w:val="-20"/>
          <w:sz w:val="18"/>
        </w:rPr>
        <w:t xml:space="preserve"> </w:t>
      </w:r>
      <w:r>
        <w:rPr>
          <w:sz w:val="18"/>
        </w:rPr>
        <w:t>життя;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line="237" w:lineRule="auto"/>
        <w:ind w:right="108" w:firstLine="0"/>
        <w:jc w:val="both"/>
        <w:rPr>
          <w:sz w:val="18"/>
        </w:rPr>
      </w:pPr>
      <w:r>
        <w:rPr>
          <w:sz w:val="18"/>
        </w:rPr>
        <w:t>забезпечення необхідної кількості безпечних і високоякісних</w:t>
      </w:r>
      <w:r>
        <w:rPr>
          <w:sz w:val="18"/>
        </w:rPr>
        <w:t xml:space="preserve"> продуктів харчування та інших біо-продуктів шляхом розвитку системи первинного виробництва з раціональним використанням ресурсів, екосистемних послуг і конкурентоздатних низьковуглецевих ланцюгів</w:t>
      </w:r>
      <w:r>
        <w:rPr>
          <w:spacing w:val="-4"/>
          <w:sz w:val="18"/>
        </w:rPr>
        <w:t xml:space="preserve"> </w:t>
      </w:r>
      <w:r>
        <w:rPr>
          <w:sz w:val="18"/>
        </w:rPr>
        <w:t>поставок;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before="4" w:line="232" w:lineRule="auto"/>
        <w:ind w:right="113" w:firstLine="0"/>
        <w:rPr>
          <w:sz w:val="18"/>
        </w:rPr>
      </w:pPr>
      <w:r>
        <w:rPr>
          <w:sz w:val="18"/>
        </w:rPr>
        <w:t>перехід до надійної, стійкої і конкурентоспроможн</w:t>
      </w:r>
      <w:r>
        <w:rPr>
          <w:sz w:val="18"/>
        </w:rPr>
        <w:t>ої енергетичної системи в умовах зростаючого дефіциту ресурсів, потреб в енергії та змін</w:t>
      </w:r>
      <w:r>
        <w:rPr>
          <w:spacing w:val="-4"/>
          <w:sz w:val="18"/>
        </w:rPr>
        <w:t xml:space="preserve"> </w:t>
      </w:r>
      <w:r>
        <w:rPr>
          <w:sz w:val="18"/>
        </w:rPr>
        <w:t>клімату;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before="2" w:line="243" w:lineRule="exact"/>
        <w:ind w:firstLine="0"/>
        <w:rPr>
          <w:sz w:val="18"/>
        </w:rPr>
      </w:pPr>
      <w:r>
        <w:rPr>
          <w:sz w:val="18"/>
        </w:rPr>
        <w:t>створення екологічно безпечної, ресурсоефективної, добре налагодженої транспортної системи</w:t>
      </w:r>
      <w:r>
        <w:rPr>
          <w:spacing w:val="-7"/>
          <w:sz w:val="18"/>
        </w:rPr>
        <w:t xml:space="preserve"> </w:t>
      </w:r>
      <w:r>
        <w:rPr>
          <w:sz w:val="18"/>
        </w:rPr>
        <w:t>Європи;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before="2" w:line="235" w:lineRule="auto"/>
        <w:ind w:right="105" w:firstLine="0"/>
        <w:rPr>
          <w:sz w:val="18"/>
        </w:rPr>
      </w:pPr>
      <w:r>
        <w:rPr>
          <w:sz w:val="18"/>
        </w:rPr>
        <w:t>створення ресурсоефективної економіки адаптованої до змін к</w:t>
      </w:r>
      <w:r>
        <w:rPr>
          <w:sz w:val="18"/>
        </w:rPr>
        <w:t>лімату та забезпечення стабільного постачання сировини для задоволення потреб населення світу, яке зростає, в межах сталого використання природних ресурсів</w:t>
      </w:r>
      <w:r>
        <w:rPr>
          <w:spacing w:val="-16"/>
          <w:sz w:val="18"/>
        </w:rPr>
        <w:t xml:space="preserve"> </w:t>
      </w:r>
      <w:r>
        <w:rPr>
          <w:sz w:val="18"/>
        </w:rPr>
        <w:t>планети;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before="8" w:line="232" w:lineRule="auto"/>
        <w:ind w:right="106" w:firstLine="0"/>
        <w:rPr>
          <w:sz w:val="18"/>
        </w:rPr>
      </w:pPr>
      <w:r>
        <w:rPr>
          <w:sz w:val="18"/>
        </w:rPr>
        <w:t>створення інноваційних, безпечних суспільств і суспільств рівних можливостей в контексті но</w:t>
      </w:r>
      <w:r>
        <w:rPr>
          <w:sz w:val="18"/>
        </w:rPr>
        <w:t>вих трансформацій і зростання глобальної</w:t>
      </w:r>
      <w:r>
        <w:rPr>
          <w:spacing w:val="-2"/>
          <w:sz w:val="18"/>
        </w:rPr>
        <w:t xml:space="preserve"> </w:t>
      </w:r>
      <w:r>
        <w:rPr>
          <w:sz w:val="18"/>
        </w:rPr>
        <w:t>взаємозалежності.</w:t>
      </w:r>
    </w:p>
    <w:p w:rsidR="00E2483E" w:rsidRDefault="00FE6FF8">
      <w:pPr>
        <w:pStyle w:val="a3"/>
        <w:spacing w:before="2" w:line="229" w:lineRule="exact"/>
        <w:ind w:left="678"/>
        <w:jc w:val="both"/>
      </w:pPr>
      <w:r>
        <w:rPr>
          <w:u w:val="single"/>
        </w:rPr>
        <w:t>Тематичні напрями пріоритету:</w:t>
      </w:r>
    </w:p>
    <w:p w:rsidR="00E2483E" w:rsidRDefault="00FE6FF8">
      <w:pPr>
        <w:pStyle w:val="a4"/>
        <w:numPr>
          <w:ilvl w:val="1"/>
          <w:numId w:val="3"/>
        </w:numPr>
        <w:tabs>
          <w:tab w:val="left" w:pos="963"/>
        </w:tabs>
        <w:spacing w:line="244" w:lineRule="exact"/>
        <w:ind w:firstLine="0"/>
        <w:rPr>
          <w:sz w:val="20"/>
        </w:rPr>
      </w:pPr>
      <w:r>
        <w:rPr>
          <w:sz w:val="20"/>
        </w:rPr>
        <w:t>Охорона здоров'я, демографічні зміни та добробут населення (</w:t>
      </w:r>
      <w:r>
        <w:rPr>
          <w:i/>
          <w:sz w:val="20"/>
        </w:rPr>
        <w:t>Health, demographic change and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wellbeing</w:t>
      </w:r>
      <w:r>
        <w:rPr>
          <w:sz w:val="20"/>
        </w:rPr>
        <w:t>)</w:t>
      </w:r>
    </w:p>
    <w:p w:rsidR="00E2483E" w:rsidRDefault="00E2483E">
      <w:pPr>
        <w:spacing w:line="244" w:lineRule="exact"/>
        <w:rPr>
          <w:sz w:val="20"/>
        </w:rPr>
        <w:sectPr w:rsidR="00E2483E">
          <w:pgSz w:w="11910" w:h="16840"/>
          <w:pgMar w:top="1460" w:right="740" w:bottom="820" w:left="740" w:header="184" w:footer="627" w:gutter="0"/>
          <w:cols w:space="720"/>
        </w:sectPr>
      </w:pPr>
    </w:p>
    <w:p w:rsidR="00E2483E" w:rsidRDefault="00FE6FF8">
      <w:pPr>
        <w:pStyle w:val="a3"/>
        <w:spacing w:line="30" w:lineRule="exact"/>
        <w:ind w:left="-23"/>
        <w:rPr>
          <w:sz w:val="3"/>
        </w:rPr>
      </w:pPr>
      <w:r>
        <w:rPr>
          <w:noProof/>
          <w:sz w:val="3"/>
          <w:lang w:val="uk-UA" w:eastAsia="uk-UA"/>
        </w:rPr>
        <w:lastRenderedPageBreak/>
        <mc:AlternateContent>
          <mc:Choice Requires="wpg">
            <w:drawing>
              <wp:inline distT="0" distB="0" distL="0" distR="0">
                <wp:extent cx="6273800" cy="19050"/>
                <wp:effectExtent l="9525" t="0" r="12700" b="0"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800" cy="19050"/>
                          <a:chOff x="0" y="0"/>
                          <a:chExt cx="9880" cy="30"/>
                        </a:xfrm>
                      </wpg:grpSpPr>
                      <wps:wsp>
                        <wps:cNvPr id="21" name="Line 5"/>
                        <wps:cNvCnPr/>
                        <wps:spPr bwMode="auto">
                          <a:xfrm>
                            <a:off x="0" y="15"/>
                            <a:ext cx="98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795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94pt;height:1.5pt;mso-position-horizontal-relative:char;mso-position-vertical-relative:line" coordsize="988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">
                <v:line id="Line 5" o:spid="_x0000_s1027" style="position:absolute;visibility:visible;mso-wrap-style:square" from="0,15" to="9880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pNLcIAAADbAAAADwAAAGRycy9kb3ducmV2LnhtbESPT4vCMBTE74LfITzBi2iqB1m6RlkE&#10;QWHFv7DXZ/Ns6jYvpcna+u2NsOBxmJnfMLNFa0txp9oXjhWMRwkI4szpgnMF59Nq+AHCB2SNpWNS&#10;8CAPi3m3M8NUu4YPdD+GXEQI+xQVmBCqVEqfGbLoR64ijt7V1RZDlHUudY1NhNtSTpJkKi0WHBcM&#10;VrQ0lP0e/6wCa/abweH2vXcXrLZTPtNPsyOl+r326xNEoDa8w//ttVYwGcPrS/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tpNLcIAAADbAAAADwAAAAAAAAAAAAAA&#10;AAChAgAAZHJzL2Rvd25yZXYueG1sUEsFBgAAAAAEAAQA+QAAAJADAAAAAA==&#10;" strokecolor="#f79546" strokeweight="1.5pt"/>
                <w10:anchorlock/>
              </v:group>
            </w:pict>
          </mc:Fallback>
        </mc:AlternateContent>
      </w:r>
    </w:p>
    <w:p w:rsidR="00E2483E" w:rsidRDefault="00FE6FF8">
      <w:pPr>
        <w:pStyle w:val="a4"/>
        <w:numPr>
          <w:ilvl w:val="0"/>
          <w:numId w:val="2"/>
        </w:numPr>
        <w:tabs>
          <w:tab w:val="left" w:pos="396"/>
        </w:tabs>
        <w:spacing w:before="128"/>
        <w:ind w:right="680" w:firstLine="0"/>
        <w:jc w:val="both"/>
        <w:rPr>
          <w:sz w:val="20"/>
        </w:rPr>
      </w:pPr>
      <w:r>
        <w:rPr>
          <w:sz w:val="20"/>
        </w:rPr>
        <w:t>Продовольча безпека, стійке сільське та лісове господарство, морські дослідження, дослідження внутрішніх вод та біоекономіка (</w:t>
      </w:r>
      <w:r>
        <w:rPr>
          <w:i/>
          <w:sz w:val="20"/>
        </w:rPr>
        <w:t>Food security, sustainable agriculture and forestry, marine and maritime and inland water rese</w:t>
      </w:r>
      <w:r>
        <w:rPr>
          <w:i/>
          <w:sz w:val="20"/>
        </w:rPr>
        <w:t>arch and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Bioeconomy</w:t>
      </w:r>
      <w:r>
        <w:rPr>
          <w:sz w:val="20"/>
        </w:rPr>
        <w:t>)</w:t>
      </w:r>
    </w:p>
    <w:p w:rsidR="00E2483E" w:rsidRDefault="00FE6FF8">
      <w:pPr>
        <w:pStyle w:val="a4"/>
        <w:numPr>
          <w:ilvl w:val="0"/>
          <w:numId w:val="2"/>
        </w:numPr>
        <w:tabs>
          <w:tab w:val="left" w:pos="396"/>
        </w:tabs>
        <w:spacing w:line="243" w:lineRule="exact"/>
        <w:ind w:firstLine="0"/>
        <w:rPr>
          <w:sz w:val="20"/>
        </w:rPr>
      </w:pPr>
      <w:r>
        <w:rPr>
          <w:sz w:val="20"/>
        </w:rPr>
        <w:t>Безпечна, екологічно чиста та ефективна енергетика (</w:t>
      </w:r>
      <w:r w:rsidRPr="00FE6FF8">
        <w:rPr>
          <w:i/>
          <w:sz w:val="20"/>
        </w:rPr>
        <w:t>Secure, clean and efficient</w:t>
      </w:r>
      <w:r w:rsidRPr="00FE6FF8">
        <w:rPr>
          <w:i/>
          <w:spacing w:val="2"/>
          <w:sz w:val="20"/>
        </w:rPr>
        <w:t xml:space="preserve"> </w:t>
      </w:r>
      <w:r w:rsidRPr="00FE6FF8">
        <w:rPr>
          <w:i/>
          <w:sz w:val="20"/>
        </w:rPr>
        <w:t>energy</w:t>
      </w:r>
      <w:r w:rsidRPr="00FE6FF8">
        <w:rPr>
          <w:sz w:val="20"/>
        </w:rPr>
        <w:t>)</w:t>
      </w:r>
    </w:p>
    <w:p w:rsidR="00E2483E" w:rsidRDefault="00FE6FF8">
      <w:pPr>
        <w:pStyle w:val="a4"/>
        <w:numPr>
          <w:ilvl w:val="0"/>
          <w:numId w:val="2"/>
        </w:numPr>
        <w:tabs>
          <w:tab w:val="left" w:pos="396"/>
        </w:tabs>
        <w:ind w:right="676" w:firstLine="0"/>
        <w:rPr>
          <w:sz w:val="20"/>
        </w:rPr>
      </w:pPr>
      <w:r>
        <w:rPr>
          <w:sz w:val="20"/>
        </w:rPr>
        <w:t>Інтелектуальна транспортна система, «зелений» та інтегрований транспорт (</w:t>
      </w:r>
      <w:r>
        <w:rPr>
          <w:i/>
          <w:sz w:val="20"/>
        </w:rPr>
        <w:t>Smart, green and integrated transport</w:t>
      </w:r>
      <w:r>
        <w:rPr>
          <w:sz w:val="20"/>
        </w:rPr>
        <w:t>)</w:t>
      </w:r>
    </w:p>
    <w:p w:rsidR="00E2483E" w:rsidRDefault="00FE6FF8">
      <w:pPr>
        <w:pStyle w:val="a4"/>
        <w:numPr>
          <w:ilvl w:val="0"/>
          <w:numId w:val="2"/>
        </w:numPr>
        <w:tabs>
          <w:tab w:val="left" w:pos="396"/>
        </w:tabs>
        <w:ind w:right="674" w:firstLine="0"/>
        <w:rPr>
          <w:sz w:val="20"/>
        </w:rPr>
      </w:pPr>
      <w:r>
        <w:rPr>
          <w:sz w:val="20"/>
        </w:rPr>
        <w:t>Запобігання</w:t>
      </w:r>
      <w:r>
        <w:rPr>
          <w:spacing w:val="-8"/>
          <w:sz w:val="20"/>
        </w:rPr>
        <w:t xml:space="preserve"> </w:t>
      </w:r>
      <w:r>
        <w:rPr>
          <w:sz w:val="20"/>
        </w:rPr>
        <w:t>змінам</w:t>
      </w:r>
      <w:r>
        <w:rPr>
          <w:spacing w:val="-7"/>
          <w:sz w:val="20"/>
        </w:rPr>
        <w:t xml:space="preserve"> </w:t>
      </w:r>
      <w:r>
        <w:rPr>
          <w:sz w:val="20"/>
        </w:rPr>
        <w:t>клімату,</w:t>
      </w:r>
      <w:r>
        <w:rPr>
          <w:spacing w:val="-5"/>
          <w:sz w:val="20"/>
        </w:rPr>
        <w:t xml:space="preserve"> </w:t>
      </w:r>
      <w:r>
        <w:rPr>
          <w:sz w:val="20"/>
        </w:rPr>
        <w:t>нав</w:t>
      </w:r>
      <w:r>
        <w:rPr>
          <w:sz w:val="20"/>
        </w:rPr>
        <w:t>колишнє</w:t>
      </w:r>
      <w:r>
        <w:rPr>
          <w:spacing w:val="-7"/>
          <w:sz w:val="20"/>
        </w:rPr>
        <w:t xml:space="preserve"> </w:t>
      </w:r>
      <w:r>
        <w:rPr>
          <w:sz w:val="20"/>
        </w:rPr>
        <w:t>середовище,</w:t>
      </w:r>
      <w:r>
        <w:rPr>
          <w:spacing w:val="-7"/>
          <w:sz w:val="20"/>
        </w:rPr>
        <w:t xml:space="preserve"> </w:t>
      </w:r>
      <w:r>
        <w:rPr>
          <w:sz w:val="20"/>
        </w:rPr>
        <w:t>ефективне</w:t>
      </w:r>
      <w:r>
        <w:rPr>
          <w:spacing w:val="-5"/>
          <w:sz w:val="20"/>
        </w:rPr>
        <w:t xml:space="preserve"> </w:t>
      </w:r>
      <w:r>
        <w:rPr>
          <w:sz w:val="20"/>
        </w:rPr>
        <w:t>використання</w:t>
      </w:r>
      <w:r>
        <w:rPr>
          <w:spacing w:val="-7"/>
          <w:sz w:val="20"/>
        </w:rPr>
        <w:t xml:space="preserve"> </w:t>
      </w:r>
      <w:r>
        <w:rPr>
          <w:sz w:val="20"/>
        </w:rPr>
        <w:t>ресурсів</w:t>
      </w:r>
      <w:r>
        <w:rPr>
          <w:spacing w:val="-8"/>
          <w:sz w:val="20"/>
        </w:rPr>
        <w:t xml:space="preserve"> </w:t>
      </w:r>
      <w:r>
        <w:rPr>
          <w:sz w:val="20"/>
        </w:rPr>
        <w:t>та</w:t>
      </w:r>
      <w:r>
        <w:rPr>
          <w:spacing w:val="-7"/>
          <w:sz w:val="20"/>
        </w:rPr>
        <w:t xml:space="preserve"> </w:t>
      </w:r>
      <w:r>
        <w:rPr>
          <w:sz w:val="20"/>
        </w:rPr>
        <w:t>сировини</w:t>
      </w:r>
      <w:r>
        <w:rPr>
          <w:spacing w:val="-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Climate action, environment, resource efficiency and raw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materials</w:t>
      </w:r>
      <w:r>
        <w:rPr>
          <w:sz w:val="20"/>
        </w:rPr>
        <w:t>)</w:t>
      </w:r>
    </w:p>
    <w:p w:rsidR="00E2483E" w:rsidRDefault="00FE6FF8">
      <w:pPr>
        <w:pStyle w:val="a4"/>
        <w:numPr>
          <w:ilvl w:val="0"/>
          <w:numId w:val="2"/>
        </w:numPr>
        <w:tabs>
          <w:tab w:val="left" w:pos="396"/>
        </w:tabs>
        <w:spacing w:before="1" w:line="244" w:lineRule="exact"/>
        <w:ind w:firstLine="0"/>
        <w:rPr>
          <w:sz w:val="20"/>
        </w:rPr>
      </w:pPr>
      <w:r>
        <w:rPr>
          <w:sz w:val="20"/>
        </w:rPr>
        <w:t>Інноваційні, безпечні та рефлективні суспільства (</w:t>
      </w:r>
      <w:r>
        <w:rPr>
          <w:i/>
          <w:sz w:val="20"/>
        </w:rPr>
        <w:t>Іnclusive, innovative and reflective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Societies</w:t>
      </w:r>
      <w:r>
        <w:rPr>
          <w:sz w:val="20"/>
        </w:rPr>
        <w:t>)</w:t>
      </w:r>
    </w:p>
    <w:p w:rsidR="00E2483E" w:rsidRDefault="00FE6FF8">
      <w:pPr>
        <w:pStyle w:val="a4"/>
        <w:numPr>
          <w:ilvl w:val="0"/>
          <w:numId w:val="2"/>
        </w:numPr>
        <w:tabs>
          <w:tab w:val="left" w:pos="396"/>
        </w:tabs>
        <w:ind w:right="673" w:firstLine="0"/>
        <w:rPr>
          <w:sz w:val="20"/>
        </w:rPr>
      </w:pPr>
      <w:r>
        <w:rPr>
          <w:sz w:val="20"/>
        </w:rPr>
        <w:t>Безпечні суспільств</w:t>
      </w:r>
      <w:bookmarkStart w:id="0" w:name="_GoBack"/>
      <w:bookmarkEnd w:id="0"/>
      <w:r>
        <w:rPr>
          <w:sz w:val="20"/>
        </w:rPr>
        <w:t>а — за</w:t>
      </w:r>
      <w:r>
        <w:rPr>
          <w:sz w:val="20"/>
        </w:rPr>
        <w:t>хист свобод та безпеки Європи та її громадян (</w:t>
      </w:r>
      <w:r>
        <w:rPr>
          <w:i/>
          <w:sz w:val="20"/>
        </w:rPr>
        <w:t>Secure societies - Protecting freedom and security of Europe and its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citizens</w:t>
      </w:r>
      <w:r>
        <w:rPr>
          <w:sz w:val="20"/>
        </w:rPr>
        <w:t>).</w:t>
      </w:r>
    </w:p>
    <w:p w:rsidR="00E2483E" w:rsidRDefault="00FE6FF8">
      <w:pPr>
        <w:pStyle w:val="1"/>
        <w:ind w:left="2087"/>
        <w:jc w:val="left"/>
      </w:pPr>
      <w:r>
        <w:t>Неядерні дослідження Об’єднаного науково-дослідного центру</w:t>
      </w:r>
    </w:p>
    <w:p w:rsidR="00E2483E" w:rsidRDefault="00FE6FF8">
      <w:pPr>
        <w:pStyle w:val="a3"/>
        <w:ind w:left="112" w:right="677"/>
        <w:jc w:val="both"/>
      </w:pPr>
      <w:r>
        <w:t>Неядерні дослідження Об’єднаного науково-дослідного центру (</w:t>
      </w:r>
      <w:r>
        <w:rPr>
          <w:i/>
        </w:rPr>
        <w:t>Non-nuclear direct of the Joint Research Centre, JET</w:t>
      </w:r>
      <w:r>
        <w:t>) — підпрограма програми «Горизонт 2020», яка передбачає дослідження та інновації в галузі ядерної енергетики, які підтримуються в рамках Угоди Європейського товариства з атомної енергії (програма</w:t>
      </w:r>
    </w:p>
    <w:p w:rsidR="00E2483E" w:rsidRDefault="00FE6FF8">
      <w:pPr>
        <w:ind w:left="112" w:right="672"/>
        <w:jc w:val="both"/>
        <w:rPr>
          <w:i/>
          <w:sz w:val="20"/>
        </w:rPr>
      </w:pPr>
      <w:r>
        <w:rPr>
          <w:sz w:val="20"/>
        </w:rPr>
        <w:t>«Євроатом»),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36"/>
          <w:sz w:val="20"/>
        </w:rPr>
        <w:t xml:space="preserve"> </w:t>
      </w:r>
      <w:r>
        <w:rPr>
          <w:sz w:val="20"/>
        </w:rPr>
        <w:t>розвитку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передових</w:t>
      </w:r>
      <w:r>
        <w:rPr>
          <w:spacing w:val="-14"/>
          <w:sz w:val="20"/>
        </w:rPr>
        <w:t xml:space="preserve"> </w:t>
      </w:r>
      <w:r>
        <w:rPr>
          <w:sz w:val="20"/>
        </w:rPr>
        <w:t>методів</w:t>
      </w:r>
      <w:r>
        <w:rPr>
          <w:spacing w:val="-11"/>
          <w:sz w:val="20"/>
        </w:rPr>
        <w:t xml:space="preserve"> </w:t>
      </w:r>
      <w:r>
        <w:rPr>
          <w:sz w:val="20"/>
        </w:rPr>
        <w:t>ядерної</w:t>
      </w:r>
      <w:r>
        <w:rPr>
          <w:spacing w:val="-9"/>
          <w:sz w:val="20"/>
        </w:rPr>
        <w:t xml:space="preserve"> </w:t>
      </w:r>
      <w:r>
        <w:rPr>
          <w:sz w:val="20"/>
        </w:rPr>
        <w:t>безпеки,</w:t>
      </w:r>
      <w:r>
        <w:rPr>
          <w:spacing w:val="-12"/>
          <w:sz w:val="20"/>
        </w:rPr>
        <w:t xml:space="preserve"> </w:t>
      </w:r>
      <w:r>
        <w:rPr>
          <w:sz w:val="20"/>
        </w:rPr>
        <w:t>радіаційного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захисту</w:t>
      </w:r>
      <w:r>
        <w:rPr>
          <w:spacing w:val="-12"/>
          <w:sz w:val="20"/>
        </w:rPr>
        <w:t xml:space="preserve"> </w:t>
      </w:r>
      <w:r>
        <w:rPr>
          <w:sz w:val="20"/>
        </w:rPr>
        <w:t>та</w:t>
      </w:r>
      <w:r>
        <w:rPr>
          <w:spacing w:val="-10"/>
          <w:sz w:val="20"/>
        </w:rPr>
        <w:t xml:space="preserve"> </w:t>
      </w:r>
      <w:r>
        <w:rPr>
          <w:sz w:val="20"/>
        </w:rPr>
        <w:t>нерозповсюдження</w:t>
      </w:r>
      <w:r>
        <w:rPr>
          <w:spacing w:val="-10"/>
          <w:sz w:val="20"/>
        </w:rPr>
        <w:t xml:space="preserve"> </w:t>
      </w:r>
      <w:r>
        <w:rPr>
          <w:sz w:val="20"/>
        </w:rPr>
        <w:t>ядер- ної</w:t>
      </w:r>
      <w:r>
        <w:rPr>
          <w:spacing w:val="-15"/>
          <w:sz w:val="20"/>
        </w:rPr>
        <w:t xml:space="preserve"> </w:t>
      </w:r>
      <w:r>
        <w:rPr>
          <w:sz w:val="20"/>
        </w:rPr>
        <w:t>зброї.</w:t>
      </w:r>
      <w:r>
        <w:rPr>
          <w:spacing w:val="-14"/>
          <w:sz w:val="20"/>
        </w:rPr>
        <w:t xml:space="preserve"> </w:t>
      </w:r>
      <w:r>
        <w:rPr>
          <w:sz w:val="20"/>
        </w:rPr>
        <w:t>Підпрограма</w:t>
      </w:r>
      <w:r>
        <w:rPr>
          <w:spacing w:val="-14"/>
          <w:sz w:val="20"/>
        </w:rPr>
        <w:t xml:space="preserve"> </w:t>
      </w:r>
      <w:r>
        <w:rPr>
          <w:sz w:val="20"/>
        </w:rPr>
        <w:t>в</w:t>
      </w:r>
      <w:r>
        <w:rPr>
          <w:spacing w:val="-16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5"/>
          <w:sz w:val="20"/>
        </w:rPr>
        <w:t xml:space="preserve"> </w:t>
      </w:r>
      <w:r>
        <w:rPr>
          <w:sz w:val="20"/>
        </w:rPr>
        <w:t>Об’єднаного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науково-дослідного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центру</w:t>
      </w:r>
      <w:r>
        <w:rPr>
          <w:spacing w:val="-19"/>
          <w:sz w:val="20"/>
        </w:rPr>
        <w:t xml:space="preserve"> </w:t>
      </w:r>
      <w:r>
        <w:rPr>
          <w:sz w:val="20"/>
        </w:rPr>
        <w:t>реалізовується</w:t>
      </w:r>
      <w:r>
        <w:rPr>
          <w:spacing w:val="-14"/>
          <w:sz w:val="20"/>
        </w:rPr>
        <w:t xml:space="preserve"> </w:t>
      </w:r>
      <w:r>
        <w:rPr>
          <w:sz w:val="20"/>
        </w:rPr>
        <w:t>за</w:t>
      </w:r>
      <w:r>
        <w:rPr>
          <w:spacing w:val="-13"/>
          <w:sz w:val="20"/>
        </w:rPr>
        <w:t xml:space="preserve"> </w:t>
      </w:r>
      <w:r>
        <w:rPr>
          <w:sz w:val="20"/>
        </w:rPr>
        <w:t>пріоритетами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зокрема, </w:t>
      </w:r>
      <w:r>
        <w:rPr>
          <w:i/>
          <w:sz w:val="20"/>
        </w:rPr>
        <w:t xml:space="preserve">суспільні виклики </w:t>
      </w:r>
      <w:r>
        <w:rPr>
          <w:b/>
          <w:sz w:val="20"/>
        </w:rPr>
        <w:t xml:space="preserve">- </w:t>
      </w:r>
      <w:r>
        <w:rPr>
          <w:i/>
          <w:sz w:val="20"/>
        </w:rPr>
        <w:t>Безпечна, екологіч</w:t>
      </w:r>
      <w:r>
        <w:rPr>
          <w:i/>
          <w:sz w:val="20"/>
        </w:rPr>
        <w:t>но чиста та ефективна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енергетика</w:t>
      </w:r>
    </w:p>
    <w:p w:rsidR="00E2483E" w:rsidRDefault="00FE6FF8">
      <w:pPr>
        <w:pStyle w:val="a3"/>
        <w:ind w:left="112"/>
      </w:pPr>
      <w:r>
        <w:rPr>
          <w:u w:val="single"/>
        </w:rPr>
        <w:t>Тематика досліджень:</w:t>
      </w:r>
    </w:p>
    <w:p w:rsidR="00E2483E" w:rsidRDefault="00FE6FF8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before="6" w:line="232" w:lineRule="auto"/>
        <w:ind w:right="672" w:hanging="360"/>
        <w:rPr>
          <w:sz w:val="18"/>
        </w:rPr>
      </w:pPr>
      <w:r>
        <w:rPr>
          <w:sz w:val="18"/>
        </w:rPr>
        <w:t>безпечне енергопостачання (стосовно залежності Європи від неєвропейських систем постачання і передачі електроенергії); розроблення «дорожніх карт» з</w:t>
      </w:r>
      <w:r>
        <w:rPr>
          <w:spacing w:val="-5"/>
          <w:sz w:val="18"/>
        </w:rPr>
        <w:t xml:space="preserve"> </w:t>
      </w:r>
      <w:r>
        <w:rPr>
          <w:sz w:val="18"/>
        </w:rPr>
        <w:t>енергетики;</w:t>
      </w:r>
    </w:p>
    <w:p w:rsidR="00E2483E" w:rsidRDefault="00FE6FF8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before="8" w:line="232" w:lineRule="auto"/>
        <w:ind w:right="675" w:hanging="360"/>
        <w:rPr>
          <w:sz w:val="18"/>
        </w:rPr>
      </w:pPr>
      <w:r>
        <w:rPr>
          <w:sz w:val="18"/>
        </w:rPr>
        <w:t>мережі</w:t>
      </w:r>
      <w:r>
        <w:rPr>
          <w:spacing w:val="-14"/>
          <w:sz w:val="18"/>
        </w:rPr>
        <w:t xml:space="preserve"> </w:t>
      </w:r>
      <w:r>
        <w:rPr>
          <w:sz w:val="18"/>
        </w:rPr>
        <w:t>для</w:t>
      </w:r>
      <w:r>
        <w:rPr>
          <w:spacing w:val="-13"/>
          <w:sz w:val="18"/>
        </w:rPr>
        <w:t xml:space="preserve"> </w:t>
      </w:r>
      <w:r>
        <w:rPr>
          <w:sz w:val="18"/>
        </w:rPr>
        <w:t>передачі</w:t>
      </w:r>
      <w:r>
        <w:rPr>
          <w:spacing w:val="-14"/>
          <w:sz w:val="18"/>
        </w:rPr>
        <w:t xml:space="preserve"> </w:t>
      </w:r>
      <w:r>
        <w:rPr>
          <w:sz w:val="18"/>
        </w:rPr>
        <w:t>електроенергії</w:t>
      </w:r>
      <w:r>
        <w:rPr>
          <w:spacing w:val="-13"/>
          <w:sz w:val="18"/>
        </w:rPr>
        <w:t xml:space="preserve"> </w:t>
      </w:r>
      <w:r>
        <w:rPr>
          <w:sz w:val="18"/>
        </w:rPr>
        <w:t>(моделювання</w:t>
      </w:r>
      <w:r>
        <w:rPr>
          <w:spacing w:val="-13"/>
          <w:sz w:val="18"/>
        </w:rPr>
        <w:t xml:space="preserve"> </w:t>
      </w:r>
      <w:r>
        <w:rPr>
          <w:sz w:val="18"/>
        </w:rPr>
        <w:t>та</w:t>
      </w:r>
      <w:r>
        <w:rPr>
          <w:spacing w:val="-14"/>
          <w:sz w:val="18"/>
        </w:rPr>
        <w:t xml:space="preserve"> </w:t>
      </w:r>
      <w:r>
        <w:rPr>
          <w:sz w:val="18"/>
        </w:rPr>
        <w:t>штучне</w:t>
      </w:r>
      <w:r>
        <w:rPr>
          <w:spacing w:val="-16"/>
          <w:sz w:val="18"/>
        </w:rPr>
        <w:t xml:space="preserve"> </w:t>
      </w:r>
      <w:r>
        <w:rPr>
          <w:sz w:val="18"/>
        </w:rPr>
        <w:t>моделювання</w:t>
      </w:r>
      <w:r>
        <w:rPr>
          <w:spacing w:val="-13"/>
          <w:sz w:val="18"/>
        </w:rPr>
        <w:t xml:space="preserve"> </w:t>
      </w:r>
      <w:r>
        <w:rPr>
          <w:sz w:val="18"/>
        </w:rPr>
        <w:t>транс-європейських</w:t>
      </w:r>
      <w:r>
        <w:rPr>
          <w:spacing w:val="-15"/>
          <w:sz w:val="18"/>
        </w:rPr>
        <w:t xml:space="preserve"> </w:t>
      </w:r>
      <w:r>
        <w:rPr>
          <w:sz w:val="18"/>
        </w:rPr>
        <w:t>енергетичних</w:t>
      </w:r>
      <w:r>
        <w:rPr>
          <w:spacing w:val="-15"/>
          <w:sz w:val="18"/>
        </w:rPr>
        <w:t xml:space="preserve"> </w:t>
      </w:r>
      <w:r>
        <w:rPr>
          <w:sz w:val="18"/>
        </w:rPr>
        <w:t>мереж, енергосистем в реальному часі; аналіз інтелектуальних мереж (smart/super grid</w:t>
      </w:r>
      <w:r>
        <w:rPr>
          <w:spacing w:val="-4"/>
          <w:sz w:val="18"/>
        </w:rPr>
        <w:t xml:space="preserve"> </w:t>
      </w:r>
      <w:r>
        <w:rPr>
          <w:sz w:val="18"/>
        </w:rPr>
        <w:t>technologies);</w:t>
      </w:r>
    </w:p>
    <w:p w:rsidR="00E2483E" w:rsidRDefault="00FE6FF8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before="8" w:line="232" w:lineRule="auto"/>
        <w:ind w:right="674" w:hanging="360"/>
        <w:rPr>
          <w:sz w:val="18"/>
        </w:rPr>
      </w:pPr>
      <w:r>
        <w:rPr>
          <w:sz w:val="18"/>
        </w:rPr>
        <w:t>енергоефективність (методи моніторингу та оцінки результатів політики енергоефективності,</w:t>
      </w:r>
      <w:r>
        <w:rPr>
          <w:sz w:val="18"/>
        </w:rPr>
        <w:t xml:space="preserve"> техніко-економічний аналіз використання енергоефективних технологій, інструментів, інтелектуальних</w:t>
      </w:r>
      <w:r>
        <w:rPr>
          <w:spacing w:val="-5"/>
          <w:sz w:val="18"/>
        </w:rPr>
        <w:t xml:space="preserve"> </w:t>
      </w:r>
      <w:r>
        <w:rPr>
          <w:sz w:val="18"/>
        </w:rPr>
        <w:t>мереж);</w:t>
      </w:r>
    </w:p>
    <w:p w:rsidR="00E2483E" w:rsidRDefault="00FE6FF8">
      <w:pPr>
        <w:pStyle w:val="a4"/>
        <w:numPr>
          <w:ilvl w:val="1"/>
          <w:numId w:val="2"/>
        </w:numPr>
        <w:tabs>
          <w:tab w:val="left" w:pos="832"/>
          <w:tab w:val="left" w:pos="833"/>
        </w:tabs>
        <w:spacing w:before="4" w:line="242" w:lineRule="exact"/>
        <w:ind w:hanging="360"/>
        <w:rPr>
          <w:sz w:val="18"/>
        </w:rPr>
      </w:pPr>
      <w:r>
        <w:rPr>
          <w:sz w:val="18"/>
        </w:rPr>
        <w:t>низьковуглецеві технології (в тому числі ядерна безпека програми</w:t>
      </w:r>
      <w:r>
        <w:rPr>
          <w:spacing w:val="-9"/>
          <w:sz w:val="18"/>
        </w:rPr>
        <w:t xml:space="preserve"> </w:t>
      </w:r>
      <w:r>
        <w:rPr>
          <w:sz w:val="18"/>
        </w:rPr>
        <w:t>«Євроатом»).</w:t>
      </w:r>
    </w:p>
    <w:p w:rsidR="00E2483E" w:rsidRDefault="00FE6FF8">
      <w:pPr>
        <w:spacing w:line="250" w:lineRule="exact"/>
        <w:ind w:left="2399"/>
        <w:rPr>
          <w:b/>
        </w:rPr>
      </w:pPr>
      <w:r>
        <w:rPr>
          <w:b/>
        </w:rPr>
        <w:t>Список інструментів та веб-сайтів для пошуку партнерів</w:t>
      </w:r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spacing w:before="1"/>
        <w:ind w:right="754" w:hanging="360"/>
        <w:jc w:val="left"/>
        <w:rPr>
          <w:sz w:val="20"/>
        </w:rPr>
      </w:pPr>
      <w:hyperlink r:id="rId17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Новий інструмент на Порталі учасників</w:t>
        </w:r>
        <w:r>
          <w:rPr>
            <w:b/>
            <w:color w:val="0000FF"/>
            <w:sz w:val="20"/>
          </w:rPr>
          <w:t xml:space="preserve"> </w:t>
        </w:r>
      </w:hyperlink>
      <w:r>
        <w:rPr>
          <w:sz w:val="20"/>
        </w:rPr>
        <w:t>(з 14.07.2017) для пошуку партнерів від Європейської комісії</w:t>
      </w:r>
      <w:hyperlink r:id="rId18">
        <w:r>
          <w:rPr>
            <w:color w:val="0000FF"/>
            <w:sz w:val="20"/>
            <w:u w:val="single" w:color="0000FF"/>
          </w:rPr>
          <w:t xml:space="preserve"> https://ec.europa.eu/research/participants/portal/desktop/en/organisations/partner_search.html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right="2637" w:hanging="360"/>
        <w:jc w:val="left"/>
        <w:rPr>
          <w:sz w:val="20"/>
        </w:rPr>
      </w:pPr>
      <w:hyperlink r:id="rId19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CORDIS</w:t>
        </w:r>
        <w:r>
          <w:rPr>
            <w:b/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ЄС</w:t>
        </w:r>
        <w:r>
          <w:rPr>
            <w:sz w:val="20"/>
          </w:rPr>
          <w:t>: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це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основна</w:t>
      </w:r>
      <w:r>
        <w:rPr>
          <w:spacing w:val="-4"/>
          <w:sz w:val="20"/>
        </w:rPr>
        <w:t xml:space="preserve"> </w:t>
      </w:r>
      <w:r>
        <w:rPr>
          <w:sz w:val="20"/>
        </w:rPr>
        <w:t>база,</w:t>
      </w:r>
      <w:r>
        <w:rPr>
          <w:spacing w:val="-3"/>
          <w:sz w:val="20"/>
        </w:rPr>
        <w:t xml:space="preserve"> </w:t>
      </w:r>
      <w:r>
        <w:rPr>
          <w:sz w:val="20"/>
        </w:rPr>
        <w:t>знаходиться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веденні</w:t>
      </w:r>
      <w:r>
        <w:rPr>
          <w:spacing w:val="-4"/>
          <w:sz w:val="20"/>
        </w:rPr>
        <w:t xml:space="preserve"> </w:t>
      </w:r>
      <w:r>
        <w:rPr>
          <w:sz w:val="20"/>
        </w:rPr>
        <w:t>служби</w:t>
      </w:r>
      <w:r>
        <w:rPr>
          <w:spacing w:val="-5"/>
          <w:sz w:val="20"/>
        </w:rPr>
        <w:t xml:space="preserve"> </w:t>
      </w:r>
      <w:r>
        <w:rPr>
          <w:sz w:val="20"/>
        </w:rPr>
        <w:t>Єврокомісії</w:t>
      </w:r>
      <w:r>
        <w:rPr>
          <w:spacing w:val="-2"/>
          <w:sz w:val="20"/>
        </w:rPr>
        <w:t xml:space="preserve"> </w:t>
      </w:r>
      <w:r>
        <w:rPr>
          <w:sz w:val="20"/>
        </w:rPr>
        <w:t>CORDIS.</w:t>
      </w:r>
      <w:hyperlink r:id="rId20">
        <w:r>
          <w:rPr>
            <w:color w:val="0000FF"/>
            <w:sz w:val="20"/>
            <w:u w:val="single" w:color="0000FF"/>
          </w:rPr>
          <w:t xml:space="preserve"> https://cordis.europa.eu/partners/web/guest/home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hanging="360"/>
        <w:jc w:val="left"/>
        <w:rPr>
          <w:sz w:val="20"/>
        </w:rPr>
      </w:pPr>
      <w:hyperlink r:id="rId21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Енергетика</w:t>
        </w:r>
      </w:hyperlink>
      <w:r>
        <w:rPr>
          <w:b/>
          <w:sz w:val="20"/>
        </w:rPr>
        <w:t xml:space="preserve">: </w:t>
      </w:r>
      <w:r>
        <w:rPr>
          <w:sz w:val="20"/>
        </w:rPr>
        <w:t>Мережа енергетичних НКП с-ener</w:t>
      </w:r>
      <w:r>
        <w:rPr>
          <w:sz w:val="20"/>
        </w:rPr>
        <w:t>gy 2020</w:t>
      </w:r>
      <w:hyperlink r:id="rId22">
        <w:r>
          <w:rPr>
            <w:color w:val="0000FF"/>
            <w:spacing w:val="-6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http://www.c-energy2020.eu/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right="1219" w:hanging="360"/>
        <w:jc w:val="left"/>
        <w:rPr>
          <w:sz w:val="20"/>
        </w:rPr>
      </w:pPr>
      <w:hyperlink r:id="rId23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Соціально-економічні та гуманітарні науки</w:t>
        </w:r>
      </w:hyperlink>
      <w:r>
        <w:rPr>
          <w:sz w:val="20"/>
        </w:rPr>
        <w:t>: керується Net4Society, мережею СГН Національних контактних пунктів.</w:t>
      </w:r>
      <w:hyperlink r:id="rId24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http://www.net4society.eu/public/pss.php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spacing w:before="1"/>
        <w:ind w:right="1768" w:hanging="360"/>
        <w:jc w:val="left"/>
        <w:rPr>
          <w:sz w:val="20"/>
        </w:rPr>
      </w:pPr>
      <w:hyperlink r:id="rId25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Інформаційні та комунікаційні технології</w:t>
        </w:r>
        <w:r>
          <w:rPr>
            <w:sz w:val="20"/>
          </w:rPr>
          <w:t xml:space="preserve">: </w:t>
        </w:r>
      </w:hyperlink>
      <w:r>
        <w:rPr>
          <w:sz w:val="20"/>
        </w:rPr>
        <w:t>це велика база керується Ideal-Ist, мережею ІК</w:t>
      </w:r>
      <w:r>
        <w:rPr>
          <w:sz w:val="20"/>
        </w:rPr>
        <w:t>Т Національних контактних пунктів.</w:t>
      </w:r>
      <w:hyperlink r:id="rId26">
        <w:r>
          <w:rPr>
            <w:color w:val="0000FF"/>
            <w:spacing w:val="-2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http://www.ideal-ist.eu/partner-search/pssearch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right="680" w:hanging="360"/>
        <w:jc w:val="left"/>
        <w:rPr>
          <w:sz w:val="2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30780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138430</wp:posOffset>
                </wp:positionV>
                <wp:extent cx="3630930" cy="0"/>
                <wp:effectExtent l="15240" t="14605" r="11430" b="1397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093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0.9pt" to="356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" strokecolor="blue" strokeweight=".96pt">
                <w10:wrap anchorx="page"/>
              </v:lin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503307824" behindDoc="1" locked="0" layoutInCell="1" allowOverlap="1">
                <wp:simplePos x="0" y="0"/>
                <wp:positionH relativeFrom="page">
                  <wp:posOffset>4504055</wp:posOffset>
                </wp:positionH>
                <wp:positionV relativeFrom="paragraph">
                  <wp:posOffset>281940</wp:posOffset>
                </wp:positionV>
                <wp:extent cx="2153920" cy="0"/>
                <wp:effectExtent l="8255" t="5715" r="9525" b="13335"/>
                <wp:wrapNone/>
                <wp:docPr id="1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65pt,22.2pt" to="524.2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" strokecolor="blue" strokeweight=".48pt">
                <w10:wrap anchorx="page"/>
              </v:line>
            </w:pict>
          </mc:Fallback>
        </mc:AlternateContent>
      </w:r>
      <w:hyperlink r:id="rId27">
        <w:r>
          <w:rPr>
            <w:b/>
            <w:color w:val="0000FF"/>
            <w:sz w:val="20"/>
          </w:rPr>
          <w:t>Ініціатива з інноваційних лікарських засобів. Пошук партнера</w:t>
        </w:r>
      </w:hyperlink>
      <w:r>
        <w:rPr>
          <w:sz w:val="20"/>
        </w:rPr>
        <w:t xml:space="preserve">: спільна технологічна ініціатива фінансується спільно з державами-членами ЄС та Horizon 2020. </w:t>
      </w:r>
      <w:hyperlink r:id="rId28">
        <w:r>
          <w:rPr>
            <w:color w:val="0000FF"/>
            <w:sz w:val="20"/>
          </w:rPr>
          <w:t>http://www.imi.europa.eu/content/p</w:t>
        </w:r>
        <w:r>
          <w:rPr>
            <w:color w:val="0000FF"/>
            <w:sz w:val="20"/>
          </w:rPr>
          <w:t>artner-</w:t>
        </w:r>
      </w:hyperlink>
      <w:hyperlink r:id="rId29">
        <w:r>
          <w:rPr>
            <w:color w:val="0000FF"/>
            <w:sz w:val="20"/>
            <w:u w:val="single" w:color="0000FF"/>
          </w:rPr>
          <w:t xml:space="preserve"> search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right="1840" w:hanging="360"/>
        <w:jc w:val="left"/>
        <w:rPr>
          <w:sz w:val="20"/>
        </w:rPr>
      </w:pPr>
      <w:hyperlink r:id="rId30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НКП «CaRE»</w:t>
        </w:r>
        <w:r>
          <w:rPr>
            <w:color w:val="0000FF"/>
            <w:sz w:val="20"/>
            <w:u w:val="single" w:color="0000FF"/>
          </w:rPr>
          <w:t>: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Пошук партнерів для соціального виклику</w:t>
      </w:r>
      <w:r>
        <w:rPr>
          <w:spacing w:val="-37"/>
          <w:sz w:val="20"/>
        </w:rPr>
        <w:t xml:space="preserve"> </w:t>
      </w:r>
      <w:r>
        <w:rPr>
          <w:sz w:val="20"/>
        </w:rPr>
        <w:t>5 "Клімат, довкілля, ефективність використання ре</w:t>
      </w:r>
      <w:r>
        <w:rPr>
          <w:sz w:val="20"/>
        </w:rPr>
        <w:t>сурсів та сировини"</w:t>
      </w:r>
      <w:hyperlink r:id="rId31">
        <w:r>
          <w:rPr>
            <w:color w:val="0000FF"/>
            <w:spacing w:val="-12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http://partnersearch.ncps-care.eu/index.php?index=11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right="1886" w:hanging="360"/>
        <w:jc w:val="left"/>
        <w:rPr>
          <w:sz w:val="20"/>
        </w:rPr>
      </w:pPr>
      <w:hyperlink r:id="rId32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Здоров'я</w:t>
        </w:r>
        <w:r>
          <w:rPr>
            <w:sz w:val="20"/>
          </w:rPr>
          <w:t>:</w:t>
        </w:r>
        <w:r>
          <w:rPr>
            <w:spacing w:val="-5"/>
            <w:sz w:val="20"/>
          </w:rPr>
          <w:t xml:space="preserve"> </w:t>
        </w:r>
      </w:hyperlink>
      <w:r>
        <w:rPr>
          <w:sz w:val="20"/>
        </w:rPr>
        <w:t>ця</w:t>
      </w:r>
      <w:r>
        <w:rPr>
          <w:spacing w:val="-5"/>
          <w:sz w:val="20"/>
        </w:rPr>
        <w:t xml:space="preserve"> </w:t>
      </w:r>
      <w:r>
        <w:rPr>
          <w:sz w:val="20"/>
        </w:rPr>
        <w:t>база</w:t>
      </w:r>
      <w:r>
        <w:rPr>
          <w:spacing w:val="-4"/>
          <w:sz w:val="20"/>
        </w:rPr>
        <w:t xml:space="preserve"> </w:t>
      </w:r>
      <w:r>
        <w:rPr>
          <w:sz w:val="20"/>
        </w:rPr>
        <w:t>даних</w:t>
      </w:r>
      <w:r>
        <w:rPr>
          <w:spacing w:val="-5"/>
          <w:sz w:val="20"/>
        </w:rPr>
        <w:t xml:space="preserve"> </w:t>
      </w:r>
      <w:r>
        <w:rPr>
          <w:sz w:val="20"/>
        </w:rPr>
        <w:t>знаходиться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5"/>
          <w:sz w:val="20"/>
        </w:rPr>
        <w:t xml:space="preserve"> </w:t>
      </w:r>
      <w:r>
        <w:rPr>
          <w:sz w:val="20"/>
        </w:rPr>
        <w:t>веденні</w:t>
      </w:r>
      <w:r>
        <w:rPr>
          <w:spacing w:val="-5"/>
          <w:sz w:val="20"/>
        </w:rPr>
        <w:t xml:space="preserve"> </w:t>
      </w:r>
      <w:r>
        <w:rPr>
          <w:sz w:val="20"/>
        </w:rPr>
        <w:t>австрійського</w:t>
      </w:r>
      <w:r>
        <w:rPr>
          <w:spacing w:val="-3"/>
          <w:sz w:val="20"/>
        </w:rPr>
        <w:t xml:space="preserve"> </w:t>
      </w:r>
      <w:r>
        <w:rPr>
          <w:sz w:val="20"/>
        </w:rPr>
        <w:t>Агентства</w:t>
      </w:r>
      <w:r>
        <w:rPr>
          <w:spacing w:val="-5"/>
          <w:sz w:val="20"/>
        </w:rPr>
        <w:t xml:space="preserve"> </w:t>
      </w:r>
      <w:r>
        <w:rPr>
          <w:sz w:val="20"/>
        </w:rPr>
        <w:t>сприяння</w:t>
      </w:r>
      <w:r>
        <w:rPr>
          <w:spacing w:val="-4"/>
          <w:sz w:val="20"/>
        </w:rPr>
        <w:t xml:space="preserve"> </w:t>
      </w:r>
      <w:r>
        <w:rPr>
          <w:sz w:val="20"/>
        </w:rPr>
        <w:t>науковим дослідженням.</w:t>
      </w:r>
      <w:hyperlink r:id="rId33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http://www.fitforhealth.eu/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679"/>
        </w:tabs>
        <w:ind w:right="1152" w:hanging="360"/>
        <w:jc w:val="left"/>
        <w:rPr>
          <w:sz w:val="20"/>
        </w:rPr>
      </w:pPr>
      <w:hyperlink r:id="rId34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Космос</w:t>
        </w:r>
        <w:r>
          <w:rPr>
            <w:sz w:val="20"/>
          </w:rPr>
          <w:t xml:space="preserve">: </w:t>
        </w:r>
      </w:hyperlink>
      <w:r>
        <w:rPr>
          <w:sz w:val="20"/>
        </w:rPr>
        <w:t>база даних керується Національними контактними пунктами з напрямку Космос.</w:t>
      </w:r>
      <w:hyperlink r:id="rId35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http://ncp-</w:t>
        </w:r>
      </w:hyperlink>
      <w:hyperlink r:id="rId36">
        <w:r>
          <w:rPr>
            <w:color w:val="0000FF"/>
            <w:sz w:val="20"/>
            <w:u w:val="single" w:color="0000FF"/>
          </w:rPr>
          <w:t xml:space="preserve"> space.net/space-research/thematic-information/partner-search/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833"/>
        </w:tabs>
        <w:ind w:right="1246" w:hanging="360"/>
        <w:jc w:val="left"/>
        <w:rPr>
          <w:sz w:val="20"/>
        </w:rPr>
      </w:pPr>
      <w:hyperlink r:id="rId37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Транспорт</w:t>
        </w:r>
      </w:hyperlink>
      <w:r>
        <w:rPr>
          <w:sz w:val="20"/>
        </w:rPr>
        <w:t>: база даних керується Національними контактними пунктами транспортного сектора.</w:t>
      </w:r>
      <w:hyperlink r:id="rId38">
        <w:r>
          <w:rPr>
            <w:color w:val="0000FF"/>
            <w:sz w:val="20"/>
            <w:u w:val="single" w:color="0000FF"/>
          </w:rPr>
          <w:t xml:space="preserve"> http://www.transport-ncps.net/services/partner-search.html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833"/>
        </w:tabs>
        <w:ind w:right="1018" w:hanging="360"/>
        <w:jc w:val="left"/>
        <w:rPr>
          <w:sz w:val="20"/>
        </w:rPr>
      </w:pPr>
      <w:hyperlink r:id="rId39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Enterprise Europe Network інструмент для пошуку партнерів</w:t>
        </w:r>
        <w:r>
          <w:rPr>
            <w:sz w:val="20"/>
          </w:rPr>
          <w:t xml:space="preserve">: </w:t>
        </w:r>
      </w:hyperlink>
      <w:r>
        <w:rPr>
          <w:sz w:val="20"/>
        </w:rPr>
        <w:t>EEN присвячений малому бізнесу.</w:t>
      </w:r>
      <w:hyperlink r:id="rId40">
        <w:r>
          <w:rPr>
            <w:color w:val="0000FF"/>
            <w:sz w:val="20"/>
            <w:u w:val="single" w:color="0000FF"/>
          </w:rPr>
          <w:t xml:space="preserve"> http://een.ec.europa.eu/tools/services/SearchCenter/Search/ProfileSimpleSearch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833"/>
        </w:tabs>
        <w:ind w:right="817" w:hanging="360"/>
        <w:jc w:val="left"/>
        <w:rPr>
          <w:sz w:val="20"/>
        </w:rPr>
      </w:pPr>
      <w:hyperlink r:id="rId41">
        <w:r>
          <w:rPr>
            <w:color w:val="0000FF"/>
            <w:spacing w:val="-50"/>
            <w:w w:val="99"/>
            <w:sz w:val="20"/>
            <w:u w:val="single" w:color="0000FF"/>
          </w:rPr>
          <w:t xml:space="preserve"> </w:t>
        </w:r>
        <w:r>
          <w:rPr>
            <w:b/>
            <w:color w:val="0000FF"/>
            <w:sz w:val="20"/>
            <w:u w:val="single" w:color="0000FF"/>
          </w:rPr>
          <w:t>NMP пошук партнерів</w:t>
        </w:r>
        <w:r>
          <w:rPr>
            <w:sz w:val="20"/>
          </w:rPr>
          <w:t xml:space="preserve">: </w:t>
        </w:r>
      </w:hyperlink>
      <w:r>
        <w:rPr>
          <w:sz w:val="20"/>
        </w:rPr>
        <w:t>ця база даних присвячена проектам Horizon 2020 у</w:t>
      </w:r>
      <w:r>
        <w:rPr>
          <w:sz w:val="20"/>
        </w:rPr>
        <w:t xml:space="preserve"> галузі нанотехнологій, сучасних матеріалів, біотехнології і передових виробництв.</w:t>
      </w:r>
      <w:hyperlink r:id="rId42">
        <w:r>
          <w:rPr>
            <w:color w:val="0000FF"/>
            <w:spacing w:val="-30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https://www.nmp-partnersearch.eu/index.php</w:t>
        </w:r>
      </w:hyperlink>
    </w:p>
    <w:p w:rsidR="00E2483E" w:rsidRDefault="00FE6FF8">
      <w:pPr>
        <w:pStyle w:val="a4"/>
        <w:numPr>
          <w:ilvl w:val="0"/>
          <w:numId w:val="1"/>
        </w:numPr>
        <w:tabs>
          <w:tab w:val="left" w:pos="833"/>
        </w:tabs>
        <w:spacing w:before="1"/>
        <w:ind w:left="112" w:right="948" w:firstLine="427"/>
        <w:jc w:val="left"/>
        <w:rPr>
          <w:sz w:val="20"/>
        </w:rPr>
      </w:pPr>
      <w:r>
        <w:rPr>
          <w:sz w:val="20"/>
        </w:rPr>
        <w:t>Зареєструйтеся в мережі</w:t>
      </w:r>
      <w:r>
        <w:rPr>
          <w:color w:val="0000FF"/>
          <w:sz w:val="20"/>
        </w:rPr>
        <w:t xml:space="preserve"> </w:t>
      </w:r>
      <w:hyperlink r:id="rId43">
        <w:r>
          <w:rPr>
            <w:color w:val="0000FF"/>
            <w:sz w:val="20"/>
            <w:u w:val="single" w:color="0000FF"/>
          </w:rPr>
          <w:t>LinkedIn</w:t>
        </w:r>
        <w:r>
          <w:rPr>
            <w:sz w:val="20"/>
          </w:rPr>
          <w:t xml:space="preserve">. </w:t>
        </w:r>
      </w:hyperlink>
      <w:r>
        <w:rPr>
          <w:sz w:val="20"/>
        </w:rPr>
        <w:t>Ви можете знайти партнерів, скориставшись засобами цієї професійної соціальної мережі. Наприклад, приєд</w:t>
      </w:r>
      <w:r>
        <w:rPr>
          <w:sz w:val="20"/>
        </w:rPr>
        <w:t>навшись до групи</w:t>
      </w:r>
      <w:hyperlink r:id="rId44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"Ukraine in the Horizon2020 and other EU-</w:t>
        </w:r>
      </w:hyperlink>
      <w:hyperlink r:id="rId45">
        <w:r>
          <w:rPr>
            <w:color w:val="0000FF"/>
            <w:sz w:val="20"/>
            <w:u w:val="single" w:color="0000FF"/>
          </w:rPr>
          <w:t xml:space="preserve"> programs"</w:t>
        </w:r>
        <w:r>
          <w:rPr>
            <w:sz w:val="20"/>
          </w:rPr>
          <w:t xml:space="preserve">, </w:t>
        </w:r>
      </w:hyperlink>
      <w:r>
        <w:rPr>
          <w:sz w:val="20"/>
        </w:rPr>
        <w:t>де оновлюється інформація про актуальні пропозиції та новини для українських представників. Багато корисної інформації міститься також у групі</w:t>
      </w:r>
      <w:hyperlink r:id="rId46">
        <w:r>
          <w:rPr>
            <w:color w:val="0000FF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"HORIZON 2020" Framework Programme for Research &amp;</w:t>
        </w:r>
      </w:hyperlink>
      <w:hyperlink r:id="rId47">
        <w:r>
          <w:rPr>
            <w:color w:val="0000FF"/>
            <w:sz w:val="20"/>
            <w:u w:val="single" w:color="0000FF"/>
          </w:rPr>
          <w:t xml:space="preserve"> Innovation</w:t>
        </w:r>
      </w:hyperlink>
      <w:r>
        <w:rPr>
          <w:sz w:val="20"/>
        </w:rPr>
        <w:t>).</w:t>
      </w:r>
    </w:p>
    <w:p w:rsidR="00E2483E" w:rsidRDefault="00FE6FF8">
      <w:pPr>
        <w:ind w:left="539" w:right="1978" w:firstLine="1857"/>
        <w:rPr>
          <w:sz w:val="20"/>
        </w:rPr>
      </w:pPr>
      <w:r>
        <w:rPr>
          <w:b/>
          <w:sz w:val="20"/>
        </w:rPr>
        <w:t xml:space="preserve">Інформаційна панель Horizon 2020 (Horizon 2020 Dashboard) </w:t>
      </w:r>
      <w:r>
        <w:rPr>
          <w:sz w:val="20"/>
        </w:rPr>
        <w:t xml:space="preserve">Розміщені опис профінансованих проектів і детальна статистика по програмі Горизонт 2020 </w:t>
      </w:r>
      <w:hyperlink r:id="rId48">
        <w:r>
          <w:rPr>
            <w:color w:val="0000FF"/>
            <w:sz w:val="20"/>
            <w:u w:val="single" w:color="0000FF"/>
          </w:rPr>
          <w:t>http://ec.europa.eu/research/participants/portal/desktop/en/projectresults/index.html</w:t>
        </w:r>
      </w:hyperlink>
    </w:p>
    <w:sectPr w:rsidR="00E2483E">
      <w:pgSz w:w="11910" w:h="16840"/>
      <w:pgMar w:top="1460" w:right="740" w:bottom="820" w:left="740" w:header="184" w:footer="6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6FF8">
      <w:r>
        <w:separator/>
      </w:r>
    </w:p>
  </w:endnote>
  <w:endnote w:type="continuationSeparator" w:id="0">
    <w:p w:rsidR="00000000" w:rsidRDefault="00FE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3E" w:rsidRDefault="00FE6FF8">
    <w:pPr>
      <w:pStyle w:val="a3"/>
      <w:spacing w:line="14" w:lineRule="auto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728" behindDoc="1" locked="0" layoutInCell="1" allowOverlap="1">
              <wp:simplePos x="0" y="0"/>
              <wp:positionH relativeFrom="page">
                <wp:posOffset>529590</wp:posOffset>
              </wp:positionH>
              <wp:positionV relativeFrom="page">
                <wp:posOffset>10242550</wp:posOffset>
              </wp:positionV>
              <wp:extent cx="2879725" cy="0"/>
              <wp:effectExtent l="15240" t="12700" r="10160" b="15875"/>
              <wp:wrapNone/>
              <wp:docPr id="1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795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pt,806.5pt" to="268.4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" strokecolor="#f79546" strokeweight="1.5pt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752" behindDoc="1" locked="0" layoutInCell="1" allowOverlap="1">
              <wp:simplePos x="0" y="0"/>
              <wp:positionH relativeFrom="page">
                <wp:posOffset>3798570</wp:posOffset>
              </wp:positionH>
              <wp:positionV relativeFrom="page">
                <wp:posOffset>10242550</wp:posOffset>
              </wp:positionV>
              <wp:extent cx="2879725" cy="0"/>
              <wp:effectExtent l="17145" t="12700" r="17780" b="15875"/>
              <wp:wrapNone/>
              <wp:docPr id="1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795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9.1pt,806.5pt" to="525.8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" strokecolor="#f79546" strokeweight="1.5pt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776" behindDoc="1" locked="0" layoutInCell="1" allowOverlap="1">
              <wp:simplePos x="0" y="0"/>
              <wp:positionH relativeFrom="page">
                <wp:posOffset>3533775</wp:posOffset>
              </wp:positionH>
              <wp:positionV relativeFrom="page">
                <wp:posOffset>10154285</wp:posOffset>
              </wp:positionV>
              <wp:extent cx="135255" cy="184785"/>
              <wp:effectExtent l="0" t="635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3E" w:rsidRDefault="00FE6FF8">
                          <w:pPr>
                            <w:spacing w:before="20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278.25pt;margin-top:799.55pt;width:10.65pt;height:14.55pt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0gV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" filled="f" stroked="f">
              <v:textbox inset="0,0,0,0">
                <w:txbxContent>
                  <w:p w:rsidR="00E2483E" w:rsidRDefault="00FE6FF8">
                    <w:pPr>
                      <w:spacing w:before="20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3E" w:rsidRDefault="00FE6FF8">
    <w:pPr>
      <w:pStyle w:val="a3"/>
      <w:spacing w:line="14" w:lineRule="auto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656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10242550</wp:posOffset>
              </wp:positionV>
              <wp:extent cx="2879725" cy="0"/>
              <wp:effectExtent l="13335" t="12700" r="12065" b="15875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795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-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05pt,806.5pt" to="296.8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" strokecolor="#f79546" strokeweight="1.5pt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680" behindDoc="1" locked="0" layoutInCell="1" allowOverlap="1">
              <wp:simplePos x="0" y="0"/>
              <wp:positionH relativeFrom="page">
                <wp:posOffset>4158615</wp:posOffset>
              </wp:positionH>
              <wp:positionV relativeFrom="page">
                <wp:posOffset>10242550</wp:posOffset>
              </wp:positionV>
              <wp:extent cx="2879725" cy="0"/>
              <wp:effectExtent l="15240" t="12700" r="10160" b="15875"/>
              <wp:wrapNone/>
              <wp:docPr id="1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797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7954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7.45pt,806.5pt" to="554.2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" strokecolor="#f79546" strokeweight="1.5pt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704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10154285</wp:posOffset>
              </wp:positionV>
              <wp:extent cx="135255" cy="184785"/>
              <wp:effectExtent l="0" t="635" r="635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3E" w:rsidRDefault="00FE6FF8">
                          <w:pPr>
                            <w:spacing w:before="20"/>
                            <w:ind w:left="40"/>
                            <w:rPr>
                              <w:rFonts w:ascii="Courier New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9" type="#_x0000_t202" style="position:absolute;margin-left:306.55pt;margin-top:799.55pt;width:10.65pt;height:14.55pt;z-index:-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uMrgIAALA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" filled="f" stroked="f">
              <v:textbox inset="0,0,0,0">
                <w:txbxContent>
                  <w:p w:rsidR="00E2483E" w:rsidRDefault="00FE6FF8">
                    <w:pPr>
                      <w:spacing w:before="20"/>
                      <w:ind w:left="40"/>
                      <w:rPr>
                        <w:rFonts w:ascii="Courier New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6FF8">
      <w:r>
        <w:separator/>
      </w:r>
    </w:p>
  </w:footnote>
  <w:footnote w:type="continuationSeparator" w:id="0">
    <w:p w:rsidR="00000000" w:rsidRDefault="00FE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3E" w:rsidRDefault="00FE6FF8">
    <w:pPr>
      <w:pStyle w:val="a3"/>
      <w:spacing w:line="14" w:lineRule="auto"/>
    </w:pPr>
    <w:r>
      <w:rPr>
        <w:noProof/>
        <w:lang w:val="uk-UA" w:eastAsia="uk-UA"/>
      </w:rPr>
      <w:drawing>
        <wp:inline distT="0" distB="0" distL="0" distR="0" wp14:anchorId="32DF12CB" wp14:editId="32E0BC2E">
          <wp:extent cx="3275965" cy="77152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63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262890</wp:posOffset>
              </wp:positionV>
              <wp:extent cx="3437255" cy="657225"/>
              <wp:effectExtent l="4445" t="0" r="0" b="3810"/>
              <wp:wrapNone/>
              <wp:docPr id="1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3E" w:rsidRDefault="00E2483E">
                          <w:pPr>
                            <w:spacing w:before="36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6" type="#_x0000_t202" style="position:absolute;margin-left:41.6pt;margin-top:20.7pt;width:270.65pt;height:51.75pt;z-index:-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" filled="f" stroked="f">
              <v:textbox inset="0,0,0,0">
                <w:txbxContent>
                  <w:p w:rsidR="00E2483E" w:rsidRDefault="00E2483E">
                    <w:pPr>
                      <w:spacing w:before="36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83E" w:rsidRDefault="00FE6FF8">
    <w:pPr>
      <w:pStyle w:val="a3"/>
      <w:spacing w:line="14" w:lineRule="auto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7560" behindDoc="1" locked="0" layoutInCell="1" allowOverlap="1">
              <wp:simplePos x="0" y="0"/>
              <wp:positionH relativeFrom="page">
                <wp:posOffset>697865</wp:posOffset>
              </wp:positionH>
              <wp:positionV relativeFrom="page">
                <wp:posOffset>119380</wp:posOffset>
              </wp:positionV>
              <wp:extent cx="3277870" cy="770890"/>
              <wp:effectExtent l="254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483E" w:rsidRDefault="00FE6FF8" w:rsidP="00FE6FF8">
                          <w:pPr>
                            <w:spacing w:before="10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Національний контактний пункт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"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  <w:lang w:val="uk-UA"/>
                            </w:rPr>
                            <w:t>Малі та середні підприємства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>"</w:t>
                          </w:r>
                        </w:p>
                        <w:p w:rsidR="00E2483E" w:rsidRDefault="00FE6FF8">
                          <w:pPr>
                            <w:spacing w:line="183" w:lineRule="exact"/>
                            <w:ind w:left="20"/>
                            <w:rPr>
                              <w:rFonts w:ascii="Arial" w:hAnsi="Arial"/>
                              <w:color w:val="333333"/>
                              <w:sz w:val="16"/>
                              <w:lang w:val="uk-UA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6"/>
                              <w:lang w:val="uk-UA"/>
                            </w:rPr>
                            <w:t>Центральноукраїнського</w:t>
                          </w:r>
                          <w:r>
                            <w:rPr>
                              <w:rFonts w:ascii="Arial" w:hAnsi="Arial"/>
                              <w:color w:val="333333"/>
                              <w:sz w:val="16"/>
                            </w:rPr>
                            <w:t xml:space="preserve"> національного технічного університету </w:t>
                          </w:r>
                        </w:p>
                        <w:p w:rsidR="00FE6FF8" w:rsidRPr="00FE6FF8" w:rsidRDefault="00FE6FF8">
                          <w:pPr>
                            <w:spacing w:line="183" w:lineRule="exact"/>
                            <w:ind w:left="20"/>
                            <w:rPr>
                              <w:rFonts w:ascii="Arial" w:hAnsi="Arial"/>
                              <w:color w:val="333333"/>
                              <w:sz w:val="16"/>
                              <w:lang w:val="uk-UA"/>
                            </w:rPr>
                          </w:pPr>
                          <w:r>
                            <w:rPr>
                              <w:rFonts w:ascii="Arial" w:hAnsi="Arial"/>
                              <w:color w:val="333333"/>
                              <w:sz w:val="16"/>
                              <w:lang w:val="uk-UA"/>
                            </w:rPr>
                            <w:t>м. Кропивницький</w:t>
                          </w:r>
                        </w:p>
                        <w:p w:rsidR="00FE6FF8" w:rsidRPr="00FE6FF8" w:rsidRDefault="00FE6FF8" w:rsidP="00FE6FF8">
                          <w:pPr>
                            <w:spacing w:before="1"/>
                            <w:ind w:left="20"/>
                            <w:rPr>
                              <w:sz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lang w:val="uk-UA"/>
                            </w:rPr>
                            <w:t>Тел.</w:t>
                          </w:r>
                          <w:r w:rsidRPr="00FE6FF8">
                            <w:rPr>
                              <w:sz w:val="16"/>
                              <w:lang w:val="uk-UA"/>
                            </w:rPr>
                            <w:t xml:space="preserve"> +38 (050) 684-03-73</w:t>
                          </w:r>
                        </w:p>
                        <w:p w:rsidR="00FE6FF8" w:rsidRPr="00FE6FF8" w:rsidRDefault="00FE6FF8" w:rsidP="00FE6FF8">
                          <w:pPr>
                            <w:spacing w:before="1"/>
                            <w:ind w:left="20"/>
                            <w:rPr>
                              <w:sz w:val="16"/>
                              <w:lang w:val="uk-UA"/>
                            </w:rPr>
                          </w:pPr>
                          <w:r w:rsidRPr="00FE6FF8">
                            <w:rPr>
                              <w:sz w:val="16"/>
                              <w:lang w:val="uk-UA"/>
                            </w:rPr>
                            <w:t>Е-mail: </w:t>
                          </w:r>
                          <w:hyperlink r:id="rId1" w:tgtFrame="_blank" w:history="1">
                            <w:r w:rsidRPr="00FE6FF8">
                              <w:rPr>
                                <w:rStyle w:val="a9"/>
                                <w:sz w:val="16"/>
                                <w:lang w:val="uk-UA"/>
                              </w:rPr>
                              <w:t>kntu.inintex@gmail.com</w:t>
                            </w:r>
                          </w:hyperlink>
                        </w:p>
                        <w:p w:rsidR="00E2483E" w:rsidRPr="00FE6FF8" w:rsidRDefault="00FE6FF8" w:rsidP="00FE6FF8">
                          <w:pPr>
                            <w:spacing w:before="1"/>
                            <w:ind w:left="20"/>
                            <w:rPr>
                              <w:sz w:val="16"/>
                              <w:lang w:val="uk-UA"/>
                            </w:rPr>
                          </w:pPr>
                          <w:r w:rsidRPr="00FE6FF8">
                            <w:rPr>
                              <w:sz w:val="16"/>
                              <w:lang w:val="en-US"/>
                            </w:rPr>
                            <w:t>          </w:t>
                          </w:r>
                          <w:r w:rsidRPr="00FE6FF8">
                            <w:rPr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FE6FF8">
                            <w:rPr>
                              <w:sz w:val="16"/>
                              <w:lang w:val="en-US"/>
                            </w:rPr>
                            <w:t> </w:t>
                          </w:r>
                          <w:hyperlink r:id="rId2" w:tgtFrame="_blank" w:history="1">
                            <w:r w:rsidRPr="00FE6FF8">
                              <w:rPr>
                                <w:rStyle w:val="a9"/>
                                <w:sz w:val="16"/>
                                <w:lang w:val="uk-UA"/>
                              </w:rPr>
                              <w:t>https://www.ncp-sme.kr.ua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4.95pt;margin-top:9.4pt;width:258.1pt;height:60.7pt;z-index:-8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" filled="f" stroked="f">
              <v:textbox inset="0,0,0,0">
                <w:txbxContent>
                  <w:p w:rsidR="00E2483E" w:rsidRDefault="00FE6FF8" w:rsidP="00FE6FF8">
                    <w:pPr>
                      <w:spacing w:before="10"/>
                      <w:ind w:left="20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333333"/>
                        <w:sz w:val="16"/>
                      </w:rPr>
                      <w:t>Національний контактний пункт</w:t>
                    </w:r>
                    <w:r>
                      <w:rPr>
                        <w:rFonts w:ascii="Arial" w:hAnsi="Arial"/>
                        <w:color w:val="333333"/>
                        <w:sz w:val="16"/>
                        <w:lang w:val="uk-UA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>"</w:t>
                    </w:r>
                    <w:r>
                      <w:rPr>
                        <w:rFonts w:ascii="Arial" w:hAnsi="Arial"/>
                        <w:color w:val="333333"/>
                        <w:sz w:val="16"/>
                        <w:lang w:val="uk-UA"/>
                      </w:rPr>
                      <w:t>Малі та середні підприємства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>"</w:t>
                    </w:r>
                  </w:p>
                  <w:p w:rsidR="00E2483E" w:rsidRDefault="00FE6FF8">
                    <w:pPr>
                      <w:spacing w:line="183" w:lineRule="exact"/>
                      <w:ind w:left="20"/>
                      <w:rPr>
                        <w:rFonts w:ascii="Arial" w:hAnsi="Arial"/>
                        <w:color w:val="333333"/>
                        <w:sz w:val="16"/>
                        <w:lang w:val="uk-UA"/>
                      </w:rPr>
                    </w:pPr>
                    <w:r>
                      <w:rPr>
                        <w:rFonts w:ascii="Arial" w:hAnsi="Arial"/>
                        <w:color w:val="333333"/>
                        <w:sz w:val="16"/>
                        <w:lang w:val="uk-UA"/>
                      </w:rPr>
                      <w:t>Центральноукраїнського</w:t>
                    </w:r>
                    <w:r>
                      <w:rPr>
                        <w:rFonts w:ascii="Arial" w:hAnsi="Arial"/>
                        <w:color w:val="333333"/>
                        <w:sz w:val="16"/>
                      </w:rPr>
                      <w:t xml:space="preserve"> національного технічного університету </w:t>
                    </w:r>
                  </w:p>
                  <w:p w:rsidR="00FE6FF8" w:rsidRPr="00FE6FF8" w:rsidRDefault="00FE6FF8">
                    <w:pPr>
                      <w:spacing w:line="183" w:lineRule="exact"/>
                      <w:ind w:left="20"/>
                      <w:rPr>
                        <w:rFonts w:ascii="Arial" w:hAnsi="Arial"/>
                        <w:color w:val="333333"/>
                        <w:sz w:val="16"/>
                        <w:lang w:val="uk-UA"/>
                      </w:rPr>
                    </w:pPr>
                    <w:r>
                      <w:rPr>
                        <w:rFonts w:ascii="Arial" w:hAnsi="Arial"/>
                        <w:color w:val="333333"/>
                        <w:sz w:val="16"/>
                        <w:lang w:val="uk-UA"/>
                      </w:rPr>
                      <w:t>м. Кропивницький</w:t>
                    </w:r>
                  </w:p>
                  <w:p w:rsidR="00FE6FF8" w:rsidRPr="00FE6FF8" w:rsidRDefault="00FE6FF8" w:rsidP="00FE6FF8">
                    <w:pPr>
                      <w:spacing w:before="1"/>
                      <w:ind w:left="20"/>
                      <w:rPr>
                        <w:sz w:val="16"/>
                        <w:lang w:val="uk-UA"/>
                      </w:rPr>
                    </w:pPr>
                    <w:r>
                      <w:rPr>
                        <w:sz w:val="16"/>
                        <w:lang w:val="uk-UA"/>
                      </w:rPr>
                      <w:t>Тел.</w:t>
                    </w:r>
                    <w:r w:rsidRPr="00FE6FF8">
                      <w:rPr>
                        <w:sz w:val="16"/>
                        <w:lang w:val="uk-UA"/>
                      </w:rPr>
                      <w:t xml:space="preserve"> +38 (050) 684-03-73</w:t>
                    </w:r>
                  </w:p>
                  <w:p w:rsidR="00FE6FF8" w:rsidRPr="00FE6FF8" w:rsidRDefault="00FE6FF8" w:rsidP="00FE6FF8">
                    <w:pPr>
                      <w:spacing w:before="1"/>
                      <w:ind w:left="20"/>
                      <w:rPr>
                        <w:sz w:val="16"/>
                        <w:lang w:val="uk-UA"/>
                      </w:rPr>
                    </w:pPr>
                    <w:r w:rsidRPr="00FE6FF8">
                      <w:rPr>
                        <w:sz w:val="16"/>
                        <w:lang w:val="uk-UA"/>
                      </w:rPr>
                      <w:t>Е-mail: </w:t>
                    </w:r>
                    <w:hyperlink r:id="rId3" w:tgtFrame="_blank" w:history="1">
                      <w:r w:rsidRPr="00FE6FF8">
                        <w:rPr>
                          <w:rStyle w:val="a9"/>
                          <w:sz w:val="16"/>
                          <w:lang w:val="uk-UA"/>
                        </w:rPr>
                        <w:t>kntu.inintex@gmail.com</w:t>
                      </w:r>
                    </w:hyperlink>
                  </w:p>
                  <w:p w:rsidR="00E2483E" w:rsidRPr="00FE6FF8" w:rsidRDefault="00FE6FF8" w:rsidP="00FE6FF8">
                    <w:pPr>
                      <w:spacing w:before="1"/>
                      <w:ind w:left="20"/>
                      <w:rPr>
                        <w:sz w:val="16"/>
                        <w:lang w:val="uk-UA"/>
                      </w:rPr>
                    </w:pPr>
                    <w:r w:rsidRPr="00FE6FF8">
                      <w:rPr>
                        <w:sz w:val="16"/>
                        <w:lang w:val="en-US"/>
                      </w:rPr>
                      <w:t>          </w:t>
                    </w:r>
                    <w:r w:rsidRPr="00FE6FF8">
                      <w:rPr>
                        <w:sz w:val="16"/>
                        <w:lang w:val="uk-UA"/>
                      </w:rPr>
                      <w:t xml:space="preserve"> </w:t>
                    </w:r>
                    <w:r w:rsidRPr="00FE6FF8">
                      <w:rPr>
                        <w:sz w:val="16"/>
                        <w:lang w:val="en-US"/>
                      </w:rPr>
                      <w:t> </w:t>
                    </w:r>
                    <w:hyperlink r:id="rId4" w:tgtFrame="_blank" w:history="1">
                      <w:r w:rsidRPr="00FE6FF8">
                        <w:rPr>
                          <w:rStyle w:val="a9"/>
                          <w:sz w:val="16"/>
                          <w:lang w:val="uk-UA"/>
                        </w:rPr>
                        <w:t>https://www.ncp-sme.kr.ua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uk-UA" w:eastAsia="uk-UA"/>
      </w:rPr>
      <w:drawing>
        <wp:anchor distT="0" distB="0" distL="114300" distR="114300" simplePos="0" relativeHeight="503308800" behindDoc="0" locked="0" layoutInCell="1" allowOverlap="1" wp14:anchorId="7F87BC1A" wp14:editId="15481BB2">
          <wp:simplePos x="0" y="0"/>
          <wp:positionH relativeFrom="margin">
            <wp:posOffset>3601941</wp:posOffset>
          </wp:positionH>
          <wp:positionV relativeFrom="margin">
            <wp:posOffset>-826936</wp:posOffset>
          </wp:positionV>
          <wp:extent cx="3455035" cy="723265"/>
          <wp:effectExtent l="0" t="0" r="0" b="0"/>
          <wp:wrapSquare wrapText="bothSides"/>
          <wp:docPr id="2" name="Рисунок 2" descr="I:\Горизонт 2020 2018\ФОТО  з сайту нкп 44574550_1939523286356844_76614478017415086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Горизонт 2020 2018\ФОТО  з сайту нкп 44574550_1939523286356844_7661447801741508608_n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0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F8" w:rsidRDefault="00FE6FF8">
    <w:pPr>
      <w:pStyle w:val="a3"/>
      <w:spacing w:line="14" w:lineRule="auto"/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262890</wp:posOffset>
              </wp:positionV>
              <wp:extent cx="3437255" cy="657225"/>
              <wp:effectExtent l="4445" t="0" r="0" b="3810"/>
              <wp:wrapNone/>
              <wp:docPr id="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725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FF8" w:rsidRDefault="00FE6FF8">
                          <w:pPr>
                            <w:spacing w:before="36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0" type="#_x0000_t202" style="position:absolute;margin-left:41.6pt;margin-top:20.7pt;width:270.65pt;height:51.7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tisQ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" filled="f" stroked="f">
              <v:textbox inset="0,0,0,0">
                <w:txbxContent>
                  <w:p w:rsidR="00FE6FF8" w:rsidRDefault="00FE6FF8">
                    <w:pPr>
                      <w:spacing w:before="36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5A0"/>
    <w:multiLevelType w:val="hybridMultilevel"/>
    <w:tmpl w:val="06CE8C46"/>
    <w:lvl w:ilvl="0" w:tplc="C09247A6">
      <w:numFmt w:val="bullet"/>
      <w:lvlText w:val=""/>
      <w:lvlJc w:val="left"/>
      <w:pPr>
        <w:ind w:left="678" w:hanging="284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2ED61F68">
      <w:numFmt w:val="bullet"/>
      <w:lvlText w:val=""/>
      <w:lvlJc w:val="left"/>
      <w:pPr>
        <w:ind w:left="820" w:hanging="142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2" w:tplc="2376CDC0">
      <w:numFmt w:val="bullet"/>
      <w:lvlText w:val="•"/>
      <w:lvlJc w:val="left"/>
      <w:pPr>
        <w:ind w:left="1887" w:hanging="142"/>
      </w:pPr>
      <w:rPr>
        <w:rFonts w:hint="default"/>
        <w:lang w:val="uk" w:eastAsia="uk" w:bidi="uk"/>
      </w:rPr>
    </w:lvl>
    <w:lvl w:ilvl="3" w:tplc="F8E4FD48">
      <w:numFmt w:val="bullet"/>
      <w:lvlText w:val="•"/>
      <w:lvlJc w:val="left"/>
      <w:pPr>
        <w:ind w:left="2954" w:hanging="142"/>
      </w:pPr>
      <w:rPr>
        <w:rFonts w:hint="default"/>
        <w:lang w:val="uk" w:eastAsia="uk" w:bidi="uk"/>
      </w:rPr>
    </w:lvl>
    <w:lvl w:ilvl="4" w:tplc="764E22AA">
      <w:numFmt w:val="bullet"/>
      <w:lvlText w:val="•"/>
      <w:lvlJc w:val="left"/>
      <w:pPr>
        <w:ind w:left="4022" w:hanging="142"/>
      </w:pPr>
      <w:rPr>
        <w:rFonts w:hint="default"/>
        <w:lang w:val="uk" w:eastAsia="uk" w:bidi="uk"/>
      </w:rPr>
    </w:lvl>
    <w:lvl w:ilvl="5" w:tplc="268E5DEE">
      <w:numFmt w:val="bullet"/>
      <w:lvlText w:val="•"/>
      <w:lvlJc w:val="left"/>
      <w:pPr>
        <w:ind w:left="5089" w:hanging="142"/>
      </w:pPr>
      <w:rPr>
        <w:rFonts w:hint="default"/>
        <w:lang w:val="uk" w:eastAsia="uk" w:bidi="uk"/>
      </w:rPr>
    </w:lvl>
    <w:lvl w:ilvl="6" w:tplc="E2D6CB5A">
      <w:numFmt w:val="bullet"/>
      <w:lvlText w:val="•"/>
      <w:lvlJc w:val="left"/>
      <w:pPr>
        <w:ind w:left="6156" w:hanging="142"/>
      </w:pPr>
      <w:rPr>
        <w:rFonts w:hint="default"/>
        <w:lang w:val="uk" w:eastAsia="uk" w:bidi="uk"/>
      </w:rPr>
    </w:lvl>
    <w:lvl w:ilvl="7" w:tplc="B27022F0">
      <w:numFmt w:val="bullet"/>
      <w:lvlText w:val="•"/>
      <w:lvlJc w:val="left"/>
      <w:pPr>
        <w:ind w:left="7224" w:hanging="142"/>
      </w:pPr>
      <w:rPr>
        <w:rFonts w:hint="default"/>
        <w:lang w:val="uk" w:eastAsia="uk" w:bidi="uk"/>
      </w:rPr>
    </w:lvl>
    <w:lvl w:ilvl="8" w:tplc="AC189578">
      <w:numFmt w:val="bullet"/>
      <w:lvlText w:val="•"/>
      <w:lvlJc w:val="left"/>
      <w:pPr>
        <w:ind w:left="8291" w:hanging="142"/>
      </w:pPr>
      <w:rPr>
        <w:rFonts w:hint="default"/>
        <w:lang w:val="uk" w:eastAsia="uk" w:bidi="uk"/>
      </w:rPr>
    </w:lvl>
  </w:abstractNum>
  <w:abstractNum w:abstractNumId="1">
    <w:nsid w:val="22D21048"/>
    <w:multiLevelType w:val="hybridMultilevel"/>
    <w:tmpl w:val="816A477C"/>
    <w:lvl w:ilvl="0" w:tplc="E7E83936">
      <w:start w:val="1"/>
      <w:numFmt w:val="decimal"/>
      <w:lvlText w:val="%1."/>
      <w:lvlJc w:val="left"/>
      <w:pPr>
        <w:ind w:left="832" w:hanging="207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1" w:tplc="2DC4FECC">
      <w:numFmt w:val="bullet"/>
      <w:lvlText w:val="•"/>
      <w:lvlJc w:val="left"/>
      <w:pPr>
        <w:ind w:left="1798" w:hanging="207"/>
      </w:pPr>
      <w:rPr>
        <w:rFonts w:hint="default"/>
        <w:lang w:val="uk" w:eastAsia="uk" w:bidi="uk"/>
      </w:rPr>
    </w:lvl>
    <w:lvl w:ilvl="2" w:tplc="5B820720">
      <w:numFmt w:val="bullet"/>
      <w:lvlText w:val="•"/>
      <w:lvlJc w:val="left"/>
      <w:pPr>
        <w:ind w:left="2757" w:hanging="207"/>
      </w:pPr>
      <w:rPr>
        <w:rFonts w:hint="default"/>
        <w:lang w:val="uk" w:eastAsia="uk" w:bidi="uk"/>
      </w:rPr>
    </w:lvl>
    <w:lvl w:ilvl="3" w:tplc="C802A27A">
      <w:numFmt w:val="bullet"/>
      <w:lvlText w:val="•"/>
      <w:lvlJc w:val="left"/>
      <w:pPr>
        <w:ind w:left="3715" w:hanging="207"/>
      </w:pPr>
      <w:rPr>
        <w:rFonts w:hint="default"/>
        <w:lang w:val="uk" w:eastAsia="uk" w:bidi="uk"/>
      </w:rPr>
    </w:lvl>
    <w:lvl w:ilvl="4" w:tplc="A0D2372C">
      <w:numFmt w:val="bullet"/>
      <w:lvlText w:val="•"/>
      <w:lvlJc w:val="left"/>
      <w:pPr>
        <w:ind w:left="4674" w:hanging="207"/>
      </w:pPr>
      <w:rPr>
        <w:rFonts w:hint="default"/>
        <w:lang w:val="uk" w:eastAsia="uk" w:bidi="uk"/>
      </w:rPr>
    </w:lvl>
    <w:lvl w:ilvl="5" w:tplc="1C1A69C6">
      <w:numFmt w:val="bullet"/>
      <w:lvlText w:val="•"/>
      <w:lvlJc w:val="left"/>
      <w:pPr>
        <w:ind w:left="5633" w:hanging="207"/>
      </w:pPr>
      <w:rPr>
        <w:rFonts w:hint="default"/>
        <w:lang w:val="uk" w:eastAsia="uk" w:bidi="uk"/>
      </w:rPr>
    </w:lvl>
    <w:lvl w:ilvl="6" w:tplc="43C2F8A8">
      <w:numFmt w:val="bullet"/>
      <w:lvlText w:val="•"/>
      <w:lvlJc w:val="left"/>
      <w:pPr>
        <w:ind w:left="6591" w:hanging="207"/>
      </w:pPr>
      <w:rPr>
        <w:rFonts w:hint="default"/>
        <w:lang w:val="uk" w:eastAsia="uk" w:bidi="uk"/>
      </w:rPr>
    </w:lvl>
    <w:lvl w:ilvl="7" w:tplc="F3C0AA7A">
      <w:numFmt w:val="bullet"/>
      <w:lvlText w:val="•"/>
      <w:lvlJc w:val="left"/>
      <w:pPr>
        <w:ind w:left="7550" w:hanging="207"/>
      </w:pPr>
      <w:rPr>
        <w:rFonts w:hint="default"/>
        <w:lang w:val="uk" w:eastAsia="uk" w:bidi="uk"/>
      </w:rPr>
    </w:lvl>
    <w:lvl w:ilvl="8" w:tplc="B4A498D6">
      <w:numFmt w:val="bullet"/>
      <w:lvlText w:val="•"/>
      <w:lvlJc w:val="left"/>
      <w:pPr>
        <w:ind w:left="8509" w:hanging="207"/>
      </w:pPr>
      <w:rPr>
        <w:rFonts w:hint="default"/>
        <w:lang w:val="uk" w:eastAsia="uk" w:bidi="uk"/>
      </w:rPr>
    </w:lvl>
  </w:abstractNum>
  <w:abstractNum w:abstractNumId="2">
    <w:nsid w:val="25376F4B"/>
    <w:multiLevelType w:val="hybridMultilevel"/>
    <w:tmpl w:val="E0BC4792"/>
    <w:lvl w:ilvl="0" w:tplc="174C0FA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DC9E1352">
      <w:numFmt w:val="bullet"/>
      <w:lvlText w:val="•"/>
      <w:lvlJc w:val="left"/>
      <w:pPr>
        <w:ind w:left="1798" w:hanging="361"/>
      </w:pPr>
      <w:rPr>
        <w:rFonts w:hint="default"/>
        <w:lang w:val="uk" w:eastAsia="uk" w:bidi="uk"/>
      </w:rPr>
    </w:lvl>
    <w:lvl w:ilvl="2" w:tplc="B4722C64">
      <w:numFmt w:val="bullet"/>
      <w:lvlText w:val="•"/>
      <w:lvlJc w:val="left"/>
      <w:pPr>
        <w:ind w:left="2757" w:hanging="361"/>
      </w:pPr>
      <w:rPr>
        <w:rFonts w:hint="default"/>
        <w:lang w:val="uk" w:eastAsia="uk" w:bidi="uk"/>
      </w:rPr>
    </w:lvl>
    <w:lvl w:ilvl="3" w:tplc="82AC990E">
      <w:numFmt w:val="bullet"/>
      <w:lvlText w:val="•"/>
      <w:lvlJc w:val="left"/>
      <w:pPr>
        <w:ind w:left="3715" w:hanging="361"/>
      </w:pPr>
      <w:rPr>
        <w:rFonts w:hint="default"/>
        <w:lang w:val="uk" w:eastAsia="uk" w:bidi="uk"/>
      </w:rPr>
    </w:lvl>
    <w:lvl w:ilvl="4" w:tplc="3026AB10">
      <w:numFmt w:val="bullet"/>
      <w:lvlText w:val="•"/>
      <w:lvlJc w:val="left"/>
      <w:pPr>
        <w:ind w:left="4674" w:hanging="361"/>
      </w:pPr>
      <w:rPr>
        <w:rFonts w:hint="default"/>
        <w:lang w:val="uk" w:eastAsia="uk" w:bidi="uk"/>
      </w:rPr>
    </w:lvl>
    <w:lvl w:ilvl="5" w:tplc="38B4BA6C">
      <w:numFmt w:val="bullet"/>
      <w:lvlText w:val="•"/>
      <w:lvlJc w:val="left"/>
      <w:pPr>
        <w:ind w:left="5633" w:hanging="361"/>
      </w:pPr>
      <w:rPr>
        <w:rFonts w:hint="default"/>
        <w:lang w:val="uk" w:eastAsia="uk" w:bidi="uk"/>
      </w:rPr>
    </w:lvl>
    <w:lvl w:ilvl="6" w:tplc="7B04CC32">
      <w:numFmt w:val="bullet"/>
      <w:lvlText w:val="•"/>
      <w:lvlJc w:val="left"/>
      <w:pPr>
        <w:ind w:left="6591" w:hanging="361"/>
      </w:pPr>
      <w:rPr>
        <w:rFonts w:hint="default"/>
        <w:lang w:val="uk" w:eastAsia="uk" w:bidi="uk"/>
      </w:rPr>
    </w:lvl>
    <w:lvl w:ilvl="7" w:tplc="40AA3DF2">
      <w:numFmt w:val="bullet"/>
      <w:lvlText w:val="•"/>
      <w:lvlJc w:val="left"/>
      <w:pPr>
        <w:ind w:left="7550" w:hanging="361"/>
      </w:pPr>
      <w:rPr>
        <w:rFonts w:hint="default"/>
        <w:lang w:val="uk" w:eastAsia="uk" w:bidi="uk"/>
      </w:rPr>
    </w:lvl>
    <w:lvl w:ilvl="8" w:tplc="ECC84B0E">
      <w:numFmt w:val="bullet"/>
      <w:lvlText w:val="•"/>
      <w:lvlJc w:val="left"/>
      <w:pPr>
        <w:ind w:left="8509" w:hanging="361"/>
      </w:pPr>
      <w:rPr>
        <w:rFonts w:hint="default"/>
        <w:lang w:val="uk" w:eastAsia="uk" w:bidi="uk"/>
      </w:rPr>
    </w:lvl>
  </w:abstractNum>
  <w:abstractNum w:abstractNumId="3">
    <w:nsid w:val="27FA6035"/>
    <w:multiLevelType w:val="hybridMultilevel"/>
    <w:tmpl w:val="55E46D58"/>
    <w:lvl w:ilvl="0" w:tplc="3E62A1FC">
      <w:numFmt w:val="bullet"/>
      <w:lvlText w:val=""/>
      <w:lvlJc w:val="left"/>
      <w:pPr>
        <w:ind w:left="112" w:hanging="284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BDA87972">
      <w:numFmt w:val="bullet"/>
      <w:lvlText w:val="•"/>
      <w:lvlJc w:val="left"/>
      <w:pPr>
        <w:ind w:left="1150" w:hanging="284"/>
      </w:pPr>
      <w:rPr>
        <w:rFonts w:hint="default"/>
        <w:lang w:val="uk" w:eastAsia="uk" w:bidi="uk"/>
      </w:rPr>
    </w:lvl>
    <w:lvl w:ilvl="2" w:tplc="A6B88ECA">
      <w:numFmt w:val="bullet"/>
      <w:lvlText w:val="•"/>
      <w:lvlJc w:val="left"/>
      <w:pPr>
        <w:ind w:left="2181" w:hanging="284"/>
      </w:pPr>
      <w:rPr>
        <w:rFonts w:hint="default"/>
        <w:lang w:val="uk" w:eastAsia="uk" w:bidi="uk"/>
      </w:rPr>
    </w:lvl>
    <w:lvl w:ilvl="3" w:tplc="5A10B47A">
      <w:numFmt w:val="bullet"/>
      <w:lvlText w:val="•"/>
      <w:lvlJc w:val="left"/>
      <w:pPr>
        <w:ind w:left="3211" w:hanging="284"/>
      </w:pPr>
      <w:rPr>
        <w:rFonts w:hint="default"/>
        <w:lang w:val="uk" w:eastAsia="uk" w:bidi="uk"/>
      </w:rPr>
    </w:lvl>
    <w:lvl w:ilvl="4" w:tplc="33ACC076">
      <w:numFmt w:val="bullet"/>
      <w:lvlText w:val="•"/>
      <w:lvlJc w:val="left"/>
      <w:pPr>
        <w:ind w:left="4242" w:hanging="284"/>
      </w:pPr>
      <w:rPr>
        <w:rFonts w:hint="default"/>
        <w:lang w:val="uk" w:eastAsia="uk" w:bidi="uk"/>
      </w:rPr>
    </w:lvl>
    <w:lvl w:ilvl="5" w:tplc="E966A9DC">
      <w:numFmt w:val="bullet"/>
      <w:lvlText w:val="•"/>
      <w:lvlJc w:val="left"/>
      <w:pPr>
        <w:ind w:left="5273" w:hanging="284"/>
      </w:pPr>
      <w:rPr>
        <w:rFonts w:hint="default"/>
        <w:lang w:val="uk" w:eastAsia="uk" w:bidi="uk"/>
      </w:rPr>
    </w:lvl>
    <w:lvl w:ilvl="6" w:tplc="FB827630">
      <w:numFmt w:val="bullet"/>
      <w:lvlText w:val="•"/>
      <w:lvlJc w:val="left"/>
      <w:pPr>
        <w:ind w:left="6303" w:hanging="284"/>
      </w:pPr>
      <w:rPr>
        <w:rFonts w:hint="default"/>
        <w:lang w:val="uk" w:eastAsia="uk" w:bidi="uk"/>
      </w:rPr>
    </w:lvl>
    <w:lvl w:ilvl="7" w:tplc="A7C018E0">
      <w:numFmt w:val="bullet"/>
      <w:lvlText w:val="•"/>
      <w:lvlJc w:val="left"/>
      <w:pPr>
        <w:ind w:left="7334" w:hanging="284"/>
      </w:pPr>
      <w:rPr>
        <w:rFonts w:hint="default"/>
        <w:lang w:val="uk" w:eastAsia="uk" w:bidi="uk"/>
      </w:rPr>
    </w:lvl>
    <w:lvl w:ilvl="8" w:tplc="BDAAB3EE">
      <w:numFmt w:val="bullet"/>
      <w:lvlText w:val="•"/>
      <w:lvlJc w:val="left"/>
      <w:pPr>
        <w:ind w:left="8365" w:hanging="284"/>
      </w:pPr>
      <w:rPr>
        <w:rFonts w:hint="default"/>
        <w:lang w:val="uk" w:eastAsia="uk" w:bidi="uk"/>
      </w:rPr>
    </w:lvl>
  </w:abstractNum>
  <w:abstractNum w:abstractNumId="4">
    <w:nsid w:val="32BE5066"/>
    <w:multiLevelType w:val="hybridMultilevel"/>
    <w:tmpl w:val="30C6889C"/>
    <w:lvl w:ilvl="0" w:tplc="3F422234">
      <w:numFmt w:val="bullet"/>
      <w:lvlText w:val="—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" w:eastAsia="uk" w:bidi="uk"/>
      </w:rPr>
    </w:lvl>
    <w:lvl w:ilvl="1" w:tplc="8DCC6DC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2" w:tplc="C98452F0">
      <w:numFmt w:val="bullet"/>
      <w:lvlText w:val="•"/>
      <w:lvlJc w:val="left"/>
      <w:pPr>
        <w:ind w:left="1905" w:hanging="361"/>
      </w:pPr>
      <w:rPr>
        <w:rFonts w:hint="default"/>
        <w:lang w:val="uk" w:eastAsia="uk" w:bidi="uk"/>
      </w:rPr>
    </w:lvl>
    <w:lvl w:ilvl="3" w:tplc="54A47A9C">
      <w:numFmt w:val="bullet"/>
      <w:lvlText w:val="•"/>
      <w:lvlJc w:val="left"/>
      <w:pPr>
        <w:ind w:left="2970" w:hanging="361"/>
      </w:pPr>
      <w:rPr>
        <w:rFonts w:hint="default"/>
        <w:lang w:val="uk" w:eastAsia="uk" w:bidi="uk"/>
      </w:rPr>
    </w:lvl>
    <w:lvl w:ilvl="4" w:tplc="439C13C6">
      <w:numFmt w:val="bullet"/>
      <w:lvlText w:val="•"/>
      <w:lvlJc w:val="left"/>
      <w:pPr>
        <w:ind w:left="4035" w:hanging="361"/>
      </w:pPr>
      <w:rPr>
        <w:rFonts w:hint="default"/>
        <w:lang w:val="uk" w:eastAsia="uk" w:bidi="uk"/>
      </w:rPr>
    </w:lvl>
    <w:lvl w:ilvl="5" w:tplc="0B0AEF2A">
      <w:numFmt w:val="bullet"/>
      <w:lvlText w:val="•"/>
      <w:lvlJc w:val="left"/>
      <w:pPr>
        <w:ind w:left="5100" w:hanging="361"/>
      </w:pPr>
      <w:rPr>
        <w:rFonts w:hint="default"/>
        <w:lang w:val="uk" w:eastAsia="uk" w:bidi="uk"/>
      </w:rPr>
    </w:lvl>
    <w:lvl w:ilvl="6" w:tplc="BCFEEBC0">
      <w:numFmt w:val="bullet"/>
      <w:lvlText w:val="•"/>
      <w:lvlJc w:val="left"/>
      <w:pPr>
        <w:ind w:left="6165" w:hanging="361"/>
      </w:pPr>
      <w:rPr>
        <w:rFonts w:hint="default"/>
        <w:lang w:val="uk" w:eastAsia="uk" w:bidi="uk"/>
      </w:rPr>
    </w:lvl>
    <w:lvl w:ilvl="7" w:tplc="AF0628B6">
      <w:numFmt w:val="bullet"/>
      <w:lvlText w:val="•"/>
      <w:lvlJc w:val="left"/>
      <w:pPr>
        <w:ind w:left="7230" w:hanging="361"/>
      </w:pPr>
      <w:rPr>
        <w:rFonts w:hint="default"/>
        <w:lang w:val="uk" w:eastAsia="uk" w:bidi="uk"/>
      </w:rPr>
    </w:lvl>
    <w:lvl w:ilvl="8" w:tplc="47EEF402">
      <w:numFmt w:val="bullet"/>
      <w:lvlText w:val="•"/>
      <w:lvlJc w:val="left"/>
      <w:pPr>
        <w:ind w:left="8296" w:hanging="361"/>
      </w:pPr>
      <w:rPr>
        <w:rFonts w:hint="default"/>
        <w:lang w:val="uk" w:eastAsia="uk" w:bidi="uk"/>
      </w:rPr>
    </w:lvl>
  </w:abstractNum>
  <w:abstractNum w:abstractNumId="5">
    <w:nsid w:val="354F4508"/>
    <w:multiLevelType w:val="hybridMultilevel"/>
    <w:tmpl w:val="0ED20844"/>
    <w:lvl w:ilvl="0" w:tplc="52E8F05A">
      <w:numFmt w:val="bullet"/>
      <w:lvlText w:val=""/>
      <w:lvlJc w:val="left"/>
      <w:pPr>
        <w:ind w:left="678" w:hanging="284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5DA05522">
      <w:numFmt w:val="bullet"/>
      <w:lvlText w:val="•"/>
      <w:lvlJc w:val="left"/>
      <w:pPr>
        <w:ind w:left="1654" w:hanging="284"/>
      </w:pPr>
      <w:rPr>
        <w:rFonts w:hint="default"/>
        <w:lang w:val="uk" w:eastAsia="uk" w:bidi="uk"/>
      </w:rPr>
    </w:lvl>
    <w:lvl w:ilvl="2" w:tplc="94DE762E">
      <w:numFmt w:val="bullet"/>
      <w:lvlText w:val="•"/>
      <w:lvlJc w:val="left"/>
      <w:pPr>
        <w:ind w:left="2629" w:hanging="284"/>
      </w:pPr>
      <w:rPr>
        <w:rFonts w:hint="default"/>
        <w:lang w:val="uk" w:eastAsia="uk" w:bidi="uk"/>
      </w:rPr>
    </w:lvl>
    <w:lvl w:ilvl="3" w:tplc="39B09532">
      <w:numFmt w:val="bullet"/>
      <w:lvlText w:val="•"/>
      <w:lvlJc w:val="left"/>
      <w:pPr>
        <w:ind w:left="3603" w:hanging="284"/>
      </w:pPr>
      <w:rPr>
        <w:rFonts w:hint="default"/>
        <w:lang w:val="uk" w:eastAsia="uk" w:bidi="uk"/>
      </w:rPr>
    </w:lvl>
    <w:lvl w:ilvl="4" w:tplc="077A498A">
      <w:numFmt w:val="bullet"/>
      <w:lvlText w:val="•"/>
      <w:lvlJc w:val="left"/>
      <w:pPr>
        <w:ind w:left="4578" w:hanging="284"/>
      </w:pPr>
      <w:rPr>
        <w:rFonts w:hint="default"/>
        <w:lang w:val="uk" w:eastAsia="uk" w:bidi="uk"/>
      </w:rPr>
    </w:lvl>
    <w:lvl w:ilvl="5" w:tplc="820EDA92">
      <w:numFmt w:val="bullet"/>
      <w:lvlText w:val="•"/>
      <w:lvlJc w:val="left"/>
      <w:pPr>
        <w:ind w:left="5553" w:hanging="284"/>
      </w:pPr>
      <w:rPr>
        <w:rFonts w:hint="default"/>
        <w:lang w:val="uk" w:eastAsia="uk" w:bidi="uk"/>
      </w:rPr>
    </w:lvl>
    <w:lvl w:ilvl="6" w:tplc="A2E48004">
      <w:numFmt w:val="bullet"/>
      <w:lvlText w:val="•"/>
      <w:lvlJc w:val="left"/>
      <w:pPr>
        <w:ind w:left="6527" w:hanging="284"/>
      </w:pPr>
      <w:rPr>
        <w:rFonts w:hint="default"/>
        <w:lang w:val="uk" w:eastAsia="uk" w:bidi="uk"/>
      </w:rPr>
    </w:lvl>
    <w:lvl w:ilvl="7" w:tplc="BEC045BC">
      <w:numFmt w:val="bullet"/>
      <w:lvlText w:val="•"/>
      <w:lvlJc w:val="left"/>
      <w:pPr>
        <w:ind w:left="7502" w:hanging="284"/>
      </w:pPr>
      <w:rPr>
        <w:rFonts w:hint="default"/>
        <w:lang w:val="uk" w:eastAsia="uk" w:bidi="uk"/>
      </w:rPr>
    </w:lvl>
    <w:lvl w:ilvl="8" w:tplc="8FBCB948">
      <w:numFmt w:val="bullet"/>
      <w:lvlText w:val="•"/>
      <w:lvlJc w:val="left"/>
      <w:pPr>
        <w:ind w:left="8477" w:hanging="284"/>
      </w:pPr>
      <w:rPr>
        <w:rFonts w:hint="default"/>
        <w:lang w:val="uk" w:eastAsia="uk" w:bidi="uk"/>
      </w:rPr>
    </w:lvl>
  </w:abstractNum>
  <w:abstractNum w:abstractNumId="6">
    <w:nsid w:val="495F7A81"/>
    <w:multiLevelType w:val="hybridMultilevel"/>
    <w:tmpl w:val="F464628E"/>
    <w:lvl w:ilvl="0" w:tplc="39D62E2A">
      <w:numFmt w:val="bullet"/>
      <w:lvlText w:val=""/>
      <w:lvlJc w:val="left"/>
      <w:pPr>
        <w:ind w:left="1398" w:hanging="360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7E88B7E6">
      <w:numFmt w:val="bullet"/>
      <w:lvlText w:val="•"/>
      <w:lvlJc w:val="left"/>
      <w:pPr>
        <w:ind w:left="2302" w:hanging="360"/>
      </w:pPr>
      <w:rPr>
        <w:rFonts w:hint="default"/>
        <w:lang w:val="uk" w:eastAsia="uk" w:bidi="uk"/>
      </w:rPr>
    </w:lvl>
    <w:lvl w:ilvl="2" w:tplc="897A8054">
      <w:numFmt w:val="bullet"/>
      <w:lvlText w:val="•"/>
      <w:lvlJc w:val="left"/>
      <w:pPr>
        <w:ind w:left="3205" w:hanging="360"/>
      </w:pPr>
      <w:rPr>
        <w:rFonts w:hint="default"/>
        <w:lang w:val="uk" w:eastAsia="uk" w:bidi="uk"/>
      </w:rPr>
    </w:lvl>
    <w:lvl w:ilvl="3" w:tplc="AB2EACF6">
      <w:numFmt w:val="bullet"/>
      <w:lvlText w:val="•"/>
      <w:lvlJc w:val="left"/>
      <w:pPr>
        <w:ind w:left="4107" w:hanging="360"/>
      </w:pPr>
      <w:rPr>
        <w:rFonts w:hint="default"/>
        <w:lang w:val="uk" w:eastAsia="uk" w:bidi="uk"/>
      </w:rPr>
    </w:lvl>
    <w:lvl w:ilvl="4" w:tplc="085020E0">
      <w:numFmt w:val="bullet"/>
      <w:lvlText w:val="•"/>
      <w:lvlJc w:val="left"/>
      <w:pPr>
        <w:ind w:left="5010" w:hanging="360"/>
      </w:pPr>
      <w:rPr>
        <w:rFonts w:hint="default"/>
        <w:lang w:val="uk" w:eastAsia="uk" w:bidi="uk"/>
      </w:rPr>
    </w:lvl>
    <w:lvl w:ilvl="5" w:tplc="90CECCEC">
      <w:numFmt w:val="bullet"/>
      <w:lvlText w:val="•"/>
      <w:lvlJc w:val="left"/>
      <w:pPr>
        <w:ind w:left="5913" w:hanging="360"/>
      </w:pPr>
      <w:rPr>
        <w:rFonts w:hint="default"/>
        <w:lang w:val="uk" w:eastAsia="uk" w:bidi="uk"/>
      </w:rPr>
    </w:lvl>
    <w:lvl w:ilvl="6" w:tplc="10609496">
      <w:numFmt w:val="bullet"/>
      <w:lvlText w:val="•"/>
      <w:lvlJc w:val="left"/>
      <w:pPr>
        <w:ind w:left="6815" w:hanging="360"/>
      </w:pPr>
      <w:rPr>
        <w:rFonts w:hint="default"/>
        <w:lang w:val="uk" w:eastAsia="uk" w:bidi="uk"/>
      </w:rPr>
    </w:lvl>
    <w:lvl w:ilvl="7" w:tplc="AEB632AE">
      <w:numFmt w:val="bullet"/>
      <w:lvlText w:val="•"/>
      <w:lvlJc w:val="left"/>
      <w:pPr>
        <w:ind w:left="7718" w:hanging="360"/>
      </w:pPr>
      <w:rPr>
        <w:rFonts w:hint="default"/>
        <w:lang w:val="uk" w:eastAsia="uk" w:bidi="uk"/>
      </w:rPr>
    </w:lvl>
    <w:lvl w:ilvl="8" w:tplc="C3644E20">
      <w:numFmt w:val="bullet"/>
      <w:lvlText w:val="•"/>
      <w:lvlJc w:val="left"/>
      <w:pPr>
        <w:ind w:left="8621" w:hanging="360"/>
      </w:pPr>
      <w:rPr>
        <w:rFonts w:hint="default"/>
        <w:lang w:val="uk" w:eastAsia="uk" w:bidi="uk"/>
      </w:rPr>
    </w:lvl>
  </w:abstractNum>
  <w:abstractNum w:abstractNumId="7">
    <w:nsid w:val="4CB86702"/>
    <w:multiLevelType w:val="multilevel"/>
    <w:tmpl w:val="921A69B2"/>
    <w:lvl w:ilvl="0">
      <w:start w:val="1"/>
      <w:numFmt w:val="decimal"/>
      <w:lvlText w:val="%1"/>
      <w:lvlJc w:val="left"/>
      <w:pPr>
        <w:ind w:left="112" w:hanging="474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12" w:hanging="474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2">
      <w:numFmt w:val="bullet"/>
      <w:lvlText w:val=""/>
      <w:lvlJc w:val="left"/>
      <w:pPr>
        <w:ind w:left="678" w:hanging="284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3">
      <w:numFmt w:val="bullet"/>
      <w:lvlText w:val="•"/>
      <w:lvlJc w:val="left"/>
      <w:pPr>
        <w:ind w:left="2845" w:hanging="284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3928" w:hanging="284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011" w:hanging="284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094" w:hanging="284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177" w:hanging="284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260" w:hanging="284"/>
      </w:pPr>
      <w:rPr>
        <w:rFonts w:hint="default"/>
        <w:lang w:val="uk" w:eastAsia="uk" w:bidi="uk"/>
      </w:rPr>
    </w:lvl>
  </w:abstractNum>
  <w:abstractNum w:abstractNumId="8">
    <w:nsid w:val="507553E3"/>
    <w:multiLevelType w:val="hybridMultilevel"/>
    <w:tmpl w:val="FF90E802"/>
    <w:lvl w:ilvl="0" w:tplc="3EF2511E">
      <w:numFmt w:val="bullet"/>
      <w:lvlText w:val=""/>
      <w:lvlJc w:val="left"/>
      <w:pPr>
        <w:ind w:left="678" w:hanging="284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60EEF1A4">
      <w:numFmt w:val="bullet"/>
      <w:lvlText w:val="•"/>
      <w:lvlJc w:val="left"/>
      <w:pPr>
        <w:ind w:left="1654" w:hanging="284"/>
      </w:pPr>
      <w:rPr>
        <w:rFonts w:hint="default"/>
        <w:lang w:val="uk" w:eastAsia="uk" w:bidi="uk"/>
      </w:rPr>
    </w:lvl>
    <w:lvl w:ilvl="2" w:tplc="B5EA7C8C">
      <w:numFmt w:val="bullet"/>
      <w:lvlText w:val="•"/>
      <w:lvlJc w:val="left"/>
      <w:pPr>
        <w:ind w:left="2629" w:hanging="284"/>
      </w:pPr>
      <w:rPr>
        <w:rFonts w:hint="default"/>
        <w:lang w:val="uk" w:eastAsia="uk" w:bidi="uk"/>
      </w:rPr>
    </w:lvl>
    <w:lvl w:ilvl="3" w:tplc="AEEC2EB8">
      <w:numFmt w:val="bullet"/>
      <w:lvlText w:val="•"/>
      <w:lvlJc w:val="left"/>
      <w:pPr>
        <w:ind w:left="3603" w:hanging="284"/>
      </w:pPr>
      <w:rPr>
        <w:rFonts w:hint="default"/>
        <w:lang w:val="uk" w:eastAsia="uk" w:bidi="uk"/>
      </w:rPr>
    </w:lvl>
    <w:lvl w:ilvl="4" w:tplc="9BB05368">
      <w:numFmt w:val="bullet"/>
      <w:lvlText w:val="•"/>
      <w:lvlJc w:val="left"/>
      <w:pPr>
        <w:ind w:left="4578" w:hanging="284"/>
      </w:pPr>
      <w:rPr>
        <w:rFonts w:hint="default"/>
        <w:lang w:val="uk" w:eastAsia="uk" w:bidi="uk"/>
      </w:rPr>
    </w:lvl>
    <w:lvl w:ilvl="5" w:tplc="44D62C70">
      <w:numFmt w:val="bullet"/>
      <w:lvlText w:val="•"/>
      <w:lvlJc w:val="left"/>
      <w:pPr>
        <w:ind w:left="5553" w:hanging="284"/>
      </w:pPr>
      <w:rPr>
        <w:rFonts w:hint="default"/>
        <w:lang w:val="uk" w:eastAsia="uk" w:bidi="uk"/>
      </w:rPr>
    </w:lvl>
    <w:lvl w:ilvl="6" w:tplc="1D9A173C">
      <w:numFmt w:val="bullet"/>
      <w:lvlText w:val="•"/>
      <w:lvlJc w:val="left"/>
      <w:pPr>
        <w:ind w:left="6527" w:hanging="284"/>
      </w:pPr>
      <w:rPr>
        <w:rFonts w:hint="default"/>
        <w:lang w:val="uk" w:eastAsia="uk" w:bidi="uk"/>
      </w:rPr>
    </w:lvl>
    <w:lvl w:ilvl="7" w:tplc="AF06F48C">
      <w:numFmt w:val="bullet"/>
      <w:lvlText w:val="•"/>
      <w:lvlJc w:val="left"/>
      <w:pPr>
        <w:ind w:left="7502" w:hanging="284"/>
      </w:pPr>
      <w:rPr>
        <w:rFonts w:hint="default"/>
        <w:lang w:val="uk" w:eastAsia="uk" w:bidi="uk"/>
      </w:rPr>
    </w:lvl>
    <w:lvl w:ilvl="8" w:tplc="65B674BA">
      <w:numFmt w:val="bullet"/>
      <w:lvlText w:val="•"/>
      <w:lvlJc w:val="left"/>
      <w:pPr>
        <w:ind w:left="8477" w:hanging="284"/>
      </w:pPr>
      <w:rPr>
        <w:rFonts w:hint="default"/>
        <w:lang w:val="uk" w:eastAsia="uk" w:bidi="uk"/>
      </w:rPr>
    </w:lvl>
  </w:abstractNum>
  <w:abstractNum w:abstractNumId="9">
    <w:nsid w:val="54795E73"/>
    <w:multiLevelType w:val="multilevel"/>
    <w:tmpl w:val="59687A92"/>
    <w:lvl w:ilvl="0">
      <w:start w:val="1"/>
      <w:numFmt w:val="decimal"/>
      <w:lvlText w:val="%1"/>
      <w:lvlJc w:val="left"/>
      <w:pPr>
        <w:ind w:left="112" w:hanging="342"/>
        <w:jc w:val="left"/>
      </w:pPr>
      <w:rPr>
        <w:rFonts w:hint="default"/>
        <w:lang w:val="uk" w:eastAsia="uk" w:bidi="uk"/>
      </w:rPr>
    </w:lvl>
    <w:lvl w:ilvl="1">
      <w:start w:val="1"/>
      <w:numFmt w:val="decimal"/>
      <w:lvlText w:val="%1.%2."/>
      <w:lvlJc w:val="left"/>
      <w:pPr>
        <w:ind w:left="112" w:hanging="34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" w:eastAsia="uk" w:bidi="uk"/>
      </w:rPr>
    </w:lvl>
    <w:lvl w:ilvl="2">
      <w:numFmt w:val="bullet"/>
      <w:lvlText w:val="•"/>
      <w:lvlJc w:val="left"/>
      <w:pPr>
        <w:ind w:left="2181" w:hanging="342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211" w:hanging="342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42" w:hanging="342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73" w:hanging="342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303" w:hanging="342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334" w:hanging="342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365" w:hanging="342"/>
      </w:pPr>
      <w:rPr>
        <w:rFonts w:hint="default"/>
        <w:lang w:val="uk" w:eastAsia="uk" w:bidi="uk"/>
      </w:rPr>
    </w:lvl>
  </w:abstractNum>
  <w:abstractNum w:abstractNumId="10">
    <w:nsid w:val="5E733AAE"/>
    <w:multiLevelType w:val="hybridMultilevel"/>
    <w:tmpl w:val="EDF6A872"/>
    <w:lvl w:ilvl="0" w:tplc="A67A437A">
      <w:numFmt w:val="bullet"/>
      <w:lvlText w:val=""/>
      <w:lvlJc w:val="left"/>
      <w:pPr>
        <w:ind w:left="253" w:hanging="142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1" w:tplc="EF88B3F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99"/>
        <w:sz w:val="20"/>
        <w:szCs w:val="20"/>
        <w:lang w:val="uk" w:eastAsia="uk" w:bidi="uk"/>
      </w:rPr>
    </w:lvl>
    <w:lvl w:ilvl="2" w:tplc="5B7290EE">
      <w:numFmt w:val="bullet"/>
      <w:lvlText w:val="•"/>
      <w:lvlJc w:val="left"/>
      <w:pPr>
        <w:ind w:left="1905" w:hanging="361"/>
      </w:pPr>
      <w:rPr>
        <w:rFonts w:hint="default"/>
        <w:lang w:val="uk" w:eastAsia="uk" w:bidi="uk"/>
      </w:rPr>
    </w:lvl>
    <w:lvl w:ilvl="3" w:tplc="86921186">
      <w:numFmt w:val="bullet"/>
      <w:lvlText w:val="•"/>
      <w:lvlJc w:val="left"/>
      <w:pPr>
        <w:ind w:left="2970" w:hanging="361"/>
      </w:pPr>
      <w:rPr>
        <w:rFonts w:hint="default"/>
        <w:lang w:val="uk" w:eastAsia="uk" w:bidi="uk"/>
      </w:rPr>
    </w:lvl>
    <w:lvl w:ilvl="4" w:tplc="97647E3C">
      <w:numFmt w:val="bullet"/>
      <w:lvlText w:val="•"/>
      <w:lvlJc w:val="left"/>
      <w:pPr>
        <w:ind w:left="4035" w:hanging="361"/>
      </w:pPr>
      <w:rPr>
        <w:rFonts w:hint="default"/>
        <w:lang w:val="uk" w:eastAsia="uk" w:bidi="uk"/>
      </w:rPr>
    </w:lvl>
    <w:lvl w:ilvl="5" w:tplc="68FE4EFE">
      <w:numFmt w:val="bullet"/>
      <w:lvlText w:val="•"/>
      <w:lvlJc w:val="left"/>
      <w:pPr>
        <w:ind w:left="5100" w:hanging="361"/>
      </w:pPr>
      <w:rPr>
        <w:rFonts w:hint="default"/>
        <w:lang w:val="uk" w:eastAsia="uk" w:bidi="uk"/>
      </w:rPr>
    </w:lvl>
    <w:lvl w:ilvl="6" w:tplc="E9889FD8">
      <w:numFmt w:val="bullet"/>
      <w:lvlText w:val="•"/>
      <w:lvlJc w:val="left"/>
      <w:pPr>
        <w:ind w:left="6165" w:hanging="361"/>
      </w:pPr>
      <w:rPr>
        <w:rFonts w:hint="default"/>
        <w:lang w:val="uk" w:eastAsia="uk" w:bidi="uk"/>
      </w:rPr>
    </w:lvl>
    <w:lvl w:ilvl="7" w:tplc="8D2680F6">
      <w:numFmt w:val="bullet"/>
      <w:lvlText w:val="•"/>
      <w:lvlJc w:val="left"/>
      <w:pPr>
        <w:ind w:left="7230" w:hanging="361"/>
      </w:pPr>
      <w:rPr>
        <w:rFonts w:hint="default"/>
        <w:lang w:val="uk" w:eastAsia="uk" w:bidi="uk"/>
      </w:rPr>
    </w:lvl>
    <w:lvl w:ilvl="8" w:tplc="BFAA69A4">
      <w:numFmt w:val="bullet"/>
      <w:lvlText w:val="•"/>
      <w:lvlJc w:val="left"/>
      <w:pPr>
        <w:ind w:left="8296" w:hanging="361"/>
      </w:pPr>
      <w:rPr>
        <w:rFonts w:hint="default"/>
        <w:lang w:val="uk" w:eastAsia="uk" w:bidi="uk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3E"/>
    <w:rsid w:val="00E2483E"/>
    <w:rsid w:val="00FE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4195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6F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FF8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FE6F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FF8"/>
    <w:rPr>
      <w:rFonts w:ascii="Times New Roman" w:eastAsia="Times New Roman" w:hAnsi="Times New Roman" w:cs="Times New Roman"/>
      <w:lang w:val="uk" w:eastAsia="uk"/>
    </w:rPr>
  </w:style>
  <w:style w:type="character" w:styleId="a9">
    <w:name w:val="Hyperlink"/>
    <w:basedOn w:val="a0"/>
    <w:uiPriority w:val="99"/>
    <w:unhideWhenUsed/>
    <w:rsid w:val="00FE6F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6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F8"/>
    <w:rPr>
      <w:rFonts w:ascii="Tahoma" w:eastAsia="Times New Roman" w:hAnsi="Tahoma" w:cs="Tahoma"/>
      <w:sz w:val="16"/>
      <w:szCs w:val="16"/>
      <w:lang w:val="uk" w:eastAsia="u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" w:eastAsia="uk"/>
    </w:rPr>
  </w:style>
  <w:style w:type="paragraph" w:styleId="1">
    <w:name w:val="heading 1"/>
    <w:basedOn w:val="a"/>
    <w:uiPriority w:val="1"/>
    <w:qFormat/>
    <w:pPr>
      <w:ind w:left="4195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E6FF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6FF8"/>
    <w:rPr>
      <w:rFonts w:ascii="Times New Roman" w:eastAsia="Times New Roman" w:hAnsi="Times New Roman" w:cs="Times New Roman"/>
      <w:lang w:val="uk" w:eastAsia="uk"/>
    </w:rPr>
  </w:style>
  <w:style w:type="paragraph" w:styleId="a7">
    <w:name w:val="footer"/>
    <w:basedOn w:val="a"/>
    <w:link w:val="a8"/>
    <w:uiPriority w:val="99"/>
    <w:unhideWhenUsed/>
    <w:rsid w:val="00FE6FF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FF8"/>
    <w:rPr>
      <w:rFonts w:ascii="Times New Roman" w:eastAsia="Times New Roman" w:hAnsi="Times New Roman" w:cs="Times New Roman"/>
      <w:lang w:val="uk" w:eastAsia="uk"/>
    </w:rPr>
  </w:style>
  <w:style w:type="character" w:styleId="a9">
    <w:name w:val="Hyperlink"/>
    <w:basedOn w:val="a0"/>
    <w:uiPriority w:val="99"/>
    <w:unhideWhenUsed/>
    <w:rsid w:val="00FE6FF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6F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F8"/>
    <w:rPr>
      <w:rFonts w:ascii="Tahoma" w:eastAsia="Times New Roman" w:hAnsi="Tahoma" w:cs="Tahoma"/>
      <w:sz w:val="16"/>
      <w:szCs w:val="16"/>
      <w:lang w:val="uk" w:eastAsia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ec.europa.eu/research/participants/portal/desktop/en/organisations/partner_search.html" TargetMode="External"/><Relationship Id="rId26" Type="http://schemas.openxmlformats.org/officeDocument/2006/relationships/hyperlink" Target="http://www.ideal-ist.eu/partner-search/pssearch" TargetMode="External"/><Relationship Id="rId39" Type="http://schemas.openxmlformats.org/officeDocument/2006/relationships/hyperlink" Target="http://een.ec.europa.eu/tools/services/SearchCenter/Search/ProfileSimpleSearch?shid=32db25cb-726f-43b0-8b5f-7742d09357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-energy2020.eu/" TargetMode="External"/><Relationship Id="rId34" Type="http://schemas.openxmlformats.org/officeDocument/2006/relationships/hyperlink" Target="http://ncp-space.net/space-research/thematic-information/partner-search/" TargetMode="External"/><Relationship Id="rId42" Type="http://schemas.openxmlformats.org/officeDocument/2006/relationships/hyperlink" Target="https://www.nmp-partnersearch.eu/index.php" TargetMode="External"/><Relationship Id="rId47" Type="http://schemas.openxmlformats.org/officeDocument/2006/relationships/hyperlink" Target="https://www.linkedin.com/groups?home&amp;amp;gid=3731775&amp;amp;trk=anet_ug_hm&amp;amp;goback=.anb_4427023_%2A2_%2A1_%2A1_%2A1_%2A1_%2A1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ec.europa.eu/research/participants/portal/desktop/en/organisations/partner_search.html" TargetMode="External"/><Relationship Id="rId25" Type="http://schemas.openxmlformats.org/officeDocument/2006/relationships/hyperlink" Target="http://www.ideal-ist.eu/partner-search/pssearch" TargetMode="External"/><Relationship Id="rId33" Type="http://schemas.openxmlformats.org/officeDocument/2006/relationships/hyperlink" Target="http://www.fitforhealth.eu/" TargetMode="External"/><Relationship Id="rId38" Type="http://schemas.openxmlformats.org/officeDocument/2006/relationships/hyperlink" Target="http://www.transport-ncps.net/services/partner-search.html" TargetMode="External"/><Relationship Id="rId46" Type="http://schemas.openxmlformats.org/officeDocument/2006/relationships/hyperlink" Target="https://www.linkedin.com/groups?home&amp;amp;gid=3731775&amp;amp;trk=anet_ug_hm&amp;amp;goback=.anb_4427023_%2A2_%2A1_%2A1_%2A1_%2A1_%2A1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s://cordis.europa.eu/partners/web/guest/home" TargetMode="External"/><Relationship Id="rId29" Type="http://schemas.openxmlformats.org/officeDocument/2006/relationships/hyperlink" Target="http://www.imi.europa.eu/content/partner-search" TargetMode="External"/><Relationship Id="rId41" Type="http://schemas.openxmlformats.org/officeDocument/2006/relationships/hyperlink" Target="https://www.nmp-partnersearch.eu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net4society.eu/public/pss.php" TargetMode="External"/><Relationship Id="rId32" Type="http://schemas.openxmlformats.org/officeDocument/2006/relationships/hyperlink" Target="http://www.fitforhealth.eu/user?ReturnUrl=http%3a%2f%2fmm.fitforhealth.eu%2fcommon%2fcontactshome.asp" TargetMode="External"/><Relationship Id="rId37" Type="http://schemas.openxmlformats.org/officeDocument/2006/relationships/hyperlink" Target="http://www.transport-ncps.net/services/partner-search.html" TargetMode="External"/><Relationship Id="rId40" Type="http://schemas.openxmlformats.org/officeDocument/2006/relationships/hyperlink" Target="http://een.ec.europa.eu/tools/services/SearchCenter/Search/ProfileSimpleSearch" TargetMode="External"/><Relationship Id="rId45" Type="http://schemas.openxmlformats.org/officeDocument/2006/relationships/hyperlink" Target="https://www.linkedin.com/groups/Ukraine-in-Horizon2020-other-EUprograms-3190039?gid=3190039&amp;amp;trk=hb_side_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rizon2020.lpnu.ua/dii-marii-sklodovskoi-kiuri" TargetMode="External"/><Relationship Id="rId23" Type="http://schemas.openxmlformats.org/officeDocument/2006/relationships/hyperlink" Target="http://www.net4society.eu/public/pss.php" TargetMode="External"/><Relationship Id="rId28" Type="http://schemas.openxmlformats.org/officeDocument/2006/relationships/hyperlink" Target="http://www.imi.europa.eu/content/partner-search" TargetMode="External"/><Relationship Id="rId36" Type="http://schemas.openxmlformats.org/officeDocument/2006/relationships/hyperlink" Target="http://ncp-space.net/space-research/thematic-information/partner-search/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cordis.europa.eu/partners/web/guest/home" TargetMode="External"/><Relationship Id="rId31" Type="http://schemas.openxmlformats.org/officeDocument/2006/relationships/hyperlink" Target="http://partnersearch.ncps-care.eu/index.php?index=11" TargetMode="External"/><Relationship Id="rId44" Type="http://schemas.openxmlformats.org/officeDocument/2006/relationships/hyperlink" Target="https://www.linkedin.com/groups/Ukraine-in-Horizon2020-other-EUprograms-3190039?gid=3190039&amp;amp;trk=hb_side_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horizon2020.lpnu.ua/era-net-spivfinansuvannia" TargetMode="External"/><Relationship Id="rId22" Type="http://schemas.openxmlformats.org/officeDocument/2006/relationships/hyperlink" Target="http://www.c-energy2020.eu/" TargetMode="External"/><Relationship Id="rId27" Type="http://schemas.openxmlformats.org/officeDocument/2006/relationships/hyperlink" Target="http://www.imi.europa.eu/content/partner-search" TargetMode="External"/><Relationship Id="rId30" Type="http://schemas.openxmlformats.org/officeDocument/2006/relationships/hyperlink" Target="http://partnersearch.ncps-care.eu/index.php?index=11" TargetMode="External"/><Relationship Id="rId35" Type="http://schemas.openxmlformats.org/officeDocument/2006/relationships/hyperlink" Target="http://ncp-space.net/space-research/thematic-information/partner-search/" TargetMode="External"/><Relationship Id="rId43" Type="http://schemas.openxmlformats.org/officeDocument/2006/relationships/hyperlink" Target="https://www.linkedin.com/groups?home&amp;amp;gid=3731775&amp;amp;trk=anet_ug_hm&amp;amp;goback=.anb_4427023_%2A2_%2A1_%2A1_%2A1_%2A1_%2A1" TargetMode="External"/><Relationship Id="rId48" Type="http://schemas.openxmlformats.org/officeDocument/2006/relationships/hyperlink" Target="http://ec.europa.eu/research/participants/portal/desktop/en/projectresults/index.html" TargetMode="Externa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ntu.inintex@gmail.com" TargetMode="External"/><Relationship Id="rId2" Type="http://schemas.openxmlformats.org/officeDocument/2006/relationships/hyperlink" Target="https://www.ncp-sme.kr.ua/" TargetMode="External"/><Relationship Id="rId1" Type="http://schemas.openxmlformats.org/officeDocument/2006/relationships/hyperlink" Target="mailto:kntu.inintex@gmail.com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www.ncp-sme.kr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13505</Words>
  <Characters>7698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«Горизонт 2020»</vt:lpstr>
    </vt:vector>
  </TitlesOfParts>
  <Company>SPecialiST RePack</Company>
  <LinksUpToDate>false</LinksUpToDate>
  <CharactersWithSpaces>21161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«Горизонт 2020»</dc:title>
  <dc:creator>Lenovo</dc:creator>
  <cp:lastModifiedBy>Admin</cp:lastModifiedBy>
  <cp:revision>2</cp:revision>
  <dcterms:created xsi:type="dcterms:W3CDTF">2019-03-20T19:01:00Z</dcterms:created>
  <dcterms:modified xsi:type="dcterms:W3CDTF">2019-03-20T19:01:00Z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2019-03-20T00:00:00Z</vt:filetime>
  </property>
</Properties>
</file>