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9B" w:rsidRDefault="00F2649B" w:rsidP="00697CCA">
      <w:pPr>
        <w:spacing w:after="0" w:line="360" w:lineRule="auto"/>
        <w:jc w:val="both"/>
        <w:rPr>
          <w:rFonts w:ascii="Times New Roman" w:hAnsi="Times New Roman" w:cs="Times New Roman"/>
          <w:b/>
          <w:color w:val="000000" w:themeColor="text1"/>
          <w:sz w:val="28"/>
          <w:szCs w:val="28"/>
          <w:lang w:val="uk-UA"/>
        </w:rPr>
      </w:pPr>
      <w:r w:rsidRPr="00EB51DC">
        <w:rPr>
          <w:rFonts w:ascii="Times New Roman" w:hAnsi="Times New Roman" w:cs="Times New Roman"/>
          <w:b/>
          <w:color w:val="000000" w:themeColor="text1"/>
          <w:sz w:val="28"/>
          <w:szCs w:val="28"/>
          <w:lang w:val="uk-UA"/>
        </w:rPr>
        <w:t>УДК 378.016:811.161.2:001.895</w:t>
      </w:r>
    </w:p>
    <w:p w:rsidR="00C13512" w:rsidRDefault="00C13512" w:rsidP="00C13512">
      <w:pPr>
        <w:shd w:val="clear" w:color="auto" w:fill="FFFFFF"/>
        <w:spacing w:after="0" w:line="240" w:lineRule="auto"/>
        <w:rPr>
          <w:rFonts w:ascii="Arial" w:eastAsia="Times New Roman" w:hAnsi="Arial" w:cs="Arial"/>
          <w:sz w:val="20"/>
          <w:szCs w:val="20"/>
          <w:lang w:val="uk-UA" w:eastAsia="ru-RU"/>
        </w:rPr>
      </w:pPr>
    </w:p>
    <w:p w:rsidR="00C13512" w:rsidRPr="00C13512" w:rsidRDefault="00C13512" w:rsidP="00C13512">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b/>
          <w:sz w:val="28"/>
          <w:szCs w:val="28"/>
          <w:lang w:val="uk-UA" w:eastAsia="ru-RU"/>
        </w:rPr>
        <w:t>БЕРЕЗА Людмила Олександрівна</w:t>
      </w:r>
      <w:r w:rsidRPr="00C13512">
        <w:rPr>
          <w:rFonts w:ascii="Times New Roman" w:eastAsia="Times New Roman" w:hAnsi="Times New Roman" w:cs="Times New Roman"/>
          <w:sz w:val="28"/>
          <w:szCs w:val="28"/>
          <w:lang w:val="uk-UA" w:eastAsia="ru-RU"/>
        </w:rPr>
        <w:t>,</w:t>
      </w:r>
    </w:p>
    <w:p w:rsidR="00C13512" w:rsidRPr="00C13512" w:rsidRDefault="00C13512" w:rsidP="00C13512">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sz w:val="28"/>
          <w:szCs w:val="28"/>
          <w:lang w:val="uk-UA" w:eastAsia="ru-RU"/>
        </w:rPr>
        <w:t>кандидат педагогічних наук,</w:t>
      </w:r>
    </w:p>
    <w:p w:rsidR="00C13512" w:rsidRPr="00C13512" w:rsidRDefault="00C13512" w:rsidP="00C13512">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sz w:val="28"/>
          <w:szCs w:val="28"/>
          <w:lang w:val="uk-UA" w:eastAsia="ru-RU"/>
        </w:rPr>
        <w:t>старший викладач кафедри української мови та загального мовознавства, Черкаський державний технологічний університет</w:t>
      </w:r>
    </w:p>
    <w:p w:rsidR="00C13512" w:rsidRPr="005C11B5" w:rsidRDefault="00C13512" w:rsidP="009454A4">
      <w:pPr>
        <w:autoSpaceDE w:val="0"/>
        <w:autoSpaceDN w:val="0"/>
        <w:adjustRightInd w:val="0"/>
        <w:spacing w:after="0" w:line="240" w:lineRule="auto"/>
        <w:ind w:left="3969"/>
        <w:rPr>
          <w:rFonts w:ascii="Tahoma" w:hAnsi="Tahoma" w:cs="Tahoma"/>
          <w:color w:val="000000"/>
          <w:sz w:val="16"/>
          <w:szCs w:val="16"/>
          <w:lang w:val="uk-UA"/>
        </w:rPr>
      </w:pPr>
      <w:r w:rsidRPr="00C13512">
        <w:rPr>
          <w:rFonts w:ascii="Times New Roman" w:eastAsia="Times New Roman" w:hAnsi="Times New Roman" w:cs="Times New Roman"/>
          <w:i/>
          <w:sz w:val="28"/>
          <w:szCs w:val="28"/>
          <w:lang w:val="de-DE" w:eastAsia="ru-RU"/>
        </w:rPr>
        <w:t>e</w:t>
      </w:r>
      <w:r w:rsidRPr="005C11B5">
        <w:rPr>
          <w:rFonts w:ascii="Times New Roman" w:eastAsia="Times New Roman" w:hAnsi="Times New Roman" w:cs="Times New Roman"/>
          <w:i/>
          <w:sz w:val="28"/>
          <w:szCs w:val="28"/>
          <w:lang w:val="uk-UA" w:eastAsia="ru-RU"/>
        </w:rPr>
        <w:t>-</w:t>
      </w:r>
      <w:proofErr w:type="spellStart"/>
      <w:r w:rsidRPr="00C13512">
        <w:rPr>
          <w:rFonts w:ascii="Times New Roman" w:eastAsia="Times New Roman" w:hAnsi="Times New Roman" w:cs="Times New Roman"/>
          <w:i/>
          <w:sz w:val="28"/>
          <w:szCs w:val="28"/>
          <w:lang w:val="de-DE" w:eastAsia="ru-RU"/>
        </w:rPr>
        <w:t>mail</w:t>
      </w:r>
      <w:proofErr w:type="spellEnd"/>
      <w:r w:rsidRPr="005C11B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C13512">
        <w:rPr>
          <w:rFonts w:ascii="Times New Roman" w:hAnsi="Times New Roman" w:cs="Times New Roman"/>
          <w:color w:val="000000"/>
          <w:sz w:val="28"/>
          <w:szCs w:val="28"/>
        </w:rPr>
        <w:t>abtschinez</w:t>
      </w:r>
      <w:proofErr w:type="spellEnd"/>
      <w:r w:rsidRPr="005C11B5">
        <w:rPr>
          <w:rFonts w:ascii="Times New Roman" w:hAnsi="Times New Roman" w:cs="Times New Roman"/>
          <w:color w:val="000000"/>
          <w:sz w:val="28"/>
          <w:szCs w:val="28"/>
          <w:lang w:val="uk-UA"/>
        </w:rPr>
        <w:t>@</w:t>
      </w:r>
      <w:proofErr w:type="spellStart"/>
      <w:r w:rsidRPr="00C13512">
        <w:rPr>
          <w:rFonts w:ascii="Times New Roman" w:hAnsi="Times New Roman" w:cs="Times New Roman"/>
          <w:color w:val="000000"/>
          <w:sz w:val="28"/>
          <w:szCs w:val="28"/>
        </w:rPr>
        <w:t>ukr</w:t>
      </w:r>
      <w:proofErr w:type="spellEnd"/>
      <w:r w:rsidRPr="005C11B5">
        <w:rPr>
          <w:rFonts w:ascii="Times New Roman" w:hAnsi="Times New Roman" w:cs="Times New Roman"/>
          <w:color w:val="000000"/>
          <w:sz w:val="28"/>
          <w:szCs w:val="28"/>
          <w:lang w:val="uk-UA"/>
        </w:rPr>
        <w:t>.</w:t>
      </w:r>
      <w:proofErr w:type="spellStart"/>
      <w:r w:rsidRPr="00C13512">
        <w:rPr>
          <w:rFonts w:ascii="Times New Roman" w:hAnsi="Times New Roman" w:cs="Times New Roman"/>
          <w:color w:val="000000"/>
          <w:sz w:val="28"/>
          <w:szCs w:val="28"/>
        </w:rPr>
        <w:t>net</w:t>
      </w:r>
      <w:proofErr w:type="spellEnd"/>
    </w:p>
    <w:p w:rsidR="00F2649B" w:rsidRPr="00EB51DC" w:rsidRDefault="00F2649B" w:rsidP="00F2649B">
      <w:pPr>
        <w:spacing w:after="0" w:line="360" w:lineRule="auto"/>
        <w:jc w:val="both"/>
        <w:rPr>
          <w:rFonts w:ascii="Times New Roman" w:hAnsi="Times New Roman" w:cs="Times New Roman"/>
          <w:b/>
          <w:color w:val="000000" w:themeColor="text1"/>
          <w:sz w:val="28"/>
          <w:szCs w:val="28"/>
          <w:lang w:val="uk-UA"/>
        </w:rPr>
      </w:pPr>
    </w:p>
    <w:p w:rsidR="00F2649B" w:rsidRPr="00EB51DC" w:rsidRDefault="00F2649B" w:rsidP="00F2649B">
      <w:pPr>
        <w:spacing w:after="0" w:line="360" w:lineRule="auto"/>
        <w:jc w:val="both"/>
        <w:rPr>
          <w:rFonts w:ascii="Times New Roman" w:hAnsi="Times New Roman" w:cs="Times New Roman"/>
          <w:b/>
          <w:color w:val="000000" w:themeColor="text1"/>
          <w:sz w:val="28"/>
          <w:szCs w:val="28"/>
          <w:lang w:val="uk-UA"/>
        </w:rPr>
      </w:pPr>
      <w:r w:rsidRPr="00EB51DC">
        <w:rPr>
          <w:rFonts w:ascii="Times New Roman" w:hAnsi="Times New Roman" w:cs="Times New Roman"/>
          <w:b/>
          <w:color w:val="000000" w:themeColor="text1"/>
          <w:sz w:val="28"/>
          <w:szCs w:val="28"/>
          <w:lang w:val="uk-UA"/>
        </w:rPr>
        <w:t>ІНТЕРФЕРЕНЦІЯ НАВИЧОК ІНОЗЕМНИХ СТУДЕНТІВ У ПРОЦЕСІ ПРОФЕСІЙНО ОРІЄНТОВАНОЇ МІЖКУЛЬТУРНОЇ КОМУНІКАЦІЇ</w:t>
      </w:r>
    </w:p>
    <w:p w:rsidR="00F2649B" w:rsidRPr="00EB51DC" w:rsidRDefault="00F2649B" w:rsidP="00F2649B">
      <w:pPr>
        <w:spacing w:after="0" w:line="360" w:lineRule="auto"/>
        <w:ind w:firstLine="708"/>
        <w:jc w:val="both"/>
        <w:rPr>
          <w:rFonts w:ascii="Times New Roman" w:hAnsi="Times New Roman" w:cs="Times New Roman"/>
          <w:i/>
          <w:color w:val="000000" w:themeColor="text1"/>
          <w:sz w:val="28"/>
          <w:szCs w:val="28"/>
          <w:lang w:val="uk-UA"/>
        </w:rPr>
      </w:pPr>
    </w:p>
    <w:p w:rsidR="00F2649B" w:rsidRPr="00EB51DC" w:rsidRDefault="00F2649B" w:rsidP="00F2649B">
      <w:pPr>
        <w:spacing w:after="0" w:line="360" w:lineRule="auto"/>
        <w:ind w:firstLine="708"/>
        <w:jc w:val="both"/>
        <w:rPr>
          <w:rFonts w:ascii="Times New Roman" w:hAnsi="Times New Roman" w:cs="Times New Roman"/>
          <w:i/>
          <w:color w:val="000000" w:themeColor="text1"/>
          <w:sz w:val="28"/>
          <w:szCs w:val="28"/>
          <w:lang w:val="uk-UA"/>
        </w:rPr>
      </w:pPr>
      <w:r w:rsidRPr="00EB51DC">
        <w:rPr>
          <w:rFonts w:ascii="Times New Roman" w:hAnsi="Times New Roman" w:cs="Times New Roman"/>
          <w:i/>
          <w:color w:val="000000" w:themeColor="text1"/>
          <w:sz w:val="28"/>
          <w:szCs w:val="28"/>
          <w:lang w:val="uk-UA"/>
        </w:rPr>
        <w:t>У статті розглядається процес навчання української мови як іноземної з огляду на інтерференційні міжмовні та внутрішньомовні впливи. Досліджуються питання мовної, міжмовної та внутрішньомовної інтерференції. Здійснюється класифікація найбільш типових помилок, що трапляються в процесі опанування української мови іноземними студентами. На основі проведеного дослідження найтиповіших помилок в українському мовленні іноземних студентів визначено основні види мовної інтерференції. З’ясовано причини виникнення мовної інтерференції. Здійснено порівняння звукових систем української та арабської мов, яке підтверджує порушення реалізації українських фонем арабськими студентами в процесі сприйняття й відтворення мовлення.</w:t>
      </w:r>
    </w:p>
    <w:p w:rsidR="00F2649B" w:rsidRPr="001D648C" w:rsidRDefault="00F2649B" w:rsidP="00F2649B">
      <w:pPr>
        <w:spacing w:after="0" w:line="360" w:lineRule="auto"/>
        <w:ind w:firstLine="708"/>
        <w:jc w:val="both"/>
        <w:rPr>
          <w:rFonts w:ascii="Times New Roman" w:hAnsi="Times New Roman" w:cs="Times New Roman"/>
          <w:color w:val="FF0000"/>
          <w:sz w:val="28"/>
          <w:szCs w:val="28"/>
          <w:lang w:val="uk-UA"/>
        </w:rPr>
      </w:pPr>
      <w:r w:rsidRPr="00EB51DC">
        <w:rPr>
          <w:rFonts w:ascii="Times New Roman" w:hAnsi="Times New Roman" w:cs="Times New Roman"/>
          <w:b/>
          <w:i/>
          <w:color w:val="000000" w:themeColor="text1"/>
          <w:sz w:val="28"/>
          <w:szCs w:val="28"/>
          <w:lang w:val="uk-UA"/>
        </w:rPr>
        <w:t>Ключові слова</w:t>
      </w:r>
      <w:r w:rsidRPr="00EB51DC">
        <w:rPr>
          <w:rFonts w:ascii="Times New Roman" w:hAnsi="Times New Roman" w:cs="Times New Roman"/>
          <w:color w:val="000000" w:themeColor="text1"/>
          <w:sz w:val="28"/>
          <w:szCs w:val="28"/>
          <w:lang w:val="uk-UA"/>
        </w:rPr>
        <w:t xml:space="preserve">: </w:t>
      </w:r>
      <w:r w:rsidR="001D648C" w:rsidRPr="004242B5">
        <w:rPr>
          <w:rFonts w:ascii="Times New Roman" w:hAnsi="Times New Roman" w:cs="Times New Roman"/>
          <w:i/>
          <w:color w:val="000000" w:themeColor="text1"/>
          <w:sz w:val="28"/>
          <w:szCs w:val="28"/>
          <w:lang w:val="uk-UA"/>
        </w:rPr>
        <w:t>міжкультурна комунікація,</w:t>
      </w:r>
      <w:r w:rsidR="001D648C" w:rsidRPr="004242B5">
        <w:rPr>
          <w:rFonts w:ascii="Times New Roman" w:hAnsi="Times New Roman" w:cs="Times New Roman"/>
          <w:color w:val="000000" w:themeColor="text1"/>
          <w:sz w:val="28"/>
          <w:szCs w:val="28"/>
          <w:lang w:val="uk-UA"/>
        </w:rPr>
        <w:t xml:space="preserve"> </w:t>
      </w:r>
      <w:r w:rsidRPr="00EB51DC">
        <w:rPr>
          <w:rFonts w:ascii="Times New Roman" w:hAnsi="Times New Roman" w:cs="Times New Roman"/>
          <w:i/>
          <w:color w:val="000000" w:themeColor="text1"/>
          <w:sz w:val="28"/>
          <w:szCs w:val="28"/>
          <w:lang w:val="uk-UA"/>
        </w:rPr>
        <w:t>мовна інтерференція, міжмовна інтерференція, внутрішньомовна інтерференція, українська мова як іноземна, постановка звуків, мовні помилки</w:t>
      </w:r>
      <w:r w:rsidR="001D648C">
        <w:rPr>
          <w:rFonts w:ascii="Times New Roman" w:hAnsi="Times New Roman" w:cs="Times New Roman"/>
          <w:i/>
          <w:color w:val="000000" w:themeColor="text1"/>
          <w:sz w:val="28"/>
          <w:szCs w:val="28"/>
          <w:lang w:val="uk-UA"/>
        </w:rPr>
        <w:t xml:space="preserve">, </w:t>
      </w:r>
      <w:r w:rsidR="001D648C" w:rsidRPr="004242B5">
        <w:rPr>
          <w:rFonts w:ascii="Times New Roman" w:hAnsi="Times New Roman" w:cs="Times New Roman"/>
          <w:i/>
          <w:color w:val="000000" w:themeColor="text1"/>
          <w:sz w:val="28"/>
          <w:szCs w:val="28"/>
          <w:lang w:val="uk-UA"/>
        </w:rPr>
        <w:t>мовленнєві навички</w:t>
      </w:r>
      <w:r w:rsidRPr="004242B5">
        <w:rPr>
          <w:rFonts w:ascii="Times New Roman" w:hAnsi="Times New Roman" w:cs="Times New Roman"/>
          <w:i/>
          <w:color w:val="000000" w:themeColor="text1"/>
          <w:sz w:val="28"/>
          <w:szCs w:val="28"/>
          <w:lang w:val="uk-UA"/>
        </w:rPr>
        <w:t>.</w:t>
      </w:r>
    </w:p>
    <w:p w:rsidR="00AE1589" w:rsidRPr="00B34ED8" w:rsidRDefault="00AE1589" w:rsidP="00B34ED8">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8B50A6">
        <w:rPr>
          <w:rFonts w:ascii="Times New Roman" w:eastAsia="Times New Roman" w:hAnsi="Times New Roman" w:cs="Times New Roman"/>
          <w:b/>
          <w:i/>
          <w:color w:val="000000" w:themeColor="text1"/>
          <w:sz w:val="28"/>
          <w:szCs w:val="28"/>
          <w:lang w:val="en-US" w:eastAsia="ru-RU"/>
        </w:rPr>
        <w:t>Abstract</w:t>
      </w:r>
      <w:r w:rsidRPr="008B50A6">
        <w:rPr>
          <w:rFonts w:ascii="Times New Roman" w:eastAsia="Times New Roman" w:hAnsi="Times New Roman" w:cs="Times New Roman"/>
          <w:i/>
          <w:color w:val="000000" w:themeColor="text1"/>
          <w:sz w:val="28"/>
          <w:szCs w:val="28"/>
          <w:lang w:val="uk-UA" w:eastAsia="ru-RU"/>
        </w:rPr>
        <w:t>.</w:t>
      </w:r>
      <w:r w:rsidRPr="008B50A6">
        <w:rPr>
          <w:rFonts w:ascii="Times New Roman" w:eastAsia="Times New Roman" w:hAnsi="Times New Roman" w:cs="Times New Roman"/>
          <w:color w:val="000000" w:themeColor="text1"/>
          <w:sz w:val="28"/>
          <w:szCs w:val="28"/>
          <w:lang w:val="uk-UA" w:eastAsia="ru-RU"/>
        </w:rPr>
        <w:t xml:space="preserve"> </w:t>
      </w:r>
      <w:proofErr w:type="gramStart"/>
      <w:r w:rsidRPr="00B34ED8">
        <w:rPr>
          <w:rFonts w:ascii="Times New Roman" w:eastAsia="Times New Roman" w:hAnsi="Times New Roman" w:cs="Times New Roman"/>
          <w:i/>
          <w:color w:val="000000" w:themeColor="text1"/>
          <w:sz w:val="28"/>
          <w:szCs w:val="28"/>
          <w:lang w:val="en-US" w:eastAsia="ru-RU"/>
        </w:rPr>
        <w:t>Introduction</w:t>
      </w:r>
      <w:r w:rsidRPr="00B34ED8">
        <w:rPr>
          <w:rFonts w:ascii="Times New Roman" w:eastAsia="Times New Roman" w:hAnsi="Times New Roman" w:cs="Times New Roman"/>
          <w:i/>
          <w:color w:val="000000" w:themeColor="text1"/>
          <w:sz w:val="28"/>
          <w:szCs w:val="28"/>
          <w:lang w:val="uk-UA" w:eastAsia="ru-RU"/>
        </w:rPr>
        <w:t>.</w:t>
      </w:r>
      <w:proofErr w:type="gramEnd"/>
      <w:r w:rsidRPr="00B34ED8">
        <w:rPr>
          <w:rFonts w:ascii="Times New Roman" w:eastAsia="Times New Roman" w:hAnsi="Times New Roman" w:cs="Times New Roman"/>
          <w:color w:val="000000" w:themeColor="text1"/>
          <w:sz w:val="28"/>
          <w:szCs w:val="28"/>
          <w:lang w:val="uk-UA" w:eastAsia="ru-RU"/>
        </w:rPr>
        <w:t xml:space="preserve"> </w:t>
      </w:r>
      <w:r w:rsidR="00F2649B" w:rsidRPr="00B34ED8">
        <w:rPr>
          <w:rFonts w:ascii="Times New Roman" w:hAnsi="Times New Roman" w:cs="Times New Roman"/>
          <w:i/>
          <w:color w:val="000000" w:themeColor="text1"/>
          <w:sz w:val="28"/>
          <w:szCs w:val="28"/>
          <w:lang w:val="en-US"/>
        </w:rPr>
        <w:t xml:space="preserve">In this article is considering a process of studying Ukrainian as foreign language taking into interference </w:t>
      </w:r>
      <w:proofErr w:type="spellStart"/>
      <w:r w:rsidR="00F2649B" w:rsidRPr="00B34ED8">
        <w:rPr>
          <w:rFonts w:ascii="Times New Roman" w:hAnsi="Times New Roman" w:cs="Times New Roman"/>
          <w:i/>
          <w:color w:val="000000" w:themeColor="text1"/>
          <w:sz w:val="28"/>
          <w:szCs w:val="28"/>
          <w:lang w:val="en-US"/>
        </w:rPr>
        <w:t>interlingual</w:t>
      </w:r>
      <w:proofErr w:type="spellEnd"/>
      <w:r w:rsidR="00F2649B" w:rsidRPr="00B34ED8">
        <w:rPr>
          <w:rFonts w:ascii="Times New Roman" w:hAnsi="Times New Roman" w:cs="Times New Roman"/>
          <w:i/>
          <w:color w:val="000000" w:themeColor="text1"/>
          <w:sz w:val="28"/>
          <w:szCs w:val="28"/>
          <w:lang w:val="en-US"/>
        </w:rPr>
        <w:t xml:space="preserve"> and </w:t>
      </w:r>
      <w:proofErr w:type="spellStart"/>
      <w:r w:rsidR="00F2649B" w:rsidRPr="00B34ED8">
        <w:rPr>
          <w:rFonts w:ascii="Times New Roman" w:hAnsi="Times New Roman" w:cs="Times New Roman"/>
          <w:i/>
          <w:color w:val="000000" w:themeColor="text1"/>
          <w:sz w:val="28"/>
          <w:szCs w:val="28"/>
          <w:lang w:val="en-US"/>
        </w:rPr>
        <w:t>intralinguistic</w:t>
      </w:r>
      <w:proofErr w:type="spellEnd"/>
      <w:r w:rsidR="00F2649B" w:rsidRPr="00B34ED8">
        <w:rPr>
          <w:rFonts w:ascii="Times New Roman" w:hAnsi="Times New Roman" w:cs="Times New Roman"/>
          <w:i/>
          <w:color w:val="000000" w:themeColor="text1"/>
          <w:sz w:val="28"/>
          <w:szCs w:val="28"/>
          <w:lang w:val="en-US"/>
        </w:rPr>
        <w:t xml:space="preserve"> impacts. Indicated, that reaches of Ukrainian language’s lexical base, </w:t>
      </w:r>
      <w:proofErr w:type="spellStart"/>
      <w:r w:rsidR="00F2649B" w:rsidRPr="00B34ED8">
        <w:rPr>
          <w:rFonts w:ascii="Times New Roman" w:hAnsi="Times New Roman" w:cs="Times New Roman"/>
          <w:i/>
          <w:color w:val="000000" w:themeColor="text1"/>
          <w:sz w:val="28"/>
          <w:szCs w:val="28"/>
          <w:lang w:val="en-US"/>
        </w:rPr>
        <w:t>multivalence</w:t>
      </w:r>
      <w:proofErr w:type="spellEnd"/>
      <w:r w:rsidR="00F2649B" w:rsidRPr="00B34ED8">
        <w:rPr>
          <w:rFonts w:ascii="Times New Roman" w:hAnsi="Times New Roman" w:cs="Times New Roman"/>
          <w:i/>
          <w:color w:val="000000" w:themeColor="text1"/>
          <w:sz w:val="28"/>
          <w:szCs w:val="28"/>
          <w:lang w:val="en-US"/>
        </w:rPr>
        <w:t xml:space="preserve"> of lexical units and also different sorts of linguistic interference are great extent compounded the process of mastering Ukrainian language by foreign students. </w:t>
      </w:r>
    </w:p>
    <w:p w:rsidR="00B34ED8" w:rsidRPr="005C36CC" w:rsidRDefault="00AE1589" w:rsidP="00B34ED8">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proofErr w:type="spellStart"/>
      <w:r w:rsidRPr="00DD7D1D">
        <w:rPr>
          <w:rFonts w:ascii="Times New Roman" w:hAnsi="Times New Roman" w:cs="Times New Roman"/>
          <w:i/>
          <w:color w:val="000000" w:themeColor="text1"/>
          <w:sz w:val="28"/>
          <w:szCs w:val="28"/>
          <w:lang w:val="uk-UA"/>
        </w:rPr>
        <w:lastRenderedPageBreak/>
        <w:t>Purpose</w:t>
      </w:r>
      <w:proofErr w:type="spellEnd"/>
      <w:r w:rsidR="00B34ED8" w:rsidRPr="00DD7D1D">
        <w:rPr>
          <w:rFonts w:ascii="Times New Roman" w:hAnsi="Times New Roman" w:cs="Times New Roman"/>
          <w:i/>
          <w:color w:val="000000" w:themeColor="text1"/>
          <w:sz w:val="28"/>
          <w:szCs w:val="28"/>
          <w:lang w:val="uk-UA"/>
        </w:rPr>
        <w:t xml:space="preserve"> </w:t>
      </w:r>
      <w:r w:rsidR="00B34ED8" w:rsidRPr="00DD7D1D">
        <w:rPr>
          <w:rFonts w:ascii="Times New Roman" w:hAnsi="Times New Roman" w:cs="Times New Roman"/>
          <w:i/>
          <w:color w:val="000000" w:themeColor="text1"/>
          <w:sz w:val="28"/>
          <w:szCs w:val="28"/>
          <w:lang w:val="en-US"/>
        </w:rPr>
        <w:t>is t</w:t>
      </w:r>
      <w:r w:rsidR="00B34ED8" w:rsidRPr="00DD7D1D">
        <w:rPr>
          <w:rFonts w:ascii="Times New Roman" w:hAnsi="Times New Roman" w:cs="Times New Roman"/>
          <w:i/>
          <w:color w:val="000000" w:themeColor="text1"/>
          <w:sz w:val="28"/>
          <w:szCs w:val="28"/>
          <w:lang w:val="uk-UA"/>
        </w:rPr>
        <w:t xml:space="preserve">o </w:t>
      </w:r>
      <w:proofErr w:type="spellStart"/>
      <w:r w:rsidR="00B34ED8" w:rsidRPr="00DD7D1D">
        <w:rPr>
          <w:rFonts w:ascii="Times New Roman" w:hAnsi="Times New Roman" w:cs="Times New Roman"/>
          <w:i/>
          <w:color w:val="000000" w:themeColor="text1"/>
          <w:sz w:val="28"/>
          <w:szCs w:val="28"/>
          <w:lang w:val="uk-UA"/>
        </w:rPr>
        <w:t>analyze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the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peculiarities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of</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interference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phenomena</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in</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the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process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of</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professionally</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oriented</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intercultural</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communication</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of</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foreign</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students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and</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to</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offer</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ways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to</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eliminate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the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most</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typical</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mistakes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in</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various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types</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of</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speech</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activity</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while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studying</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the</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Ukrainian</w:t>
      </w:r>
      <w:proofErr w:type="spellEnd"/>
      <w:r w:rsidR="00B34ED8" w:rsidRPr="00DD7D1D">
        <w:rPr>
          <w:rFonts w:ascii="Times New Roman" w:hAnsi="Times New Roman" w:cs="Times New Roman"/>
          <w:i/>
          <w:color w:val="000000" w:themeColor="text1"/>
          <w:sz w:val="28"/>
          <w:szCs w:val="28"/>
          <w:lang w:val="uk-UA"/>
        </w:rPr>
        <w:t xml:space="preserve"> </w:t>
      </w:r>
      <w:proofErr w:type="spellStart"/>
      <w:r w:rsidR="00B34ED8" w:rsidRPr="00DD7D1D">
        <w:rPr>
          <w:rFonts w:ascii="Times New Roman" w:hAnsi="Times New Roman" w:cs="Times New Roman"/>
          <w:i/>
          <w:color w:val="000000" w:themeColor="text1"/>
          <w:sz w:val="28"/>
          <w:szCs w:val="28"/>
          <w:lang w:val="uk-UA"/>
        </w:rPr>
        <w:t>language</w:t>
      </w:r>
      <w:proofErr w:type="spellEnd"/>
      <w:r w:rsidR="00B34ED8" w:rsidRPr="00DD7D1D">
        <w:rPr>
          <w:rFonts w:ascii="Times New Roman" w:hAnsi="Times New Roman" w:cs="Times New Roman"/>
          <w:i/>
          <w:color w:val="000000" w:themeColor="text1"/>
          <w:sz w:val="28"/>
          <w:szCs w:val="28"/>
          <w:lang w:val="uk-UA"/>
        </w:rPr>
        <w:t>.</w:t>
      </w:r>
      <w:r w:rsidR="00B34ED8" w:rsidRPr="00DD7D1D">
        <w:rPr>
          <w:rFonts w:ascii="Times New Roman" w:hAnsi="Times New Roman" w:cs="Times New Roman"/>
          <w:i/>
          <w:color w:val="000000" w:themeColor="text1"/>
          <w:sz w:val="28"/>
          <w:szCs w:val="28"/>
          <w:lang w:val="en-US"/>
        </w:rPr>
        <w:t xml:space="preserve"> </w:t>
      </w:r>
    </w:p>
    <w:p w:rsidR="005C36CC" w:rsidRPr="005C36CC" w:rsidRDefault="00AF3732" w:rsidP="00AE1589">
      <w:pPr>
        <w:spacing w:after="0" w:line="360" w:lineRule="auto"/>
        <w:ind w:firstLine="709"/>
        <w:jc w:val="both"/>
        <w:rPr>
          <w:rFonts w:ascii="Times New Roman" w:hAnsi="Times New Roman" w:cs="Times New Roman"/>
          <w:i/>
          <w:color w:val="000000" w:themeColor="text1"/>
          <w:sz w:val="28"/>
          <w:szCs w:val="28"/>
          <w:lang w:val="uk-UA"/>
        </w:rPr>
      </w:pP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following</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methods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were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used</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investigation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theoretical</w:t>
      </w:r>
      <w:proofErr w:type="spellEnd"/>
      <w:r w:rsidRPr="005C36CC">
        <w:rPr>
          <w:rFonts w:ascii="Times New Roman" w:hAnsi="Times New Roman" w:cs="Times New Roman"/>
          <w:i/>
          <w:color w:val="000000" w:themeColor="text1"/>
          <w:sz w:val="28"/>
          <w:szCs w:val="28"/>
          <w:lang w:val="uk-UA"/>
        </w:rPr>
        <w:t xml:space="preserve"> – </w:t>
      </w:r>
      <w:proofErr w:type="spellStart"/>
      <w:r w:rsidRPr="005C36CC">
        <w:rPr>
          <w:rFonts w:ascii="Times New Roman" w:hAnsi="Times New Roman" w:cs="Times New Roman"/>
          <w:i/>
          <w:color w:val="000000" w:themeColor="text1"/>
          <w:sz w:val="28"/>
          <w:szCs w:val="28"/>
          <w:lang w:val="uk-UA"/>
        </w:rPr>
        <w:t>studying</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of</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scientific</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literature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to</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determine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state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of</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research</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pedagogical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and</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methodological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science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issue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of</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Ukrainian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language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learning</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process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for</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foreign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students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in</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higher</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educational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institutions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of</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Ukraine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theoretical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and</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methodological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terminological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and</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system</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analysis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empirical</w:t>
      </w:r>
      <w:proofErr w:type="spellEnd"/>
      <w:r w:rsidRPr="005C36CC">
        <w:rPr>
          <w:rFonts w:ascii="Times New Roman" w:hAnsi="Times New Roman" w:cs="Times New Roman"/>
          <w:i/>
          <w:color w:val="000000" w:themeColor="text1"/>
          <w:sz w:val="28"/>
          <w:szCs w:val="28"/>
          <w:lang w:val="uk-UA"/>
        </w:rPr>
        <w:t xml:space="preserve"> – </w:t>
      </w:r>
      <w:proofErr w:type="spellStart"/>
      <w:r w:rsidRPr="005C36CC">
        <w:rPr>
          <w:rFonts w:ascii="Times New Roman" w:hAnsi="Times New Roman" w:cs="Times New Roman"/>
          <w:i/>
          <w:color w:val="000000" w:themeColor="text1"/>
          <w:sz w:val="28"/>
          <w:szCs w:val="28"/>
          <w:lang w:val="uk-UA"/>
        </w:rPr>
        <w:t>pedagogical</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observations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analysis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of</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mistakes</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that</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arise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during</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the</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learning</w:t>
      </w:r>
      <w:proofErr w:type="spellEnd"/>
      <w:r w:rsidRPr="005C36CC">
        <w:rPr>
          <w:rFonts w:ascii="Times New Roman" w:hAnsi="Times New Roman" w:cs="Times New Roman"/>
          <w:i/>
          <w:color w:val="000000" w:themeColor="text1"/>
          <w:sz w:val="28"/>
          <w:szCs w:val="28"/>
          <w:lang w:val="uk-UA"/>
        </w:rPr>
        <w:t xml:space="preserve"> </w:t>
      </w:r>
      <w:proofErr w:type="spellStart"/>
      <w:r w:rsidRPr="005C36CC">
        <w:rPr>
          <w:rFonts w:ascii="Times New Roman" w:hAnsi="Times New Roman" w:cs="Times New Roman"/>
          <w:i/>
          <w:color w:val="000000" w:themeColor="text1"/>
          <w:sz w:val="28"/>
          <w:szCs w:val="28"/>
          <w:lang w:val="uk-UA"/>
        </w:rPr>
        <w:t>process</w:t>
      </w:r>
      <w:proofErr w:type="spellEnd"/>
      <w:r w:rsidRPr="005C36CC">
        <w:rPr>
          <w:rFonts w:ascii="Times New Roman" w:hAnsi="Times New Roman" w:cs="Times New Roman"/>
          <w:i/>
          <w:color w:val="000000" w:themeColor="text1"/>
          <w:sz w:val="28"/>
          <w:szCs w:val="28"/>
          <w:lang w:val="uk-UA"/>
        </w:rPr>
        <w:t xml:space="preserve">. </w:t>
      </w:r>
    </w:p>
    <w:p w:rsidR="004242B5" w:rsidRDefault="004242B5" w:rsidP="00AE1589">
      <w:pPr>
        <w:spacing w:after="0" w:line="360" w:lineRule="auto"/>
        <w:ind w:firstLine="709"/>
        <w:jc w:val="both"/>
        <w:rPr>
          <w:rFonts w:ascii="Times New Roman" w:hAnsi="Times New Roman" w:cs="Times New Roman"/>
          <w:i/>
          <w:sz w:val="28"/>
          <w:szCs w:val="28"/>
          <w:lang w:val="en-US"/>
        </w:rPr>
      </w:pPr>
      <w:proofErr w:type="spellStart"/>
      <w:r w:rsidRPr="004242B5">
        <w:rPr>
          <w:rFonts w:ascii="Times New Roman" w:hAnsi="Times New Roman" w:cs="Times New Roman"/>
          <w:i/>
          <w:sz w:val="28"/>
          <w:szCs w:val="28"/>
          <w:lang w:val="uk-UA"/>
        </w:rPr>
        <w:t>Originality</w:t>
      </w:r>
      <w:proofErr w:type="spellEnd"/>
      <w:r w:rsidRPr="004242B5">
        <w:rPr>
          <w:rFonts w:ascii="Times New Roman" w:hAnsi="Times New Roman" w:cs="Times New Roman"/>
          <w:i/>
          <w:sz w:val="28"/>
          <w:szCs w:val="28"/>
          <w:lang w:val="uk-UA"/>
        </w:rPr>
        <w:t>.</w:t>
      </w:r>
      <w:r w:rsidRPr="004242B5">
        <w:rPr>
          <w:rFonts w:ascii="Times New Roman" w:hAnsi="Times New Roman" w:cs="Times New Roman"/>
          <w:i/>
          <w:sz w:val="28"/>
          <w:szCs w:val="28"/>
          <w:lang w:val="en-US"/>
        </w:rPr>
        <w:t xml:space="preserve"> </w:t>
      </w:r>
      <w:proofErr w:type="gramStart"/>
      <w:r w:rsidR="00F2649B" w:rsidRPr="00EB51DC">
        <w:rPr>
          <w:rFonts w:ascii="Times New Roman" w:hAnsi="Times New Roman" w:cs="Times New Roman"/>
          <w:i/>
          <w:sz w:val="28"/>
          <w:szCs w:val="28"/>
          <w:lang w:val="en-US"/>
        </w:rPr>
        <w:t xml:space="preserve">Investigated a question of linguistic, </w:t>
      </w:r>
      <w:proofErr w:type="spellStart"/>
      <w:r w:rsidR="00F2649B" w:rsidRPr="00EB51DC">
        <w:rPr>
          <w:rFonts w:ascii="Times New Roman" w:hAnsi="Times New Roman" w:cs="Times New Roman"/>
          <w:i/>
          <w:sz w:val="28"/>
          <w:szCs w:val="28"/>
          <w:lang w:val="en-US"/>
        </w:rPr>
        <w:t>interlingual</w:t>
      </w:r>
      <w:proofErr w:type="spellEnd"/>
      <w:r w:rsidR="00F2649B" w:rsidRPr="00EB51DC">
        <w:rPr>
          <w:rFonts w:ascii="Times New Roman" w:hAnsi="Times New Roman" w:cs="Times New Roman"/>
          <w:i/>
          <w:sz w:val="28"/>
          <w:szCs w:val="28"/>
          <w:lang w:val="en-US"/>
        </w:rPr>
        <w:t xml:space="preserve"> and </w:t>
      </w:r>
      <w:proofErr w:type="spellStart"/>
      <w:r w:rsidR="00F2649B" w:rsidRPr="00EB51DC">
        <w:rPr>
          <w:rFonts w:ascii="Times New Roman" w:hAnsi="Times New Roman" w:cs="Times New Roman"/>
          <w:i/>
          <w:sz w:val="28"/>
          <w:szCs w:val="28"/>
          <w:lang w:val="en-US"/>
        </w:rPr>
        <w:t>intralinguistic</w:t>
      </w:r>
      <w:proofErr w:type="spellEnd"/>
      <w:r w:rsidR="00F2649B" w:rsidRPr="00EB51DC">
        <w:rPr>
          <w:rFonts w:ascii="Times New Roman" w:hAnsi="Times New Roman" w:cs="Times New Roman"/>
          <w:i/>
          <w:sz w:val="28"/>
          <w:szCs w:val="28"/>
          <w:lang w:val="en-US"/>
        </w:rPr>
        <w:t xml:space="preserve"> interference.</w:t>
      </w:r>
      <w:proofErr w:type="gramEnd"/>
      <w:r w:rsidR="00F2649B" w:rsidRPr="00EB51DC">
        <w:rPr>
          <w:rFonts w:ascii="Times New Roman" w:hAnsi="Times New Roman" w:cs="Times New Roman"/>
          <w:i/>
          <w:sz w:val="28"/>
          <w:szCs w:val="28"/>
          <w:lang w:val="en-US"/>
        </w:rPr>
        <w:t xml:space="preserve"> Partly realized a classification of typical </w:t>
      </w:r>
      <w:proofErr w:type="gramStart"/>
      <w:r w:rsidR="00F2649B" w:rsidRPr="00EB51DC">
        <w:rPr>
          <w:rFonts w:ascii="Times New Roman" w:hAnsi="Times New Roman" w:cs="Times New Roman"/>
          <w:i/>
          <w:sz w:val="28"/>
          <w:szCs w:val="28"/>
          <w:lang w:val="en-US"/>
        </w:rPr>
        <w:t>errors, that</w:t>
      </w:r>
      <w:proofErr w:type="gramEnd"/>
      <w:r w:rsidR="00F2649B" w:rsidRPr="00EB51DC">
        <w:rPr>
          <w:rFonts w:ascii="Times New Roman" w:hAnsi="Times New Roman" w:cs="Times New Roman"/>
          <w:i/>
          <w:sz w:val="28"/>
          <w:szCs w:val="28"/>
          <w:lang w:val="en-US"/>
        </w:rPr>
        <w:t xml:space="preserve"> happened in the process of mastering Ukrainian language by foreign students. Fundamental sorts of linguistic interference: </w:t>
      </w:r>
      <w:proofErr w:type="spellStart"/>
      <w:r w:rsidR="00F2649B" w:rsidRPr="00EB51DC">
        <w:rPr>
          <w:rFonts w:ascii="Times New Roman" w:hAnsi="Times New Roman" w:cs="Times New Roman"/>
          <w:i/>
          <w:sz w:val="28"/>
          <w:szCs w:val="28"/>
          <w:lang w:val="en-US"/>
        </w:rPr>
        <w:t>interlingual</w:t>
      </w:r>
      <w:proofErr w:type="spellEnd"/>
      <w:r w:rsidR="00F2649B" w:rsidRPr="00EB51DC">
        <w:rPr>
          <w:rFonts w:ascii="Times New Roman" w:hAnsi="Times New Roman" w:cs="Times New Roman"/>
          <w:i/>
          <w:sz w:val="28"/>
          <w:szCs w:val="28"/>
          <w:lang w:val="en-US"/>
        </w:rPr>
        <w:t xml:space="preserve"> (including phonetic, orthographical, grammatical, lexical, semantic, stylistic and linguistic-country research interference, which arise as a result of influence a student’s native language or another foreign language learned early at mastering Ukrainian language) and </w:t>
      </w:r>
      <w:proofErr w:type="spellStart"/>
      <w:r w:rsidR="00F2649B" w:rsidRPr="00EB51DC">
        <w:rPr>
          <w:rFonts w:ascii="Times New Roman" w:hAnsi="Times New Roman" w:cs="Times New Roman"/>
          <w:i/>
          <w:sz w:val="28"/>
          <w:szCs w:val="28"/>
          <w:lang w:val="en-US"/>
        </w:rPr>
        <w:t>intralinguistic</w:t>
      </w:r>
      <w:proofErr w:type="spellEnd"/>
      <w:r w:rsidR="00F2649B" w:rsidRPr="00EB51DC">
        <w:rPr>
          <w:rFonts w:ascii="Times New Roman" w:hAnsi="Times New Roman" w:cs="Times New Roman"/>
          <w:i/>
          <w:sz w:val="28"/>
          <w:szCs w:val="28"/>
          <w:lang w:val="en-US"/>
        </w:rPr>
        <w:t xml:space="preserve"> (including phonetic, orthographical, grammatical, lexical, semantic, stylistic and linguistic-country research interference, which arise as a result of acquiring on the elementary stage skills of execution and using «new» language getting in conflict with those skills, which forming on next stages of studying that language) is determined on the basis of investigation the most typical errors in Ukrainian speech of foreign students. Reasons of arising linguistic interference are explicated in the article. </w:t>
      </w:r>
    </w:p>
    <w:p w:rsidR="004242B5" w:rsidRDefault="004242B5" w:rsidP="00AE1589">
      <w:pPr>
        <w:spacing w:after="0" w:line="360" w:lineRule="auto"/>
        <w:ind w:firstLine="709"/>
        <w:jc w:val="both"/>
        <w:rPr>
          <w:rFonts w:ascii="Times New Roman" w:eastAsia="Times New Roman" w:hAnsi="Times New Roman" w:cs="Times New Roman"/>
          <w:i/>
          <w:sz w:val="28"/>
          <w:szCs w:val="28"/>
          <w:lang w:val="en-US"/>
        </w:rPr>
      </w:pPr>
      <w:proofErr w:type="gramStart"/>
      <w:r w:rsidRPr="004242B5">
        <w:rPr>
          <w:rFonts w:ascii="Times New Roman" w:hAnsi="Times New Roman" w:cs="Times New Roman"/>
          <w:i/>
          <w:sz w:val="28"/>
          <w:szCs w:val="28"/>
          <w:lang w:val="en-US"/>
        </w:rPr>
        <w:t>Results</w:t>
      </w:r>
      <w:r>
        <w:rPr>
          <w:rFonts w:ascii="Times New Roman" w:hAnsi="Times New Roman" w:cs="Times New Roman"/>
          <w:i/>
          <w:sz w:val="28"/>
          <w:szCs w:val="28"/>
          <w:lang w:val="en-US"/>
        </w:rPr>
        <w:t>.</w:t>
      </w:r>
      <w:proofErr w:type="gramEnd"/>
      <w:r>
        <w:rPr>
          <w:rFonts w:ascii="Times New Roman" w:hAnsi="Times New Roman" w:cs="Times New Roman"/>
          <w:i/>
          <w:sz w:val="28"/>
          <w:szCs w:val="28"/>
          <w:lang w:val="en-US"/>
        </w:rPr>
        <w:t xml:space="preserve"> </w:t>
      </w:r>
      <w:r w:rsidR="00F2649B" w:rsidRPr="00EB51DC">
        <w:rPr>
          <w:rFonts w:ascii="Times New Roman" w:hAnsi="Times New Roman" w:cs="Times New Roman"/>
          <w:i/>
          <w:sz w:val="28"/>
          <w:szCs w:val="28"/>
          <w:lang w:val="en-US"/>
        </w:rPr>
        <w:t xml:space="preserve">Realized comparison of acoustic systems of Ukrainian and Arabic </w:t>
      </w:r>
      <w:proofErr w:type="gramStart"/>
      <w:r w:rsidR="00F2649B" w:rsidRPr="00EB51DC">
        <w:rPr>
          <w:rFonts w:ascii="Times New Roman" w:hAnsi="Times New Roman" w:cs="Times New Roman"/>
          <w:i/>
          <w:sz w:val="28"/>
          <w:szCs w:val="28"/>
          <w:lang w:val="en-US"/>
        </w:rPr>
        <w:t>languages, that</w:t>
      </w:r>
      <w:proofErr w:type="gramEnd"/>
      <w:r w:rsidR="00F2649B" w:rsidRPr="00EB51DC">
        <w:rPr>
          <w:rFonts w:ascii="Times New Roman" w:hAnsi="Times New Roman" w:cs="Times New Roman"/>
          <w:i/>
          <w:sz w:val="28"/>
          <w:szCs w:val="28"/>
          <w:lang w:val="en-US"/>
        </w:rPr>
        <w:t xml:space="preserve"> confirms imperfection an implementation of Ukrainian phonemes by Arabic students in perception and reconstruction speech process. Determined, that consecution of giving phonetic material must go on «from simple to complex» principle, because thusly articulation of Ukrainian sounds is training. </w:t>
      </w:r>
      <w:r w:rsidR="00F2649B" w:rsidRPr="00EB51DC">
        <w:rPr>
          <w:rFonts w:ascii="Times New Roman" w:eastAsia="Times New Roman" w:hAnsi="Times New Roman" w:cs="Times New Roman"/>
          <w:i/>
          <w:sz w:val="28"/>
          <w:szCs w:val="28"/>
          <w:lang w:val="en-US"/>
        </w:rPr>
        <w:t xml:space="preserve">Notice, that during studying foreign language it’s needed take into consideration an influence of </w:t>
      </w:r>
      <w:r w:rsidR="00F2649B" w:rsidRPr="00EB51DC">
        <w:rPr>
          <w:rFonts w:ascii="Times New Roman" w:eastAsia="Times New Roman" w:hAnsi="Times New Roman" w:cs="Times New Roman"/>
          <w:i/>
          <w:sz w:val="28"/>
          <w:szCs w:val="28"/>
          <w:lang w:val="en-US"/>
        </w:rPr>
        <w:lastRenderedPageBreak/>
        <w:t>student’s native language, but we need to escape it, because most often conducting an analogy with native language lead to mistakes during studying another language.</w:t>
      </w:r>
      <w:r w:rsidR="00F2649B">
        <w:rPr>
          <w:rFonts w:ascii="Times New Roman" w:eastAsia="Times New Roman" w:hAnsi="Times New Roman" w:cs="Times New Roman"/>
          <w:i/>
          <w:sz w:val="28"/>
          <w:szCs w:val="28"/>
          <w:lang w:val="uk-UA"/>
        </w:rPr>
        <w:t xml:space="preserve"> </w:t>
      </w:r>
    </w:p>
    <w:p w:rsidR="00F2649B" w:rsidRPr="00AE1589" w:rsidRDefault="004242B5" w:rsidP="00AE1589">
      <w:pPr>
        <w:spacing w:after="0" w:line="360" w:lineRule="auto"/>
        <w:ind w:firstLine="709"/>
        <w:jc w:val="both"/>
        <w:rPr>
          <w:rFonts w:ascii="Times New Roman" w:hAnsi="Times New Roman" w:cs="Times New Roman"/>
          <w:i/>
          <w:sz w:val="28"/>
          <w:szCs w:val="28"/>
          <w:lang w:val="en-US"/>
        </w:rPr>
      </w:pPr>
      <w:proofErr w:type="spellStart"/>
      <w:r w:rsidRPr="008B50A6">
        <w:rPr>
          <w:rFonts w:ascii="Times New Roman" w:hAnsi="Times New Roman" w:cs="Times New Roman"/>
          <w:i/>
          <w:sz w:val="28"/>
          <w:szCs w:val="28"/>
          <w:lang w:val="uk-UA"/>
        </w:rPr>
        <w:t>Conclusion</w:t>
      </w:r>
      <w:proofErr w:type="spellEnd"/>
      <w:r>
        <w:rPr>
          <w:rFonts w:ascii="Times New Roman" w:hAnsi="Times New Roman" w:cs="Times New Roman"/>
          <w:i/>
          <w:sz w:val="28"/>
          <w:szCs w:val="28"/>
          <w:lang w:val="uk-UA"/>
        </w:rPr>
        <w:t>.</w:t>
      </w:r>
      <w:r>
        <w:rPr>
          <w:rFonts w:ascii="Times New Roman" w:hAnsi="Times New Roman" w:cs="Times New Roman"/>
          <w:i/>
          <w:sz w:val="28"/>
          <w:szCs w:val="28"/>
          <w:lang w:val="en-US"/>
        </w:rPr>
        <w:t xml:space="preserve"> </w:t>
      </w:r>
      <w:r w:rsidR="00F2649B" w:rsidRPr="00EB51DC">
        <w:rPr>
          <w:rFonts w:ascii="Times New Roman" w:eastAsia="Times New Roman" w:hAnsi="Times New Roman" w:cs="Times New Roman"/>
          <w:i/>
          <w:sz w:val="28"/>
          <w:szCs w:val="28"/>
          <w:lang w:val="en-US"/>
        </w:rPr>
        <w:t>The conducted research makes it possible to establish that intensification of the phenomenon of interference in view of a random phonetic coincidence occurs during the sound perception of speech, that is, interference the skills of auditory analysis. The author came to the conclusion that teaching foreigners of the Ukrainian language should clearly choose the lexical minimum in accordance with the purpose, objectives and profile of teaching.</w:t>
      </w:r>
    </w:p>
    <w:p w:rsidR="00F2649B" w:rsidRPr="006E0471" w:rsidRDefault="00F2649B" w:rsidP="00F2649B">
      <w:pPr>
        <w:spacing w:after="0" w:line="360" w:lineRule="auto"/>
        <w:ind w:firstLine="708"/>
        <w:jc w:val="both"/>
        <w:rPr>
          <w:rFonts w:ascii="Times New Roman" w:hAnsi="Times New Roman" w:cs="Times New Roman"/>
          <w:i/>
          <w:color w:val="000000" w:themeColor="text1"/>
          <w:sz w:val="28"/>
          <w:szCs w:val="28"/>
          <w:lang w:val="uk-UA"/>
        </w:rPr>
      </w:pPr>
      <w:proofErr w:type="spellStart"/>
      <w:r w:rsidRPr="00EB51DC">
        <w:rPr>
          <w:rFonts w:ascii="Times New Roman" w:hAnsi="Times New Roman" w:cs="Times New Roman"/>
          <w:b/>
          <w:i/>
          <w:color w:val="000000" w:themeColor="text1"/>
          <w:sz w:val="28"/>
          <w:szCs w:val="28"/>
          <w:lang w:val="uk-UA"/>
        </w:rPr>
        <w:t>Key</w:t>
      </w:r>
      <w:proofErr w:type="spellEnd"/>
      <w:r w:rsidRPr="00EB51DC">
        <w:rPr>
          <w:rFonts w:ascii="Times New Roman" w:hAnsi="Times New Roman" w:cs="Times New Roman"/>
          <w:b/>
          <w:i/>
          <w:color w:val="000000" w:themeColor="text1"/>
          <w:sz w:val="28"/>
          <w:szCs w:val="28"/>
          <w:lang w:val="uk-UA"/>
        </w:rPr>
        <w:t xml:space="preserve"> </w:t>
      </w:r>
      <w:proofErr w:type="spellStart"/>
      <w:r w:rsidRPr="00EB51DC">
        <w:rPr>
          <w:rFonts w:ascii="Times New Roman" w:hAnsi="Times New Roman" w:cs="Times New Roman"/>
          <w:b/>
          <w:i/>
          <w:color w:val="000000" w:themeColor="text1"/>
          <w:sz w:val="28"/>
          <w:szCs w:val="28"/>
          <w:lang w:val="uk-UA"/>
        </w:rPr>
        <w:t>words</w:t>
      </w:r>
      <w:proofErr w:type="spellEnd"/>
      <w:r w:rsidRPr="00EB51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roofErr w:type="spellStart"/>
      <w:r w:rsidR="002A1733" w:rsidRPr="002A1733">
        <w:rPr>
          <w:rFonts w:ascii="Times New Roman" w:hAnsi="Times New Roman" w:cs="Times New Roman"/>
          <w:i/>
          <w:color w:val="000000" w:themeColor="text1"/>
          <w:sz w:val="28"/>
          <w:szCs w:val="28"/>
          <w:lang w:val="uk-UA"/>
        </w:rPr>
        <w:t>intercultural</w:t>
      </w:r>
      <w:proofErr w:type="spellEnd"/>
      <w:r w:rsidR="002A1733" w:rsidRPr="002A1733">
        <w:rPr>
          <w:rFonts w:ascii="Times New Roman" w:hAnsi="Times New Roman" w:cs="Times New Roman"/>
          <w:i/>
          <w:color w:val="000000" w:themeColor="text1"/>
          <w:sz w:val="28"/>
          <w:szCs w:val="28"/>
          <w:lang w:val="uk-UA"/>
        </w:rPr>
        <w:t xml:space="preserve"> </w:t>
      </w:r>
      <w:proofErr w:type="spellStart"/>
      <w:r w:rsidR="002A1733" w:rsidRPr="002A1733">
        <w:rPr>
          <w:rFonts w:ascii="Times New Roman" w:hAnsi="Times New Roman" w:cs="Times New Roman"/>
          <w:i/>
          <w:color w:val="000000" w:themeColor="text1"/>
          <w:sz w:val="28"/>
          <w:szCs w:val="28"/>
          <w:lang w:val="uk-UA"/>
        </w:rPr>
        <w:t>communication</w:t>
      </w:r>
      <w:proofErr w:type="spellEnd"/>
      <w:r w:rsidR="002A1733" w:rsidRPr="002A1733">
        <w:rPr>
          <w:rFonts w:ascii="Times New Roman" w:hAnsi="Times New Roman" w:cs="Times New Roman"/>
          <w:i/>
          <w:color w:val="000000" w:themeColor="text1"/>
          <w:sz w:val="28"/>
          <w:szCs w:val="28"/>
          <w:lang w:val="en-US"/>
        </w:rPr>
        <w:t>,</w:t>
      </w:r>
      <w:r w:rsidR="002A1733">
        <w:rPr>
          <w:rFonts w:ascii="Times New Roman" w:hAnsi="Times New Roman" w:cs="Times New Roman"/>
          <w:color w:val="000000" w:themeColor="text1"/>
          <w:sz w:val="28"/>
          <w:szCs w:val="28"/>
          <w:lang w:val="en-US"/>
        </w:rPr>
        <w:t xml:space="preserve"> </w:t>
      </w:r>
      <w:proofErr w:type="spellStart"/>
      <w:r w:rsidRPr="006E0471">
        <w:rPr>
          <w:rFonts w:ascii="Times New Roman" w:hAnsi="Times New Roman" w:cs="Times New Roman"/>
          <w:i/>
          <w:color w:val="000000" w:themeColor="text1"/>
          <w:sz w:val="28"/>
          <w:szCs w:val="28"/>
          <w:lang w:val="uk-UA"/>
        </w:rPr>
        <w:t>linguistic</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interference</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interlingual</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interference</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intralinguistic</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interference</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Ukrainian</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as</w:t>
      </w:r>
      <w:proofErr w:type="spellEnd"/>
      <w:r w:rsidRPr="006E0471">
        <w:rPr>
          <w:rFonts w:ascii="Times New Roman" w:hAnsi="Times New Roman" w:cs="Times New Roman"/>
          <w:i/>
          <w:color w:val="000000" w:themeColor="text1"/>
          <w:sz w:val="28"/>
          <w:szCs w:val="28"/>
          <w:lang w:val="uk-UA"/>
        </w:rPr>
        <w:t xml:space="preserve"> a </w:t>
      </w:r>
      <w:proofErr w:type="spellStart"/>
      <w:r w:rsidRPr="006E0471">
        <w:rPr>
          <w:rFonts w:ascii="Times New Roman" w:hAnsi="Times New Roman" w:cs="Times New Roman"/>
          <w:i/>
          <w:color w:val="000000" w:themeColor="text1"/>
          <w:sz w:val="28"/>
          <w:szCs w:val="28"/>
          <w:lang w:val="uk-UA"/>
        </w:rPr>
        <w:t>foreign</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language</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sounding</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language</w:t>
      </w:r>
      <w:proofErr w:type="spellEnd"/>
      <w:r w:rsidRPr="006E0471">
        <w:rPr>
          <w:rFonts w:ascii="Times New Roman" w:hAnsi="Times New Roman" w:cs="Times New Roman"/>
          <w:i/>
          <w:color w:val="000000" w:themeColor="text1"/>
          <w:sz w:val="28"/>
          <w:szCs w:val="28"/>
          <w:lang w:val="uk-UA"/>
        </w:rPr>
        <w:t xml:space="preserve"> </w:t>
      </w:r>
      <w:proofErr w:type="spellStart"/>
      <w:r w:rsidRPr="006E0471">
        <w:rPr>
          <w:rFonts w:ascii="Times New Roman" w:hAnsi="Times New Roman" w:cs="Times New Roman"/>
          <w:i/>
          <w:color w:val="000000" w:themeColor="text1"/>
          <w:sz w:val="28"/>
          <w:szCs w:val="28"/>
          <w:lang w:val="uk-UA"/>
        </w:rPr>
        <w:t>mistakes</w:t>
      </w:r>
      <w:proofErr w:type="spellEnd"/>
      <w:r w:rsidR="002A1733">
        <w:rPr>
          <w:rFonts w:ascii="Times New Roman" w:hAnsi="Times New Roman" w:cs="Times New Roman"/>
          <w:i/>
          <w:color w:val="000000" w:themeColor="text1"/>
          <w:sz w:val="28"/>
          <w:szCs w:val="28"/>
          <w:lang w:val="en-US"/>
        </w:rPr>
        <w:t xml:space="preserve">, </w:t>
      </w:r>
      <w:r w:rsidR="002A1733" w:rsidRPr="002A1733">
        <w:rPr>
          <w:rFonts w:ascii="Times New Roman" w:hAnsi="Times New Roman" w:cs="Times New Roman"/>
          <w:i/>
          <w:color w:val="000000" w:themeColor="text1"/>
          <w:sz w:val="28"/>
          <w:szCs w:val="28"/>
          <w:lang w:val="en-US"/>
        </w:rPr>
        <w:t>speaking skills</w:t>
      </w:r>
      <w:r w:rsidRPr="006E0471">
        <w:rPr>
          <w:rFonts w:ascii="Times New Roman" w:hAnsi="Times New Roman" w:cs="Times New Roman"/>
          <w:i/>
          <w:color w:val="000000" w:themeColor="text1"/>
          <w:sz w:val="28"/>
          <w:szCs w:val="28"/>
          <w:lang w:val="uk-UA"/>
        </w:rPr>
        <w:t>.</w:t>
      </w:r>
    </w:p>
    <w:p w:rsidR="00DD7D1D" w:rsidRPr="006E07DE" w:rsidRDefault="00F2649B" w:rsidP="006E07DE">
      <w:pPr>
        <w:spacing w:after="0" w:line="360" w:lineRule="auto"/>
        <w:ind w:firstLine="708"/>
        <w:jc w:val="both"/>
        <w:rPr>
          <w:rFonts w:ascii="Times New Roman" w:hAnsi="Times New Roman" w:cs="Times New Roman"/>
          <w:color w:val="000000" w:themeColor="text1"/>
          <w:sz w:val="28"/>
          <w:szCs w:val="28"/>
        </w:rPr>
      </w:pPr>
      <w:r w:rsidRPr="00EB51DC">
        <w:rPr>
          <w:rFonts w:ascii="Times New Roman" w:hAnsi="Times New Roman" w:cs="Times New Roman"/>
          <w:b/>
          <w:color w:val="000000" w:themeColor="text1"/>
          <w:sz w:val="28"/>
          <w:szCs w:val="28"/>
          <w:lang w:val="uk-UA"/>
        </w:rPr>
        <w:t>Постановка проблеми.</w:t>
      </w:r>
      <w:r w:rsidRPr="00EB51DC">
        <w:rPr>
          <w:rFonts w:ascii="Times New Roman" w:hAnsi="Times New Roman" w:cs="Times New Roman"/>
          <w:color w:val="000000" w:themeColor="text1"/>
          <w:sz w:val="28"/>
          <w:szCs w:val="28"/>
          <w:lang w:val="uk-UA"/>
        </w:rPr>
        <w:t xml:space="preserve"> Відповідно до Держстандарту вищої професійної освіти іноземних громадян, навчання української мови як іноземної, що є засобом здобуття їхнього основного фаху, повинне відбуватися з урахуванням специфіки та спрямованості на реалізацію завдань майбутньої професійної діяльності випускників. Особливої уваги, на наш погляд, вимагає професійно орієнтований підхід навчання української мови в технічних навчальних закладах, який передбачає формування у студентів знань, умінь і навичок іншомовного спілкування в конкретних наукових та професійних сферах. </w:t>
      </w:r>
      <w:r>
        <w:rPr>
          <w:rFonts w:ascii="Times New Roman" w:hAnsi="Times New Roman" w:cs="Times New Roman"/>
          <w:color w:val="000000" w:themeColor="text1"/>
          <w:sz w:val="28"/>
          <w:szCs w:val="28"/>
          <w:lang w:val="uk-UA"/>
        </w:rPr>
        <w:t>Т</w:t>
      </w:r>
      <w:r w:rsidRPr="00EB51DC">
        <w:rPr>
          <w:rFonts w:ascii="Times New Roman" w:hAnsi="Times New Roman" w:cs="Times New Roman"/>
          <w:color w:val="000000" w:themeColor="text1"/>
          <w:sz w:val="28"/>
          <w:szCs w:val="28"/>
          <w:lang w:val="uk-UA"/>
        </w:rPr>
        <w:t>аке навчання враховує потреби студентів у навчанні мови відповідно до особливостей майбутньої професії й фаху. Варто зазначити, що для повноцінної професійної комунікації сукупність певних лексичних чи граматичних знань вважаємо не</w:t>
      </w:r>
      <w:r>
        <w:rPr>
          <w:rFonts w:ascii="Times New Roman" w:hAnsi="Times New Roman" w:cs="Times New Roman"/>
          <w:color w:val="000000" w:themeColor="text1"/>
          <w:sz w:val="28"/>
          <w:szCs w:val="28"/>
          <w:lang w:val="uk-UA"/>
        </w:rPr>
        <w:t xml:space="preserve"> </w:t>
      </w:r>
      <w:r w:rsidRPr="00EB51DC">
        <w:rPr>
          <w:rFonts w:ascii="Times New Roman" w:hAnsi="Times New Roman" w:cs="Times New Roman"/>
          <w:color w:val="000000" w:themeColor="text1"/>
          <w:sz w:val="28"/>
          <w:szCs w:val="28"/>
          <w:lang w:val="uk-UA"/>
        </w:rPr>
        <w:t>достатньою. Тому метою навчання української мови як іноземної у вищих навчальних закладах технічного спрямування є досягнення достатнього для практичного використання в професійній діяльності мовленнєвого рівня.</w:t>
      </w:r>
    </w:p>
    <w:p w:rsidR="00F2649B" w:rsidRPr="00EB51DC" w:rsidRDefault="00F2649B" w:rsidP="00F2649B">
      <w:pPr>
        <w:spacing w:after="0" w:line="360" w:lineRule="auto"/>
        <w:ind w:firstLine="708"/>
        <w:jc w:val="both"/>
        <w:textAlignment w:val="top"/>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Як зазначають науковці [</w:t>
      </w:r>
      <w:r w:rsidR="006E07DE" w:rsidRPr="006E07DE">
        <w:rPr>
          <w:rFonts w:ascii="Times New Roman" w:eastAsia="Times New Roman" w:hAnsi="Times New Roman" w:cs="Times New Roman"/>
          <w:color w:val="000000" w:themeColor="text1"/>
          <w:sz w:val="28"/>
          <w:szCs w:val="28"/>
          <w:lang w:eastAsia="ru-RU"/>
        </w:rPr>
        <w:t>9</w:t>
      </w:r>
      <w:r w:rsidRPr="00EB51DC">
        <w:rPr>
          <w:rFonts w:ascii="Times New Roman" w:hAnsi="Times New Roman" w:cs="Times New Roman"/>
          <w:color w:val="000000" w:themeColor="text1"/>
          <w:sz w:val="28"/>
          <w:szCs w:val="28"/>
          <w:lang w:val="uk-UA"/>
        </w:rPr>
        <w:t xml:space="preserve">], на якість навчання мови впливають різні фактори. Наприклад, опанування іноземної мови відбувається в протилежному напрямку, ніж вивчення рідної мови, оскільки рідна мова пізнається не усвідомлено, а іноземна мова – навпаки, тобто спочатку формується усвідомленість, потім намір. Крім того, навчальний матеріал обмежений </w:t>
      </w:r>
      <w:r w:rsidRPr="00EB51DC">
        <w:rPr>
          <w:rFonts w:ascii="Times New Roman" w:hAnsi="Times New Roman" w:cs="Times New Roman"/>
          <w:color w:val="000000" w:themeColor="text1"/>
          <w:sz w:val="28"/>
          <w:szCs w:val="28"/>
          <w:lang w:val="uk-UA"/>
        </w:rPr>
        <w:lastRenderedPageBreak/>
        <w:t>конкретною навчальною програмою. З огляду на це, навчальна дисципліна є лише засобом формування знань і обміну думками.</w:t>
      </w:r>
      <w:r>
        <w:rPr>
          <w:rFonts w:ascii="Times New Roman" w:hAnsi="Times New Roman" w:cs="Times New Roman"/>
          <w:color w:val="000000" w:themeColor="text1"/>
          <w:sz w:val="28"/>
          <w:szCs w:val="28"/>
          <w:lang w:val="uk-UA"/>
        </w:rPr>
        <w:t xml:space="preserve"> </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Загальновідомо, що під час навчання української мови як іноземної, у студентів виникає багато мовних помилок</w:t>
      </w:r>
      <w:r w:rsidR="00DD7D1D">
        <w:rPr>
          <w:rFonts w:ascii="Times New Roman" w:hAnsi="Times New Roman" w:cs="Times New Roman"/>
          <w:color w:val="000000" w:themeColor="text1"/>
          <w:sz w:val="28"/>
          <w:szCs w:val="28"/>
          <w:lang w:val="uk-UA"/>
        </w:rPr>
        <w:t xml:space="preserve">, які </w:t>
      </w:r>
      <w:r w:rsidR="00DD7D1D" w:rsidRPr="00DD7D1D">
        <w:rPr>
          <w:rFonts w:ascii="Times New Roman" w:hAnsi="Times New Roman" w:cs="Times New Roman"/>
          <w:sz w:val="28"/>
          <w:szCs w:val="28"/>
          <w:lang w:val="uk-UA"/>
        </w:rPr>
        <w:t>призвод</w:t>
      </w:r>
      <w:r w:rsidR="00DD7D1D">
        <w:rPr>
          <w:rFonts w:ascii="Times New Roman" w:hAnsi="Times New Roman" w:cs="Times New Roman"/>
          <w:sz w:val="28"/>
          <w:szCs w:val="28"/>
          <w:lang w:val="uk-UA"/>
        </w:rPr>
        <w:t>я</w:t>
      </w:r>
      <w:r w:rsidR="00DD7D1D" w:rsidRPr="00DD7D1D">
        <w:rPr>
          <w:rFonts w:ascii="Times New Roman" w:hAnsi="Times New Roman" w:cs="Times New Roman"/>
          <w:sz w:val="28"/>
          <w:szCs w:val="28"/>
          <w:lang w:val="uk-UA"/>
        </w:rPr>
        <w:t>ть до неефективно</w:t>
      </w:r>
      <w:r w:rsidR="00DD7D1D">
        <w:rPr>
          <w:rFonts w:ascii="Times New Roman" w:hAnsi="Times New Roman" w:cs="Times New Roman"/>
          <w:sz w:val="28"/>
          <w:szCs w:val="28"/>
          <w:lang w:val="uk-UA"/>
        </w:rPr>
        <w:t>ї</w:t>
      </w:r>
      <w:r w:rsidR="00DD7D1D" w:rsidRPr="00DD7D1D">
        <w:rPr>
          <w:rFonts w:ascii="Times New Roman" w:hAnsi="Times New Roman" w:cs="Times New Roman"/>
          <w:sz w:val="28"/>
          <w:szCs w:val="28"/>
          <w:lang w:val="uk-UA"/>
        </w:rPr>
        <w:t xml:space="preserve"> </w:t>
      </w:r>
      <w:r w:rsidR="00DD7D1D">
        <w:rPr>
          <w:rFonts w:ascii="Times New Roman" w:hAnsi="Times New Roman" w:cs="Times New Roman"/>
          <w:sz w:val="28"/>
          <w:szCs w:val="28"/>
          <w:lang w:val="uk-UA"/>
        </w:rPr>
        <w:t>міжкультурної комунікації</w:t>
      </w:r>
      <w:r w:rsidRPr="00EB51DC">
        <w:rPr>
          <w:rFonts w:ascii="Times New Roman" w:hAnsi="Times New Roman" w:cs="Times New Roman"/>
          <w:color w:val="000000" w:themeColor="text1"/>
          <w:sz w:val="28"/>
          <w:szCs w:val="28"/>
          <w:lang w:val="uk-UA"/>
        </w:rPr>
        <w:t>. Науковці вважають мовні помилки складним явищем, «дефектом», який під дією певних обставин виникає в мовленнєвому механізмі [</w:t>
      </w:r>
      <w:r w:rsidR="006E07DE" w:rsidRPr="006E07DE">
        <w:rPr>
          <w:rFonts w:ascii="Times New Roman" w:hAnsi="Times New Roman" w:cs="Times New Roman"/>
          <w:color w:val="000000" w:themeColor="text1"/>
          <w:sz w:val="28"/>
          <w:szCs w:val="28"/>
        </w:rPr>
        <w:t>7</w:t>
      </w:r>
      <w:r w:rsidRPr="00EB51D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нашому дослідженні м</w:t>
      </w:r>
      <w:r w:rsidRPr="00EB51DC">
        <w:rPr>
          <w:rFonts w:ascii="Times New Roman" w:hAnsi="Times New Roman" w:cs="Times New Roman"/>
          <w:color w:val="000000" w:themeColor="text1"/>
          <w:sz w:val="28"/>
          <w:szCs w:val="28"/>
          <w:lang w:val="uk-UA"/>
        </w:rPr>
        <w:t>овленнєвою помилкою вважаємо будь-яке порушення мовних норм. Відповідно до того, які норми порушуються, існує класифікація помилок. Проте, здійснити правильну чітку класифікацію мовних помилок не завжди видається можливим, зважаючи на те, що подекуди категорії помилок перетинаються. Багаторічна практика та цілеспрямоване дослідження помилок свідчить про те, що основною причиною їх виникнення є інтерференційні впливи.</w:t>
      </w:r>
    </w:p>
    <w:p w:rsidR="00F2649B" w:rsidRPr="00EB51DC" w:rsidRDefault="00F2649B" w:rsidP="00F2649B">
      <w:pPr>
        <w:spacing w:after="0" w:line="360" w:lineRule="auto"/>
        <w:ind w:firstLine="708"/>
        <w:jc w:val="both"/>
        <w:rPr>
          <w:rFonts w:ascii="Times New Roman" w:hAnsi="Times New Roman" w:cs="Times New Roman"/>
          <w:b/>
          <w:bCs/>
          <w:color w:val="000000" w:themeColor="text1"/>
          <w:sz w:val="28"/>
          <w:szCs w:val="28"/>
          <w:lang w:val="uk-UA"/>
        </w:rPr>
      </w:pPr>
      <w:r w:rsidRPr="00EB51DC">
        <w:rPr>
          <w:rStyle w:val="fontstyle01"/>
          <w:rFonts w:ascii="Times New Roman" w:hAnsi="Times New Roman" w:cs="Times New Roman"/>
          <w:b w:val="0"/>
          <w:color w:val="000000" w:themeColor="text1"/>
          <w:sz w:val="28"/>
          <w:szCs w:val="28"/>
          <w:lang w:val="uk-UA"/>
        </w:rPr>
        <w:t xml:space="preserve">Мовна інтерференція розглядається в педагогічній науці як «взаємодія мовних систем, внаслідок якої відбувається вплив системи рідної мови суб’єкта навчання на мову, яка вивчається, у процесі її опанування» </w:t>
      </w:r>
      <w:r w:rsidRPr="009F2444">
        <w:rPr>
          <w:rStyle w:val="fontstyle01"/>
          <w:rFonts w:ascii="Times New Roman" w:hAnsi="Times New Roman" w:cs="Times New Roman"/>
          <w:b w:val="0"/>
          <w:color w:val="000000" w:themeColor="text1"/>
          <w:sz w:val="28"/>
          <w:szCs w:val="28"/>
          <w:lang w:val="uk-UA"/>
        </w:rPr>
        <w:t>[1].</w:t>
      </w:r>
      <w:r w:rsidRPr="00EB51DC">
        <w:rPr>
          <w:rStyle w:val="fontstyle01"/>
          <w:rFonts w:ascii="Times New Roman" w:hAnsi="Times New Roman" w:cs="Times New Roman"/>
          <w:color w:val="000000" w:themeColor="text1"/>
          <w:sz w:val="28"/>
          <w:szCs w:val="28"/>
          <w:lang w:val="uk-UA"/>
        </w:rPr>
        <w:t xml:space="preserve"> </w:t>
      </w:r>
    </w:p>
    <w:p w:rsidR="00F2649B" w:rsidRPr="00EB51DC" w:rsidRDefault="00F2649B" w:rsidP="00F2649B">
      <w:pPr>
        <w:spacing w:after="0" w:line="360" w:lineRule="auto"/>
        <w:ind w:firstLine="708"/>
        <w:jc w:val="both"/>
        <w:rPr>
          <w:rStyle w:val="fontstyle01"/>
          <w:rFonts w:ascii="Times New Roman" w:hAnsi="Times New Roman" w:cs="Times New Roman"/>
          <w:b w:val="0"/>
          <w:bCs w:val="0"/>
          <w:color w:val="000000" w:themeColor="text1"/>
          <w:sz w:val="28"/>
          <w:szCs w:val="28"/>
          <w:lang w:val="uk-UA"/>
        </w:rPr>
      </w:pPr>
      <w:r w:rsidRPr="00EB51DC">
        <w:rPr>
          <w:rFonts w:ascii="Times New Roman" w:hAnsi="Times New Roman" w:cs="Times New Roman"/>
          <w:b/>
          <w:color w:val="000000" w:themeColor="text1"/>
          <w:sz w:val="28"/>
          <w:szCs w:val="28"/>
          <w:lang w:val="uk-UA"/>
        </w:rPr>
        <w:t xml:space="preserve">Аналіз останніх досліджень і публікацій. </w:t>
      </w:r>
      <w:r w:rsidRPr="00EB51DC">
        <w:rPr>
          <w:rFonts w:ascii="Times New Roman" w:hAnsi="Times New Roman" w:cs="Times New Roman"/>
          <w:color w:val="000000" w:themeColor="text1"/>
          <w:sz w:val="28"/>
          <w:szCs w:val="28"/>
          <w:lang w:val="uk-UA"/>
        </w:rPr>
        <w:t>Над дослідженням професійно-орієнтованого навчання іноземної м</w:t>
      </w:r>
      <w:r w:rsidR="00AF3732">
        <w:rPr>
          <w:rFonts w:ascii="Times New Roman" w:hAnsi="Times New Roman" w:cs="Times New Roman"/>
          <w:color w:val="000000" w:themeColor="text1"/>
          <w:sz w:val="28"/>
          <w:szCs w:val="28"/>
          <w:lang w:val="uk-UA"/>
        </w:rPr>
        <w:t xml:space="preserve">ови працювали </w:t>
      </w:r>
      <w:proofErr w:type="spellStart"/>
      <w:r w:rsidR="00AF3732">
        <w:rPr>
          <w:rFonts w:ascii="Times New Roman" w:hAnsi="Times New Roman" w:cs="Times New Roman"/>
          <w:color w:val="000000" w:themeColor="text1"/>
          <w:sz w:val="28"/>
          <w:szCs w:val="28"/>
          <w:lang w:val="uk-UA"/>
        </w:rPr>
        <w:t>Галь</w:t>
      </w:r>
      <w:proofErr w:type="spellEnd"/>
      <w:r w:rsidR="00AF3732">
        <w:rPr>
          <w:rFonts w:ascii="Times New Roman" w:hAnsi="Times New Roman" w:cs="Times New Roman"/>
          <w:color w:val="000000" w:themeColor="text1"/>
          <w:sz w:val="28"/>
          <w:szCs w:val="28"/>
          <w:lang w:val="uk-UA"/>
        </w:rPr>
        <w:t>ськова Н. Д.,</w:t>
      </w:r>
      <w:r w:rsidRPr="00EB51DC">
        <w:rPr>
          <w:rFonts w:ascii="Times New Roman" w:eastAsia="Times New Roman" w:hAnsi="Times New Roman" w:cs="Times New Roman"/>
          <w:color w:val="000000" w:themeColor="text1"/>
          <w:sz w:val="28"/>
          <w:szCs w:val="28"/>
          <w:lang w:val="uk-UA" w:eastAsia="ru-RU"/>
        </w:rPr>
        <w:t xml:space="preserve"> Іванова О. Ю</w:t>
      </w:r>
      <w:r>
        <w:rPr>
          <w:rFonts w:ascii="Times New Roman" w:eastAsia="Times New Roman" w:hAnsi="Times New Roman" w:cs="Times New Roman"/>
          <w:color w:val="000000" w:themeColor="text1"/>
          <w:sz w:val="28"/>
          <w:szCs w:val="28"/>
          <w:lang w:val="uk-UA" w:eastAsia="ru-RU"/>
        </w:rPr>
        <w:t>.,</w:t>
      </w:r>
      <w:r w:rsidRPr="00EB51DC">
        <w:rPr>
          <w:rFonts w:ascii="Times New Roman" w:hAnsi="Times New Roman" w:cs="Times New Roman"/>
          <w:color w:val="000000" w:themeColor="text1"/>
          <w:sz w:val="28"/>
          <w:szCs w:val="28"/>
          <w:lang w:val="uk-UA"/>
        </w:rPr>
        <w:t xml:space="preserve"> </w:t>
      </w:r>
      <w:proofErr w:type="spellStart"/>
      <w:r w:rsidRPr="00EB51DC">
        <w:rPr>
          <w:rFonts w:ascii="Times New Roman" w:hAnsi="Times New Roman" w:cs="Times New Roman"/>
          <w:color w:val="000000" w:themeColor="text1"/>
          <w:sz w:val="28"/>
          <w:szCs w:val="28"/>
          <w:lang w:val="uk-UA"/>
        </w:rPr>
        <w:t>Мату</w:t>
      </w:r>
      <w:proofErr w:type="spellEnd"/>
      <w:r w:rsidRPr="00EB51DC">
        <w:rPr>
          <w:rFonts w:ascii="Times New Roman" w:hAnsi="Times New Roman" w:cs="Times New Roman"/>
          <w:color w:val="000000" w:themeColor="text1"/>
          <w:sz w:val="28"/>
          <w:szCs w:val="28"/>
          <w:lang w:val="uk-UA"/>
        </w:rPr>
        <w:t>хін Д. Л.,</w:t>
      </w:r>
      <w:r w:rsidRPr="00EB51DC">
        <w:rPr>
          <w:rFonts w:ascii="Times New Roman" w:hAnsi="Times New Roman" w:cs="Times New Roman"/>
          <w:b/>
          <w:color w:val="000000" w:themeColor="text1"/>
          <w:sz w:val="28"/>
          <w:szCs w:val="28"/>
          <w:lang w:val="uk-UA"/>
        </w:rPr>
        <w:t xml:space="preserve"> </w:t>
      </w:r>
      <w:proofErr w:type="spellStart"/>
      <w:r w:rsidRPr="00EB51DC">
        <w:rPr>
          <w:rFonts w:ascii="Times New Roman" w:eastAsia="Times New Roman" w:hAnsi="Times New Roman" w:cs="Times New Roman"/>
          <w:color w:val="000000" w:themeColor="text1"/>
          <w:sz w:val="28"/>
          <w:szCs w:val="28"/>
          <w:lang w:val="uk-UA" w:eastAsia="ru-RU"/>
        </w:rPr>
        <w:t>Обра</w:t>
      </w:r>
      <w:proofErr w:type="spellEnd"/>
      <w:r w:rsidRPr="00EB51DC">
        <w:rPr>
          <w:rFonts w:ascii="Times New Roman" w:eastAsia="Times New Roman" w:hAnsi="Times New Roman" w:cs="Times New Roman"/>
          <w:color w:val="000000" w:themeColor="text1"/>
          <w:sz w:val="28"/>
          <w:szCs w:val="28"/>
          <w:lang w:val="uk-UA" w:eastAsia="ru-RU"/>
        </w:rPr>
        <w:t xml:space="preserve">зцов П. І. </w:t>
      </w:r>
      <w:r w:rsidRPr="00EB51DC">
        <w:rPr>
          <w:rStyle w:val="fontstyle21"/>
          <w:rFonts w:ascii="Times New Roman" w:hAnsi="Times New Roman" w:cs="Times New Roman"/>
          <w:color w:val="000000" w:themeColor="text1"/>
          <w:sz w:val="28"/>
          <w:szCs w:val="28"/>
          <w:lang w:val="uk-UA"/>
        </w:rPr>
        <w:t xml:space="preserve">Вагомий внесок в дослідження основних понять теорії мовних контактів та </w:t>
      </w:r>
      <w:proofErr w:type="spellStart"/>
      <w:r w:rsidRPr="00EB51DC">
        <w:rPr>
          <w:rStyle w:val="fontstyle21"/>
          <w:rFonts w:ascii="Times New Roman" w:hAnsi="Times New Roman" w:cs="Times New Roman"/>
          <w:color w:val="000000" w:themeColor="text1"/>
          <w:sz w:val="28"/>
          <w:szCs w:val="28"/>
          <w:lang w:val="uk-UA"/>
        </w:rPr>
        <w:t>інтерферентних</w:t>
      </w:r>
      <w:proofErr w:type="spellEnd"/>
      <w:r w:rsidRPr="00EB51DC">
        <w:rPr>
          <w:rStyle w:val="fontstyle21"/>
          <w:rFonts w:ascii="Times New Roman" w:hAnsi="Times New Roman" w:cs="Times New Roman"/>
          <w:color w:val="000000" w:themeColor="text1"/>
          <w:sz w:val="28"/>
          <w:szCs w:val="28"/>
          <w:lang w:val="uk-UA"/>
        </w:rPr>
        <w:t xml:space="preserve"> явищ зробили Вайнрайх У</w:t>
      </w:r>
      <w:r>
        <w:rPr>
          <w:rStyle w:val="fontstyle21"/>
          <w:rFonts w:ascii="Times New Roman" w:hAnsi="Times New Roman" w:cs="Times New Roman"/>
          <w:color w:val="000000" w:themeColor="text1"/>
          <w:sz w:val="28"/>
          <w:szCs w:val="28"/>
          <w:lang w:val="uk-UA"/>
        </w:rPr>
        <w:t>., Виноградов </w:t>
      </w:r>
      <w:r w:rsidRPr="00EB51DC">
        <w:rPr>
          <w:rStyle w:val="fontstyle21"/>
          <w:rFonts w:ascii="Times New Roman" w:hAnsi="Times New Roman" w:cs="Times New Roman"/>
          <w:color w:val="000000" w:themeColor="text1"/>
          <w:sz w:val="28"/>
          <w:szCs w:val="28"/>
          <w:lang w:val="uk-UA"/>
        </w:rPr>
        <w:t>В. О.,</w:t>
      </w:r>
      <w:r>
        <w:rPr>
          <w:rStyle w:val="fontstyle21"/>
          <w:rFonts w:ascii="Times New Roman" w:hAnsi="Times New Roman" w:cs="Times New Roman"/>
          <w:color w:val="000000" w:themeColor="text1"/>
          <w:sz w:val="28"/>
          <w:szCs w:val="28"/>
          <w:lang w:val="uk-UA"/>
        </w:rPr>
        <w:t xml:space="preserve"> Верещагін </w:t>
      </w:r>
      <w:r w:rsidRPr="00EB51DC">
        <w:rPr>
          <w:rStyle w:val="fontstyle21"/>
          <w:rFonts w:ascii="Times New Roman" w:hAnsi="Times New Roman" w:cs="Times New Roman"/>
          <w:color w:val="000000" w:themeColor="text1"/>
          <w:sz w:val="28"/>
          <w:szCs w:val="28"/>
          <w:lang w:val="uk-UA"/>
        </w:rPr>
        <w:t>Є. </w:t>
      </w:r>
      <w:r>
        <w:rPr>
          <w:rStyle w:val="fontstyle21"/>
          <w:rFonts w:ascii="Times New Roman" w:hAnsi="Times New Roman" w:cs="Times New Roman"/>
          <w:color w:val="000000" w:themeColor="text1"/>
          <w:sz w:val="28"/>
          <w:szCs w:val="28"/>
          <w:lang w:val="uk-UA"/>
        </w:rPr>
        <w:t>М.,</w:t>
      </w:r>
      <w:r w:rsidRPr="00EB51DC">
        <w:rPr>
          <w:rStyle w:val="fontstyle21"/>
          <w:rFonts w:ascii="Times New Roman" w:hAnsi="Times New Roman" w:cs="Times New Roman"/>
          <w:color w:val="000000" w:themeColor="text1"/>
          <w:sz w:val="28"/>
          <w:szCs w:val="28"/>
          <w:lang w:val="uk-UA"/>
        </w:rPr>
        <w:t xml:space="preserve"> </w:t>
      </w:r>
      <w:proofErr w:type="spellStart"/>
      <w:r>
        <w:rPr>
          <w:rStyle w:val="fontstyle21"/>
          <w:rFonts w:ascii="Times New Roman" w:hAnsi="Times New Roman" w:cs="Times New Roman"/>
          <w:color w:val="000000" w:themeColor="text1"/>
          <w:sz w:val="28"/>
          <w:szCs w:val="28"/>
          <w:lang w:val="uk-UA"/>
        </w:rPr>
        <w:t>Карл</w:t>
      </w:r>
      <w:proofErr w:type="spellEnd"/>
      <w:r>
        <w:rPr>
          <w:rStyle w:val="fontstyle21"/>
          <w:rFonts w:ascii="Times New Roman" w:hAnsi="Times New Roman" w:cs="Times New Roman"/>
          <w:color w:val="000000" w:themeColor="text1"/>
          <w:sz w:val="28"/>
          <w:szCs w:val="28"/>
          <w:lang w:val="uk-UA"/>
        </w:rPr>
        <w:t>інський </w:t>
      </w:r>
      <w:r w:rsidRPr="00EB51DC">
        <w:rPr>
          <w:rStyle w:val="fontstyle21"/>
          <w:rFonts w:ascii="Times New Roman" w:hAnsi="Times New Roman" w:cs="Times New Roman"/>
          <w:color w:val="000000" w:themeColor="text1"/>
          <w:sz w:val="28"/>
          <w:szCs w:val="28"/>
          <w:lang w:val="uk-UA"/>
        </w:rPr>
        <w:t>А. Є</w:t>
      </w:r>
      <w:r>
        <w:rPr>
          <w:rStyle w:val="fontstyle21"/>
          <w:rFonts w:ascii="Times New Roman" w:hAnsi="Times New Roman" w:cs="Times New Roman"/>
          <w:color w:val="000000" w:themeColor="text1"/>
          <w:sz w:val="28"/>
          <w:szCs w:val="28"/>
          <w:lang w:val="uk-UA"/>
        </w:rPr>
        <w:t>., Костомаров </w:t>
      </w:r>
      <w:r w:rsidRPr="00EB51DC">
        <w:rPr>
          <w:rStyle w:val="fontstyle21"/>
          <w:rFonts w:ascii="Times New Roman" w:hAnsi="Times New Roman" w:cs="Times New Roman"/>
          <w:color w:val="000000" w:themeColor="text1"/>
          <w:sz w:val="28"/>
          <w:szCs w:val="28"/>
          <w:lang w:val="uk-UA"/>
        </w:rPr>
        <w:t xml:space="preserve">В. Г. Проблеми інтерференції торкалися у своїх працях також вітчизняні й закордонні дослідники: </w:t>
      </w:r>
      <w:proofErr w:type="spellStart"/>
      <w:r w:rsidRPr="00EB51DC">
        <w:rPr>
          <w:rFonts w:ascii="Times New Roman" w:hAnsi="Times New Roman" w:cs="Times New Roman"/>
          <w:color w:val="000000" w:themeColor="text1"/>
          <w:sz w:val="28"/>
          <w:szCs w:val="28"/>
          <w:lang w:val="uk-UA"/>
        </w:rPr>
        <w:t>Алімов</w:t>
      </w:r>
      <w:proofErr w:type="spellEnd"/>
      <w:r w:rsidRPr="00EB51DC">
        <w:rPr>
          <w:rFonts w:ascii="Times New Roman" w:hAnsi="Times New Roman" w:cs="Times New Roman"/>
          <w:color w:val="000000" w:themeColor="text1"/>
          <w:sz w:val="28"/>
          <w:szCs w:val="28"/>
          <w:lang w:val="uk-UA"/>
        </w:rPr>
        <w:t xml:space="preserve"> В. В., </w:t>
      </w:r>
      <w:proofErr w:type="spellStart"/>
      <w:r w:rsidRPr="00EB51DC">
        <w:rPr>
          <w:rFonts w:ascii="Times New Roman" w:hAnsi="Times New Roman" w:cs="Times New Roman"/>
          <w:color w:val="000000" w:themeColor="text1"/>
          <w:sz w:val="28"/>
          <w:szCs w:val="28"/>
          <w:lang w:val="uk-UA"/>
        </w:rPr>
        <w:t>Алішова</w:t>
      </w:r>
      <w:proofErr w:type="spellEnd"/>
      <w:r w:rsidRPr="00EB51DC">
        <w:rPr>
          <w:rFonts w:ascii="Times New Roman" w:hAnsi="Times New Roman" w:cs="Times New Roman"/>
          <w:color w:val="000000" w:themeColor="text1"/>
          <w:sz w:val="28"/>
          <w:szCs w:val="28"/>
          <w:lang w:val="uk-UA"/>
        </w:rPr>
        <w:t xml:space="preserve"> Р. К., Василенко Н. В.</w:t>
      </w:r>
      <w:r>
        <w:rPr>
          <w:rFonts w:ascii="Times New Roman" w:hAnsi="Times New Roman" w:cs="Times New Roman"/>
          <w:color w:val="000000" w:themeColor="text1"/>
          <w:sz w:val="28"/>
          <w:szCs w:val="28"/>
          <w:lang w:val="uk-UA"/>
        </w:rPr>
        <w:t>,</w:t>
      </w:r>
      <w:r w:rsidRPr="00EB51DC">
        <w:rPr>
          <w:rFonts w:ascii="Times New Roman" w:hAnsi="Times New Roman" w:cs="Times New Roman"/>
          <w:color w:val="000000" w:themeColor="text1"/>
          <w:sz w:val="28"/>
          <w:szCs w:val="28"/>
          <w:lang w:val="uk-UA"/>
        </w:rPr>
        <w:t xml:space="preserve"> </w:t>
      </w:r>
      <w:proofErr w:type="spellStart"/>
      <w:r w:rsidRPr="00EB51DC">
        <w:rPr>
          <w:rStyle w:val="fontstyle21"/>
          <w:rFonts w:ascii="Times New Roman" w:hAnsi="Times New Roman" w:cs="Times New Roman"/>
          <w:color w:val="000000" w:themeColor="text1"/>
          <w:sz w:val="28"/>
          <w:szCs w:val="28"/>
          <w:lang w:val="uk-UA"/>
        </w:rPr>
        <w:t>Жлук</w:t>
      </w:r>
      <w:proofErr w:type="spellEnd"/>
      <w:r w:rsidRPr="00EB51DC">
        <w:rPr>
          <w:rStyle w:val="fontstyle21"/>
          <w:rFonts w:ascii="Times New Roman" w:hAnsi="Times New Roman" w:cs="Times New Roman"/>
          <w:color w:val="000000" w:themeColor="text1"/>
          <w:sz w:val="28"/>
          <w:szCs w:val="28"/>
          <w:lang w:val="uk-UA"/>
        </w:rPr>
        <w:t>тенко Ю. А., Малишева </w:t>
      </w:r>
      <w:r>
        <w:rPr>
          <w:rStyle w:val="fontstyle21"/>
          <w:rFonts w:ascii="Times New Roman" w:hAnsi="Times New Roman" w:cs="Times New Roman"/>
          <w:color w:val="000000" w:themeColor="text1"/>
          <w:sz w:val="28"/>
          <w:szCs w:val="28"/>
          <w:lang w:val="uk-UA"/>
        </w:rPr>
        <w:t>А. В.</w:t>
      </w:r>
      <w:r w:rsidRPr="00EB51DC">
        <w:rPr>
          <w:rStyle w:val="fontstyle21"/>
          <w:rFonts w:ascii="Times New Roman" w:hAnsi="Times New Roman" w:cs="Times New Roman"/>
          <w:color w:val="000000" w:themeColor="text1"/>
          <w:sz w:val="28"/>
          <w:szCs w:val="28"/>
          <w:lang w:val="uk-UA"/>
        </w:rPr>
        <w:t xml:space="preserve"> та ін. </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b/>
          <w:i/>
          <w:color w:val="000000" w:themeColor="text1"/>
          <w:sz w:val="28"/>
          <w:szCs w:val="28"/>
          <w:lang w:val="uk-UA"/>
        </w:rPr>
        <w:t>Мета статті</w:t>
      </w:r>
      <w:r w:rsidRPr="00EB51DC">
        <w:rPr>
          <w:rFonts w:ascii="Times New Roman" w:hAnsi="Times New Roman" w:cs="Times New Roman"/>
          <w:b/>
          <w:color w:val="000000" w:themeColor="text1"/>
          <w:sz w:val="28"/>
          <w:szCs w:val="28"/>
          <w:lang w:val="uk-UA"/>
        </w:rPr>
        <w:t xml:space="preserve"> – </w:t>
      </w:r>
      <w:r w:rsidRPr="00EB51DC">
        <w:rPr>
          <w:rFonts w:ascii="Times New Roman" w:hAnsi="Times New Roman" w:cs="Times New Roman"/>
          <w:color w:val="000000" w:themeColor="text1"/>
          <w:sz w:val="28"/>
          <w:szCs w:val="28"/>
          <w:lang w:val="uk-UA"/>
        </w:rPr>
        <w:t xml:space="preserve">проаналізувати особливості </w:t>
      </w:r>
      <w:proofErr w:type="spellStart"/>
      <w:r w:rsidRPr="00EB51DC">
        <w:rPr>
          <w:rFonts w:ascii="Times New Roman" w:hAnsi="Times New Roman" w:cs="Times New Roman"/>
          <w:color w:val="000000" w:themeColor="text1"/>
          <w:sz w:val="28"/>
          <w:szCs w:val="28"/>
          <w:lang w:val="uk-UA"/>
        </w:rPr>
        <w:t>інтерферентних</w:t>
      </w:r>
      <w:proofErr w:type="spellEnd"/>
      <w:r w:rsidRPr="00EB51DC">
        <w:rPr>
          <w:rFonts w:ascii="Times New Roman" w:hAnsi="Times New Roman" w:cs="Times New Roman"/>
          <w:color w:val="000000" w:themeColor="text1"/>
          <w:sz w:val="28"/>
          <w:szCs w:val="28"/>
          <w:lang w:val="uk-UA"/>
        </w:rPr>
        <w:t xml:space="preserve"> явищ у процесі професійно орієнтованої міжкультурної комунікації іноземних студентів та запропонувати шляхи усунення найбільш типових помилок у різних видах мовленнєвої діяльності під час навчання української мови.</w:t>
      </w:r>
    </w:p>
    <w:p w:rsidR="00F2649B" w:rsidRPr="00EB51DC" w:rsidRDefault="00F2649B" w:rsidP="00F2649B">
      <w:pPr>
        <w:spacing w:after="0" w:line="360" w:lineRule="auto"/>
        <w:ind w:firstLine="708"/>
        <w:jc w:val="both"/>
        <w:rPr>
          <w:rFonts w:ascii="Times New Roman" w:hAnsi="Times New Roman" w:cs="Times New Roman"/>
          <w:b/>
          <w:bCs/>
          <w:color w:val="000000" w:themeColor="text1"/>
          <w:sz w:val="28"/>
          <w:szCs w:val="28"/>
          <w:lang w:val="uk-UA"/>
        </w:rPr>
      </w:pPr>
      <w:r w:rsidRPr="00EB51DC">
        <w:rPr>
          <w:rFonts w:ascii="Times New Roman" w:hAnsi="Times New Roman" w:cs="Times New Roman"/>
          <w:b/>
          <w:color w:val="000000" w:themeColor="text1"/>
          <w:sz w:val="28"/>
          <w:szCs w:val="28"/>
          <w:lang w:val="uk-UA"/>
        </w:rPr>
        <w:t xml:space="preserve">Виклад основного матеріалу дослідження. </w:t>
      </w:r>
      <w:r w:rsidRPr="00EB51DC">
        <w:rPr>
          <w:rStyle w:val="fontstyle01"/>
          <w:rFonts w:ascii="Times New Roman" w:hAnsi="Times New Roman" w:cs="Times New Roman"/>
          <w:b w:val="0"/>
          <w:color w:val="000000" w:themeColor="text1"/>
          <w:sz w:val="28"/>
          <w:szCs w:val="28"/>
          <w:lang w:val="uk-UA"/>
        </w:rPr>
        <w:t xml:space="preserve">Розрізняють міжмовну та внутрішньомовну інтерференцію. Відмінності в системах рідної мови та тієї, </w:t>
      </w:r>
      <w:r w:rsidRPr="00EB51DC">
        <w:rPr>
          <w:rStyle w:val="fontstyle01"/>
          <w:rFonts w:ascii="Times New Roman" w:hAnsi="Times New Roman" w:cs="Times New Roman"/>
          <w:b w:val="0"/>
          <w:color w:val="000000" w:themeColor="text1"/>
          <w:sz w:val="28"/>
          <w:szCs w:val="28"/>
          <w:lang w:val="uk-UA"/>
        </w:rPr>
        <w:lastRenderedPageBreak/>
        <w:t xml:space="preserve">яка вивчається, спричиняють міжмовну інтерференцію на різних мовних та мовленнєвих рівнях уже з початкового етапу навчання. Щодо внутрішньомовної інтерференції, на відміну від міжмовної, вона виникає тоді, коли суб’єкти навчання набувають певного досвіду в навчанні мови, тобто мають якісь базові знання нової мови. Таким чином, набуті раніше навички взаємодіють із новими, </w:t>
      </w:r>
      <w:r w:rsidRPr="00EB51DC">
        <w:rPr>
          <w:rStyle w:val="fontstyle21"/>
          <w:rFonts w:ascii="Times New Roman" w:hAnsi="Times New Roman" w:cs="Times New Roman"/>
          <w:color w:val="000000" w:themeColor="text1"/>
          <w:sz w:val="28"/>
          <w:szCs w:val="28"/>
          <w:lang w:val="uk-UA"/>
        </w:rPr>
        <w:t>не достатньо міцними</w:t>
      </w:r>
      <w:r w:rsidRPr="009F2444">
        <w:rPr>
          <w:rStyle w:val="fontstyle21"/>
          <w:rFonts w:ascii="Times New Roman" w:hAnsi="Times New Roman" w:cs="Times New Roman"/>
          <w:color w:val="000000" w:themeColor="text1"/>
          <w:sz w:val="28"/>
          <w:szCs w:val="28"/>
          <w:lang w:val="uk-UA"/>
        </w:rPr>
        <w:t>,</w:t>
      </w:r>
      <w:r w:rsidRPr="009F2444">
        <w:rPr>
          <w:rStyle w:val="fontstyle01"/>
          <w:rFonts w:ascii="Times New Roman" w:hAnsi="Times New Roman" w:cs="Times New Roman"/>
          <w:color w:val="000000" w:themeColor="text1"/>
          <w:sz w:val="28"/>
          <w:szCs w:val="28"/>
          <w:lang w:val="uk-UA"/>
        </w:rPr>
        <w:t xml:space="preserve"> </w:t>
      </w:r>
      <w:r w:rsidRPr="00EB51DC">
        <w:rPr>
          <w:rStyle w:val="fontstyle01"/>
          <w:rFonts w:ascii="Times New Roman" w:hAnsi="Times New Roman" w:cs="Times New Roman"/>
          <w:b w:val="0"/>
          <w:color w:val="000000" w:themeColor="text1"/>
          <w:sz w:val="28"/>
          <w:szCs w:val="28"/>
          <w:lang w:val="uk-UA"/>
        </w:rPr>
        <w:t>в межах мови, яка вивчається, що породжує помилки. Тобто механізми внутрішньої інтерференції діють у межах однієї мови й не залежать від іншої мови.</w:t>
      </w:r>
    </w:p>
    <w:p w:rsidR="00F2649B" w:rsidRPr="00EB51DC" w:rsidRDefault="00F2649B" w:rsidP="00F2649B">
      <w:pPr>
        <w:spacing w:after="0" w:line="360" w:lineRule="auto"/>
        <w:ind w:firstLine="360"/>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На основі існуючих класифікацій та проведеного дослідження найтиповіших помилок в українському мовленні іноземних студентів визначимо, на наш погляд, основні види мовної інтерференції:</w:t>
      </w:r>
    </w:p>
    <w:p w:rsidR="00F2649B" w:rsidRPr="00EB51DC" w:rsidRDefault="00F2649B" w:rsidP="00F2649B">
      <w:pPr>
        <w:pStyle w:val="a3"/>
        <w:numPr>
          <w:ilvl w:val="0"/>
          <w:numId w:val="3"/>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i/>
          <w:color w:val="000000" w:themeColor="text1"/>
          <w:sz w:val="28"/>
          <w:szCs w:val="28"/>
        </w:rPr>
        <w:t>міжмовну</w:t>
      </w:r>
      <w:r w:rsidRPr="00EB51DC">
        <w:rPr>
          <w:rFonts w:ascii="Times New Roman" w:hAnsi="Times New Roman"/>
          <w:color w:val="000000" w:themeColor="text1"/>
          <w:sz w:val="28"/>
          <w:szCs w:val="28"/>
        </w:rPr>
        <w:t xml:space="preserve"> (включає фонетичну, орфографічну, граматичну, лексичну, семантичну, стилістичну та лінгвокраїнознавчу інтерференцію, які виникають внаслідок впливу рідної мови студента або раніше вивченої іншої іноземної мови на опанування української мови);</w:t>
      </w:r>
    </w:p>
    <w:p w:rsidR="00F2649B" w:rsidRPr="00EB51DC" w:rsidRDefault="00F2649B" w:rsidP="00F2649B">
      <w:pPr>
        <w:pStyle w:val="a3"/>
        <w:numPr>
          <w:ilvl w:val="0"/>
          <w:numId w:val="3"/>
        </w:numPr>
        <w:spacing w:after="0" w:line="360" w:lineRule="auto"/>
        <w:ind w:left="0" w:firstLine="0"/>
        <w:jc w:val="both"/>
        <w:rPr>
          <w:rFonts w:ascii="Times New Roman" w:hAnsi="Times New Roman"/>
          <w:i/>
          <w:color w:val="000000" w:themeColor="text1"/>
          <w:sz w:val="28"/>
          <w:szCs w:val="28"/>
        </w:rPr>
      </w:pPr>
      <w:r w:rsidRPr="00EB51DC">
        <w:rPr>
          <w:rFonts w:ascii="Times New Roman" w:hAnsi="Times New Roman"/>
          <w:i/>
          <w:color w:val="000000" w:themeColor="text1"/>
          <w:sz w:val="28"/>
          <w:szCs w:val="28"/>
        </w:rPr>
        <w:t xml:space="preserve">внутрішньомовну </w:t>
      </w:r>
      <w:r w:rsidRPr="00EB51DC">
        <w:rPr>
          <w:rFonts w:ascii="Times New Roman" w:hAnsi="Times New Roman"/>
          <w:color w:val="000000" w:themeColor="text1"/>
          <w:sz w:val="28"/>
          <w:szCs w:val="28"/>
        </w:rPr>
        <w:t>(включає</w:t>
      </w:r>
      <w:r w:rsidRPr="00EB51DC">
        <w:rPr>
          <w:rFonts w:ascii="Times New Roman" w:hAnsi="Times New Roman"/>
          <w:i/>
          <w:color w:val="000000" w:themeColor="text1"/>
          <w:sz w:val="28"/>
          <w:szCs w:val="28"/>
        </w:rPr>
        <w:t xml:space="preserve"> </w:t>
      </w:r>
      <w:r w:rsidRPr="00EB51DC">
        <w:rPr>
          <w:rFonts w:ascii="Times New Roman" w:hAnsi="Times New Roman"/>
          <w:color w:val="000000" w:themeColor="text1"/>
          <w:sz w:val="28"/>
          <w:szCs w:val="28"/>
        </w:rPr>
        <w:t>фонетичну, орфографічну, граматичну, лексичну, семантичну, стилістичну та лінгвокраїнознавчу інтерференцію, які виникають внаслідок того, що набуті на початковому етапі навички оформлення й використання «нової» мови вступають в конфлікти з тими навичками, які формуються на подальших етапах вивчення цієї мови).</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До причин, що суттєво ускладнюють процес засвоєння української мови іноземними студентами, відносимо такі:</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неврахування семантичних відтінків слова відповідно до конкретного контексту(лексична інтерференція, стилістична інтерференція</w:t>
      </w:r>
      <w:r>
        <w:rPr>
          <w:rFonts w:ascii="Times New Roman" w:hAnsi="Times New Roman"/>
          <w:color w:val="000000" w:themeColor="text1"/>
          <w:sz w:val="28"/>
          <w:szCs w:val="28"/>
        </w:rPr>
        <w:t xml:space="preserve">: </w:t>
      </w:r>
      <w:r w:rsidRPr="009F2444">
        <w:rPr>
          <w:rFonts w:ascii="Times New Roman" w:hAnsi="Times New Roman"/>
          <w:b/>
          <w:i/>
          <w:color w:val="000000" w:themeColor="text1"/>
          <w:sz w:val="28"/>
          <w:szCs w:val="28"/>
        </w:rPr>
        <w:t>пишу</w:t>
      </w:r>
      <w:r w:rsidRPr="009F2444">
        <w:rPr>
          <w:rFonts w:ascii="Times New Roman" w:hAnsi="Times New Roman"/>
          <w:i/>
          <w:color w:val="000000" w:themeColor="text1"/>
          <w:sz w:val="28"/>
          <w:szCs w:val="28"/>
        </w:rPr>
        <w:t xml:space="preserve"> помилку </w:t>
      </w:r>
      <w:r w:rsidRPr="009F2444">
        <w:rPr>
          <w:rFonts w:ascii="Times New Roman" w:hAnsi="Times New Roman"/>
          <w:color w:val="000000" w:themeColor="text1"/>
          <w:sz w:val="28"/>
          <w:szCs w:val="28"/>
        </w:rPr>
        <w:t>замість</w:t>
      </w:r>
      <w:r w:rsidRPr="009F2444">
        <w:rPr>
          <w:rFonts w:ascii="Times New Roman" w:hAnsi="Times New Roman"/>
          <w:i/>
          <w:color w:val="000000" w:themeColor="text1"/>
          <w:sz w:val="28"/>
          <w:szCs w:val="28"/>
        </w:rPr>
        <w:t xml:space="preserve"> </w:t>
      </w:r>
      <w:r w:rsidRPr="009F2444">
        <w:rPr>
          <w:rFonts w:ascii="Times New Roman" w:hAnsi="Times New Roman"/>
          <w:b/>
          <w:i/>
          <w:color w:val="000000" w:themeColor="text1"/>
          <w:sz w:val="28"/>
          <w:szCs w:val="28"/>
        </w:rPr>
        <w:t>роблю</w:t>
      </w:r>
      <w:r w:rsidRPr="009F2444">
        <w:rPr>
          <w:rFonts w:ascii="Times New Roman" w:hAnsi="Times New Roman"/>
          <w:i/>
          <w:color w:val="000000" w:themeColor="text1"/>
          <w:sz w:val="28"/>
          <w:szCs w:val="28"/>
        </w:rPr>
        <w:t xml:space="preserve"> помилку</w:t>
      </w:r>
      <w:r w:rsidRPr="00EB51DC">
        <w:rPr>
          <w:rFonts w:ascii="Times New Roman" w:hAnsi="Times New Roman"/>
          <w:color w:val="000000" w:themeColor="text1"/>
          <w:sz w:val="28"/>
          <w:szCs w:val="28"/>
        </w:rPr>
        <w:t>);</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багатозначність лексичних одиниць (лексична й стилістична інтерференці</w:t>
      </w:r>
      <w:r w:rsidR="0067794C">
        <w:rPr>
          <w:rFonts w:ascii="Times New Roman" w:hAnsi="Times New Roman"/>
          <w:color w:val="000000" w:themeColor="text1"/>
          <w:sz w:val="28"/>
          <w:szCs w:val="28"/>
        </w:rPr>
        <w:t>я</w:t>
      </w:r>
      <w:r w:rsidRPr="00EB51DC">
        <w:rPr>
          <w:rFonts w:ascii="Times New Roman" w:hAnsi="Times New Roman"/>
          <w:color w:val="000000" w:themeColor="text1"/>
          <w:sz w:val="28"/>
          <w:szCs w:val="28"/>
        </w:rPr>
        <w:t>);</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недостатня сформованість навичок стильового розрізнення тексту (лексична інтерференція, стилістична інтерференція);</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lastRenderedPageBreak/>
        <w:t xml:space="preserve">неправильне використання аналогії (граматична інтерференція: </w:t>
      </w:r>
      <w:r>
        <w:rPr>
          <w:rFonts w:ascii="Times New Roman" w:hAnsi="Times New Roman"/>
          <w:color w:val="000000" w:themeColor="text1"/>
          <w:sz w:val="28"/>
          <w:szCs w:val="28"/>
        </w:rPr>
        <w:t xml:space="preserve">в однині – </w:t>
      </w:r>
      <w:r w:rsidRPr="001949AF">
        <w:rPr>
          <w:rFonts w:ascii="Times New Roman" w:hAnsi="Times New Roman"/>
          <w:i/>
          <w:color w:val="000000" w:themeColor="text1"/>
          <w:sz w:val="28"/>
          <w:szCs w:val="28"/>
        </w:rPr>
        <w:t>яблук</w:t>
      </w:r>
      <w:r w:rsidRPr="001949AF">
        <w:rPr>
          <w:rFonts w:ascii="Times New Roman" w:hAnsi="Times New Roman"/>
          <w:b/>
          <w:i/>
          <w:color w:val="000000" w:themeColor="text1"/>
          <w:sz w:val="28"/>
          <w:szCs w:val="28"/>
        </w:rPr>
        <w:t>о</w:t>
      </w:r>
      <w:r>
        <w:rPr>
          <w:rFonts w:ascii="Times New Roman" w:hAnsi="Times New Roman"/>
          <w:color w:val="000000" w:themeColor="text1"/>
          <w:sz w:val="28"/>
          <w:szCs w:val="28"/>
        </w:rPr>
        <w:t xml:space="preserve">, у множині – </w:t>
      </w:r>
      <w:r w:rsidRPr="001949AF">
        <w:rPr>
          <w:rFonts w:ascii="Times New Roman" w:hAnsi="Times New Roman"/>
          <w:i/>
          <w:color w:val="000000" w:themeColor="text1"/>
          <w:sz w:val="28"/>
          <w:szCs w:val="28"/>
        </w:rPr>
        <w:t>яблук</w:t>
      </w:r>
      <w:r w:rsidRPr="001949AF">
        <w:rPr>
          <w:rFonts w:ascii="Times New Roman" w:hAnsi="Times New Roman"/>
          <w:b/>
          <w:i/>
          <w:color w:val="000000" w:themeColor="text1"/>
          <w:sz w:val="28"/>
          <w:szCs w:val="28"/>
        </w:rPr>
        <w:t>а</w:t>
      </w:r>
      <w:r w:rsidRPr="00EB51DC">
        <w:rPr>
          <w:rFonts w:ascii="Times New Roman" w:hAnsi="Times New Roman"/>
          <w:color w:val="000000" w:themeColor="text1"/>
          <w:sz w:val="28"/>
          <w:szCs w:val="28"/>
        </w:rPr>
        <w:t xml:space="preserve">, але слова </w:t>
      </w:r>
      <w:r w:rsidRPr="001949AF">
        <w:rPr>
          <w:rFonts w:ascii="Times New Roman" w:hAnsi="Times New Roman"/>
          <w:i/>
          <w:color w:val="000000" w:themeColor="text1"/>
          <w:sz w:val="28"/>
          <w:szCs w:val="28"/>
        </w:rPr>
        <w:t>молок</w:t>
      </w:r>
      <w:r w:rsidRPr="001949AF">
        <w:rPr>
          <w:rFonts w:ascii="Times New Roman" w:hAnsi="Times New Roman"/>
          <w:b/>
          <w:i/>
          <w:color w:val="000000" w:themeColor="text1"/>
          <w:sz w:val="28"/>
          <w:szCs w:val="28"/>
        </w:rPr>
        <w:t>о</w:t>
      </w:r>
      <w:r w:rsidRPr="00EB51DC">
        <w:rPr>
          <w:rFonts w:ascii="Times New Roman" w:hAnsi="Times New Roman"/>
          <w:color w:val="000000" w:themeColor="text1"/>
          <w:sz w:val="28"/>
          <w:szCs w:val="28"/>
        </w:rPr>
        <w:t xml:space="preserve">, </w:t>
      </w:r>
      <w:r w:rsidRPr="001949AF">
        <w:rPr>
          <w:rFonts w:ascii="Times New Roman" w:hAnsi="Times New Roman"/>
          <w:i/>
          <w:color w:val="000000" w:themeColor="text1"/>
          <w:sz w:val="28"/>
          <w:szCs w:val="28"/>
        </w:rPr>
        <w:t>м’яс</w:t>
      </w:r>
      <w:r w:rsidRPr="001949AF">
        <w:rPr>
          <w:rFonts w:ascii="Times New Roman" w:hAnsi="Times New Roman"/>
          <w:b/>
          <w:i/>
          <w:color w:val="000000" w:themeColor="text1"/>
          <w:sz w:val="28"/>
          <w:szCs w:val="28"/>
        </w:rPr>
        <w:t>о</w:t>
      </w:r>
      <w:r w:rsidRPr="00EB51DC">
        <w:rPr>
          <w:rFonts w:ascii="Times New Roman" w:hAnsi="Times New Roman"/>
          <w:color w:val="000000" w:themeColor="text1"/>
          <w:sz w:val="28"/>
          <w:szCs w:val="28"/>
        </w:rPr>
        <w:t xml:space="preserve"> вживаються лише в однині, натомість студенти використовують за аналогією слова молок</w:t>
      </w:r>
      <w:r w:rsidRPr="00EB51DC">
        <w:rPr>
          <w:rFonts w:ascii="Times New Roman" w:hAnsi="Times New Roman"/>
          <w:b/>
          <w:color w:val="000000" w:themeColor="text1"/>
          <w:sz w:val="28"/>
          <w:szCs w:val="28"/>
        </w:rPr>
        <w:t>о</w:t>
      </w:r>
      <w:r w:rsidRPr="00EB51DC">
        <w:rPr>
          <w:rFonts w:ascii="Times New Roman" w:hAnsi="Times New Roman"/>
          <w:color w:val="000000" w:themeColor="text1"/>
          <w:sz w:val="28"/>
          <w:szCs w:val="28"/>
        </w:rPr>
        <w:t>, м’яс</w:t>
      </w:r>
      <w:r w:rsidRPr="00EB51DC">
        <w:rPr>
          <w:rFonts w:ascii="Times New Roman" w:hAnsi="Times New Roman"/>
          <w:b/>
          <w:color w:val="000000" w:themeColor="text1"/>
          <w:sz w:val="28"/>
          <w:szCs w:val="28"/>
        </w:rPr>
        <w:t>о</w:t>
      </w:r>
      <w:r w:rsidRPr="00EB51DC">
        <w:rPr>
          <w:rFonts w:ascii="Times New Roman" w:hAnsi="Times New Roman"/>
          <w:color w:val="000000" w:themeColor="text1"/>
          <w:sz w:val="28"/>
          <w:szCs w:val="28"/>
        </w:rPr>
        <w:t xml:space="preserve"> у множині – м’яс</w:t>
      </w:r>
      <w:r w:rsidRPr="00EB51DC">
        <w:rPr>
          <w:rFonts w:ascii="Times New Roman" w:hAnsi="Times New Roman"/>
          <w:b/>
          <w:color w:val="000000" w:themeColor="text1"/>
          <w:sz w:val="28"/>
          <w:szCs w:val="28"/>
        </w:rPr>
        <w:t>а</w:t>
      </w:r>
      <w:r w:rsidRPr="00EB51DC">
        <w:rPr>
          <w:rFonts w:ascii="Times New Roman" w:hAnsi="Times New Roman"/>
          <w:color w:val="000000" w:themeColor="text1"/>
          <w:sz w:val="28"/>
          <w:szCs w:val="28"/>
        </w:rPr>
        <w:t>, молок</w:t>
      </w:r>
      <w:r w:rsidRPr="00EB51DC">
        <w:rPr>
          <w:rFonts w:ascii="Times New Roman" w:hAnsi="Times New Roman"/>
          <w:b/>
          <w:color w:val="000000" w:themeColor="text1"/>
          <w:sz w:val="28"/>
          <w:szCs w:val="28"/>
        </w:rPr>
        <w:t>а</w:t>
      </w:r>
      <w:r w:rsidRPr="001949AF">
        <w:rPr>
          <w:rFonts w:ascii="Times New Roman" w:hAnsi="Times New Roman"/>
          <w:color w:val="000000" w:themeColor="text1"/>
          <w:sz w:val="28"/>
          <w:szCs w:val="28"/>
        </w:rPr>
        <w:t>;</w:t>
      </w:r>
      <w:r>
        <w:rPr>
          <w:rFonts w:ascii="Times New Roman" w:hAnsi="Times New Roman"/>
          <w:b/>
          <w:color w:val="000000" w:themeColor="text1"/>
          <w:sz w:val="28"/>
          <w:szCs w:val="28"/>
        </w:rPr>
        <w:t xml:space="preserve"> </w:t>
      </w:r>
      <w:r w:rsidRPr="00B42DCB">
        <w:rPr>
          <w:rFonts w:ascii="Times New Roman" w:hAnsi="Times New Roman"/>
          <w:color w:val="000000" w:themeColor="text1"/>
          <w:sz w:val="28"/>
          <w:szCs w:val="28"/>
        </w:rPr>
        <w:t>відмінювання іменника як дієслова за хибною аналогією:</w:t>
      </w:r>
      <w:r>
        <w:rPr>
          <w:rFonts w:ascii="Times New Roman" w:hAnsi="Times New Roman"/>
          <w:b/>
          <w:color w:val="000000" w:themeColor="text1"/>
          <w:sz w:val="28"/>
          <w:szCs w:val="28"/>
        </w:rPr>
        <w:t xml:space="preserve"> </w:t>
      </w:r>
      <w:r w:rsidRPr="00B42DCB">
        <w:rPr>
          <w:rFonts w:ascii="Times New Roman" w:hAnsi="Times New Roman"/>
          <w:i/>
          <w:color w:val="000000" w:themeColor="text1"/>
          <w:sz w:val="28"/>
          <w:szCs w:val="28"/>
        </w:rPr>
        <w:t xml:space="preserve">я </w:t>
      </w:r>
      <w:proofErr w:type="spellStart"/>
      <w:r w:rsidRPr="00B42DCB">
        <w:rPr>
          <w:rFonts w:ascii="Times New Roman" w:hAnsi="Times New Roman"/>
          <w:i/>
          <w:color w:val="000000" w:themeColor="text1"/>
          <w:sz w:val="28"/>
          <w:szCs w:val="28"/>
        </w:rPr>
        <w:t>хворобаю</w:t>
      </w:r>
      <w:proofErr w:type="spellEnd"/>
      <w:r w:rsidRPr="00B42DCB">
        <w:rPr>
          <w:rFonts w:ascii="Times New Roman" w:hAnsi="Times New Roman"/>
          <w:i/>
          <w:color w:val="000000" w:themeColor="text1"/>
          <w:sz w:val="28"/>
          <w:szCs w:val="28"/>
        </w:rPr>
        <w:t xml:space="preserve">, ти </w:t>
      </w:r>
      <w:proofErr w:type="spellStart"/>
      <w:r w:rsidRPr="00B42DCB">
        <w:rPr>
          <w:rFonts w:ascii="Times New Roman" w:hAnsi="Times New Roman"/>
          <w:i/>
          <w:color w:val="000000" w:themeColor="text1"/>
          <w:sz w:val="28"/>
          <w:szCs w:val="28"/>
        </w:rPr>
        <w:t>хворобаєш</w:t>
      </w:r>
      <w:proofErr w:type="spellEnd"/>
      <w:r>
        <w:rPr>
          <w:rFonts w:ascii="Times New Roman" w:hAnsi="Times New Roman"/>
          <w:i/>
          <w:color w:val="000000" w:themeColor="text1"/>
          <w:sz w:val="28"/>
          <w:szCs w:val="28"/>
        </w:rPr>
        <w:t xml:space="preserve"> та ін.</w:t>
      </w:r>
      <w:r w:rsidRPr="00EB51DC">
        <w:rPr>
          <w:rFonts w:ascii="Times New Roman" w:hAnsi="Times New Roman"/>
          <w:color w:val="000000" w:themeColor="text1"/>
          <w:sz w:val="28"/>
          <w:szCs w:val="28"/>
        </w:rPr>
        <w:t>);</w:t>
      </w:r>
    </w:p>
    <w:p w:rsidR="00F2649B"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4A3C8F">
        <w:rPr>
          <w:rFonts w:ascii="Times New Roman" w:hAnsi="Times New Roman"/>
          <w:color w:val="000000" w:themeColor="text1"/>
          <w:sz w:val="28"/>
          <w:szCs w:val="28"/>
        </w:rPr>
        <w:t xml:space="preserve">змішування відмінкових форм через їхню формальну подібність (граматична інтерференція). Наприклад: </w:t>
      </w:r>
      <w:r w:rsidRPr="004A3C8F">
        <w:rPr>
          <w:rFonts w:ascii="Times New Roman" w:hAnsi="Times New Roman"/>
          <w:b/>
          <w:i/>
          <w:color w:val="000000" w:themeColor="text1"/>
          <w:sz w:val="28"/>
          <w:szCs w:val="28"/>
        </w:rPr>
        <w:t>у магазин</w:t>
      </w:r>
      <w:r w:rsidRPr="004A3C8F">
        <w:rPr>
          <w:rFonts w:ascii="Times New Roman" w:hAnsi="Times New Roman"/>
          <w:i/>
          <w:color w:val="000000" w:themeColor="text1"/>
          <w:sz w:val="28"/>
          <w:szCs w:val="28"/>
        </w:rPr>
        <w:t xml:space="preserve"> </w:t>
      </w:r>
      <w:r w:rsidRPr="004A3C8F">
        <w:rPr>
          <w:rFonts w:ascii="Times New Roman" w:hAnsi="Times New Roman"/>
          <w:color w:val="000000" w:themeColor="text1"/>
          <w:sz w:val="28"/>
          <w:szCs w:val="28"/>
        </w:rPr>
        <w:t xml:space="preserve">– знахідний відмінок, проте студенти говорять « </w:t>
      </w:r>
      <w:r w:rsidRPr="004A3C8F">
        <w:rPr>
          <w:rFonts w:ascii="Times New Roman" w:hAnsi="Times New Roman"/>
          <w:i/>
          <w:color w:val="000000" w:themeColor="text1"/>
          <w:sz w:val="28"/>
          <w:szCs w:val="28"/>
        </w:rPr>
        <w:t xml:space="preserve">я сьогодні йду </w:t>
      </w:r>
      <w:r w:rsidRPr="004A3C8F">
        <w:rPr>
          <w:rFonts w:ascii="Times New Roman" w:hAnsi="Times New Roman"/>
          <w:b/>
          <w:i/>
          <w:color w:val="000000" w:themeColor="text1"/>
          <w:sz w:val="28"/>
          <w:szCs w:val="28"/>
        </w:rPr>
        <w:t>у магазині</w:t>
      </w:r>
      <w:r>
        <w:rPr>
          <w:rFonts w:ascii="Times New Roman" w:hAnsi="Times New Roman"/>
          <w:color w:val="000000" w:themeColor="text1"/>
          <w:sz w:val="28"/>
          <w:szCs w:val="28"/>
        </w:rPr>
        <w:t>», тобто помилково</w:t>
      </w:r>
      <w:r w:rsidRPr="004A3C8F">
        <w:rPr>
          <w:rFonts w:ascii="Times New Roman" w:hAnsi="Times New Roman"/>
          <w:color w:val="000000" w:themeColor="text1"/>
          <w:sz w:val="28"/>
          <w:szCs w:val="28"/>
        </w:rPr>
        <w:t xml:space="preserve"> використовують форму місцевого відмінка в значенні знахідного, а також </w:t>
      </w:r>
      <w:r>
        <w:rPr>
          <w:rFonts w:ascii="Times New Roman" w:hAnsi="Times New Roman"/>
          <w:color w:val="000000" w:themeColor="text1"/>
          <w:sz w:val="28"/>
          <w:szCs w:val="28"/>
        </w:rPr>
        <w:t xml:space="preserve">спостерігається </w:t>
      </w:r>
      <w:r w:rsidRPr="004A3C8F">
        <w:rPr>
          <w:rFonts w:ascii="Times New Roman" w:hAnsi="Times New Roman"/>
          <w:color w:val="000000" w:themeColor="text1"/>
          <w:sz w:val="28"/>
          <w:szCs w:val="28"/>
        </w:rPr>
        <w:t>неправильне використання закінчень місцевого відмінка через незнання такої граматичної особливості: у стол</w:t>
      </w:r>
      <w:r w:rsidRPr="004A3C8F">
        <w:rPr>
          <w:rFonts w:ascii="Times New Roman" w:hAnsi="Times New Roman"/>
          <w:b/>
          <w:color w:val="000000" w:themeColor="text1"/>
          <w:sz w:val="28"/>
          <w:szCs w:val="28"/>
        </w:rPr>
        <w:t>і</w:t>
      </w:r>
      <w:r w:rsidRPr="004A3C8F">
        <w:rPr>
          <w:rFonts w:ascii="Times New Roman" w:hAnsi="Times New Roman"/>
          <w:color w:val="000000" w:themeColor="text1"/>
          <w:sz w:val="28"/>
          <w:szCs w:val="28"/>
        </w:rPr>
        <w:t>, у шаф</w:t>
      </w:r>
      <w:r w:rsidRPr="004A3C8F">
        <w:rPr>
          <w:rFonts w:ascii="Times New Roman" w:hAnsi="Times New Roman"/>
          <w:b/>
          <w:color w:val="000000" w:themeColor="text1"/>
          <w:sz w:val="28"/>
          <w:szCs w:val="28"/>
        </w:rPr>
        <w:t>і</w:t>
      </w:r>
      <w:r w:rsidRPr="004A3C8F">
        <w:rPr>
          <w:rFonts w:ascii="Times New Roman" w:hAnsi="Times New Roman"/>
          <w:color w:val="000000" w:themeColor="text1"/>
          <w:sz w:val="28"/>
          <w:szCs w:val="28"/>
        </w:rPr>
        <w:t>, але у кутк</w:t>
      </w:r>
      <w:r w:rsidRPr="004A3C8F">
        <w:rPr>
          <w:rFonts w:ascii="Times New Roman" w:hAnsi="Times New Roman"/>
          <w:b/>
          <w:color w:val="000000" w:themeColor="text1"/>
          <w:sz w:val="28"/>
          <w:szCs w:val="28"/>
        </w:rPr>
        <w:t>у</w:t>
      </w:r>
      <w:r w:rsidRPr="004A3C8F">
        <w:rPr>
          <w:rFonts w:ascii="Times New Roman" w:hAnsi="Times New Roman"/>
          <w:color w:val="000000" w:themeColor="text1"/>
          <w:sz w:val="28"/>
          <w:szCs w:val="28"/>
        </w:rPr>
        <w:t>, в сад</w:t>
      </w:r>
      <w:r w:rsidRPr="004A3C8F">
        <w:rPr>
          <w:rFonts w:ascii="Times New Roman" w:hAnsi="Times New Roman"/>
          <w:b/>
          <w:color w:val="000000" w:themeColor="text1"/>
          <w:sz w:val="28"/>
          <w:szCs w:val="28"/>
        </w:rPr>
        <w:t>у</w:t>
      </w:r>
      <w:r w:rsidRPr="004A3C8F">
        <w:rPr>
          <w:rFonts w:ascii="Times New Roman" w:hAnsi="Times New Roman"/>
          <w:color w:val="000000" w:themeColor="text1"/>
          <w:sz w:val="28"/>
          <w:szCs w:val="28"/>
        </w:rPr>
        <w:t>, в парк</w:t>
      </w:r>
      <w:r w:rsidRPr="004A3C8F">
        <w:rPr>
          <w:rFonts w:ascii="Times New Roman" w:hAnsi="Times New Roman"/>
          <w:b/>
          <w:color w:val="000000" w:themeColor="text1"/>
          <w:sz w:val="28"/>
          <w:szCs w:val="28"/>
        </w:rPr>
        <w:t>у</w:t>
      </w:r>
      <w:r w:rsidRPr="004A3C8F">
        <w:rPr>
          <w:rFonts w:ascii="Times New Roman" w:hAnsi="Times New Roman"/>
          <w:color w:val="000000" w:themeColor="text1"/>
          <w:sz w:val="28"/>
          <w:szCs w:val="28"/>
        </w:rPr>
        <w:t xml:space="preserve">); </w:t>
      </w:r>
    </w:p>
    <w:p w:rsidR="00F2649B" w:rsidRPr="004A3C8F"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4A3C8F">
        <w:rPr>
          <w:rFonts w:ascii="Times New Roman" w:hAnsi="Times New Roman"/>
          <w:color w:val="000000" w:themeColor="text1"/>
          <w:sz w:val="28"/>
          <w:szCs w:val="28"/>
        </w:rPr>
        <w:t>використання одного слова в значенні іншого з причини їх семантичної та формальної подібності (</w:t>
      </w:r>
      <w:r w:rsidRPr="004A3C8F">
        <w:rPr>
          <w:rFonts w:ascii="Times New Roman" w:hAnsi="Times New Roman"/>
          <w:b/>
          <w:i/>
          <w:color w:val="000000" w:themeColor="text1"/>
          <w:sz w:val="28"/>
          <w:szCs w:val="28"/>
        </w:rPr>
        <w:t>вдома</w:t>
      </w:r>
      <w:r w:rsidRPr="004A3C8F">
        <w:rPr>
          <w:rFonts w:ascii="Times New Roman" w:hAnsi="Times New Roman"/>
          <w:color w:val="000000" w:themeColor="text1"/>
          <w:sz w:val="28"/>
          <w:szCs w:val="28"/>
        </w:rPr>
        <w:t xml:space="preserve"> – </w:t>
      </w:r>
      <w:r w:rsidRPr="004A3C8F">
        <w:rPr>
          <w:rFonts w:ascii="Times New Roman" w:hAnsi="Times New Roman"/>
          <w:b/>
          <w:i/>
          <w:color w:val="000000" w:themeColor="text1"/>
          <w:sz w:val="28"/>
          <w:szCs w:val="28"/>
        </w:rPr>
        <w:t>до дому</w:t>
      </w:r>
      <w:r w:rsidRPr="001949AF">
        <w:rPr>
          <w:rFonts w:ascii="Times New Roman" w:hAnsi="Times New Roman"/>
          <w:i/>
          <w:color w:val="000000" w:themeColor="text1"/>
          <w:sz w:val="28"/>
          <w:szCs w:val="28"/>
        </w:rPr>
        <w:t>;</w:t>
      </w:r>
      <w:r w:rsidRPr="004A3C8F">
        <w:rPr>
          <w:rFonts w:ascii="Times New Roman" w:hAnsi="Times New Roman"/>
          <w:b/>
          <w:i/>
          <w:color w:val="000000" w:themeColor="text1"/>
          <w:sz w:val="28"/>
          <w:szCs w:val="28"/>
        </w:rPr>
        <w:t xml:space="preserve"> </w:t>
      </w:r>
      <w:r w:rsidRPr="004A3C8F">
        <w:rPr>
          <w:rFonts w:ascii="Times New Roman" w:hAnsi="Times New Roman"/>
          <w:i/>
          <w:color w:val="000000" w:themeColor="text1"/>
          <w:sz w:val="28"/>
          <w:szCs w:val="28"/>
        </w:rPr>
        <w:t xml:space="preserve">моя </w:t>
      </w:r>
      <w:r w:rsidRPr="004A3C8F">
        <w:rPr>
          <w:rFonts w:ascii="Times New Roman" w:hAnsi="Times New Roman"/>
          <w:b/>
          <w:i/>
          <w:color w:val="000000" w:themeColor="text1"/>
          <w:sz w:val="28"/>
          <w:szCs w:val="28"/>
        </w:rPr>
        <w:t>стара</w:t>
      </w:r>
      <w:r w:rsidRPr="004A3C8F">
        <w:rPr>
          <w:rFonts w:ascii="Times New Roman" w:hAnsi="Times New Roman"/>
          <w:i/>
          <w:color w:val="000000" w:themeColor="text1"/>
          <w:sz w:val="28"/>
          <w:szCs w:val="28"/>
        </w:rPr>
        <w:t xml:space="preserve"> сестра</w:t>
      </w:r>
      <w:r w:rsidRPr="004A3C8F">
        <w:rPr>
          <w:rFonts w:ascii="Times New Roman" w:hAnsi="Times New Roman"/>
          <w:b/>
          <w:i/>
          <w:color w:val="000000" w:themeColor="text1"/>
          <w:sz w:val="28"/>
          <w:szCs w:val="28"/>
        </w:rPr>
        <w:t xml:space="preserve"> </w:t>
      </w:r>
      <w:r w:rsidRPr="004A3C8F">
        <w:rPr>
          <w:rFonts w:ascii="Times New Roman" w:hAnsi="Times New Roman"/>
          <w:color w:val="000000" w:themeColor="text1"/>
          <w:sz w:val="28"/>
          <w:szCs w:val="28"/>
        </w:rPr>
        <w:t>в значенні</w:t>
      </w:r>
      <w:r w:rsidRPr="004A3C8F">
        <w:rPr>
          <w:rFonts w:ascii="Times New Roman" w:hAnsi="Times New Roman"/>
          <w:b/>
          <w:i/>
          <w:color w:val="000000" w:themeColor="text1"/>
          <w:sz w:val="28"/>
          <w:szCs w:val="28"/>
        </w:rPr>
        <w:t xml:space="preserve"> старша</w:t>
      </w:r>
      <w:r w:rsidRPr="001949AF">
        <w:rPr>
          <w:rFonts w:ascii="Times New Roman" w:hAnsi="Times New Roman"/>
          <w:i/>
          <w:color w:val="000000" w:themeColor="text1"/>
          <w:sz w:val="28"/>
          <w:szCs w:val="28"/>
          <w:lang w:val="ru-RU"/>
        </w:rPr>
        <w:t>;</w:t>
      </w:r>
      <w:r w:rsidRPr="004A3C8F">
        <w:rPr>
          <w:rFonts w:ascii="Times New Roman" w:hAnsi="Times New Roman"/>
          <w:b/>
          <w:i/>
          <w:color w:val="000000" w:themeColor="text1"/>
          <w:sz w:val="28"/>
          <w:szCs w:val="28"/>
          <w:lang w:val="ru-RU"/>
        </w:rPr>
        <w:t xml:space="preserve"> </w:t>
      </w:r>
      <w:r w:rsidRPr="004A3C8F">
        <w:rPr>
          <w:rFonts w:ascii="Times New Roman" w:hAnsi="Times New Roman"/>
          <w:i/>
          <w:color w:val="000000" w:themeColor="text1"/>
          <w:sz w:val="28"/>
          <w:szCs w:val="28"/>
        </w:rPr>
        <w:t>територію Київської Русі</w:t>
      </w:r>
      <w:r w:rsidRPr="004A3C8F">
        <w:rPr>
          <w:rFonts w:ascii="Times New Roman" w:hAnsi="Times New Roman"/>
          <w:color w:val="000000" w:themeColor="text1"/>
          <w:sz w:val="28"/>
          <w:szCs w:val="28"/>
        </w:rPr>
        <w:t xml:space="preserve"> </w:t>
      </w:r>
      <w:r w:rsidRPr="004A3C8F">
        <w:rPr>
          <w:rFonts w:ascii="Times New Roman" w:hAnsi="Times New Roman"/>
          <w:b/>
          <w:i/>
          <w:color w:val="000000" w:themeColor="text1"/>
          <w:sz w:val="28"/>
          <w:szCs w:val="28"/>
        </w:rPr>
        <w:t>поселяли</w:t>
      </w:r>
      <w:r w:rsidRPr="004A3C8F">
        <w:rPr>
          <w:rFonts w:ascii="Times New Roman" w:hAnsi="Times New Roman"/>
          <w:color w:val="000000" w:themeColor="text1"/>
          <w:sz w:val="28"/>
          <w:szCs w:val="28"/>
        </w:rPr>
        <w:t xml:space="preserve"> … замість </w:t>
      </w:r>
      <w:r w:rsidRPr="004A3C8F">
        <w:rPr>
          <w:rFonts w:ascii="Times New Roman" w:hAnsi="Times New Roman"/>
          <w:b/>
          <w:i/>
          <w:color w:val="000000" w:themeColor="text1"/>
          <w:sz w:val="28"/>
          <w:szCs w:val="28"/>
        </w:rPr>
        <w:t>заселяли</w:t>
      </w:r>
      <w:r w:rsidRPr="004A3C8F">
        <w:rPr>
          <w:rFonts w:ascii="Times New Roman" w:hAnsi="Times New Roman"/>
          <w:color w:val="000000" w:themeColor="text1"/>
          <w:sz w:val="28"/>
          <w:szCs w:val="28"/>
        </w:rPr>
        <w:t xml:space="preserve"> … );</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зміна значення похідного слова внаслідок неточного або неправильного осмислення його морфемної структури (лексична інтерференція</w:t>
      </w:r>
      <w:r>
        <w:rPr>
          <w:rFonts w:ascii="Times New Roman" w:hAnsi="Times New Roman"/>
          <w:color w:val="000000" w:themeColor="text1"/>
          <w:sz w:val="28"/>
          <w:szCs w:val="28"/>
        </w:rPr>
        <w:t>)</w:t>
      </w:r>
      <w:r w:rsidRPr="00EB51DC">
        <w:rPr>
          <w:rFonts w:ascii="Times New Roman" w:hAnsi="Times New Roman"/>
          <w:color w:val="000000" w:themeColor="text1"/>
          <w:sz w:val="28"/>
          <w:szCs w:val="28"/>
        </w:rPr>
        <w:t>. Наприклад: «</w:t>
      </w:r>
      <w:r w:rsidRPr="00EB51DC">
        <w:rPr>
          <w:rFonts w:ascii="Times New Roman" w:hAnsi="Times New Roman"/>
          <w:i/>
          <w:color w:val="000000" w:themeColor="text1"/>
          <w:sz w:val="28"/>
          <w:szCs w:val="28"/>
        </w:rPr>
        <w:t xml:space="preserve">зробити фото </w:t>
      </w:r>
      <w:r w:rsidRPr="00EB51DC">
        <w:rPr>
          <w:rFonts w:ascii="Times New Roman" w:hAnsi="Times New Roman"/>
          <w:b/>
          <w:i/>
          <w:color w:val="000000" w:themeColor="text1"/>
          <w:sz w:val="28"/>
          <w:szCs w:val="28"/>
        </w:rPr>
        <w:t>на пам’ятник</w:t>
      </w:r>
      <w:r w:rsidRPr="00EB51DC">
        <w:rPr>
          <w:rFonts w:ascii="Times New Roman" w:hAnsi="Times New Roman"/>
          <w:color w:val="000000" w:themeColor="text1"/>
          <w:sz w:val="28"/>
          <w:szCs w:val="28"/>
        </w:rPr>
        <w:t>» у значенні «</w:t>
      </w:r>
      <w:r w:rsidRPr="00EB51DC">
        <w:rPr>
          <w:rFonts w:ascii="Times New Roman" w:hAnsi="Times New Roman"/>
          <w:b/>
          <w:i/>
          <w:color w:val="000000" w:themeColor="text1"/>
          <w:sz w:val="28"/>
          <w:szCs w:val="28"/>
        </w:rPr>
        <w:t>на пам’ять</w:t>
      </w:r>
      <w:r w:rsidRPr="00EB51DC">
        <w:rPr>
          <w:rFonts w:ascii="Times New Roman" w:hAnsi="Times New Roman"/>
          <w:color w:val="000000" w:themeColor="text1"/>
          <w:sz w:val="28"/>
          <w:szCs w:val="28"/>
        </w:rPr>
        <w:t>» або «</w:t>
      </w:r>
      <w:r w:rsidRPr="00EB51DC">
        <w:rPr>
          <w:rFonts w:ascii="Times New Roman" w:hAnsi="Times New Roman"/>
          <w:i/>
          <w:color w:val="000000" w:themeColor="text1"/>
          <w:sz w:val="28"/>
          <w:szCs w:val="28"/>
        </w:rPr>
        <w:t xml:space="preserve">вивчити </w:t>
      </w:r>
      <w:r w:rsidRPr="00EB51DC">
        <w:rPr>
          <w:rFonts w:ascii="Times New Roman" w:hAnsi="Times New Roman"/>
          <w:b/>
          <w:i/>
          <w:color w:val="000000" w:themeColor="text1"/>
          <w:sz w:val="28"/>
          <w:szCs w:val="28"/>
        </w:rPr>
        <w:t>на пам’ять</w:t>
      </w:r>
      <w:r w:rsidRPr="00EB51DC">
        <w:rPr>
          <w:rFonts w:ascii="Times New Roman" w:hAnsi="Times New Roman"/>
          <w:color w:val="000000" w:themeColor="text1"/>
          <w:sz w:val="28"/>
          <w:szCs w:val="28"/>
        </w:rPr>
        <w:t>» замість «</w:t>
      </w:r>
      <w:r w:rsidRPr="00EB51DC">
        <w:rPr>
          <w:rFonts w:ascii="Times New Roman" w:hAnsi="Times New Roman"/>
          <w:i/>
          <w:color w:val="000000" w:themeColor="text1"/>
          <w:sz w:val="28"/>
          <w:szCs w:val="28"/>
        </w:rPr>
        <w:t xml:space="preserve">вивчити </w:t>
      </w:r>
      <w:r w:rsidRPr="00EB51DC">
        <w:rPr>
          <w:rFonts w:ascii="Times New Roman" w:hAnsi="Times New Roman"/>
          <w:b/>
          <w:i/>
          <w:color w:val="000000" w:themeColor="text1"/>
          <w:sz w:val="28"/>
          <w:szCs w:val="28"/>
        </w:rPr>
        <w:t>напам’ять</w:t>
      </w:r>
      <w:r w:rsidRPr="00EB51DC">
        <w:rPr>
          <w:rFonts w:ascii="Times New Roman" w:hAnsi="Times New Roman"/>
          <w:color w:val="000000" w:themeColor="text1"/>
          <w:sz w:val="28"/>
          <w:szCs w:val="28"/>
        </w:rPr>
        <w:t>»);</w:t>
      </w:r>
    </w:p>
    <w:p w:rsidR="00F2649B" w:rsidRPr="00EB51D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міжмовна інтерференція (наприклад, відсутність граматичного явища в рідній мові студента або в мові, яка вивчається; невідповідність відмінкових форм, розбіжності родових чи числових форм іменників, фонетичні особливості мов);</w:t>
      </w:r>
    </w:p>
    <w:p w:rsidR="00F2649B" w:rsidRPr="00F558EC" w:rsidRDefault="00F2649B" w:rsidP="00F2649B">
      <w:pPr>
        <w:pStyle w:val="a3"/>
        <w:numPr>
          <w:ilvl w:val="0"/>
          <w:numId w:val="2"/>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 xml:space="preserve">лінгвокраїнознавча інтерференція (помилкове трактування фонової лексики; форми звертання на «ти», «Ви» і як похідне – наказові форми дієслів: </w:t>
      </w:r>
      <w:r w:rsidRPr="00EB51DC">
        <w:rPr>
          <w:rFonts w:ascii="Times New Roman" w:hAnsi="Times New Roman"/>
          <w:b/>
          <w:color w:val="000000" w:themeColor="text1"/>
          <w:sz w:val="28"/>
          <w:szCs w:val="28"/>
        </w:rPr>
        <w:t>пиши</w:t>
      </w:r>
      <w:r w:rsidRPr="00EB51DC">
        <w:rPr>
          <w:rFonts w:ascii="Times New Roman" w:hAnsi="Times New Roman"/>
          <w:color w:val="000000" w:themeColor="text1"/>
          <w:sz w:val="28"/>
          <w:szCs w:val="28"/>
        </w:rPr>
        <w:t xml:space="preserve">, </w:t>
      </w:r>
      <w:r w:rsidRPr="00EB51DC">
        <w:rPr>
          <w:rFonts w:ascii="Times New Roman" w:hAnsi="Times New Roman"/>
          <w:b/>
          <w:color w:val="000000" w:themeColor="text1"/>
          <w:sz w:val="28"/>
          <w:szCs w:val="28"/>
        </w:rPr>
        <w:t>пишіть</w:t>
      </w:r>
      <w:r w:rsidRPr="00EB51DC">
        <w:rPr>
          <w:rFonts w:ascii="Times New Roman" w:hAnsi="Times New Roman"/>
          <w:color w:val="000000" w:themeColor="text1"/>
          <w:sz w:val="28"/>
          <w:szCs w:val="28"/>
        </w:rPr>
        <w:t xml:space="preserve">, </w:t>
      </w:r>
      <w:r w:rsidRPr="00EB51DC">
        <w:rPr>
          <w:rFonts w:ascii="Times New Roman" w:hAnsi="Times New Roman"/>
          <w:b/>
          <w:color w:val="000000" w:themeColor="text1"/>
          <w:sz w:val="28"/>
          <w:szCs w:val="28"/>
        </w:rPr>
        <w:t>читай</w:t>
      </w:r>
      <w:r w:rsidRPr="00EB51DC">
        <w:rPr>
          <w:rFonts w:ascii="Times New Roman" w:hAnsi="Times New Roman"/>
          <w:color w:val="000000" w:themeColor="text1"/>
          <w:sz w:val="28"/>
          <w:szCs w:val="28"/>
        </w:rPr>
        <w:t xml:space="preserve">, </w:t>
      </w:r>
      <w:r w:rsidRPr="00EB51DC">
        <w:rPr>
          <w:rFonts w:ascii="Times New Roman" w:hAnsi="Times New Roman"/>
          <w:b/>
          <w:color w:val="000000" w:themeColor="text1"/>
          <w:sz w:val="28"/>
          <w:szCs w:val="28"/>
        </w:rPr>
        <w:t>читайте</w:t>
      </w:r>
      <w:r w:rsidRPr="00EB51DC">
        <w:rPr>
          <w:rFonts w:ascii="Times New Roman" w:hAnsi="Times New Roman"/>
          <w:color w:val="000000" w:themeColor="text1"/>
          <w:sz w:val="28"/>
          <w:szCs w:val="28"/>
        </w:rPr>
        <w:t xml:space="preserve"> та ін.)</w:t>
      </w:r>
      <w:r w:rsidRPr="00F558EC">
        <w:rPr>
          <w:rFonts w:ascii="Times New Roman" w:hAnsi="Times New Roman"/>
          <w:color w:val="000000" w:themeColor="text1"/>
          <w:sz w:val="28"/>
          <w:szCs w:val="28"/>
        </w:rPr>
        <w:t>.</w:t>
      </w:r>
    </w:p>
    <w:p w:rsidR="00F2649B" w:rsidRPr="00F558EC" w:rsidRDefault="00F2649B" w:rsidP="00F2649B">
      <w:pPr>
        <w:spacing w:after="0" w:line="360" w:lineRule="auto"/>
        <w:ind w:firstLine="360"/>
        <w:jc w:val="both"/>
        <w:rPr>
          <w:rFonts w:ascii="Times New Roman" w:hAnsi="Times New Roman" w:cs="Times New Roman"/>
          <w:color w:val="000000" w:themeColor="text1"/>
          <w:sz w:val="28"/>
          <w:szCs w:val="28"/>
          <w:lang w:val="uk-UA"/>
        </w:rPr>
      </w:pPr>
      <w:r w:rsidRPr="00F558EC">
        <w:rPr>
          <w:rStyle w:val="fontstyle21"/>
          <w:rFonts w:ascii="Times New Roman" w:hAnsi="Times New Roman" w:cs="Times New Roman"/>
          <w:color w:val="000000" w:themeColor="text1"/>
          <w:sz w:val="28"/>
          <w:szCs w:val="28"/>
          <w:lang w:val="uk-UA"/>
        </w:rPr>
        <w:t xml:space="preserve">Зважаючи на зазначене вище, видається необхідною робота над роз’ясненням тонких смислових нюансів, граматичних відмінностей лексичних одиниць, незнання яких спричиняє помилкове використання </w:t>
      </w:r>
      <w:r>
        <w:rPr>
          <w:rStyle w:val="fontstyle21"/>
          <w:rFonts w:ascii="Times New Roman" w:hAnsi="Times New Roman" w:cs="Times New Roman"/>
          <w:color w:val="000000" w:themeColor="text1"/>
          <w:sz w:val="28"/>
          <w:szCs w:val="28"/>
          <w:lang w:val="uk-UA"/>
        </w:rPr>
        <w:t>в</w:t>
      </w:r>
      <w:r w:rsidRPr="00F558EC">
        <w:rPr>
          <w:rStyle w:val="fontstyle21"/>
          <w:rFonts w:ascii="Times New Roman" w:hAnsi="Times New Roman" w:cs="Times New Roman"/>
          <w:color w:val="000000" w:themeColor="text1"/>
          <w:sz w:val="28"/>
          <w:szCs w:val="28"/>
          <w:lang w:val="uk-UA"/>
        </w:rPr>
        <w:t xml:space="preserve"> мовленні.</w:t>
      </w:r>
    </w:p>
    <w:p w:rsidR="00F2649B" w:rsidRPr="00EB51DC" w:rsidRDefault="00F2649B" w:rsidP="00F2649B">
      <w:pPr>
        <w:spacing w:after="0" w:line="360" w:lineRule="auto"/>
        <w:ind w:firstLine="360"/>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lastRenderedPageBreak/>
        <w:t xml:space="preserve">Як відомо, джерелом міжмовної інтерференції є рідна мова студента або та іноземна, яка вивчалася раніше. Людина, вивчаючи нову мову, інстинктивно вибудовує знання мови, що вивчається, на базі рідної мови. У процесі роботи з іноземними студентами найбільшу кількість помилок зустрічаємо на звуковому рівні (так звана фонетична інтерференція). Вона виникає внаслідок артикуляційних можливостей носіїв інших мов. Порівняння звукових систем української та арабської мов на артикуляційному, фонологічному та фонетичному рівнях, визначення місця </w:t>
      </w:r>
      <w:proofErr w:type="spellStart"/>
      <w:r w:rsidRPr="00EB51DC">
        <w:rPr>
          <w:rFonts w:ascii="Times New Roman" w:hAnsi="Times New Roman" w:cs="Times New Roman"/>
          <w:color w:val="000000" w:themeColor="text1"/>
          <w:sz w:val="28"/>
          <w:szCs w:val="28"/>
          <w:lang w:val="uk-UA"/>
        </w:rPr>
        <w:t>арабо-української</w:t>
      </w:r>
      <w:proofErr w:type="spellEnd"/>
      <w:r w:rsidRPr="00EB51DC">
        <w:rPr>
          <w:rFonts w:ascii="Times New Roman" w:hAnsi="Times New Roman" w:cs="Times New Roman"/>
          <w:color w:val="000000" w:themeColor="text1"/>
          <w:sz w:val="28"/>
          <w:szCs w:val="28"/>
          <w:lang w:val="uk-UA"/>
        </w:rPr>
        <w:t xml:space="preserve"> фонетичної інтерференції підтверджує порушення реалізації українських фонем арабськими студентами в процесі сприйняття й відтворення мовлення.</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Таким чином, порівняння систем голосних свідчить про те, що арабські студенти можуть порушувати реалізацію українських фонем |и|, |е|, |о|.</w:t>
      </w:r>
    </w:p>
    <w:p w:rsidR="00F2649B" w:rsidRPr="008A7A51" w:rsidRDefault="00F2649B" w:rsidP="00F2649B">
      <w:pPr>
        <w:spacing w:after="0" w:line="360" w:lineRule="auto"/>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 xml:space="preserve">Арабський [і] за своїми характеристиками відповідає українському [і]. </w:t>
      </w:r>
      <w:r>
        <w:rPr>
          <w:rFonts w:ascii="Times New Roman" w:hAnsi="Times New Roman" w:cs="Times New Roman"/>
          <w:color w:val="000000" w:themeColor="text1"/>
          <w:sz w:val="28"/>
          <w:szCs w:val="28"/>
          <w:lang w:val="uk-UA"/>
        </w:rPr>
        <w:t xml:space="preserve">Тому зазвичай з відтворенням цього звука в </w:t>
      </w:r>
      <w:proofErr w:type="spellStart"/>
      <w:r>
        <w:rPr>
          <w:rFonts w:ascii="Times New Roman" w:hAnsi="Times New Roman" w:cs="Times New Roman"/>
          <w:color w:val="000000" w:themeColor="text1"/>
          <w:sz w:val="28"/>
          <w:szCs w:val="28"/>
          <w:lang w:val="uk-UA"/>
        </w:rPr>
        <w:t>арабськомовних</w:t>
      </w:r>
      <w:proofErr w:type="spellEnd"/>
      <w:r>
        <w:rPr>
          <w:rFonts w:ascii="Times New Roman" w:hAnsi="Times New Roman" w:cs="Times New Roman"/>
          <w:color w:val="000000" w:themeColor="text1"/>
          <w:sz w:val="28"/>
          <w:szCs w:val="28"/>
          <w:lang w:val="uk-UA"/>
        </w:rPr>
        <w:t xml:space="preserve"> студентів проблем не виникає. Звук </w:t>
      </w:r>
      <w:r w:rsidRPr="00EB51DC">
        <w:rPr>
          <w:rFonts w:ascii="Times New Roman" w:hAnsi="Times New Roman" w:cs="Times New Roman"/>
          <w:color w:val="000000" w:themeColor="text1"/>
          <w:sz w:val="28"/>
          <w:szCs w:val="28"/>
          <w:lang w:val="uk-UA"/>
        </w:rPr>
        <w:t xml:space="preserve">[а] в арабській мові належить до середнього ряду, в українській – до заднього. </w:t>
      </w:r>
      <w:r>
        <w:rPr>
          <w:rFonts w:ascii="Times New Roman" w:hAnsi="Times New Roman" w:cs="Times New Roman"/>
          <w:color w:val="000000" w:themeColor="text1"/>
          <w:sz w:val="28"/>
          <w:szCs w:val="28"/>
          <w:lang w:val="uk-UA"/>
        </w:rPr>
        <w:t xml:space="preserve">Проте його постановка також здебільшого відбувається швидко. </w:t>
      </w:r>
      <w:r w:rsidRPr="00EB51DC">
        <w:rPr>
          <w:rFonts w:ascii="Times New Roman" w:hAnsi="Times New Roman" w:cs="Times New Roman"/>
          <w:color w:val="000000" w:themeColor="text1"/>
          <w:sz w:val="28"/>
          <w:szCs w:val="28"/>
          <w:lang w:val="uk-UA"/>
        </w:rPr>
        <w:t xml:space="preserve">В арабські мові звук [о] відсутній, а в українській мові звуки [о] [у] мають подібні фонетичні характеристики (задній ряд, </w:t>
      </w:r>
      <w:proofErr w:type="spellStart"/>
      <w:r w:rsidRPr="00EB51DC">
        <w:rPr>
          <w:rFonts w:ascii="Times New Roman" w:hAnsi="Times New Roman" w:cs="Times New Roman"/>
          <w:color w:val="000000" w:themeColor="text1"/>
          <w:sz w:val="28"/>
          <w:szCs w:val="28"/>
          <w:lang w:val="uk-UA"/>
        </w:rPr>
        <w:t>огубленість</w:t>
      </w:r>
      <w:proofErr w:type="spellEnd"/>
      <w:r w:rsidRPr="00EB51DC">
        <w:rPr>
          <w:rFonts w:ascii="Times New Roman" w:hAnsi="Times New Roman" w:cs="Times New Roman"/>
          <w:color w:val="000000" w:themeColor="text1"/>
          <w:sz w:val="28"/>
          <w:szCs w:val="28"/>
          <w:lang w:val="uk-UA"/>
        </w:rPr>
        <w:t xml:space="preserve">). Зважаючи на це, важливим видається формування навичок із вимови та розрізнення цих голосних звуків. </w:t>
      </w:r>
      <w:r>
        <w:rPr>
          <w:rFonts w:ascii="Times New Roman" w:hAnsi="Times New Roman" w:cs="Times New Roman"/>
          <w:color w:val="000000" w:themeColor="text1"/>
          <w:sz w:val="28"/>
          <w:szCs w:val="28"/>
          <w:lang w:val="uk-UA"/>
        </w:rPr>
        <w:t>П</w:t>
      </w:r>
      <w:r w:rsidRPr="00EB51DC">
        <w:rPr>
          <w:rFonts w:ascii="Times New Roman" w:hAnsi="Times New Roman" w:cs="Times New Roman"/>
          <w:color w:val="000000" w:themeColor="text1"/>
          <w:sz w:val="28"/>
          <w:szCs w:val="28"/>
          <w:lang w:val="uk-UA"/>
        </w:rPr>
        <w:t xml:space="preserve">ослідовність подачі фонетичного матеріалу повинна відбуватись за принципом «від простого до складного». </w:t>
      </w:r>
      <w:r>
        <w:rPr>
          <w:rFonts w:ascii="Times New Roman" w:hAnsi="Times New Roman" w:cs="Times New Roman"/>
          <w:color w:val="000000" w:themeColor="text1"/>
          <w:sz w:val="28"/>
          <w:szCs w:val="28"/>
          <w:lang w:val="uk-UA"/>
        </w:rPr>
        <w:t xml:space="preserve">Спочатку варто формувати навички вимови тих звуків, які не викликають особливих труднощів. </w:t>
      </w:r>
      <w:r w:rsidRPr="00EB51DC">
        <w:rPr>
          <w:rFonts w:ascii="Times New Roman" w:hAnsi="Times New Roman" w:cs="Times New Roman"/>
          <w:color w:val="000000" w:themeColor="text1"/>
          <w:sz w:val="28"/>
          <w:szCs w:val="28"/>
          <w:lang w:val="uk-UA"/>
        </w:rPr>
        <w:t xml:space="preserve">Таким чином відбувається постановка артикуляції українських звуків. </w:t>
      </w:r>
      <w:r>
        <w:rPr>
          <w:rFonts w:ascii="Times New Roman" w:hAnsi="Times New Roman" w:cs="Times New Roman"/>
          <w:color w:val="000000" w:themeColor="text1"/>
          <w:sz w:val="28"/>
          <w:szCs w:val="28"/>
          <w:lang w:val="uk-UA"/>
        </w:rPr>
        <w:t xml:space="preserve">Після формування цих навичок починається черговий етап – корекція вимови. </w:t>
      </w:r>
      <w:r w:rsidRPr="00EB51DC">
        <w:rPr>
          <w:rFonts w:ascii="Times New Roman" w:hAnsi="Times New Roman" w:cs="Times New Roman"/>
          <w:color w:val="000000" w:themeColor="text1"/>
          <w:sz w:val="28"/>
          <w:szCs w:val="28"/>
          <w:lang w:val="uk-UA"/>
        </w:rPr>
        <w:t>Як свідчать дослідження, «постановка та корекція вимови – це двоєдиний процес, який передбачає створення адекватних слухових образів мови й артикуляційних навичок, корекції порушень, які з'явились у процесі постановки вимови, засвоєння позиційної системи та фонологічних (</w:t>
      </w:r>
      <w:proofErr w:type="spellStart"/>
      <w:r w:rsidRPr="00EB51DC">
        <w:rPr>
          <w:rFonts w:ascii="Times New Roman" w:hAnsi="Times New Roman" w:cs="Times New Roman"/>
          <w:color w:val="000000" w:themeColor="text1"/>
          <w:sz w:val="28"/>
          <w:szCs w:val="28"/>
          <w:lang w:val="uk-UA"/>
        </w:rPr>
        <w:t>звуко-смислових</w:t>
      </w:r>
      <w:proofErr w:type="spellEnd"/>
      <w:r w:rsidRPr="00EB51DC">
        <w:rPr>
          <w:rFonts w:ascii="Times New Roman" w:hAnsi="Times New Roman" w:cs="Times New Roman"/>
          <w:color w:val="000000" w:themeColor="text1"/>
          <w:sz w:val="28"/>
          <w:szCs w:val="28"/>
          <w:lang w:val="uk-UA"/>
        </w:rPr>
        <w:t>) опозицій і реалізації фонетичних навичок у різноманітних видах мовленнєвої діяльності метою їх тренування та активізації» [</w:t>
      </w:r>
      <w:r w:rsidR="006E07DE" w:rsidRPr="006E07DE">
        <w:rPr>
          <w:rFonts w:ascii="Times New Roman" w:hAnsi="Times New Roman" w:cs="Times New Roman"/>
          <w:color w:val="000000" w:themeColor="text1"/>
          <w:sz w:val="28"/>
          <w:szCs w:val="28"/>
          <w:lang w:val="uk-UA"/>
        </w:rPr>
        <w:t>4</w:t>
      </w:r>
      <w:r w:rsidRPr="00EB51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Звернімо увагу, що, наприклад, в</w:t>
      </w:r>
      <w:r w:rsidRPr="008A7A51">
        <w:rPr>
          <w:rFonts w:ascii="Times New Roman" w:hAnsi="Times New Roman" w:cs="Times New Roman"/>
          <w:color w:val="333333"/>
          <w:sz w:val="28"/>
          <w:szCs w:val="28"/>
          <w:shd w:val="clear" w:color="auto" w:fill="FFFFFF"/>
          <w:lang w:val="uk-UA"/>
        </w:rPr>
        <w:t xml:space="preserve"> </w:t>
      </w:r>
      <w:r w:rsidRPr="008A7A51">
        <w:rPr>
          <w:rFonts w:ascii="Times New Roman" w:hAnsi="Times New Roman" w:cs="Times New Roman"/>
          <w:color w:val="333333"/>
          <w:sz w:val="28"/>
          <w:szCs w:val="28"/>
          <w:shd w:val="clear" w:color="auto" w:fill="FFFFFF"/>
          <w:lang w:val="uk-UA"/>
        </w:rPr>
        <w:lastRenderedPageBreak/>
        <w:t xml:space="preserve">китайській мові звук </w:t>
      </w:r>
      <w:r w:rsidRPr="008A7A51">
        <w:rPr>
          <w:rFonts w:ascii="Times New Roman" w:hAnsi="Times New Roman" w:cs="Times New Roman"/>
          <w:color w:val="333333"/>
          <w:sz w:val="28"/>
          <w:szCs w:val="28"/>
          <w:shd w:val="clear" w:color="auto" w:fill="FFFFFF"/>
        </w:rPr>
        <w:t>[л] –</w:t>
      </w:r>
      <w:r w:rsidR="00407588" w:rsidRPr="00407588">
        <w:rPr>
          <w:rFonts w:ascii="Times New Roman" w:hAnsi="Times New Roman" w:cs="Times New Roman"/>
          <w:color w:val="333333"/>
          <w:sz w:val="28"/>
          <w:szCs w:val="28"/>
          <w:shd w:val="clear" w:color="auto" w:fill="FFFFFF"/>
        </w:rPr>
        <w:t xml:space="preserve"> </w:t>
      </w:r>
      <w:proofErr w:type="spellStart"/>
      <w:r w:rsidRPr="008A7A51">
        <w:rPr>
          <w:rFonts w:ascii="Times New Roman" w:hAnsi="Times New Roman" w:cs="Times New Roman"/>
          <w:color w:val="333333"/>
          <w:sz w:val="28"/>
          <w:szCs w:val="28"/>
          <w:shd w:val="clear" w:color="auto" w:fill="FFFFFF"/>
        </w:rPr>
        <w:t>середн</w:t>
      </w:r>
      <w:proofErr w:type="spellEnd"/>
      <w:r w:rsidRPr="008A7A51">
        <w:rPr>
          <w:rFonts w:ascii="Times New Roman" w:hAnsi="Times New Roman" w:cs="Times New Roman"/>
          <w:color w:val="333333"/>
          <w:sz w:val="28"/>
          <w:szCs w:val="28"/>
          <w:shd w:val="clear" w:color="auto" w:fill="FFFFFF"/>
          <w:lang w:val="uk-UA"/>
        </w:rPr>
        <w:t>є</w:t>
      </w:r>
      <w:r w:rsidRPr="008A7A51">
        <w:rPr>
          <w:rFonts w:ascii="Times New Roman" w:hAnsi="Times New Roman" w:cs="Times New Roman"/>
          <w:color w:val="333333"/>
          <w:sz w:val="28"/>
          <w:szCs w:val="28"/>
          <w:shd w:val="clear" w:color="auto" w:fill="FFFFFF"/>
        </w:rPr>
        <w:t xml:space="preserve"> м</w:t>
      </w:r>
      <w:r w:rsidRPr="008A7A51">
        <w:rPr>
          <w:rFonts w:ascii="Times New Roman" w:hAnsi="Times New Roman" w:cs="Times New Roman"/>
          <w:color w:val="333333"/>
          <w:sz w:val="28"/>
          <w:szCs w:val="28"/>
          <w:shd w:val="clear" w:color="auto" w:fill="FFFFFF"/>
          <w:lang w:val="uk-UA"/>
        </w:rPr>
        <w:t>і</w:t>
      </w:r>
      <w:r w:rsidRPr="008A7A51">
        <w:rPr>
          <w:rFonts w:ascii="Times New Roman" w:hAnsi="Times New Roman" w:cs="Times New Roman"/>
          <w:color w:val="333333"/>
          <w:sz w:val="28"/>
          <w:szCs w:val="28"/>
          <w:shd w:val="clear" w:color="auto" w:fill="FFFFFF"/>
        </w:rPr>
        <w:t xml:space="preserve">ж [р] </w:t>
      </w:r>
      <w:r w:rsidRPr="008A7A51">
        <w:rPr>
          <w:rFonts w:ascii="Times New Roman" w:hAnsi="Times New Roman" w:cs="Times New Roman"/>
          <w:color w:val="333333"/>
          <w:sz w:val="28"/>
          <w:szCs w:val="28"/>
          <w:shd w:val="clear" w:color="auto" w:fill="FFFFFF"/>
          <w:lang w:val="uk-UA"/>
        </w:rPr>
        <w:t>і</w:t>
      </w:r>
      <w:r w:rsidRPr="008A7A51">
        <w:rPr>
          <w:rFonts w:ascii="Times New Roman" w:hAnsi="Times New Roman" w:cs="Times New Roman"/>
          <w:color w:val="333333"/>
          <w:sz w:val="28"/>
          <w:szCs w:val="28"/>
          <w:shd w:val="clear" w:color="auto" w:fill="FFFFFF"/>
        </w:rPr>
        <w:t xml:space="preserve"> [л], </w:t>
      </w:r>
      <w:r w:rsidRPr="008A7A51">
        <w:rPr>
          <w:rFonts w:ascii="Times New Roman" w:hAnsi="Times New Roman" w:cs="Times New Roman"/>
          <w:color w:val="333333"/>
          <w:sz w:val="28"/>
          <w:szCs w:val="28"/>
          <w:shd w:val="clear" w:color="auto" w:fill="FFFFFF"/>
          <w:lang w:val="uk-UA"/>
        </w:rPr>
        <w:t xml:space="preserve">але ближче до </w:t>
      </w:r>
      <w:r w:rsidRPr="008A7A51">
        <w:rPr>
          <w:rFonts w:ascii="Times New Roman" w:hAnsi="Times New Roman" w:cs="Times New Roman"/>
          <w:color w:val="333333"/>
          <w:sz w:val="28"/>
          <w:szCs w:val="28"/>
          <w:shd w:val="clear" w:color="auto" w:fill="FFFFFF"/>
        </w:rPr>
        <w:t>[л].</w:t>
      </w:r>
      <w:r w:rsidRPr="008A7A51">
        <w:rPr>
          <w:rFonts w:ascii="Times New Roman" w:hAnsi="Times New Roman" w:cs="Times New Roman"/>
          <w:color w:val="333333"/>
          <w:sz w:val="28"/>
          <w:szCs w:val="28"/>
          <w:shd w:val="clear" w:color="auto" w:fill="FFFFFF"/>
          <w:lang w:val="uk-UA"/>
        </w:rPr>
        <w:t xml:space="preserve"> Це призводить до того, що студенти, рідною мовою яких є китайська, навчаючись української мови, не розрізняють ці два звуки. Тобто в цьому разі мова йде про міжмовну фонетичну інтерференцію. </w:t>
      </w:r>
      <w:r>
        <w:rPr>
          <w:rFonts w:ascii="Times New Roman" w:hAnsi="Times New Roman" w:cs="Times New Roman"/>
          <w:color w:val="333333"/>
          <w:sz w:val="28"/>
          <w:szCs w:val="28"/>
          <w:shd w:val="clear" w:color="auto" w:fill="FFFFFF"/>
          <w:lang w:val="uk-UA"/>
        </w:rPr>
        <w:t>Зважаючи на це, з</w:t>
      </w:r>
      <w:r w:rsidRPr="008A7A51">
        <w:rPr>
          <w:rFonts w:ascii="Times New Roman" w:hAnsi="Times New Roman" w:cs="Times New Roman"/>
          <w:color w:val="333333"/>
          <w:sz w:val="28"/>
          <w:szCs w:val="28"/>
          <w:shd w:val="clear" w:color="auto" w:fill="FFFFFF"/>
          <w:lang w:val="uk-UA"/>
        </w:rPr>
        <w:t xml:space="preserve">авданням викладачів є формування відповідних артикуляційних навичок та систематична робота над їх закріпленням та корекцією порушень. </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Варто наголосити, що під час навчання іноземної мови варто враховувати вплив рідної мови студента, проте намагатися уникати його, оскільки найчастіше проведення аналогій з рідною мовою призводить до виникнення помилок у навчанні іншої мови.</w:t>
      </w:r>
    </w:p>
    <w:p w:rsidR="00F2649B" w:rsidRPr="00EB51DC" w:rsidRDefault="00F2649B" w:rsidP="00F2649B">
      <w:pPr>
        <w:spacing w:after="0" w:line="360" w:lineRule="auto"/>
        <w:ind w:firstLine="708"/>
        <w:jc w:val="both"/>
        <w:rPr>
          <w:rFonts w:ascii="Times New Roman" w:hAnsi="Times New Roman" w:cs="Times New Roman"/>
          <w:color w:val="000000" w:themeColor="text1"/>
          <w:sz w:val="28"/>
          <w:szCs w:val="28"/>
          <w:lang w:val="uk-UA"/>
        </w:rPr>
      </w:pPr>
      <w:r w:rsidRPr="00EB51DC">
        <w:rPr>
          <w:rFonts w:ascii="Times New Roman" w:hAnsi="Times New Roman" w:cs="Times New Roman"/>
          <w:color w:val="000000" w:themeColor="text1"/>
          <w:sz w:val="28"/>
          <w:szCs w:val="28"/>
          <w:lang w:val="uk-UA"/>
        </w:rPr>
        <w:t>Спираючись на дослідження в галузі методики навчання російської мови як іноземної [</w:t>
      </w:r>
      <w:r w:rsidR="006E07DE" w:rsidRPr="006E07DE">
        <w:rPr>
          <w:rFonts w:ascii="Times New Roman" w:hAnsi="Times New Roman" w:cs="Times New Roman"/>
          <w:color w:val="000000" w:themeColor="text1"/>
          <w:sz w:val="28"/>
          <w:szCs w:val="28"/>
          <w:lang w:val="uk-UA"/>
        </w:rPr>
        <w:t>11</w:t>
      </w:r>
      <w:r w:rsidRPr="00EB51DC">
        <w:rPr>
          <w:rFonts w:ascii="Times New Roman" w:hAnsi="Times New Roman" w:cs="Times New Roman"/>
          <w:color w:val="000000" w:themeColor="text1"/>
          <w:sz w:val="28"/>
          <w:szCs w:val="28"/>
          <w:lang w:val="uk-UA"/>
        </w:rPr>
        <w:t xml:space="preserve">], зазначимо, що посилення явища інтерференції з огляду на випадковий фонетичний збіг виникає під час звукового сприйняття мовлення, тобто </w:t>
      </w:r>
      <w:proofErr w:type="spellStart"/>
      <w:r w:rsidRPr="00EB51DC">
        <w:rPr>
          <w:rFonts w:ascii="Times New Roman" w:hAnsi="Times New Roman" w:cs="Times New Roman"/>
          <w:color w:val="000000" w:themeColor="text1"/>
          <w:sz w:val="28"/>
          <w:szCs w:val="28"/>
          <w:lang w:val="uk-UA"/>
        </w:rPr>
        <w:t>інтерферуються</w:t>
      </w:r>
      <w:proofErr w:type="spellEnd"/>
      <w:r w:rsidRPr="00EB51DC">
        <w:rPr>
          <w:rFonts w:ascii="Times New Roman" w:hAnsi="Times New Roman" w:cs="Times New Roman"/>
          <w:color w:val="000000" w:themeColor="text1"/>
          <w:sz w:val="28"/>
          <w:szCs w:val="28"/>
          <w:lang w:val="uk-UA"/>
        </w:rPr>
        <w:t xml:space="preserve"> навички слухового аналізу. Науковці наголошують, що необхідно враховувати «фактор суб'єктивного звукового сприйняття», оскільки звукове сприйняття має суб'єктивний характер і значною мірою відрізняється у носіїв різних мов. </w:t>
      </w:r>
      <w:r>
        <w:rPr>
          <w:rFonts w:ascii="Times New Roman" w:hAnsi="Times New Roman" w:cs="Times New Roman"/>
          <w:color w:val="000000" w:themeColor="text1"/>
          <w:sz w:val="28"/>
          <w:szCs w:val="28"/>
          <w:lang w:val="uk-UA"/>
        </w:rPr>
        <w:t>Через</w:t>
      </w:r>
      <w:r w:rsidRPr="00EB51D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це</w:t>
      </w:r>
      <w:r w:rsidRPr="00EB51DC">
        <w:rPr>
          <w:rFonts w:ascii="Times New Roman" w:hAnsi="Times New Roman" w:cs="Times New Roman"/>
          <w:color w:val="000000" w:themeColor="text1"/>
          <w:sz w:val="28"/>
          <w:szCs w:val="28"/>
          <w:lang w:val="uk-UA"/>
        </w:rPr>
        <w:t xml:space="preserve"> багато уваги під час навчання приділяємо саме аудіюванн</w:t>
      </w:r>
      <w:r>
        <w:rPr>
          <w:rFonts w:ascii="Times New Roman" w:hAnsi="Times New Roman" w:cs="Times New Roman"/>
          <w:color w:val="000000" w:themeColor="text1"/>
          <w:sz w:val="28"/>
          <w:szCs w:val="28"/>
          <w:lang w:val="uk-UA"/>
        </w:rPr>
        <w:t>ю</w:t>
      </w:r>
      <w:r w:rsidRPr="00EB51DC">
        <w:rPr>
          <w:rFonts w:ascii="Times New Roman" w:hAnsi="Times New Roman" w:cs="Times New Roman"/>
          <w:color w:val="000000" w:themeColor="text1"/>
          <w:sz w:val="28"/>
          <w:szCs w:val="28"/>
          <w:lang w:val="uk-UA"/>
        </w:rPr>
        <w:t>.</w:t>
      </w:r>
    </w:p>
    <w:p w:rsidR="00F2649B" w:rsidRPr="00EB51DC" w:rsidRDefault="00F2649B" w:rsidP="005C11B5">
      <w:pPr>
        <w:spacing w:after="0" w:line="360" w:lineRule="auto"/>
        <w:ind w:firstLine="708"/>
        <w:jc w:val="both"/>
        <w:rPr>
          <w:rFonts w:ascii="Times New Roman" w:hAnsi="Times New Roman" w:cs="Times New Roman"/>
          <w:color w:val="000000" w:themeColor="text1"/>
          <w:sz w:val="28"/>
          <w:szCs w:val="28"/>
          <w:lang w:val="uk-UA"/>
        </w:rPr>
      </w:pPr>
      <w:r w:rsidRPr="00EB51DC">
        <w:rPr>
          <w:rStyle w:val="fontstyle01"/>
          <w:rFonts w:ascii="Times New Roman" w:hAnsi="Times New Roman" w:cs="Times New Roman"/>
          <w:color w:val="000000" w:themeColor="text1"/>
          <w:sz w:val="28"/>
          <w:szCs w:val="28"/>
          <w:lang w:val="uk-UA"/>
        </w:rPr>
        <w:t xml:space="preserve">Висновки. </w:t>
      </w:r>
      <w:r w:rsidRPr="00EB51DC">
        <w:rPr>
          <w:rFonts w:ascii="Times New Roman" w:hAnsi="Times New Roman" w:cs="Times New Roman"/>
          <w:color w:val="000000" w:themeColor="text1"/>
          <w:sz w:val="28"/>
          <w:szCs w:val="28"/>
          <w:lang w:val="uk-UA"/>
        </w:rPr>
        <w:t xml:space="preserve">Таким чином, аналіз помилок іноземних студентів у процесі навчання української мови свідчить про те, що різні види міжмовної та внутрішньомовної інтерференції значно впливають на опанування мови. </w:t>
      </w:r>
      <w:r>
        <w:rPr>
          <w:rFonts w:ascii="Times New Roman" w:hAnsi="Times New Roman" w:cs="Times New Roman"/>
          <w:color w:val="000000" w:themeColor="text1"/>
          <w:sz w:val="28"/>
          <w:szCs w:val="28"/>
          <w:lang w:val="uk-UA"/>
        </w:rPr>
        <w:t>П</w:t>
      </w:r>
      <w:r w:rsidRPr="00EB51DC">
        <w:rPr>
          <w:rFonts w:ascii="Times New Roman" w:hAnsi="Times New Roman" w:cs="Times New Roman"/>
          <w:color w:val="000000" w:themeColor="text1"/>
          <w:sz w:val="28"/>
          <w:szCs w:val="28"/>
          <w:lang w:val="uk-UA"/>
        </w:rPr>
        <w:t xml:space="preserve">равильна </w:t>
      </w:r>
      <w:r>
        <w:rPr>
          <w:rFonts w:ascii="Times New Roman" w:hAnsi="Times New Roman" w:cs="Times New Roman"/>
          <w:color w:val="000000" w:themeColor="text1"/>
          <w:sz w:val="28"/>
          <w:szCs w:val="28"/>
          <w:lang w:val="uk-UA"/>
        </w:rPr>
        <w:t xml:space="preserve">організація роботи над особливостями мови </w:t>
      </w:r>
      <w:r w:rsidRPr="00EB51DC">
        <w:rPr>
          <w:rFonts w:ascii="Times New Roman" w:hAnsi="Times New Roman" w:cs="Times New Roman"/>
          <w:color w:val="000000" w:themeColor="text1"/>
          <w:sz w:val="28"/>
          <w:szCs w:val="28"/>
          <w:lang w:val="uk-UA"/>
        </w:rPr>
        <w:t xml:space="preserve">і своєчасна класифікація </w:t>
      </w:r>
      <w:r>
        <w:rPr>
          <w:rFonts w:ascii="Times New Roman" w:hAnsi="Times New Roman" w:cs="Times New Roman"/>
          <w:color w:val="000000" w:themeColor="text1"/>
          <w:sz w:val="28"/>
          <w:szCs w:val="28"/>
          <w:lang w:val="uk-UA"/>
        </w:rPr>
        <w:t>мовних порушень</w:t>
      </w:r>
      <w:r w:rsidRPr="00EB51DC">
        <w:rPr>
          <w:rFonts w:ascii="Times New Roman" w:hAnsi="Times New Roman" w:cs="Times New Roman"/>
          <w:color w:val="000000" w:themeColor="text1"/>
          <w:sz w:val="28"/>
          <w:szCs w:val="28"/>
          <w:lang w:val="uk-UA"/>
        </w:rPr>
        <w:t xml:space="preserve"> сприяє ефективній роботі над помилками</w:t>
      </w:r>
      <w:r>
        <w:rPr>
          <w:rFonts w:ascii="Times New Roman" w:hAnsi="Times New Roman" w:cs="Times New Roman"/>
          <w:color w:val="000000" w:themeColor="text1"/>
          <w:sz w:val="28"/>
          <w:szCs w:val="28"/>
          <w:lang w:val="uk-UA"/>
        </w:rPr>
        <w:t xml:space="preserve">, уможливлює їх зменшення або усунення на різних мовних рівнях в усіх видах мовленнєвої діяльності. </w:t>
      </w:r>
      <w:r w:rsidRPr="00EB51DC">
        <w:rPr>
          <w:rFonts w:ascii="Times New Roman" w:hAnsi="Times New Roman" w:cs="Times New Roman"/>
          <w:color w:val="000000" w:themeColor="text1"/>
          <w:sz w:val="28"/>
          <w:szCs w:val="28"/>
          <w:lang w:val="uk-UA"/>
        </w:rPr>
        <w:t xml:space="preserve">Особливої уваги </w:t>
      </w:r>
      <w:r>
        <w:rPr>
          <w:rFonts w:ascii="Times New Roman" w:hAnsi="Times New Roman" w:cs="Times New Roman"/>
          <w:color w:val="000000" w:themeColor="text1"/>
          <w:sz w:val="28"/>
          <w:szCs w:val="28"/>
          <w:lang w:val="uk-UA"/>
        </w:rPr>
        <w:t xml:space="preserve">під час навчання української мови як іноземної </w:t>
      </w:r>
      <w:r w:rsidRPr="00EB51DC">
        <w:rPr>
          <w:rFonts w:ascii="Times New Roman" w:hAnsi="Times New Roman" w:cs="Times New Roman"/>
          <w:color w:val="000000" w:themeColor="text1"/>
          <w:sz w:val="28"/>
          <w:szCs w:val="28"/>
          <w:lang w:val="uk-UA"/>
        </w:rPr>
        <w:t>потребує формування в студентів навичок із вимови та розрізнення звуків. Навчаючи іноземців української мови, варто чітко добирати лексичний мінімум відповідно до мети й завдань і профілю навчання. Перспективу подальшої роботи вбачаємо в більш детальному вивченні окресленої в цій студії проблеми.</w:t>
      </w:r>
    </w:p>
    <w:p w:rsidR="00F2649B" w:rsidRPr="00EB51DC" w:rsidRDefault="00E34EBB" w:rsidP="00F2649B">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Список використаної літератури</w:t>
      </w:r>
    </w:p>
    <w:p w:rsidR="00F7616F" w:rsidRPr="00EB51DC" w:rsidRDefault="00F7616F" w:rsidP="00F7616F">
      <w:pPr>
        <w:pStyle w:val="a3"/>
        <w:numPr>
          <w:ilvl w:val="0"/>
          <w:numId w:val="1"/>
        </w:numPr>
        <w:spacing w:after="0" w:line="360" w:lineRule="auto"/>
        <w:ind w:left="0" w:firstLine="0"/>
        <w:jc w:val="both"/>
        <w:rPr>
          <w:rFonts w:ascii="Times New Roman" w:hAnsi="Times New Roman"/>
          <w:color w:val="000000" w:themeColor="text1"/>
          <w:sz w:val="28"/>
          <w:szCs w:val="28"/>
          <w:lang w:val="ru-RU"/>
        </w:rPr>
      </w:pPr>
      <w:proofErr w:type="spellStart"/>
      <w:r w:rsidRPr="00EB51DC">
        <w:rPr>
          <w:rFonts w:ascii="Times New Roman" w:hAnsi="Times New Roman"/>
          <w:color w:val="000000" w:themeColor="text1"/>
          <w:sz w:val="28"/>
          <w:szCs w:val="28"/>
        </w:rPr>
        <w:t>Азимов</w:t>
      </w:r>
      <w:proofErr w:type="spellEnd"/>
      <w:r w:rsidRPr="00EB51DC">
        <w:rPr>
          <w:rFonts w:ascii="Times New Roman" w:hAnsi="Times New Roman"/>
          <w:color w:val="000000" w:themeColor="text1"/>
          <w:sz w:val="28"/>
          <w:szCs w:val="28"/>
        </w:rPr>
        <w:t xml:space="preserve"> </w:t>
      </w:r>
      <w:r w:rsidRPr="00EB51DC">
        <w:rPr>
          <w:rFonts w:ascii="Times New Roman" w:hAnsi="Times New Roman"/>
          <w:color w:val="000000" w:themeColor="text1"/>
          <w:sz w:val="28"/>
          <w:szCs w:val="28"/>
          <w:lang w:val="ru-RU"/>
        </w:rPr>
        <w:t>Э. Г. Новый словарь методических терминов и понятий (теория и практика обучения языкам) / Э. Г. Азимов, А. Н. Щукин. – М: ИКАР, 2009. – 448 с.</w:t>
      </w:r>
    </w:p>
    <w:p w:rsidR="00F7616F" w:rsidRPr="00F7616F" w:rsidRDefault="00F7616F" w:rsidP="00F7616F">
      <w:pPr>
        <w:pStyle w:val="a3"/>
        <w:numPr>
          <w:ilvl w:val="0"/>
          <w:numId w:val="1"/>
        </w:numPr>
        <w:spacing w:after="0" w:line="360" w:lineRule="auto"/>
        <w:ind w:left="0" w:firstLine="0"/>
        <w:jc w:val="both"/>
        <w:rPr>
          <w:rFonts w:ascii="Times New Roman" w:hAnsi="Times New Roman"/>
          <w:color w:val="000000" w:themeColor="text1"/>
          <w:sz w:val="28"/>
          <w:szCs w:val="28"/>
        </w:rPr>
      </w:pPr>
      <w:r w:rsidRPr="00F7616F">
        <w:rPr>
          <w:rFonts w:ascii="Times New Roman" w:hAnsi="Times New Roman"/>
          <w:sz w:val="28"/>
          <w:szCs w:val="28"/>
        </w:rPr>
        <w:t xml:space="preserve">Акопян Ю. А. </w:t>
      </w:r>
      <w:proofErr w:type="spellStart"/>
      <w:r w:rsidRPr="00F7616F">
        <w:rPr>
          <w:rFonts w:ascii="Times New Roman" w:hAnsi="Times New Roman"/>
          <w:sz w:val="28"/>
          <w:szCs w:val="28"/>
        </w:rPr>
        <w:t>Лексико-семантические</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особенности</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австралийского</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варианта</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английского</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языка</w:t>
      </w:r>
      <w:proofErr w:type="spellEnd"/>
      <w:r w:rsidRPr="00F7616F">
        <w:rPr>
          <w:rFonts w:ascii="Times New Roman" w:hAnsi="Times New Roman"/>
          <w:sz w:val="28"/>
          <w:szCs w:val="28"/>
        </w:rPr>
        <w:t xml:space="preserve"> (на </w:t>
      </w:r>
      <w:proofErr w:type="spellStart"/>
      <w:r w:rsidRPr="00F7616F">
        <w:rPr>
          <w:rFonts w:ascii="Times New Roman" w:hAnsi="Times New Roman"/>
          <w:sz w:val="28"/>
          <w:szCs w:val="28"/>
        </w:rPr>
        <w:t>материале</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австралийской</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поэзии</w:t>
      </w:r>
      <w:proofErr w:type="spellEnd"/>
      <w:r w:rsidRPr="00F7616F">
        <w:rPr>
          <w:rFonts w:ascii="Times New Roman" w:hAnsi="Times New Roman"/>
          <w:sz w:val="28"/>
          <w:szCs w:val="28"/>
        </w:rPr>
        <w:t xml:space="preserve">): дис. … канд. </w:t>
      </w:r>
      <w:proofErr w:type="spellStart"/>
      <w:r w:rsidRPr="00F7616F">
        <w:rPr>
          <w:rFonts w:ascii="Times New Roman" w:hAnsi="Times New Roman"/>
          <w:sz w:val="28"/>
          <w:szCs w:val="28"/>
        </w:rPr>
        <w:t>филол</w:t>
      </w:r>
      <w:proofErr w:type="spellEnd"/>
      <w:r w:rsidRPr="00F7616F">
        <w:rPr>
          <w:rFonts w:ascii="Times New Roman" w:hAnsi="Times New Roman"/>
          <w:sz w:val="28"/>
          <w:szCs w:val="28"/>
        </w:rPr>
        <w:t xml:space="preserve">. наук: 10. 02. 04 / </w:t>
      </w:r>
      <w:proofErr w:type="spellStart"/>
      <w:r w:rsidRPr="00F7616F">
        <w:rPr>
          <w:rFonts w:ascii="Times New Roman" w:hAnsi="Times New Roman"/>
          <w:sz w:val="28"/>
          <w:szCs w:val="28"/>
        </w:rPr>
        <w:t>Юлия</w:t>
      </w:r>
      <w:proofErr w:type="spellEnd"/>
      <w:r w:rsidRPr="00F7616F">
        <w:rPr>
          <w:rFonts w:ascii="Times New Roman" w:hAnsi="Times New Roman"/>
          <w:sz w:val="28"/>
          <w:szCs w:val="28"/>
        </w:rPr>
        <w:t xml:space="preserve"> </w:t>
      </w:r>
      <w:proofErr w:type="spellStart"/>
      <w:r w:rsidRPr="00F7616F">
        <w:rPr>
          <w:rFonts w:ascii="Times New Roman" w:hAnsi="Times New Roman"/>
          <w:sz w:val="28"/>
          <w:szCs w:val="28"/>
        </w:rPr>
        <w:t>Александровна</w:t>
      </w:r>
      <w:proofErr w:type="spellEnd"/>
      <w:r w:rsidRPr="00F7616F">
        <w:rPr>
          <w:rFonts w:ascii="Times New Roman" w:hAnsi="Times New Roman"/>
          <w:sz w:val="28"/>
          <w:szCs w:val="28"/>
        </w:rPr>
        <w:t xml:space="preserve"> Акопян. – М., 2003. – 141 с.</w:t>
      </w:r>
    </w:p>
    <w:p w:rsidR="00F7616F" w:rsidRPr="00C473B6" w:rsidRDefault="00F7616F" w:rsidP="00F7616F">
      <w:pPr>
        <w:pStyle w:val="a3"/>
        <w:numPr>
          <w:ilvl w:val="0"/>
          <w:numId w:val="1"/>
        </w:numPr>
        <w:spacing w:after="0" w:line="360" w:lineRule="auto"/>
        <w:ind w:left="0" w:firstLine="0"/>
        <w:jc w:val="both"/>
        <w:rPr>
          <w:rFonts w:ascii="Times New Roman" w:hAnsi="Times New Roman"/>
          <w:sz w:val="28"/>
          <w:szCs w:val="28"/>
        </w:rPr>
      </w:pPr>
      <w:proofErr w:type="spellStart"/>
      <w:r w:rsidRPr="00D742D0">
        <w:rPr>
          <w:rFonts w:ascii="Times New Roman" w:hAnsi="Times New Roman"/>
          <w:sz w:val="28"/>
          <w:szCs w:val="28"/>
        </w:rPr>
        <w:t>Башмакова</w:t>
      </w:r>
      <w:proofErr w:type="spellEnd"/>
      <w:r w:rsidRPr="00D742D0">
        <w:rPr>
          <w:rFonts w:ascii="Times New Roman" w:hAnsi="Times New Roman"/>
          <w:sz w:val="28"/>
          <w:szCs w:val="28"/>
        </w:rPr>
        <w:t xml:space="preserve"> И. С. К </w:t>
      </w:r>
      <w:proofErr w:type="spellStart"/>
      <w:r w:rsidRPr="00D742D0">
        <w:rPr>
          <w:rFonts w:ascii="Times New Roman" w:hAnsi="Times New Roman"/>
          <w:sz w:val="28"/>
          <w:szCs w:val="28"/>
        </w:rPr>
        <w:t>вопросу</w:t>
      </w:r>
      <w:proofErr w:type="spellEnd"/>
      <w:r w:rsidRPr="00D742D0">
        <w:rPr>
          <w:rFonts w:ascii="Times New Roman" w:hAnsi="Times New Roman"/>
          <w:sz w:val="28"/>
          <w:szCs w:val="28"/>
        </w:rPr>
        <w:t xml:space="preserve"> о </w:t>
      </w:r>
      <w:proofErr w:type="spellStart"/>
      <w:r w:rsidRPr="00D742D0">
        <w:rPr>
          <w:rFonts w:ascii="Times New Roman" w:hAnsi="Times New Roman"/>
          <w:sz w:val="28"/>
          <w:szCs w:val="28"/>
        </w:rPr>
        <w:t>формировании</w:t>
      </w:r>
      <w:proofErr w:type="spellEnd"/>
      <w:r w:rsidRPr="00D742D0">
        <w:rPr>
          <w:rFonts w:ascii="Times New Roman" w:hAnsi="Times New Roman"/>
          <w:sz w:val="28"/>
          <w:szCs w:val="28"/>
        </w:rPr>
        <w:t xml:space="preserve"> </w:t>
      </w:r>
      <w:proofErr w:type="spellStart"/>
      <w:r w:rsidRPr="00D742D0">
        <w:rPr>
          <w:rFonts w:ascii="Times New Roman" w:hAnsi="Times New Roman"/>
          <w:sz w:val="28"/>
          <w:szCs w:val="28"/>
        </w:rPr>
        <w:t>умений</w:t>
      </w:r>
      <w:proofErr w:type="spellEnd"/>
      <w:r w:rsidRPr="00D742D0">
        <w:rPr>
          <w:rFonts w:ascii="Times New Roman" w:hAnsi="Times New Roman"/>
          <w:sz w:val="28"/>
          <w:szCs w:val="28"/>
        </w:rPr>
        <w:t xml:space="preserve"> </w:t>
      </w:r>
      <w:proofErr w:type="spellStart"/>
      <w:r w:rsidRPr="00D742D0">
        <w:rPr>
          <w:rFonts w:ascii="Times New Roman" w:hAnsi="Times New Roman"/>
          <w:sz w:val="28"/>
          <w:szCs w:val="28"/>
        </w:rPr>
        <w:t>профессионального</w:t>
      </w:r>
      <w:proofErr w:type="spellEnd"/>
      <w:r w:rsidRPr="00D742D0">
        <w:rPr>
          <w:rFonts w:ascii="Times New Roman" w:hAnsi="Times New Roman"/>
          <w:sz w:val="28"/>
          <w:szCs w:val="28"/>
        </w:rPr>
        <w:t xml:space="preserve"> </w:t>
      </w:r>
      <w:proofErr w:type="spellStart"/>
      <w:r w:rsidRPr="00D742D0">
        <w:rPr>
          <w:rFonts w:ascii="Times New Roman" w:hAnsi="Times New Roman"/>
          <w:sz w:val="28"/>
          <w:szCs w:val="28"/>
        </w:rPr>
        <w:t>общения</w:t>
      </w:r>
      <w:proofErr w:type="spellEnd"/>
      <w:r w:rsidRPr="00D742D0">
        <w:rPr>
          <w:rFonts w:ascii="Times New Roman" w:hAnsi="Times New Roman"/>
          <w:sz w:val="28"/>
          <w:szCs w:val="28"/>
        </w:rPr>
        <w:t xml:space="preserve"> у </w:t>
      </w:r>
      <w:proofErr w:type="spellStart"/>
      <w:r w:rsidRPr="00D742D0">
        <w:rPr>
          <w:rFonts w:ascii="Times New Roman" w:hAnsi="Times New Roman"/>
          <w:sz w:val="28"/>
          <w:szCs w:val="28"/>
        </w:rPr>
        <w:t>студентов</w:t>
      </w:r>
      <w:proofErr w:type="spellEnd"/>
      <w:r w:rsidRPr="00D742D0">
        <w:rPr>
          <w:rFonts w:ascii="Times New Roman" w:hAnsi="Times New Roman"/>
          <w:sz w:val="28"/>
          <w:szCs w:val="28"/>
        </w:rPr>
        <w:t xml:space="preserve"> </w:t>
      </w:r>
      <w:proofErr w:type="spellStart"/>
      <w:r w:rsidRPr="00D742D0">
        <w:rPr>
          <w:rFonts w:ascii="Times New Roman" w:hAnsi="Times New Roman"/>
          <w:sz w:val="28"/>
          <w:szCs w:val="28"/>
        </w:rPr>
        <w:t>неязыковых</w:t>
      </w:r>
      <w:proofErr w:type="spellEnd"/>
      <w:r w:rsidRPr="00D742D0">
        <w:rPr>
          <w:rFonts w:ascii="Times New Roman" w:hAnsi="Times New Roman"/>
          <w:sz w:val="28"/>
          <w:szCs w:val="28"/>
        </w:rPr>
        <w:t xml:space="preserve"> </w:t>
      </w:r>
      <w:proofErr w:type="spellStart"/>
      <w:r w:rsidRPr="00D742D0">
        <w:rPr>
          <w:rFonts w:ascii="Times New Roman" w:hAnsi="Times New Roman"/>
          <w:sz w:val="28"/>
          <w:szCs w:val="28"/>
        </w:rPr>
        <w:t>вузов</w:t>
      </w:r>
      <w:proofErr w:type="spellEnd"/>
      <w:r w:rsidRPr="00D742D0">
        <w:rPr>
          <w:rFonts w:ascii="Times New Roman" w:hAnsi="Times New Roman"/>
          <w:sz w:val="28"/>
          <w:szCs w:val="28"/>
        </w:rPr>
        <w:t xml:space="preserve"> / </w:t>
      </w:r>
      <w:proofErr w:type="spellStart"/>
      <w:r w:rsidRPr="00D742D0">
        <w:rPr>
          <w:rFonts w:ascii="Times New Roman" w:hAnsi="Times New Roman"/>
          <w:sz w:val="28"/>
          <w:szCs w:val="28"/>
        </w:rPr>
        <w:t>И. С. Башмак</w:t>
      </w:r>
      <w:proofErr w:type="spellEnd"/>
      <w:r w:rsidRPr="00D742D0">
        <w:rPr>
          <w:rFonts w:ascii="Times New Roman" w:hAnsi="Times New Roman"/>
          <w:sz w:val="28"/>
          <w:szCs w:val="28"/>
        </w:rPr>
        <w:t xml:space="preserve">ова // </w:t>
      </w:r>
      <w:proofErr w:type="spellStart"/>
      <w:r w:rsidRPr="00D742D0">
        <w:rPr>
          <w:rFonts w:ascii="Times New Roman" w:hAnsi="Times New Roman"/>
          <w:sz w:val="28"/>
          <w:szCs w:val="28"/>
        </w:rPr>
        <w:t>Вестник</w:t>
      </w:r>
      <w:proofErr w:type="spellEnd"/>
      <w:r w:rsidRPr="00D742D0">
        <w:rPr>
          <w:rFonts w:ascii="Times New Roman" w:hAnsi="Times New Roman"/>
          <w:sz w:val="28"/>
          <w:szCs w:val="28"/>
        </w:rPr>
        <w:t xml:space="preserve"> МГЛУ. – </w:t>
      </w:r>
      <w:proofErr w:type="spellStart"/>
      <w:r w:rsidRPr="00D742D0">
        <w:rPr>
          <w:rFonts w:ascii="Times New Roman" w:hAnsi="Times New Roman"/>
          <w:sz w:val="28"/>
          <w:szCs w:val="28"/>
        </w:rPr>
        <w:t>Вып</w:t>
      </w:r>
      <w:proofErr w:type="spellEnd"/>
      <w:r w:rsidRPr="00D742D0">
        <w:rPr>
          <w:rFonts w:ascii="Times New Roman" w:hAnsi="Times New Roman"/>
          <w:sz w:val="28"/>
          <w:szCs w:val="28"/>
        </w:rPr>
        <w:t>. 477. – М., 2003. – С. 44–46.</w:t>
      </w:r>
    </w:p>
    <w:p w:rsidR="00F7616F" w:rsidRPr="00F7616F" w:rsidRDefault="00F7616F" w:rsidP="00F7616F">
      <w:pPr>
        <w:pStyle w:val="a3"/>
        <w:numPr>
          <w:ilvl w:val="0"/>
          <w:numId w:val="1"/>
        </w:numPr>
        <w:spacing w:after="0" w:line="360" w:lineRule="auto"/>
        <w:ind w:left="0" w:firstLine="0"/>
        <w:jc w:val="both"/>
        <w:rPr>
          <w:rFonts w:ascii="Times New Roman" w:hAnsi="Times New Roman"/>
          <w:color w:val="000000" w:themeColor="text1"/>
          <w:sz w:val="28"/>
          <w:szCs w:val="28"/>
        </w:rPr>
      </w:pPr>
      <w:r w:rsidRPr="00EB51DC">
        <w:rPr>
          <w:rFonts w:ascii="Times New Roman" w:hAnsi="Times New Roman"/>
          <w:color w:val="000000" w:themeColor="text1"/>
          <w:sz w:val="28"/>
          <w:szCs w:val="28"/>
        </w:rPr>
        <w:t xml:space="preserve">Василенко Н. В. Формування орфоепічних умінь і навичок з української мови в </w:t>
      </w:r>
      <w:proofErr w:type="spellStart"/>
      <w:r w:rsidRPr="00EB51DC">
        <w:rPr>
          <w:rFonts w:ascii="Times New Roman" w:hAnsi="Times New Roman"/>
          <w:color w:val="000000" w:themeColor="text1"/>
          <w:sz w:val="28"/>
          <w:szCs w:val="28"/>
        </w:rPr>
        <w:t>арабськомовних</w:t>
      </w:r>
      <w:proofErr w:type="spellEnd"/>
      <w:r w:rsidRPr="00EB51DC">
        <w:rPr>
          <w:rFonts w:ascii="Times New Roman" w:hAnsi="Times New Roman"/>
          <w:color w:val="000000" w:themeColor="text1"/>
          <w:sz w:val="28"/>
          <w:szCs w:val="28"/>
        </w:rPr>
        <w:t xml:space="preserve"> студентів: автореферат дис. ... канд. пед. наук: 13.00.02 – теорія та мето</w:t>
      </w:r>
      <w:r w:rsidR="00CF30CA">
        <w:rPr>
          <w:rFonts w:ascii="Times New Roman" w:hAnsi="Times New Roman"/>
          <w:color w:val="000000" w:themeColor="text1"/>
          <w:sz w:val="28"/>
          <w:szCs w:val="28"/>
        </w:rPr>
        <w:t>дика навчання (українська мова)</w:t>
      </w:r>
      <w:r w:rsidRPr="00EB51DC">
        <w:rPr>
          <w:rFonts w:ascii="Times New Roman" w:hAnsi="Times New Roman"/>
          <w:color w:val="000000" w:themeColor="text1"/>
          <w:sz w:val="28"/>
          <w:szCs w:val="28"/>
        </w:rPr>
        <w:t xml:space="preserve"> / Василенко Ніна Василівна; Нац. пед. ун-т ім. М. П. Драгоманова. – К., 2008. – 22 с.</w:t>
      </w:r>
    </w:p>
    <w:p w:rsidR="00F7616F" w:rsidRPr="00F7616F" w:rsidRDefault="00F7616F" w:rsidP="00F7616F">
      <w:pPr>
        <w:pStyle w:val="a3"/>
        <w:numPr>
          <w:ilvl w:val="0"/>
          <w:numId w:val="1"/>
        </w:numPr>
        <w:autoSpaceDE w:val="0"/>
        <w:autoSpaceDN w:val="0"/>
        <w:adjustRightInd w:val="0"/>
        <w:spacing w:after="0" w:line="360" w:lineRule="auto"/>
        <w:ind w:left="0" w:firstLine="0"/>
        <w:jc w:val="both"/>
        <w:rPr>
          <w:rFonts w:ascii="Times New Roman" w:hAnsi="Times New Roman"/>
          <w:color w:val="000000" w:themeColor="text1"/>
          <w:sz w:val="28"/>
          <w:szCs w:val="28"/>
        </w:rPr>
      </w:pPr>
      <w:r w:rsidRPr="00F7616F">
        <w:rPr>
          <w:rFonts w:ascii="Times New Roman" w:hAnsi="Times New Roman"/>
          <w:bCs/>
          <w:iCs/>
          <w:color w:val="000000" w:themeColor="text1"/>
          <w:sz w:val="28"/>
          <w:szCs w:val="28"/>
        </w:rPr>
        <w:t>Замкова</w:t>
      </w:r>
      <w:r w:rsidRPr="00F7616F">
        <w:rPr>
          <w:rFonts w:ascii="Times New Roman" w:hAnsi="Times New Roman"/>
          <w:bCs/>
          <w:iCs/>
          <w:color w:val="000000" w:themeColor="text1"/>
          <w:sz w:val="28"/>
          <w:szCs w:val="28"/>
          <w:lang w:val="ru-RU"/>
        </w:rPr>
        <w:t xml:space="preserve"> </w:t>
      </w:r>
      <w:r w:rsidRPr="00F7616F">
        <w:rPr>
          <w:rFonts w:ascii="Times New Roman" w:hAnsi="Times New Roman"/>
          <w:bCs/>
          <w:iCs/>
          <w:color w:val="000000" w:themeColor="text1"/>
          <w:sz w:val="28"/>
          <w:szCs w:val="28"/>
        </w:rPr>
        <w:t>О</w:t>
      </w:r>
      <w:r w:rsidRPr="00F7616F">
        <w:rPr>
          <w:rFonts w:ascii="Times New Roman" w:hAnsi="Times New Roman"/>
          <w:bCs/>
          <w:iCs/>
          <w:color w:val="000000" w:themeColor="text1"/>
          <w:sz w:val="28"/>
          <w:szCs w:val="28"/>
          <w:lang w:val="ru-RU"/>
        </w:rPr>
        <w:t>.</w:t>
      </w:r>
      <w:r w:rsidRPr="00F7616F">
        <w:rPr>
          <w:rFonts w:ascii="TimesNewRoman,Bold" w:eastAsia="TimesNewRoman,Bold" w:cs="TimesNewRoman,Bold" w:hint="eastAsia"/>
          <w:b/>
          <w:bCs/>
          <w:sz w:val="28"/>
          <w:szCs w:val="28"/>
          <w:lang w:val="ru-RU"/>
        </w:rPr>
        <w:t xml:space="preserve"> </w:t>
      </w:r>
      <w:r w:rsidRPr="00F7616F">
        <w:rPr>
          <w:rFonts w:ascii="Times New Roman" w:eastAsia="TimesNewRoman,Bold" w:hAnsi="Times New Roman"/>
          <w:bCs/>
          <w:sz w:val="28"/>
          <w:szCs w:val="28"/>
        </w:rPr>
        <w:t>Комунікативні</w:t>
      </w:r>
      <w:r w:rsidRPr="00F7616F">
        <w:rPr>
          <w:rFonts w:ascii="Times New Roman" w:eastAsia="TimesNewRoman,Bold" w:hAnsi="Times New Roman"/>
          <w:bCs/>
          <w:sz w:val="28"/>
          <w:szCs w:val="28"/>
          <w:lang w:val="ru-RU"/>
        </w:rPr>
        <w:t xml:space="preserve"> </w:t>
      </w:r>
      <w:r w:rsidRPr="00F7616F">
        <w:rPr>
          <w:rFonts w:ascii="Times New Roman" w:eastAsia="TimesNewRoman,Bold" w:hAnsi="Times New Roman"/>
          <w:bCs/>
          <w:sz w:val="28"/>
          <w:szCs w:val="28"/>
        </w:rPr>
        <w:t>вправи до читання художніх іншомовних текстів /</w:t>
      </w:r>
      <w:r w:rsidRPr="00F7616F">
        <w:rPr>
          <w:rFonts w:ascii="Times New Roman" w:hAnsi="Times New Roman"/>
          <w:color w:val="000000" w:themeColor="text1"/>
          <w:sz w:val="28"/>
          <w:szCs w:val="28"/>
        </w:rPr>
        <w:t xml:space="preserve"> О. </w:t>
      </w:r>
      <w:r w:rsidRPr="00F7616F">
        <w:rPr>
          <w:rFonts w:ascii="Times New Roman" w:hAnsi="Times New Roman"/>
          <w:bCs/>
          <w:iCs/>
          <w:color w:val="000000" w:themeColor="text1"/>
          <w:sz w:val="28"/>
          <w:szCs w:val="28"/>
        </w:rPr>
        <w:t xml:space="preserve">Замкова, Т. Ткаченко // </w:t>
      </w:r>
      <w:r w:rsidRPr="00F7616F">
        <w:rPr>
          <w:rFonts w:ascii="Times New Roman" w:hAnsi="Times New Roman"/>
          <w:color w:val="000000" w:themeColor="text1"/>
          <w:sz w:val="28"/>
          <w:szCs w:val="28"/>
        </w:rPr>
        <w:t xml:space="preserve">Гуманізація навчально-виховного процесу: зб. наук. праць, вип. </w:t>
      </w:r>
      <w:r w:rsidRPr="00F7616F">
        <w:rPr>
          <w:rFonts w:ascii="Times New Roman" w:hAnsi="Times New Roman"/>
          <w:color w:val="000000" w:themeColor="text1"/>
          <w:sz w:val="28"/>
          <w:szCs w:val="28"/>
          <w:lang w:val="de-DE"/>
        </w:rPr>
        <w:t>LII</w:t>
      </w:r>
      <w:r w:rsidRPr="00F7616F">
        <w:rPr>
          <w:rFonts w:ascii="Times New Roman" w:hAnsi="Times New Roman"/>
          <w:color w:val="000000" w:themeColor="text1"/>
          <w:sz w:val="28"/>
          <w:szCs w:val="28"/>
        </w:rPr>
        <w:t xml:space="preserve">, частина </w:t>
      </w:r>
      <w:r w:rsidRPr="00F7616F">
        <w:rPr>
          <w:rFonts w:ascii="Times New Roman" w:hAnsi="Times New Roman"/>
          <w:color w:val="000000" w:themeColor="text1"/>
          <w:sz w:val="28"/>
          <w:szCs w:val="28"/>
          <w:lang w:val="de-DE"/>
        </w:rPr>
        <w:t>II</w:t>
      </w:r>
      <w:r w:rsidRPr="00F7616F">
        <w:rPr>
          <w:rFonts w:ascii="Times New Roman" w:hAnsi="Times New Roman"/>
          <w:color w:val="000000" w:themeColor="text1"/>
          <w:sz w:val="28"/>
          <w:szCs w:val="28"/>
        </w:rPr>
        <w:t xml:space="preserve">. </w:t>
      </w:r>
      <w:r w:rsidRPr="00F7616F">
        <w:rPr>
          <w:rFonts w:ascii="Times New Roman" w:hAnsi="Times New Roman"/>
          <w:sz w:val="28"/>
          <w:szCs w:val="28"/>
        </w:rPr>
        <w:t>–</w:t>
      </w:r>
      <w:r w:rsidRPr="00F7616F">
        <w:rPr>
          <w:rFonts w:ascii="Times New Roman" w:hAnsi="Times New Roman"/>
          <w:color w:val="000000" w:themeColor="text1"/>
          <w:sz w:val="28"/>
          <w:szCs w:val="28"/>
        </w:rPr>
        <w:t xml:space="preserve"> Слов'янськ, 2010. – С.</w:t>
      </w:r>
      <w:r w:rsidRPr="00F7616F">
        <w:rPr>
          <w:rFonts w:ascii="Times New Roman" w:hAnsi="Times New Roman"/>
          <w:color w:val="000000" w:themeColor="text1"/>
          <w:sz w:val="28"/>
          <w:szCs w:val="28"/>
          <w:lang w:val="en-US"/>
        </w:rPr>
        <w:t> </w:t>
      </w:r>
      <w:r w:rsidRPr="00F7616F">
        <w:rPr>
          <w:rFonts w:ascii="Times New Roman" w:hAnsi="Times New Roman"/>
          <w:color w:val="000000" w:themeColor="text1"/>
          <w:sz w:val="28"/>
          <w:szCs w:val="28"/>
        </w:rPr>
        <w:t>212–217.</w:t>
      </w:r>
    </w:p>
    <w:p w:rsidR="00F7616F" w:rsidRPr="00F7616F" w:rsidRDefault="00CF30CA" w:rsidP="00F7616F">
      <w:pPr>
        <w:pStyle w:val="a3"/>
        <w:numPr>
          <w:ilvl w:val="0"/>
          <w:numId w:val="1"/>
        </w:numPr>
        <w:autoSpaceDE w:val="0"/>
        <w:autoSpaceDN w:val="0"/>
        <w:adjustRightInd w:val="0"/>
        <w:spacing w:after="0" w:line="360" w:lineRule="auto"/>
        <w:ind w:left="0" w:firstLine="0"/>
        <w:jc w:val="both"/>
        <w:rPr>
          <w:rFonts w:ascii="Times New Roman" w:hAnsi="Times New Roman"/>
          <w:sz w:val="28"/>
          <w:szCs w:val="28"/>
        </w:rPr>
      </w:pPr>
      <w:r>
        <w:rPr>
          <w:rFonts w:ascii="Times New Roman" w:hAnsi="Times New Roman"/>
          <w:sz w:val="28"/>
          <w:szCs w:val="28"/>
        </w:rPr>
        <w:t>Костомаров В. </w:t>
      </w:r>
      <w:r w:rsidR="00F7616F" w:rsidRPr="00F7616F">
        <w:rPr>
          <w:rFonts w:ascii="Times New Roman" w:hAnsi="Times New Roman"/>
          <w:sz w:val="28"/>
          <w:szCs w:val="28"/>
        </w:rPr>
        <w:t xml:space="preserve">Г. </w:t>
      </w:r>
      <w:proofErr w:type="spellStart"/>
      <w:r w:rsidR="00F7616F" w:rsidRPr="00F7616F">
        <w:rPr>
          <w:rFonts w:ascii="Times New Roman" w:hAnsi="Times New Roman"/>
          <w:sz w:val="28"/>
          <w:szCs w:val="28"/>
        </w:rPr>
        <w:t>Методическое</w:t>
      </w:r>
      <w:proofErr w:type="spellEnd"/>
      <w:r w:rsidR="00F7616F" w:rsidRPr="00F7616F">
        <w:rPr>
          <w:rFonts w:ascii="Times New Roman" w:hAnsi="Times New Roman"/>
          <w:sz w:val="28"/>
          <w:szCs w:val="28"/>
        </w:rPr>
        <w:t xml:space="preserve"> </w:t>
      </w:r>
      <w:proofErr w:type="spellStart"/>
      <w:r w:rsidR="00F7616F" w:rsidRPr="00F7616F">
        <w:rPr>
          <w:rFonts w:ascii="Times New Roman" w:hAnsi="Times New Roman"/>
          <w:sz w:val="28"/>
          <w:szCs w:val="28"/>
        </w:rPr>
        <w:t>руководство</w:t>
      </w:r>
      <w:proofErr w:type="spellEnd"/>
      <w:r w:rsidR="00F7616F" w:rsidRPr="00F7616F">
        <w:rPr>
          <w:rFonts w:ascii="Times New Roman" w:hAnsi="Times New Roman"/>
          <w:sz w:val="28"/>
          <w:szCs w:val="28"/>
        </w:rPr>
        <w:t xml:space="preserve"> для </w:t>
      </w:r>
      <w:proofErr w:type="spellStart"/>
      <w:r w:rsidR="00F7616F" w:rsidRPr="00F7616F">
        <w:rPr>
          <w:rFonts w:ascii="Times New Roman" w:hAnsi="Times New Roman"/>
          <w:sz w:val="28"/>
          <w:szCs w:val="28"/>
        </w:rPr>
        <w:t>преподавателей</w:t>
      </w:r>
      <w:proofErr w:type="spellEnd"/>
      <w:r w:rsidR="00F7616F" w:rsidRPr="00F7616F">
        <w:rPr>
          <w:rFonts w:ascii="Times New Roman" w:hAnsi="Times New Roman"/>
          <w:sz w:val="28"/>
          <w:szCs w:val="28"/>
        </w:rPr>
        <w:t xml:space="preserve"> </w:t>
      </w:r>
      <w:proofErr w:type="spellStart"/>
      <w:r w:rsidR="00F7616F" w:rsidRPr="00F7616F">
        <w:rPr>
          <w:rFonts w:ascii="Times New Roman" w:hAnsi="Times New Roman"/>
          <w:sz w:val="28"/>
          <w:szCs w:val="28"/>
        </w:rPr>
        <w:t>рус</w:t>
      </w:r>
      <w:proofErr w:type="spellEnd"/>
      <w:r w:rsidR="00F7616F" w:rsidRPr="00F7616F">
        <w:rPr>
          <w:rFonts w:ascii="Times New Roman" w:hAnsi="Times New Roman"/>
          <w:sz w:val="28"/>
          <w:szCs w:val="28"/>
          <w:lang w:val="en-US"/>
        </w:rPr>
        <w:t>c</w:t>
      </w:r>
      <w:r w:rsidR="00F7616F" w:rsidRPr="00F7616F">
        <w:rPr>
          <w:rFonts w:ascii="Times New Roman" w:hAnsi="Times New Roman"/>
          <w:sz w:val="28"/>
          <w:szCs w:val="28"/>
        </w:rPr>
        <w:t xml:space="preserve">кого </w:t>
      </w:r>
      <w:proofErr w:type="spellStart"/>
      <w:r w:rsidR="00F7616F" w:rsidRPr="00F7616F">
        <w:rPr>
          <w:rFonts w:ascii="Times New Roman" w:hAnsi="Times New Roman"/>
          <w:sz w:val="28"/>
          <w:szCs w:val="28"/>
        </w:rPr>
        <w:t>языка</w:t>
      </w:r>
      <w:proofErr w:type="spellEnd"/>
      <w:r w:rsidR="00F7616F" w:rsidRPr="00F7616F">
        <w:rPr>
          <w:rFonts w:ascii="Times New Roman" w:hAnsi="Times New Roman"/>
          <w:sz w:val="28"/>
          <w:szCs w:val="28"/>
        </w:rPr>
        <w:t xml:space="preserve"> </w:t>
      </w:r>
      <w:proofErr w:type="spellStart"/>
      <w:r w:rsidR="00F7616F" w:rsidRPr="00F7616F">
        <w:rPr>
          <w:rFonts w:ascii="Times New Roman" w:hAnsi="Times New Roman"/>
          <w:sz w:val="28"/>
          <w:szCs w:val="28"/>
        </w:rPr>
        <w:t>иностранцам</w:t>
      </w:r>
      <w:proofErr w:type="spellEnd"/>
      <w:r w:rsidR="00F7616F" w:rsidRPr="00F7616F">
        <w:rPr>
          <w:rFonts w:ascii="Times New Roman" w:hAnsi="Times New Roman"/>
          <w:sz w:val="28"/>
          <w:szCs w:val="28"/>
        </w:rPr>
        <w:t xml:space="preserve"> / В. Г. Костомаров, О. Д. Митрофанова. – М.: </w:t>
      </w:r>
      <w:proofErr w:type="spellStart"/>
      <w:r w:rsidR="00F7616F" w:rsidRPr="00F7616F">
        <w:rPr>
          <w:rFonts w:ascii="Times New Roman" w:hAnsi="Times New Roman"/>
          <w:sz w:val="28"/>
          <w:szCs w:val="28"/>
        </w:rPr>
        <w:t>Русский</w:t>
      </w:r>
      <w:proofErr w:type="spellEnd"/>
      <w:r w:rsidR="00F7616F" w:rsidRPr="00F7616F">
        <w:rPr>
          <w:rFonts w:ascii="Times New Roman" w:hAnsi="Times New Roman"/>
          <w:sz w:val="28"/>
          <w:szCs w:val="28"/>
        </w:rPr>
        <w:t xml:space="preserve"> </w:t>
      </w:r>
      <w:proofErr w:type="spellStart"/>
      <w:r w:rsidR="00F7616F" w:rsidRPr="00F7616F">
        <w:rPr>
          <w:rFonts w:ascii="Times New Roman" w:hAnsi="Times New Roman"/>
          <w:sz w:val="28"/>
          <w:szCs w:val="28"/>
        </w:rPr>
        <w:t>язык</w:t>
      </w:r>
      <w:proofErr w:type="spellEnd"/>
      <w:r w:rsidR="00F7616F" w:rsidRPr="00F7616F">
        <w:rPr>
          <w:rFonts w:ascii="Times New Roman" w:hAnsi="Times New Roman"/>
          <w:sz w:val="28"/>
          <w:szCs w:val="28"/>
        </w:rPr>
        <w:t>, 1988. – 160</w:t>
      </w:r>
      <w:r w:rsidR="00F7616F" w:rsidRPr="00F7616F">
        <w:rPr>
          <w:rFonts w:ascii="Times New Roman" w:hAnsi="Times New Roman"/>
          <w:sz w:val="28"/>
          <w:szCs w:val="28"/>
          <w:lang w:val="en-US"/>
        </w:rPr>
        <w:t> </w:t>
      </w:r>
      <w:r w:rsidR="00F7616F" w:rsidRPr="00F7616F">
        <w:rPr>
          <w:rFonts w:ascii="Times New Roman" w:hAnsi="Times New Roman"/>
          <w:sz w:val="28"/>
          <w:szCs w:val="28"/>
        </w:rPr>
        <w:t>с.</w:t>
      </w:r>
    </w:p>
    <w:p w:rsidR="00F7616F" w:rsidRDefault="00F7616F" w:rsidP="00F7616F">
      <w:pPr>
        <w:pStyle w:val="a3"/>
        <w:numPr>
          <w:ilvl w:val="0"/>
          <w:numId w:val="1"/>
        </w:numPr>
        <w:spacing w:after="0" w:line="360" w:lineRule="auto"/>
        <w:ind w:left="0" w:firstLine="0"/>
        <w:jc w:val="both"/>
        <w:rPr>
          <w:rFonts w:ascii="Times New Roman" w:hAnsi="Times New Roman"/>
          <w:color w:val="000000" w:themeColor="text1"/>
          <w:sz w:val="28"/>
          <w:szCs w:val="28"/>
          <w:lang w:val="ru-RU"/>
        </w:rPr>
      </w:pPr>
      <w:r w:rsidRPr="00EB51DC">
        <w:rPr>
          <w:rFonts w:ascii="Times New Roman" w:hAnsi="Times New Roman"/>
          <w:color w:val="000000" w:themeColor="text1"/>
          <w:sz w:val="28"/>
          <w:szCs w:val="28"/>
          <w:lang w:val="ru-RU"/>
        </w:rPr>
        <w:t xml:space="preserve">Леонтьев А. А. Внутренняя речь и процессы грамматического порождения высказывания // Вопросы порождения речи и обучение языку. </w:t>
      </w:r>
      <w:r w:rsidRPr="00EB51DC">
        <w:rPr>
          <w:rFonts w:ascii="Times New Roman" w:hAnsi="Times New Roman"/>
          <w:color w:val="000000" w:themeColor="text1"/>
          <w:sz w:val="28"/>
          <w:szCs w:val="28"/>
        </w:rPr>
        <w:t>–</w:t>
      </w:r>
      <w:r w:rsidRPr="00EB51DC">
        <w:rPr>
          <w:rFonts w:ascii="Times New Roman" w:hAnsi="Times New Roman"/>
          <w:color w:val="000000" w:themeColor="text1"/>
          <w:sz w:val="28"/>
          <w:szCs w:val="28"/>
          <w:lang w:val="ru-RU"/>
        </w:rPr>
        <w:t xml:space="preserve"> М.: Изд-во Московского ун-та, 1967. </w:t>
      </w:r>
      <w:r w:rsidRPr="00EB51DC">
        <w:rPr>
          <w:rFonts w:ascii="Times New Roman" w:hAnsi="Times New Roman"/>
          <w:color w:val="000000" w:themeColor="text1"/>
          <w:sz w:val="28"/>
          <w:szCs w:val="28"/>
        </w:rPr>
        <w:t>–</w:t>
      </w:r>
      <w:r w:rsidRPr="00EB51DC">
        <w:rPr>
          <w:rFonts w:ascii="Times New Roman" w:hAnsi="Times New Roman"/>
          <w:color w:val="000000" w:themeColor="text1"/>
          <w:sz w:val="28"/>
          <w:szCs w:val="28"/>
          <w:lang w:val="ru-RU"/>
        </w:rPr>
        <w:t xml:space="preserve"> С. 6</w:t>
      </w:r>
      <w:r w:rsidRPr="00EB51DC">
        <w:rPr>
          <w:rFonts w:ascii="Times New Roman" w:hAnsi="Times New Roman"/>
          <w:color w:val="000000" w:themeColor="text1"/>
          <w:sz w:val="28"/>
          <w:szCs w:val="28"/>
        </w:rPr>
        <w:t>–</w:t>
      </w:r>
      <w:r w:rsidRPr="00EB51DC">
        <w:rPr>
          <w:rFonts w:ascii="Times New Roman" w:hAnsi="Times New Roman"/>
          <w:color w:val="000000" w:themeColor="text1"/>
          <w:sz w:val="28"/>
          <w:szCs w:val="28"/>
          <w:lang w:val="ru-RU"/>
        </w:rPr>
        <w:t>16.</w:t>
      </w:r>
    </w:p>
    <w:p w:rsidR="00F7616F" w:rsidRPr="00F7616F" w:rsidRDefault="00F7616F" w:rsidP="00F7616F">
      <w:pPr>
        <w:pStyle w:val="a3"/>
        <w:numPr>
          <w:ilvl w:val="0"/>
          <w:numId w:val="1"/>
        </w:numPr>
        <w:tabs>
          <w:tab w:val="left" w:pos="-1134"/>
        </w:tabs>
        <w:spacing w:after="0" w:line="360" w:lineRule="auto"/>
        <w:ind w:left="0" w:firstLine="0"/>
        <w:jc w:val="both"/>
        <w:rPr>
          <w:rFonts w:ascii="Times New Roman" w:hAnsi="Times New Roman"/>
          <w:color w:val="000000" w:themeColor="text1"/>
          <w:sz w:val="28"/>
          <w:szCs w:val="28"/>
        </w:rPr>
      </w:pPr>
      <w:r w:rsidRPr="00F7616F">
        <w:rPr>
          <w:rFonts w:ascii="Times New Roman" w:hAnsi="Times New Roman"/>
          <w:color w:val="000000" w:themeColor="text1"/>
          <w:sz w:val="28"/>
          <w:szCs w:val="28"/>
        </w:rPr>
        <w:t xml:space="preserve">Леонтьев А. А. </w:t>
      </w:r>
      <w:proofErr w:type="spellStart"/>
      <w:r w:rsidRPr="00F7616F">
        <w:rPr>
          <w:rFonts w:ascii="Times New Roman" w:hAnsi="Times New Roman"/>
          <w:color w:val="000000" w:themeColor="text1"/>
          <w:sz w:val="28"/>
          <w:szCs w:val="28"/>
        </w:rPr>
        <w:t>Язык</w:t>
      </w:r>
      <w:proofErr w:type="spellEnd"/>
      <w:r w:rsidRPr="00F7616F">
        <w:rPr>
          <w:rFonts w:ascii="Times New Roman" w:hAnsi="Times New Roman"/>
          <w:color w:val="000000" w:themeColor="text1"/>
          <w:sz w:val="28"/>
          <w:szCs w:val="28"/>
        </w:rPr>
        <w:t xml:space="preserve"> и </w:t>
      </w:r>
      <w:proofErr w:type="spellStart"/>
      <w:r w:rsidRPr="00F7616F">
        <w:rPr>
          <w:rFonts w:ascii="Times New Roman" w:hAnsi="Times New Roman"/>
          <w:color w:val="000000" w:themeColor="text1"/>
          <w:sz w:val="28"/>
          <w:szCs w:val="28"/>
        </w:rPr>
        <w:t>речевая</w:t>
      </w:r>
      <w:proofErr w:type="spellEnd"/>
      <w:r w:rsidRPr="00F7616F">
        <w:rPr>
          <w:rFonts w:ascii="Times New Roman" w:hAnsi="Times New Roman"/>
          <w:color w:val="000000" w:themeColor="text1"/>
          <w:sz w:val="28"/>
          <w:szCs w:val="28"/>
        </w:rPr>
        <w:t xml:space="preserve"> </w:t>
      </w:r>
      <w:proofErr w:type="spellStart"/>
      <w:r w:rsidRPr="00F7616F">
        <w:rPr>
          <w:rFonts w:ascii="Times New Roman" w:hAnsi="Times New Roman"/>
          <w:color w:val="000000" w:themeColor="text1"/>
          <w:sz w:val="28"/>
          <w:szCs w:val="28"/>
        </w:rPr>
        <w:t>деятельность</w:t>
      </w:r>
      <w:proofErr w:type="spellEnd"/>
      <w:r w:rsidRPr="00F7616F">
        <w:rPr>
          <w:rFonts w:ascii="Times New Roman" w:hAnsi="Times New Roman"/>
          <w:color w:val="000000" w:themeColor="text1"/>
          <w:sz w:val="28"/>
          <w:szCs w:val="28"/>
        </w:rPr>
        <w:t xml:space="preserve"> в </w:t>
      </w:r>
      <w:proofErr w:type="spellStart"/>
      <w:r w:rsidRPr="00F7616F">
        <w:rPr>
          <w:rFonts w:ascii="Times New Roman" w:hAnsi="Times New Roman"/>
          <w:color w:val="000000" w:themeColor="text1"/>
          <w:sz w:val="28"/>
          <w:szCs w:val="28"/>
        </w:rPr>
        <w:t>общей</w:t>
      </w:r>
      <w:proofErr w:type="spellEnd"/>
      <w:r w:rsidRPr="00F7616F">
        <w:rPr>
          <w:rFonts w:ascii="Times New Roman" w:hAnsi="Times New Roman"/>
          <w:color w:val="000000" w:themeColor="text1"/>
          <w:sz w:val="28"/>
          <w:szCs w:val="28"/>
        </w:rPr>
        <w:t xml:space="preserve"> и </w:t>
      </w:r>
      <w:proofErr w:type="spellStart"/>
      <w:r w:rsidRPr="00F7616F">
        <w:rPr>
          <w:rFonts w:ascii="Times New Roman" w:hAnsi="Times New Roman"/>
          <w:color w:val="000000" w:themeColor="text1"/>
          <w:sz w:val="28"/>
          <w:szCs w:val="28"/>
        </w:rPr>
        <w:t>педагогической</w:t>
      </w:r>
      <w:proofErr w:type="spellEnd"/>
      <w:r w:rsidRPr="00F7616F">
        <w:rPr>
          <w:rFonts w:ascii="Times New Roman" w:hAnsi="Times New Roman"/>
          <w:color w:val="000000" w:themeColor="text1"/>
          <w:sz w:val="28"/>
          <w:szCs w:val="28"/>
        </w:rPr>
        <w:t xml:space="preserve"> </w:t>
      </w:r>
      <w:proofErr w:type="spellStart"/>
      <w:r w:rsidRPr="00F7616F">
        <w:rPr>
          <w:rFonts w:ascii="Times New Roman" w:hAnsi="Times New Roman"/>
          <w:color w:val="000000" w:themeColor="text1"/>
          <w:sz w:val="28"/>
          <w:szCs w:val="28"/>
        </w:rPr>
        <w:t>психологии</w:t>
      </w:r>
      <w:proofErr w:type="spellEnd"/>
      <w:r w:rsidRPr="00F7616F">
        <w:rPr>
          <w:rFonts w:ascii="Times New Roman" w:hAnsi="Times New Roman"/>
          <w:color w:val="000000" w:themeColor="text1"/>
          <w:sz w:val="28"/>
          <w:szCs w:val="28"/>
        </w:rPr>
        <w:t xml:space="preserve"> / А. А. Леонтьев. – М.; Воронеж, 2001.</w:t>
      </w:r>
    </w:p>
    <w:p w:rsidR="00F7616F" w:rsidRPr="00EB51DC" w:rsidRDefault="00F7616F" w:rsidP="00F7616F">
      <w:pPr>
        <w:pStyle w:val="a3"/>
        <w:numPr>
          <w:ilvl w:val="0"/>
          <w:numId w:val="1"/>
        </w:numPr>
        <w:spacing w:after="0" w:line="360" w:lineRule="auto"/>
        <w:ind w:left="0" w:firstLine="0"/>
        <w:jc w:val="both"/>
        <w:textAlignment w:val="top"/>
        <w:rPr>
          <w:rFonts w:ascii="Times New Roman" w:eastAsia="Times New Roman" w:hAnsi="Times New Roman"/>
          <w:color w:val="000000" w:themeColor="text1"/>
          <w:sz w:val="28"/>
          <w:szCs w:val="28"/>
          <w:lang w:eastAsia="ru-RU"/>
        </w:rPr>
      </w:pPr>
      <w:proofErr w:type="spellStart"/>
      <w:r w:rsidRPr="00EB51DC">
        <w:rPr>
          <w:rFonts w:ascii="Times New Roman" w:eastAsia="Times New Roman" w:hAnsi="Times New Roman"/>
          <w:color w:val="000000" w:themeColor="text1"/>
          <w:sz w:val="28"/>
          <w:szCs w:val="28"/>
          <w:lang w:eastAsia="ru-RU"/>
        </w:rPr>
        <w:t>Матухин</w:t>
      </w:r>
      <w:proofErr w:type="spellEnd"/>
      <w:r>
        <w:rPr>
          <w:rFonts w:ascii="Times New Roman" w:eastAsia="Times New Roman" w:hAnsi="Times New Roman"/>
          <w:color w:val="000000" w:themeColor="text1"/>
          <w:sz w:val="28"/>
          <w:szCs w:val="28"/>
          <w:lang w:val="ru-RU" w:eastAsia="ru-RU"/>
        </w:rPr>
        <w:t> </w:t>
      </w:r>
      <w:r w:rsidRPr="00EB51DC">
        <w:rPr>
          <w:rFonts w:ascii="Times New Roman" w:eastAsia="Times New Roman" w:hAnsi="Times New Roman"/>
          <w:color w:val="000000" w:themeColor="text1"/>
          <w:sz w:val="28"/>
          <w:szCs w:val="28"/>
          <w:lang w:eastAsia="ru-RU"/>
        </w:rPr>
        <w:t>Д.</w:t>
      </w:r>
      <w:r>
        <w:rPr>
          <w:rFonts w:ascii="Times New Roman" w:eastAsia="Times New Roman" w:hAnsi="Times New Roman"/>
          <w:color w:val="000000" w:themeColor="text1"/>
          <w:sz w:val="28"/>
          <w:szCs w:val="28"/>
          <w:lang w:val="ru-RU" w:eastAsia="ru-RU"/>
        </w:rPr>
        <w:t> </w:t>
      </w:r>
      <w:r w:rsidRPr="00EB51DC">
        <w:rPr>
          <w:rFonts w:ascii="Times New Roman" w:eastAsia="Times New Roman" w:hAnsi="Times New Roman"/>
          <w:color w:val="000000" w:themeColor="text1"/>
          <w:sz w:val="28"/>
          <w:szCs w:val="28"/>
          <w:lang w:eastAsia="ru-RU"/>
        </w:rPr>
        <w:t>Л.</w:t>
      </w:r>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Профессионально-ориентированное</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обучение</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иностранному</w:t>
      </w:r>
      <w:proofErr w:type="spellEnd"/>
      <w:r>
        <w:rPr>
          <w:rFonts w:ascii="Times New Roman" w:eastAsia="Times New Roman" w:hAnsi="Times New Roman"/>
          <w:color w:val="000000" w:themeColor="text1"/>
          <w:sz w:val="28"/>
          <w:szCs w:val="28"/>
          <w:lang w:eastAsia="ru-RU"/>
        </w:rPr>
        <w:t xml:space="preserve"> </w:t>
      </w:r>
      <w:proofErr w:type="spellStart"/>
      <w:r w:rsidRPr="00EB51DC">
        <w:rPr>
          <w:rFonts w:ascii="Times New Roman" w:eastAsia="Times New Roman" w:hAnsi="Times New Roman"/>
          <w:color w:val="000000" w:themeColor="text1"/>
          <w:sz w:val="28"/>
          <w:szCs w:val="28"/>
          <w:lang w:eastAsia="ru-RU"/>
        </w:rPr>
        <w:t>языку</w:t>
      </w:r>
      <w:proofErr w:type="spellEnd"/>
      <w:r w:rsidRPr="00EB51DC">
        <w:rPr>
          <w:rFonts w:ascii="Times New Roman" w:eastAsia="Times New Roman" w:hAnsi="Times New Roman"/>
          <w:color w:val="000000" w:themeColor="text1"/>
          <w:sz w:val="28"/>
          <w:szCs w:val="28"/>
          <w:lang w:eastAsia="ru-RU"/>
        </w:rPr>
        <w:t xml:space="preserve"> </w:t>
      </w:r>
      <w:proofErr w:type="spellStart"/>
      <w:r w:rsidRPr="00EB51DC">
        <w:rPr>
          <w:rFonts w:ascii="Times New Roman" w:eastAsia="Times New Roman" w:hAnsi="Times New Roman"/>
          <w:color w:val="000000" w:themeColor="text1"/>
          <w:sz w:val="28"/>
          <w:szCs w:val="28"/>
          <w:lang w:eastAsia="ru-RU"/>
        </w:rPr>
        <w:t>студентов</w:t>
      </w:r>
      <w:proofErr w:type="spellEnd"/>
      <w:r w:rsidRPr="00EB51DC">
        <w:rPr>
          <w:rFonts w:ascii="Times New Roman" w:eastAsia="Times New Roman" w:hAnsi="Times New Roman"/>
          <w:color w:val="000000" w:themeColor="text1"/>
          <w:sz w:val="28"/>
          <w:szCs w:val="28"/>
          <w:lang w:eastAsia="ru-RU"/>
        </w:rPr>
        <w:t xml:space="preserve"> </w:t>
      </w:r>
      <w:proofErr w:type="spellStart"/>
      <w:r w:rsidRPr="00EB51DC">
        <w:rPr>
          <w:rFonts w:ascii="Times New Roman" w:eastAsia="Times New Roman" w:hAnsi="Times New Roman"/>
          <w:color w:val="000000" w:themeColor="text1"/>
          <w:sz w:val="28"/>
          <w:szCs w:val="28"/>
          <w:lang w:eastAsia="ru-RU"/>
        </w:rPr>
        <w:t>нелингвистических</w:t>
      </w:r>
      <w:proofErr w:type="spellEnd"/>
      <w:r w:rsidRPr="00EB51DC">
        <w:rPr>
          <w:rFonts w:ascii="Times New Roman" w:eastAsia="Times New Roman" w:hAnsi="Times New Roman"/>
          <w:color w:val="000000" w:themeColor="text1"/>
          <w:sz w:val="28"/>
          <w:szCs w:val="28"/>
          <w:lang w:eastAsia="ru-RU"/>
        </w:rPr>
        <w:t xml:space="preserve"> </w:t>
      </w:r>
      <w:proofErr w:type="spellStart"/>
      <w:r w:rsidRPr="00EB51DC">
        <w:rPr>
          <w:rFonts w:ascii="Times New Roman" w:eastAsia="Times New Roman" w:hAnsi="Times New Roman"/>
          <w:color w:val="000000" w:themeColor="text1"/>
          <w:sz w:val="28"/>
          <w:szCs w:val="28"/>
          <w:lang w:eastAsia="ru-RU"/>
        </w:rPr>
        <w:t>специальностей</w:t>
      </w:r>
      <w:proofErr w:type="spellEnd"/>
      <w:r w:rsidRPr="00EB51DC">
        <w:rPr>
          <w:rFonts w:ascii="Times New Roman" w:eastAsia="Times New Roman" w:hAnsi="Times New Roman"/>
          <w:color w:val="000000" w:themeColor="text1"/>
          <w:sz w:val="28"/>
          <w:szCs w:val="28"/>
          <w:lang w:eastAsia="ru-RU"/>
        </w:rPr>
        <w:t xml:space="preserve"> </w:t>
      </w:r>
      <w:r w:rsidRPr="00D742D0">
        <w:rPr>
          <w:rFonts w:ascii="Times New Roman" w:hAnsi="Times New Roman"/>
          <w:sz w:val="28"/>
          <w:szCs w:val="28"/>
        </w:rPr>
        <w:t>[</w:t>
      </w:r>
      <w:r>
        <w:rPr>
          <w:rFonts w:ascii="Times New Roman" w:hAnsi="Times New Roman"/>
          <w:sz w:val="28"/>
          <w:szCs w:val="28"/>
          <w:lang w:val="ru-RU"/>
        </w:rPr>
        <w:t>Э</w:t>
      </w:r>
      <w:proofErr w:type="spellStart"/>
      <w:r w:rsidRPr="00D742D0">
        <w:rPr>
          <w:rFonts w:ascii="Times New Roman" w:hAnsi="Times New Roman"/>
          <w:sz w:val="28"/>
          <w:szCs w:val="28"/>
        </w:rPr>
        <w:t>лектронний</w:t>
      </w:r>
      <w:proofErr w:type="spellEnd"/>
      <w:r w:rsidRPr="00D742D0">
        <w:rPr>
          <w:rFonts w:ascii="Times New Roman" w:hAnsi="Times New Roman"/>
          <w:sz w:val="28"/>
          <w:szCs w:val="28"/>
        </w:rPr>
        <w:t xml:space="preserve"> ресурс] / </w:t>
      </w:r>
      <w:r>
        <w:rPr>
          <w:rFonts w:ascii="Times New Roman" w:hAnsi="Times New Roman"/>
          <w:sz w:val="28"/>
          <w:szCs w:val="28"/>
          <w:lang w:val="ru-RU"/>
        </w:rPr>
        <w:t>Д. Л. </w:t>
      </w:r>
      <w:proofErr w:type="spellStart"/>
      <w:r>
        <w:rPr>
          <w:rFonts w:ascii="Times New Roman" w:hAnsi="Times New Roman"/>
          <w:sz w:val="28"/>
          <w:szCs w:val="28"/>
          <w:lang w:val="ru-RU"/>
        </w:rPr>
        <w:t>Матухин</w:t>
      </w:r>
      <w:proofErr w:type="spellEnd"/>
      <w:r>
        <w:rPr>
          <w:rFonts w:ascii="Times New Roman" w:hAnsi="Times New Roman"/>
          <w:sz w:val="28"/>
          <w:szCs w:val="28"/>
        </w:rPr>
        <w:t>. – Режим доступ</w:t>
      </w:r>
      <w:r>
        <w:rPr>
          <w:rFonts w:ascii="Times New Roman" w:hAnsi="Times New Roman"/>
          <w:sz w:val="28"/>
          <w:szCs w:val="28"/>
          <w:lang w:val="ru-RU"/>
        </w:rPr>
        <w:t>а к док.</w:t>
      </w:r>
      <w:r w:rsidRPr="00D742D0">
        <w:rPr>
          <w:rFonts w:ascii="Times New Roman" w:hAnsi="Times New Roman"/>
          <w:sz w:val="28"/>
          <w:szCs w:val="28"/>
        </w:rPr>
        <w:t>:</w:t>
      </w:r>
      <w:r>
        <w:rPr>
          <w:rFonts w:ascii="Times New Roman" w:hAnsi="Times New Roman"/>
          <w:sz w:val="28"/>
          <w:szCs w:val="28"/>
          <w:lang w:val="ru-RU"/>
        </w:rPr>
        <w:t xml:space="preserve"> </w:t>
      </w:r>
      <w:r w:rsidRPr="006E0471">
        <w:rPr>
          <w:rFonts w:ascii="Times New Roman" w:hAnsi="Times New Roman"/>
          <w:sz w:val="28"/>
          <w:szCs w:val="28"/>
          <w:lang w:val="ru-RU"/>
        </w:rPr>
        <w:t>https://cyberleninka.ru/article/n/professionalno-orientirovannoe-obuchenie-inostrannomu-yazyku-studentov-nelingvisticheskih-spetsialnostey</w:t>
      </w:r>
      <w:r>
        <w:rPr>
          <w:rFonts w:ascii="Times New Roman" w:hAnsi="Times New Roman"/>
          <w:sz w:val="28"/>
          <w:szCs w:val="28"/>
          <w:lang w:val="ru-RU"/>
        </w:rPr>
        <w:t>.</w:t>
      </w:r>
    </w:p>
    <w:p w:rsidR="00F7616F" w:rsidRPr="00F7616F" w:rsidRDefault="00F7616F" w:rsidP="00F7616F">
      <w:pPr>
        <w:pStyle w:val="a3"/>
        <w:numPr>
          <w:ilvl w:val="0"/>
          <w:numId w:val="1"/>
        </w:numPr>
        <w:tabs>
          <w:tab w:val="left" w:pos="-1985"/>
        </w:tabs>
        <w:autoSpaceDE w:val="0"/>
        <w:autoSpaceDN w:val="0"/>
        <w:adjustRightInd w:val="0"/>
        <w:spacing w:after="0" w:line="360" w:lineRule="auto"/>
        <w:ind w:left="0" w:firstLine="0"/>
        <w:jc w:val="both"/>
        <w:rPr>
          <w:rFonts w:ascii="Times New Roman" w:hAnsi="Times New Roman"/>
          <w:sz w:val="28"/>
          <w:szCs w:val="28"/>
          <w:lang w:val="ru-RU"/>
        </w:rPr>
      </w:pPr>
      <w:r w:rsidRPr="00F7616F">
        <w:rPr>
          <w:rFonts w:ascii="Times New Roman" w:hAnsi="Times New Roman"/>
          <w:sz w:val="28"/>
          <w:szCs w:val="28"/>
        </w:rPr>
        <w:lastRenderedPageBreak/>
        <w:t xml:space="preserve">Москаленко В. В. Соціальна психологія: </w:t>
      </w:r>
      <w:proofErr w:type="spellStart"/>
      <w:r w:rsidRPr="00F7616F">
        <w:rPr>
          <w:rFonts w:ascii="Times New Roman" w:hAnsi="Times New Roman"/>
          <w:sz w:val="28"/>
          <w:szCs w:val="28"/>
        </w:rPr>
        <w:t>підруч</w:t>
      </w:r>
      <w:proofErr w:type="spellEnd"/>
      <w:r w:rsidRPr="00F7616F">
        <w:rPr>
          <w:rFonts w:ascii="Times New Roman" w:hAnsi="Times New Roman"/>
          <w:sz w:val="28"/>
          <w:szCs w:val="28"/>
        </w:rPr>
        <w:t xml:space="preserve">. </w:t>
      </w:r>
      <w:r w:rsidRPr="00F7616F">
        <w:rPr>
          <w:rFonts w:ascii="Times New Roman" w:hAnsi="Times New Roman"/>
          <w:sz w:val="28"/>
          <w:szCs w:val="28"/>
          <w:lang w:val="ru-RU"/>
        </w:rPr>
        <w:t>[в</w:t>
      </w:r>
      <w:proofErr w:type="spellStart"/>
      <w:r w:rsidRPr="00F7616F">
        <w:rPr>
          <w:rFonts w:ascii="Times New Roman" w:hAnsi="Times New Roman"/>
          <w:sz w:val="28"/>
          <w:szCs w:val="28"/>
        </w:rPr>
        <w:t>ид</w:t>
      </w:r>
      <w:proofErr w:type="spellEnd"/>
      <w:r w:rsidRPr="00F7616F">
        <w:rPr>
          <w:rFonts w:ascii="Times New Roman" w:hAnsi="Times New Roman"/>
          <w:sz w:val="28"/>
          <w:szCs w:val="28"/>
          <w:lang w:val="ru-RU"/>
        </w:rPr>
        <w:t>.</w:t>
      </w:r>
      <w:r w:rsidRPr="00F7616F">
        <w:rPr>
          <w:rFonts w:ascii="Times New Roman" w:hAnsi="Times New Roman"/>
          <w:sz w:val="28"/>
          <w:szCs w:val="28"/>
        </w:rPr>
        <w:t xml:space="preserve"> 2-ге, виправлене та доповнене</w:t>
      </w:r>
      <w:r w:rsidRPr="00F7616F">
        <w:rPr>
          <w:rFonts w:ascii="Times New Roman" w:hAnsi="Times New Roman"/>
          <w:sz w:val="28"/>
          <w:szCs w:val="28"/>
          <w:lang w:val="ru-RU"/>
        </w:rPr>
        <w:t>] /</w:t>
      </w:r>
      <w:r w:rsidRPr="00F7616F">
        <w:rPr>
          <w:rFonts w:ascii="Times New Roman" w:hAnsi="Times New Roman"/>
          <w:sz w:val="28"/>
          <w:szCs w:val="28"/>
        </w:rPr>
        <w:t xml:space="preserve"> В. </w:t>
      </w:r>
      <w:r w:rsidRPr="00F7616F">
        <w:rPr>
          <w:rFonts w:ascii="Times New Roman" w:hAnsi="Times New Roman"/>
          <w:sz w:val="28"/>
          <w:szCs w:val="28"/>
          <w:lang w:val="ru-RU"/>
        </w:rPr>
        <w:t>В. Москаленко.</w:t>
      </w:r>
      <w:r w:rsidRPr="00F7616F">
        <w:rPr>
          <w:rFonts w:ascii="Times New Roman" w:hAnsi="Times New Roman"/>
          <w:sz w:val="28"/>
          <w:szCs w:val="28"/>
        </w:rPr>
        <w:t xml:space="preserve"> – К.:Центр учбової літератури, 2008. – 688</w:t>
      </w:r>
      <w:r w:rsidRPr="00F7616F">
        <w:rPr>
          <w:rFonts w:ascii="Times New Roman" w:hAnsi="Times New Roman"/>
          <w:sz w:val="28"/>
          <w:szCs w:val="28"/>
          <w:lang w:val="en-US"/>
        </w:rPr>
        <w:t> </w:t>
      </w:r>
      <w:r w:rsidRPr="00F7616F">
        <w:rPr>
          <w:rFonts w:ascii="Times New Roman" w:hAnsi="Times New Roman"/>
          <w:sz w:val="28"/>
          <w:szCs w:val="28"/>
        </w:rPr>
        <w:t>с.</w:t>
      </w:r>
    </w:p>
    <w:p w:rsidR="00F7616F" w:rsidRPr="00F7616F" w:rsidRDefault="00F7616F" w:rsidP="00F7616F">
      <w:pPr>
        <w:pStyle w:val="a3"/>
        <w:numPr>
          <w:ilvl w:val="0"/>
          <w:numId w:val="1"/>
        </w:numPr>
        <w:spacing w:after="0" w:line="360" w:lineRule="auto"/>
        <w:ind w:left="0" w:firstLine="0"/>
        <w:jc w:val="both"/>
        <w:rPr>
          <w:rFonts w:ascii="Times New Roman" w:hAnsi="Times New Roman"/>
          <w:color w:val="000000" w:themeColor="text1"/>
          <w:sz w:val="28"/>
          <w:szCs w:val="28"/>
          <w:lang w:val="ru-RU"/>
        </w:rPr>
      </w:pPr>
      <w:r w:rsidRPr="00EB51DC">
        <w:rPr>
          <w:rFonts w:ascii="Times New Roman" w:hAnsi="Times New Roman"/>
          <w:color w:val="000000" w:themeColor="text1"/>
          <w:sz w:val="28"/>
          <w:szCs w:val="28"/>
          <w:lang w:val="ru-RU"/>
        </w:rPr>
        <w:t>Розанова С. П. Динамика внутриязыковой лексической интерференц</w:t>
      </w:r>
      <w:proofErr w:type="gramStart"/>
      <w:r w:rsidRPr="00EB51DC">
        <w:rPr>
          <w:rFonts w:ascii="Times New Roman" w:hAnsi="Times New Roman"/>
          <w:color w:val="000000" w:themeColor="text1"/>
          <w:sz w:val="28"/>
          <w:szCs w:val="28"/>
          <w:lang w:val="ru-RU"/>
        </w:rPr>
        <w:t>ии и ее</w:t>
      </w:r>
      <w:proofErr w:type="gramEnd"/>
      <w:r w:rsidRPr="00EB51DC">
        <w:rPr>
          <w:rFonts w:ascii="Times New Roman" w:hAnsi="Times New Roman"/>
          <w:color w:val="000000" w:themeColor="text1"/>
          <w:sz w:val="28"/>
          <w:szCs w:val="28"/>
          <w:lang w:val="ru-RU"/>
        </w:rPr>
        <w:t xml:space="preserve"> нейтрализация / С. П. Розанова // Вестник Российского университета дружбы народов. Серия: Вопросы образования: языки и специальность. – М., 2009. – №1. </w:t>
      </w:r>
      <w:r w:rsidRPr="00EB51DC">
        <w:rPr>
          <w:rFonts w:ascii="Times New Roman" w:hAnsi="Times New Roman"/>
          <w:color w:val="000000" w:themeColor="text1"/>
          <w:sz w:val="28"/>
          <w:szCs w:val="28"/>
        </w:rPr>
        <w:t>–</w:t>
      </w:r>
      <w:r w:rsidRPr="00EB51DC">
        <w:rPr>
          <w:rFonts w:ascii="Times New Roman" w:hAnsi="Times New Roman"/>
          <w:color w:val="000000" w:themeColor="text1"/>
          <w:sz w:val="28"/>
          <w:szCs w:val="28"/>
          <w:lang w:val="ru-RU"/>
        </w:rPr>
        <w:t xml:space="preserve"> С. 67</w:t>
      </w:r>
      <w:r w:rsidRPr="00EB51DC">
        <w:rPr>
          <w:rFonts w:ascii="Times New Roman" w:hAnsi="Times New Roman"/>
          <w:color w:val="000000" w:themeColor="text1"/>
          <w:sz w:val="28"/>
          <w:szCs w:val="28"/>
        </w:rPr>
        <w:t>–</w:t>
      </w:r>
      <w:r w:rsidRPr="00EB51DC">
        <w:rPr>
          <w:rFonts w:ascii="Times New Roman" w:hAnsi="Times New Roman"/>
          <w:color w:val="000000" w:themeColor="text1"/>
          <w:sz w:val="28"/>
          <w:szCs w:val="28"/>
          <w:lang w:val="ru-RU"/>
        </w:rPr>
        <w:t>73.</w:t>
      </w:r>
    </w:p>
    <w:p w:rsidR="00F2649B" w:rsidRPr="00915BB6" w:rsidRDefault="00F2649B" w:rsidP="00F2649B">
      <w:pPr>
        <w:spacing w:after="0" w:line="360" w:lineRule="auto"/>
        <w:jc w:val="both"/>
        <w:rPr>
          <w:rFonts w:ascii="Times New Roman" w:hAnsi="Times New Roman" w:cs="Times New Roman"/>
          <w:color w:val="000000" w:themeColor="text1"/>
          <w:sz w:val="28"/>
          <w:szCs w:val="28"/>
          <w:lang w:val="en-US"/>
        </w:rPr>
      </w:pPr>
    </w:p>
    <w:p w:rsidR="00F2649B" w:rsidRPr="004420A7" w:rsidRDefault="00F2649B" w:rsidP="00F2649B">
      <w:pPr>
        <w:spacing w:after="0" w:line="360" w:lineRule="auto"/>
        <w:jc w:val="center"/>
        <w:rPr>
          <w:rFonts w:ascii="Times New Roman" w:hAnsi="Times New Roman" w:cs="Times New Roman"/>
          <w:b/>
          <w:color w:val="000000" w:themeColor="text1"/>
          <w:sz w:val="28"/>
          <w:szCs w:val="28"/>
          <w:lang w:val="de-DE"/>
        </w:rPr>
      </w:pPr>
      <w:r w:rsidRPr="00EB51DC">
        <w:rPr>
          <w:rFonts w:ascii="Times New Roman" w:hAnsi="Times New Roman" w:cs="Times New Roman"/>
          <w:b/>
          <w:color w:val="000000" w:themeColor="text1"/>
          <w:sz w:val="28"/>
          <w:szCs w:val="28"/>
          <w:lang w:val="en-US"/>
        </w:rPr>
        <w:t>References</w:t>
      </w:r>
    </w:p>
    <w:p w:rsidR="0078175C" w:rsidRPr="00616A40" w:rsidRDefault="0078175C" w:rsidP="0078175C">
      <w:pPr>
        <w:pStyle w:val="a3"/>
        <w:numPr>
          <w:ilvl w:val="0"/>
          <w:numId w:val="5"/>
        </w:numPr>
        <w:spacing w:after="0" w:line="360" w:lineRule="auto"/>
        <w:ind w:left="0" w:firstLine="0"/>
        <w:jc w:val="both"/>
        <w:rPr>
          <w:rFonts w:ascii="Times New Roman" w:hAnsi="Times New Roman"/>
          <w:color w:val="000000" w:themeColor="text1"/>
          <w:sz w:val="28"/>
          <w:szCs w:val="28"/>
        </w:rPr>
      </w:pPr>
      <w:proofErr w:type="spellStart"/>
      <w:r w:rsidRPr="00616A40">
        <w:rPr>
          <w:rFonts w:ascii="Times New Roman" w:hAnsi="Times New Roman"/>
          <w:color w:val="000000" w:themeColor="text1"/>
          <w:sz w:val="28"/>
          <w:szCs w:val="28"/>
        </w:rPr>
        <w:t>Azimov</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E</w:t>
      </w:r>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 xml:space="preserve">G. </w:t>
      </w:r>
      <w:proofErr w:type="gramStart"/>
      <w:r w:rsidRPr="00616A40">
        <w:rPr>
          <w:rFonts w:ascii="Times New Roman" w:hAnsi="Times New Roman"/>
          <w:color w:val="000000" w:themeColor="text1"/>
          <w:sz w:val="28"/>
          <w:szCs w:val="28"/>
          <w:lang w:val="en-US"/>
        </w:rPr>
        <w:t>and</w:t>
      </w:r>
      <w:proofErr w:type="gram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Schykin</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A</w:t>
      </w:r>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N</w:t>
      </w:r>
      <w:r w:rsidRPr="00616A40">
        <w:rPr>
          <w:rFonts w:ascii="Times New Roman" w:hAnsi="Times New Roman"/>
          <w:color w:val="000000" w:themeColor="text1"/>
          <w:sz w:val="28"/>
          <w:szCs w:val="28"/>
        </w:rPr>
        <w:t>. (2009), «</w:t>
      </w:r>
      <w:proofErr w:type="spellStart"/>
      <w:r w:rsidRPr="00616A40">
        <w:rPr>
          <w:rFonts w:ascii="Times New Roman" w:hAnsi="Times New Roman"/>
          <w:color w:val="000000" w:themeColor="text1"/>
          <w:sz w:val="28"/>
          <w:szCs w:val="28"/>
        </w:rPr>
        <w:t>New</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dictionary</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methodical</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terms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concepts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theory</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practice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teaching</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languages</w:t>
      </w:r>
      <w:proofErr w:type="spellEnd"/>
      <w:r w:rsidRPr="00616A40">
        <w:rPr>
          <w:rFonts w:ascii="Times New Roman" w:hAnsi="Times New Roman"/>
          <w:color w:val="000000" w:themeColor="text1"/>
          <w:sz w:val="28"/>
          <w:szCs w:val="28"/>
        </w:rPr>
        <w:t>)» [</w:t>
      </w:r>
      <w:proofErr w:type="spellStart"/>
      <w:r w:rsidRPr="00616A40">
        <w:rPr>
          <w:rFonts w:ascii="Times New Roman" w:hAnsi="Times New Roman"/>
          <w:color w:val="000000" w:themeColor="text1"/>
          <w:sz w:val="28"/>
          <w:szCs w:val="28"/>
        </w:rPr>
        <w:t>Novyj</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slovar</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metodicheskih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terminov</w:t>
      </w:r>
      <w:proofErr w:type="spellEnd"/>
      <w:r w:rsidRPr="00616A40">
        <w:rPr>
          <w:rFonts w:ascii="Times New Roman" w:hAnsi="Times New Roman"/>
          <w:color w:val="000000" w:themeColor="text1"/>
          <w:sz w:val="28"/>
          <w:szCs w:val="28"/>
        </w:rPr>
        <w:t xml:space="preserve"> i </w:t>
      </w:r>
      <w:proofErr w:type="spellStart"/>
      <w:r w:rsidRPr="00616A40">
        <w:rPr>
          <w:rFonts w:ascii="Times New Roman" w:hAnsi="Times New Roman"/>
          <w:color w:val="000000" w:themeColor="text1"/>
          <w:sz w:val="28"/>
          <w:szCs w:val="28"/>
        </w:rPr>
        <w:t>ponjatij</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teorija</w:t>
      </w:r>
      <w:proofErr w:type="spellEnd"/>
      <w:r w:rsidRPr="00616A40">
        <w:rPr>
          <w:rFonts w:ascii="Times New Roman" w:hAnsi="Times New Roman"/>
          <w:color w:val="000000" w:themeColor="text1"/>
          <w:sz w:val="28"/>
          <w:szCs w:val="28"/>
        </w:rPr>
        <w:t xml:space="preserve"> i </w:t>
      </w:r>
      <w:proofErr w:type="spellStart"/>
      <w:r w:rsidRPr="00616A40">
        <w:rPr>
          <w:rFonts w:ascii="Times New Roman" w:hAnsi="Times New Roman"/>
          <w:color w:val="000000" w:themeColor="text1"/>
          <w:sz w:val="28"/>
          <w:szCs w:val="28"/>
        </w:rPr>
        <w:t>praktika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obuchenija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jazykam</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Moscow</w:t>
      </w:r>
      <w:r w:rsidRPr="00616A40">
        <w:rPr>
          <w:rFonts w:ascii="Times New Roman" w:hAnsi="Times New Roman"/>
          <w:color w:val="000000" w:themeColor="text1"/>
          <w:sz w:val="28"/>
          <w:szCs w:val="28"/>
        </w:rPr>
        <w:t xml:space="preserve">, 448 </w:t>
      </w:r>
      <w:r w:rsidRPr="00616A40">
        <w:rPr>
          <w:rFonts w:ascii="Times New Roman" w:hAnsi="Times New Roman"/>
          <w:color w:val="000000" w:themeColor="text1"/>
          <w:sz w:val="28"/>
          <w:szCs w:val="28"/>
          <w:lang w:val="en-US"/>
        </w:rPr>
        <w:t>p</w:t>
      </w:r>
      <w:r w:rsidRPr="00616A40">
        <w:rPr>
          <w:rFonts w:ascii="Times New Roman" w:hAnsi="Times New Roman"/>
          <w:color w:val="000000" w:themeColor="text1"/>
          <w:sz w:val="28"/>
          <w:szCs w:val="28"/>
        </w:rPr>
        <w:t>.</w:t>
      </w:r>
    </w:p>
    <w:p w:rsidR="006E07DE" w:rsidRPr="00616A40" w:rsidRDefault="006E07DE" w:rsidP="006E07DE">
      <w:pPr>
        <w:pStyle w:val="a3"/>
        <w:numPr>
          <w:ilvl w:val="0"/>
          <w:numId w:val="5"/>
        </w:numPr>
        <w:autoSpaceDE w:val="0"/>
        <w:autoSpaceDN w:val="0"/>
        <w:adjustRightInd w:val="0"/>
        <w:spacing w:after="0" w:line="360" w:lineRule="auto"/>
        <w:ind w:left="0" w:firstLine="0"/>
        <w:jc w:val="both"/>
        <w:rPr>
          <w:rFonts w:ascii="Times New Roman" w:hAnsi="Times New Roman"/>
          <w:bCs/>
          <w:iCs/>
          <w:color w:val="000000" w:themeColor="text1"/>
          <w:sz w:val="28"/>
          <w:szCs w:val="28"/>
          <w:lang w:val="en-US"/>
        </w:rPr>
      </w:pPr>
      <w:proofErr w:type="spellStart"/>
      <w:r w:rsidRPr="00616A40">
        <w:rPr>
          <w:rFonts w:ascii="Times New Roman" w:hAnsi="Times New Roman"/>
          <w:bCs/>
          <w:iCs/>
          <w:color w:val="000000" w:themeColor="text1"/>
          <w:sz w:val="28"/>
          <w:szCs w:val="28"/>
          <w:lang w:val="en-US"/>
        </w:rPr>
        <w:t>Akopyan</w:t>
      </w:r>
      <w:proofErr w:type="spellEnd"/>
      <w:r w:rsidRPr="00616A40">
        <w:rPr>
          <w:rFonts w:ascii="Times New Roman" w:hAnsi="Times New Roman"/>
          <w:bCs/>
          <w:iCs/>
          <w:color w:val="000000" w:themeColor="text1"/>
          <w:sz w:val="28"/>
          <w:szCs w:val="28"/>
          <w:lang w:val="en-US"/>
        </w:rPr>
        <w:t xml:space="preserve">, Y. A. (2003), «Lexical-semantic features of the Australian variant English language (on the material of Australian poetry): </w:t>
      </w:r>
      <w:r w:rsidRPr="00616A40">
        <w:rPr>
          <w:rFonts w:ascii="Times New Roman" w:hAnsi="Times New Roman"/>
          <w:color w:val="000000" w:themeColor="text1"/>
          <w:sz w:val="28"/>
          <w:szCs w:val="28"/>
          <w:lang w:val="en-US"/>
        </w:rPr>
        <w:t xml:space="preserve">diss. ... Candidate of </w:t>
      </w:r>
      <w:proofErr w:type="spellStart"/>
      <w:r w:rsidRPr="00616A40">
        <w:rPr>
          <w:rFonts w:ascii="Times New Roman" w:hAnsi="Times New Roman"/>
          <w:color w:val="000000" w:themeColor="text1"/>
          <w:sz w:val="28"/>
          <w:szCs w:val="28"/>
          <w:lang w:val="en-US"/>
        </w:rPr>
        <w:t>Phyl</w:t>
      </w:r>
      <w:proofErr w:type="spellEnd"/>
      <w:r w:rsidRPr="00616A40">
        <w:rPr>
          <w:rFonts w:ascii="Times New Roman" w:hAnsi="Times New Roman"/>
          <w:color w:val="000000" w:themeColor="text1"/>
          <w:sz w:val="28"/>
          <w:szCs w:val="28"/>
          <w:lang w:val="en-US"/>
        </w:rPr>
        <w:t>. Sciences:</w:t>
      </w:r>
      <w:r w:rsidRPr="00616A40">
        <w:rPr>
          <w:rFonts w:ascii="Times New Roman" w:hAnsi="Times New Roman"/>
          <w:bCs/>
          <w:iCs/>
          <w:color w:val="000000" w:themeColor="text1"/>
          <w:sz w:val="28"/>
          <w:szCs w:val="28"/>
          <w:lang w:val="en-US"/>
        </w:rPr>
        <w:t xml:space="preserve"> </w:t>
      </w:r>
      <w:r w:rsidRPr="00616A40">
        <w:rPr>
          <w:rFonts w:ascii="Times New Roman" w:hAnsi="Times New Roman"/>
          <w:color w:val="000000" w:themeColor="text1"/>
          <w:sz w:val="28"/>
          <w:szCs w:val="28"/>
        </w:rPr>
        <w:t>10. 02. 04</w:t>
      </w:r>
      <w:r w:rsidRPr="00616A40">
        <w:rPr>
          <w:rFonts w:ascii="Times New Roman" w:hAnsi="Times New Roman"/>
          <w:bCs/>
          <w:iCs/>
          <w:color w:val="000000" w:themeColor="text1"/>
          <w:sz w:val="28"/>
          <w:szCs w:val="28"/>
          <w:lang w:val="en-US"/>
        </w:rPr>
        <w:t xml:space="preserve"> » </w:t>
      </w:r>
      <w:r w:rsidRPr="00616A40">
        <w:rPr>
          <w:rFonts w:ascii="Times New Roman" w:hAnsi="Times New Roman"/>
          <w:color w:val="000000" w:themeColor="text1"/>
          <w:sz w:val="28"/>
          <w:szCs w:val="28"/>
          <w:lang w:val="en-US"/>
        </w:rPr>
        <w:t>[</w:t>
      </w:r>
      <w:r w:rsidR="00CF30CA" w:rsidRPr="00616A40">
        <w:rPr>
          <w:rFonts w:ascii="Times New Roman" w:hAnsi="Times New Roman"/>
          <w:color w:val="000000" w:themeColor="text1"/>
          <w:sz w:val="28"/>
          <w:szCs w:val="28"/>
          <w:shd w:val="clear" w:color="auto" w:fill="FFFFFF"/>
        </w:rPr>
        <w:t xml:space="preserve">Leksiko-semanticheskie </w:t>
      </w:r>
      <w:proofErr w:type="spellStart"/>
      <w:r w:rsidR="00CF30CA" w:rsidRPr="00616A40">
        <w:rPr>
          <w:rFonts w:ascii="Times New Roman" w:hAnsi="Times New Roman"/>
          <w:color w:val="000000" w:themeColor="text1"/>
          <w:sz w:val="28"/>
          <w:szCs w:val="28"/>
          <w:shd w:val="clear" w:color="auto" w:fill="FFFFFF"/>
        </w:rPr>
        <w:t>osobennosti</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avstraliyskogo</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varianta</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angliyskogo</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yazyika</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na</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materiale</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avstraliyskoy</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poezii</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dis</w:t>
      </w:r>
      <w:proofErr w:type="spellEnd"/>
      <w:r w:rsidR="00CF30CA" w:rsidRPr="00616A40">
        <w:rPr>
          <w:rFonts w:ascii="Times New Roman" w:hAnsi="Times New Roman"/>
          <w:color w:val="000000" w:themeColor="text1"/>
          <w:sz w:val="28"/>
          <w:szCs w:val="28"/>
          <w:shd w:val="clear" w:color="auto" w:fill="FFFFFF"/>
        </w:rPr>
        <w:t xml:space="preserve">. … </w:t>
      </w:r>
      <w:proofErr w:type="spellStart"/>
      <w:r w:rsidR="00CF30CA" w:rsidRPr="00616A40">
        <w:rPr>
          <w:rFonts w:ascii="Times New Roman" w:hAnsi="Times New Roman"/>
          <w:color w:val="000000" w:themeColor="text1"/>
          <w:sz w:val="28"/>
          <w:szCs w:val="28"/>
          <w:shd w:val="clear" w:color="auto" w:fill="FFFFFF"/>
        </w:rPr>
        <w:t>kand</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filol</w:t>
      </w:r>
      <w:proofErr w:type="spellEnd"/>
      <w:r w:rsidR="00CF30CA" w:rsidRPr="00616A40">
        <w:rPr>
          <w:rFonts w:ascii="Times New Roman" w:hAnsi="Times New Roman"/>
          <w:color w:val="000000" w:themeColor="text1"/>
          <w:sz w:val="28"/>
          <w:szCs w:val="28"/>
          <w:shd w:val="clear" w:color="auto" w:fill="FFFFFF"/>
        </w:rPr>
        <w:t xml:space="preserve">. </w:t>
      </w:r>
      <w:proofErr w:type="spellStart"/>
      <w:r w:rsidR="00CF30CA" w:rsidRPr="00616A40">
        <w:rPr>
          <w:rFonts w:ascii="Times New Roman" w:hAnsi="Times New Roman"/>
          <w:color w:val="000000" w:themeColor="text1"/>
          <w:sz w:val="28"/>
          <w:szCs w:val="28"/>
          <w:shd w:val="clear" w:color="auto" w:fill="FFFFFF"/>
        </w:rPr>
        <w:t>nauk</w:t>
      </w:r>
      <w:proofErr w:type="spellEnd"/>
      <w:r w:rsidR="00CF30CA" w:rsidRPr="00616A40">
        <w:rPr>
          <w:rFonts w:ascii="Times New Roman" w:hAnsi="Times New Roman"/>
          <w:color w:val="000000" w:themeColor="text1"/>
          <w:sz w:val="28"/>
          <w:szCs w:val="28"/>
          <w:shd w:val="clear" w:color="auto" w:fill="FFFFFF"/>
        </w:rPr>
        <w:t>: 10. 02. 04</w:t>
      </w:r>
      <w:r w:rsidRPr="00616A40">
        <w:rPr>
          <w:rFonts w:ascii="Times New Roman" w:hAnsi="Times New Roman"/>
          <w:color w:val="000000" w:themeColor="text1"/>
          <w:sz w:val="28"/>
          <w:szCs w:val="28"/>
          <w:lang w:val="en-US"/>
        </w:rPr>
        <w:t>], Moscow, 141 p.</w:t>
      </w:r>
    </w:p>
    <w:p w:rsidR="006E07DE" w:rsidRPr="00616A40" w:rsidRDefault="006E07DE" w:rsidP="006E07DE">
      <w:pPr>
        <w:pStyle w:val="a3"/>
        <w:numPr>
          <w:ilvl w:val="0"/>
          <w:numId w:val="5"/>
        </w:numPr>
        <w:autoSpaceDE w:val="0"/>
        <w:autoSpaceDN w:val="0"/>
        <w:adjustRightInd w:val="0"/>
        <w:spacing w:after="0" w:line="360" w:lineRule="auto"/>
        <w:ind w:left="0" w:firstLine="0"/>
        <w:jc w:val="both"/>
        <w:rPr>
          <w:rFonts w:ascii="Times New Roman" w:hAnsi="Times New Roman"/>
          <w:bCs/>
          <w:iCs/>
          <w:color w:val="000000" w:themeColor="text1"/>
          <w:sz w:val="28"/>
          <w:szCs w:val="28"/>
          <w:lang w:val="en-US"/>
        </w:rPr>
      </w:pPr>
      <w:proofErr w:type="spellStart"/>
      <w:r w:rsidRPr="00616A40">
        <w:rPr>
          <w:rFonts w:ascii="Times New Roman" w:hAnsi="Times New Roman"/>
          <w:bCs/>
          <w:iCs/>
          <w:color w:val="000000" w:themeColor="text1"/>
          <w:sz w:val="28"/>
          <w:szCs w:val="28"/>
          <w:lang w:val="en-US"/>
        </w:rPr>
        <w:t>Bashmakova</w:t>
      </w:r>
      <w:proofErr w:type="spellEnd"/>
      <w:r w:rsidRPr="00616A40">
        <w:rPr>
          <w:rFonts w:ascii="Times New Roman" w:hAnsi="Times New Roman"/>
          <w:bCs/>
          <w:iCs/>
          <w:color w:val="000000" w:themeColor="text1"/>
          <w:sz w:val="28"/>
          <w:szCs w:val="28"/>
          <w:lang w:val="en-US"/>
        </w:rPr>
        <w:t xml:space="preserve">, I. S. (2003), «To the question of formation of skills of professional communication among students of non-linguistic high schools», </w:t>
      </w:r>
      <w:r w:rsidRPr="00616A40">
        <w:rPr>
          <w:rFonts w:ascii="Times New Roman" w:hAnsi="Times New Roman"/>
          <w:color w:val="000000" w:themeColor="text1"/>
          <w:sz w:val="28"/>
          <w:szCs w:val="28"/>
          <w:lang w:val="en-US"/>
        </w:rPr>
        <w:t>[</w:t>
      </w:r>
      <w:r w:rsidR="00CF30CA" w:rsidRPr="00616A40">
        <w:rPr>
          <w:rFonts w:ascii="Times New Roman" w:hAnsi="Times New Roman"/>
          <w:color w:val="000000" w:themeColor="text1"/>
          <w:sz w:val="28"/>
          <w:szCs w:val="28"/>
          <w:lang w:val="en-US"/>
        </w:rPr>
        <w:t xml:space="preserve">K </w:t>
      </w:r>
      <w:proofErr w:type="spellStart"/>
      <w:r w:rsidR="00CF30CA" w:rsidRPr="00616A40">
        <w:rPr>
          <w:rFonts w:ascii="Times New Roman" w:hAnsi="Times New Roman"/>
          <w:color w:val="000000" w:themeColor="text1"/>
          <w:sz w:val="28"/>
          <w:szCs w:val="28"/>
          <w:lang w:val="en-US"/>
        </w:rPr>
        <w:t>voprosu</w:t>
      </w:r>
      <w:proofErr w:type="spellEnd"/>
      <w:r w:rsidR="00CF30CA" w:rsidRPr="00616A40">
        <w:rPr>
          <w:rFonts w:ascii="Times New Roman" w:hAnsi="Times New Roman"/>
          <w:color w:val="000000" w:themeColor="text1"/>
          <w:sz w:val="28"/>
          <w:szCs w:val="28"/>
          <w:lang w:val="en-US"/>
        </w:rPr>
        <w:t xml:space="preserve"> o </w:t>
      </w:r>
      <w:proofErr w:type="spellStart"/>
      <w:r w:rsidR="00CF30CA" w:rsidRPr="00616A40">
        <w:rPr>
          <w:rFonts w:ascii="Times New Roman" w:hAnsi="Times New Roman"/>
          <w:color w:val="000000" w:themeColor="text1"/>
          <w:sz w:val="28"/>
          <w:szCs w:val="28"/>
          <w:lang w:val="en-US"/>
        </w:rPr>
        <w:t>formirovanii</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umeniy</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professionalnogo</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obscheniya</w:t>
      </w:r>
      <w:proofErr w:type="spellEnd"/>
      <w:r w:rsidR="00CF30CA" w:rsidRPr="00616A40">
        <w:rPr>
          <w:rFonts w:ascii="Times New Roman" w:hAnsi="Times New Roman"/>
          <w:color w:val="000000" w:themeColor="text1"/>
          <w:sz w:val="28"/>
          <w:szCs w:val="28"/>
          <w:lang w:val="en-US"/>
        </w:rPr>
        <w:t xml:space="preserve"> u </w:t>
      </w:r>
      <w:proofErr w:type="spellStart"/>
      <w:r w:rsidR="00CF30CA" w:rsidRPr="00616A40">
        <w:rPr>
          <w:rFonts w:ascii="Times New Roman" w:hAnsi="Times New Roman"/>
          <w:color w:val="000000" w:themeColor="text1"/>
          <w:sz w:val="28"/>
          <w:szCs w:val="28"/>
          <w:lang w:val="en-US"/>
        </w:rPr>
        <w:t>studentov</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neyazyikovyih</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vuzov</w:t>
      </w:r>
      <w:proofErr w:type="spellEnd"/>
      <w:r w:rsidRPr="00616A40">
        <w:rPr>
          <w:rFonts w:ascii="Times New Roman" w:hAnsi="Times New Roman"/>
          <w:color w:val="000000" w:themeColor="text1"/>
          <w:sz w:val="28"/>
          <w:szCs w:val="28"/>
          <w:lang w:val="en-US"/>
        </w:rPr>
        <w:t xml:space="preserve">], Bulletin of Moscow State University, Number 477, Moscow, </w:t>
      </w:r>
      <w:proofErr w:type="spellStart"/>
      <w:r w:rsidRPr="00616A40">
        <w:rPr>
          <w:rFonts w:ascii="Times New Roman" w:hAnsi="Times New Roman"/>
          <w:color w:val="000000" w:themeColor="text1"/>
          <w:sz w:val="28"/>
          <w:szCs w:val="28"/>
        </w:rPr>
        <w:t>рр</w:t>
      </w:r>
      <w:proofErr w:type="spellEnd"/>
      <w:r w:rsidRPr="00616A40">
        <w:rPr>
          <w:rFonts w:ascii="Times New Roman" w:hAnsi="Times New Roman"/>
          <w:color w:val="000000" w:themeColor="text1"/>
          <w:sz w:val="28"/>
          <w:szCs w:val="28"/>
          <w:lang w:val="en-US"/>
        </w:rPr>
        <w:t>. 44–46.</w:t>
      </w:r>
    </w:p>
    <w:p w:rsidR="0078175C" w:rsidRPr="00616A40" w:rsidRDefault="0078175C" w:rsidP="0078175C">
      <w:pPr>
        <w:pStyle w:val="a3"/>
        <w:numPr>
          <w:ilvl w:val="0"/>
          <w:numId w:val="5"/>
        </w:numPr>
        <w:spacing w:after="0" w:line="360" w:lineRule="auto"/>
        <w:ind w:left="0" w:firstLine="0"/>
        <w:jc w:val="both"/>
        <w:rPr>
          <w:rFonts w:ascii="Times New Roman" w:hAnsi="Times New Roman"/>
          <w:color w:val="000000" w:themeColor="text1"/>
          <w:sz w:val="28"/>
          <w:szCs w:val="28"/>
        </w:rPr>
      </w:pPr>
      <w:proofErr w:type="spellStart"/>
      <w:r w:rsidRPr="00616A40">
        <w:rPr>
          <w:rFonts w:ascii="Times New Roman" w:hAnsi="Times New Roman"/>
          <w:color w:val="000000" w:themeColor="text1"/>
          <w:sz w:val="28"/>
          <w:szCs w:val="28"/>
        </w:rPr>
        <w:t>Vasylenko</w:t>
      </w:r>
      <w:proofErr w:type="spellEnd"/>
      <w:r w:rsidRPr="00616A40">
        <w:rPr>
          <w:rFonts w:ascii="Times New Roman" w:hAnsi="Times New Roman"/>
          <w:color w:val="000000" w:themeColor="text1"/>
          <w:sz w:val="28"/>
          <w:szCs w:val="28"/>
        </w:rPr>
        <w:t>, N.</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V. (2008), «</w:t>
      </w:r>
      <w:r w:rsidRPr="00616A40">
        <w:rPr>
          <w:rFonts w:ascii="Times New Roman" w:hAnsi="Times New Roman"/>
          <w:color w:val="000000" w:themeColor="text1"/>
          <w:sz w:val="28"/>
          <w:szCs w:val="28"/>
          <w:lang w:val="en-US"/>
        </w:rPr>
        <w:t>Forming</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of</w:t>
      </w:r>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lang w:val="en-US"/>
        </w:rPr>
        <w:t>orthoepic</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skills</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and</w:t>
      </w:r>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lang w:val="en-US"/>
        </w:rPr>
        <w:t>abilibies</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of</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Ukrainian</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language</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of</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Arabic</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students</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author</w:t>
      </w:r>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s</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abstract</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of</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the</w:t>
      </w:r>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dissertation</w:t>
      </w:r>
      <w:r w:rsidRPr="00616A40">
        <w:rPr>
          <w:rFonts w:ascii="Times New Roman" w:hAnsi="Times New Roman"/>
          <w:color w:val="000000" w:themeColor="text1"/>
          <w:sz w:val="28"/>
          <w:szCs w:val="28"/>
        </w:rPr>
        <w:t>» [</w:t>
      </w:r>
      <w:proofErr w:type="spellStart"/>
      <w:r w:rsidRPr="00616A40">
        <w:rPr>
          <w:rFonts w:ascii="Times New Roman" w:hAnsi="Times New Roman"/>
          <w:color w:val="000000" w:themeColor="text1"/>
          <w:sz w:val="28"/>
          <w:szCs w:val="28"/>
        </w:rPr>
        <w:t>Formuvannja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orfoepichnyh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umin</w:t>
      </w:r>
      <w:proofErr w:type="spellEnd"/>
      <w:r w:rsidRPr="00616A40">
        <w:rPr>
          <w:rFonts w:ascii="Times New Roman" w:hAnsi="Times New Roman"/>
          <w:color w:val="000000" w:themeColor="text1"/>
          <w:sz w:val="28"/>
          <w:szCs w:val="28"/>
        </w:rPr>
        <w:t xml:space="preserve"> i </w:t>
      </w:r>
      <w:proofErr w:type="spellStart"/>
      <w:r w:rsidRPr="00616A40">
        <w:rPr>
          <w:rFonts w:ascii="Times New Roman" w:hAnsi="Times New Roman"/>
          <w:color w:val="000000" w:themeColor="text1"/>
          <w:sz w:val="28"/>
          <w:szCs w:val="28"/>
        </w:rPr>
        <w:t>navychok</w:t>
      </w:r>
      <w:proofErr w:type="spellEnd"/>
      <w:r w:rsidRPr="00616A40">
        <w:rPr>
          <w:rFonts w:ascii="Times New Roman" w:hAnsi="Times New Roman"/>
          <w:color w:val="000000" w:themeColor="text1"/>
          <w:sz w:val="28"/>
          <w:szCs w:val="28"/>
        </w:rPr>
        <w:t xml:space="preserve"> z </w:t>
      </w:r>
      <w:proofErr w:type="spellStart"/>
      <w:r w:rsidRPr="00616A40">
        <w:rPr>
          <w:rFonts w:ascii="Times New Roman" w:hAnsi="Times New Roman"/>
          <w:color w:val="000000" w:themeColor="text1"/>
          <w:sz w:val="28"/>
          <w:szCs w:val="28"/>
        </w:rPr>
        <w:t>ukrainskoi</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movy</w:t>
      </w:r>
      <w:proofErr w:type="spellEnd"/>
      <w:r w:rsidRPr="00616A40">
        <w:rPr>
          <w:rFonts w:ascii="Times New Roman" w:hAnsi="Times New Roman"/>
          <w:color w:val="000000" w:themeColor="text1"/>
          <w:sz w:val="28"/>
          <w:szCs w:val="28"/>
        </w:rPr>
        <w:t xml:space="preserve"> v </w:t>
      </w:r>
      <w:proofErr w:type="spellStart"/>
      <w:r w:rsidRPr="00616A40">
        <w:rPr>
          <w:rFonts w:ascii="Times New Roman" w:hAnsi="Times New Roman"/>
          <w:color w:val="000000" w:themeColor="text1"/>
          <w:sz w:val="28"/>
          <w:szCs w:val="28"/>
        </w:rPr>
        <w:t>arabskomovnyh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studentiv</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avtoreferat</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dys</w:t>
      </w:r>
      <w:proofErr w:type="spellEnd"/>
      <w:r w:rsidRPr="00616A40">
        <w:rPr>
          <w:rFonts w:ascii="Times New Roman" w:hAnsi="Times New Roman"/>
          <w:color w:val="000000" w:themeColor="text1"/>
          <w:sz w:val="28"/>
          <w:szCs w:val="28"/>
        </w:rPr>
        <w:t xml:space="preserve">. ... </w:t>
      </w:r>
      <w:proofErr w:type="spellStart"/>
      <w:r w:rsidRPr="00616A40">
        <w:rPr>
          <w:rFonts w:ascii="Times New Roman" w:hAnsi="Times New Roman"/>
          <w:color w:val="000000" w:themeColor="text1"/>
          <w:sz w:val="28"/>
          <w:szCs w:val="28"/>
        </w:rPr>
        <w:t>kand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ped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nauk</w:t>
      </w:r>
      <w:proofErr w:type="spellEnd"/>
      <w:r w:rsidRPr="00616A40">
        <w:rPr>
          <w:rFonts w:ascii="Times New Roman" w:hAnsi="Times New Roman"/>
          <w:color w:val="000000" w:themeColor="text1"/>
          <w:sz w:val="28"/>
          <w:szCs w:val="28"/>
        </w:rPr>
        <w:t xml:space="preserve">: 13.00.02 – </w:t>
      </w:r>
      <w:proofErr w:type="spellStart"/>
      <w:r w:rsidRPr="00616A40">
        <w:rPr>
          <w:rFonts w:ascii="Times New Roman" w:hAnsi="Times New Roman"/>
          <w:color w:val="000000" w:themeColor="text1"/>
          <w:sz w:val="28"/>
          <w:szCs w:val="28"/>
        </w:rPr>
        <w:t>teorija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metodyka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navchannja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ukrainska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mova</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xml:space="preserve">, National Pedagogical </w:t>
      </w:r>
      <w:proofErr w:type="spellStart"/>
      <w:r w:rsidRPr="00616A40">
        <w:rPr>
          <w:rFonts w:ascii="Times New Roman" w:hAnsi="Times New Roman"/>
          <w:color w:val="000000" w:themeColor="text1"/>
          <w:sz w:val="28"/>
          <w:szCs w:val="28"/>
          <w:lang w:val="en-US"/>
        </w:rPr>
        <w:t>Dragomanov</w:t>
      </w:r>
      <w:proofErr w:type="spellEnd"/>
      <w:r w:rsidRPr="00616A40">
        <w:rPr>
          <w:rFonts w:ascii="Times New Roman" w:hAnsi="Times New Roman"/>
          <w:color w:val="000000" w:themeColor="text1"/>
          <w:sz w:val="28"/>
          <w:szCs w:val="28"/>
          <w:lang w:val="en-US"/>
        </w:rPr>
        <w:t xml:space="preserve"> University, Kyiv, 22 p.</w:t>
      </w:r>
    </w:p>
    <w:p w:rsidR="0078175C" w:rsidRPr="00616A40" w:rsidRDefault="0078175C" w:rsidP="0078175C">
      <w:pPr>
        <w:pStyle w:val="a3"/>
        <w:numPr>
          <w:ilvl w:val="0"/>
          <w:numId w:val="5"/>
        </w:numPr>
        <w:spacing w:after="0" w:line="360" w:lineRule="auto"/>
        <w:ind w:left="0" w:firstLine="0"/>
        <w:jc w:val="both"/>
        <w:rPr>
          <w:rFonts w:ascii="Times New Roman" w:hAnsi="Times New Roman"/>
          <w:color w:val="000000" w:themeColor="text1"/>
          <w:sz w:val="28"/>
          <w:szCs w:val="28"/>
          <w:lang w:val="en-US"/>
        </w:rPr>
      </w:pPr>
      <w:proofErr w:type="spellStart"/>
      <w:r w:rsidRPr="00616A40">
        <w:rPr>
          <w:rFonts w:ascii="Times New Roman" w:hAnsi="Times New Roman"/>
          <w:color w:val="000000" w:themeColor="text1"/>
          <w:sz w:val="28"/>
          <w:szCs w:val="28"/>
          <w:lang w:val="en-US"/>
        </w:rPr>
        <w:t>Zamkova</w:t>
      </w:r>
      <w:proofErr w:type="spellEnd"/>
      <w:r w:rsidRPr="00616A40">
        <w:rPr>
          <w:rFonts w:ascii="Times New Roman" w:hAnsi="Times New Roman"/>
          <w:color w:val="000000" w:themeColor="text1"/>
          <w:sz w:val="28"/>
          <w:szCs w:val="28"/>
          <w:lang w:val="en-US"/>
        </w:rPr>
        <w:t>, O. (2010) «Communicative exercises to read artistic foreign texts» [</w:t>
      </w:r>
      <w:proofErr w:type="spellStart"/>
      <w:r w:rsidR="003E7909" w:rsidRPr="00616A40">
        <w:rPr>
          <w:rFonts w:ascii="Times New Roman" w:hAnsi="Times New Roman"/>
          <w:color w:val="000000" w:themeColor="text1"/>
          <w:sz w:val="28"/>
          <w:szCs w:val="28"/>
          <w:lang w:val="en-US"/>
        </w:rPr>
        <w:t>Komunikatyvni</w:t>
      </w:r>
      <w:proofErr w:type="spellEnd"/>
      <w:r w:rsidR="003E7909" w:rsidRPr="00616A40">
        <w:rPr>
          <w:rFonts w:ascii="Times New Roman" w:hAnsi="Times New Roman"/>
          <w:color w:val="000000" w:themeColor="text1"/>
          <w:sz w:val="28"/>
          <w:szCs w:val="28"/>
          <w:lang w:val="en-US"/>
        </w:rPr>
        <w:t xml:space="preserve"> </w:t>
      </w:r>
      <w:proofErr w:type="spellStart"/>
      <w:r w:rsidR="003E7909" w:rsidRPr="00616A40">
        <w:rPr>
          <w:rFonts w:ascii="Times New Roman" w:hAnsi="Times New Roman"/>
          <w:color w:val="000000" w:themeColor="text1"/>
          <w:sz w:val="28"/>
          <w:szCs w:val="28"/>
          <w:lang w:val="en-US"/>
        </w:rPr>
        <w:t>vpravy</w:t>
      </w:r>
      <w:proofErr w:type="spellEnd"/>
      <w:r w:rsidR="003E7909" w:rsidRPr="00616A40">
        <w:rPr>
          <w:rFonts w:ascii="Times New Roman" w:hAnsi="Times New Roman"/>
          <w:color w:val="000000" w:themeColor="text1"/>
          <w:sz w:val="28"/>
          <w:szCs w:val="28"/>
          <w:lang w:val="en-US"/>
        </w:rPr>
        <w:t xml:space="preserve"> do </w:t>
      </w:r>
      <w:proofErr w:type="spellStart"/>
      <w:r w:rsidR="003E7909" w:rsidRPr="00616A40">
        <w:rPr>
          <w:rFonts w:ascii="Times New Roman" w:hAnsi="Times New Roman"/>
          <w:color w:val="000000" w:themeColor="text1"/>
          <w:sz w:val="28"/>
          <w:szCs w:val="28"/>
          <w:lang w:val="en-US"/>
        </w:rPr>
        <w:t>chytannya</w:t>
      </w:r>
      <w:proofErr w:type="spellEnd"/>
      <w:r w:rsidR="003E7909" w:rsidRPr="00616A40">
        <w:rPr>
          <w:rFonts w:ascii="Times New Roman" w:hAnsi="Times New Roman"/>
          <w:color w:val="000000" w:themeColor="text1"/>
          <w:sz w:val="28"/>
          <w:szCs w:val="28"/>
          <w:lang w:val="en-US"/>
        </w:rPr>
        <w:t xml:space="preserve"> </w:t>
      </w:r>
      <w:proofErr w:type="spellStart"/>
      <w:r w:rsidR="003E7909" w:rsidRPr="00616A40">
        <w:rPr>
          <w:rFonts w:ascii="Times New Roman" w:hAnsi="Times New Roman"/>
          <w:color w:val="000000" w:themeColor="text1"/>
          <w:sz w:val="28"/>
          <w:szCs w:val="28"/>
          <w:lang w:val="en-US"/>
        </w:rPr>
        <w:t>khudozhnikh</w:t>
      </w:r>
      <w:proofErr w:type="spellEnd"/>
      <w:r w:rsidR="003E7909" w:rsidRPr="00616A40">
        <w:rPr>
          <w:rFonts w:ascii="Times New Roman" w:hAnsi="Times New Roman"/>
          <w:color w:val="000000" w:themeColor="text1"/>
          <w:sz w:val="28"/>
          <w:szCs w:val="28"/>
          <w:lang w:val="en-US"/>
        </w:rPr>
        <w:t xml:space="preserve"> </w:t>
      </w:r>
      <w:proofErr w:type="spellStart"/>
      <w:r w:rsidR="003E7909" w:rsidRPr="00616A40">
        <w:rPr>
          <w:rFonts w:ascii="Times New Roman" w:hAnsi="Times New Roman"/>
          <w:color w:val="000000" w:themeColor="text1"/>
          <w:sz w:val="28"/>
          <w:szCs w:val="28"/>
          <w:lang w:val="en-US"/>
        </w:rPr>
        <w:t>inshomovnykh</w:t>
      </w:r>
      <w:proofErr w:type="spellEnd"/>
      <w:r w:rsidR="003E7909" w:rsidRPr="00616A40">
        <w:rPr>
          <w:rFonts w:ascii="Times New Roman" w:hAnsi="Times New Roman"/>
          <w:color w:val="000000" w:themeColor="text1"/>
          <w:sz w:val="28"/>
          <w:szCs w:val="28"/>
          <w:lang w:val="en-US"/>
        </w:rPr>
        <w:t xml:space="preserve"> </w:t>
      </w:r>
      <w:proofErr w:type="spellStart"/>
      <w:r w:rsidR="003E7909" w:rsidRPr="00616A40">
        <w:rPr>
          <w:rFonts w:ascii="Times New Roman" w:hAnsi="Times New Roman"/>
          <w:color w:val="000000" w:themeColor="text1"/>
          <w:sz w:val="28"/>
          <w:szCs w:val="28"/>
          <w:lang w:val="en-US"/>
        </w:rPr>
        <w:t>tekstiv</w:t>
      </w:r>
      <w:proofErr w:type="spellEnd"/>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lastRenderedPageBreak/>
        <w:t xml:space="preserve">Humanization of the teaching and educational process, part II, </w:t>
      </w:r>
      <w:proofErr w:type="spellStart"/>
      <w:r w:rsidRPr="00616A40">
        <w:rPr>
          <w:rFonts w:ascii="Times New Roman" w:hAnsi="Times New Roman"/>
          <w:color w:val="000000" w:themeColor="text1"/>
          <w:sz w:val="28"/>
          <w:szCs w:val="28"/>
          <w:lang w:val="en-US"/>
        </w:rPr>
        <w:t>Slovyansk</w:t>
      </w:r>
      <w:proofErr w:type="spellEnd"/>
      <w:r w:rsidRPr="00616A40">
        <w:rPr>
          <w:rFonts w:ascii="Times New Roman" w:hAnsi="Times New Roman"/>
          <w:color w:val="000000" w:themeColor="text1"/>
          <w:sz w:val="28"/>
          <w:szCs w:val="28"/>
          <w:lang w:val="en-US"/>
        </w:rPr>
        <w:t>, pp. 212–217.</w:t>
      </w:r>
    </w:p>
    <w:p w:rsidR="006E07DE" w:rsidRPr="00616A40" w:rsidRDefault="006E07DE" w:rsidP="006E07DE">
      <w:pPr>
        <w:pStyle w:val="a3"/>
        <w:numPr>
          <w:ilvl w:val="0"/>
          <w:numId w:val="5"/>
        </w:numPr>
        <w:autoSpaceDE w:val="0"/>
        <w:autoSpaceDN w:val="0"/>
        <w:adjustRightInd w:val="0"/>
        <w:spacing w:after="0" w:line="360" w:lineRule="auto"/>
        <w:ind w:left="0" w:firstLine="0"/>
        <w:jc w:val="both"/>
        <w:rPr>
          <w:rFonts w:ascii="Times New Roman" w:hAnsi="Times New Roman"/>
          <w:bCs/>
          <w:iCs/>
          <w:color w:val="000000" w:themeColor="text1"/>
          <w:sz w:val="28"/>
          <w:szCs w:val="28"/>
          <w:lang w:val="en-US"/>
        </w:rPr>
      </w:pPr>
      <w:proofErr w:type="spellStart"/>
      <w:r w:rsidRPr="00616A40">
        <w:rPr>
          <w:rFonts w:ascii="Times New Roman" w:hAnsi="Times New Roman"/>
          <w:bCs/>
          <w:iCs/>
          <w:color w:val="000000" w:themeColor="text1"/>
          <w:sz w:val="28"/>
          <w:szCs w:val="28"/>
          <w:lang w:val="en-US"/>
        </w:rPr>
        <w:t>Kostomarov</w:t>
      </w:r>
      <w:proofErr w:type="spellEnd"/>
      <w:r w:rsidRPr="00616A40">
        <w:rPr>
          <w:rFonts w:ascii="Times New Roman" w:hAnsi="Times New Roman"/>
          <w:bCs/>
          <w:iCs/>
          <w:color w:val="000000" w:themeColor="text1"/>
          <w:sz w:val="28"/>
          <w:szCs w:val="28"/>
          <w:lang w:val="en-US"/>
        </w:rPr>
        <w:t>, V. G. (</w:t>
      </w:r>
      <w:r w:rsidRPr="00616A40">
        <w:rPr>
          <w:rFonts w:ascii="Times New Roman" w:hAnsi="Times New Roman"/>
          <w:color w:val="000000" w:themeColor="text1"/>
          <w:sz w:val="28"/>
          <w:szCs w:val="28"/>
          <w:lang w:val="en-US"/>
        </w:rPr>
        <w:t>1988</w:t>
      </w:r>
      <w:r w:rsidRPr="00616A40">
        <w:rPr>
          <w:rFonts w:ascii="Times New Roman" w:hAnsi="Times New Roman"/>
          <w:bCs/>
          <w:iCs/>
          <w:color w:val="000000" w:themeColor="text1"/>
          <w:sz w:val="28"/>
          <w:szCs w:val="28"/>
          <w:lang w:val="en-US"/>
        </w:rPr>
        <w:t xml:space="preserve">), </w:t>
      </w:r>
      <w:r w:rsidRPr="00616A40">
        <w:rPr>
          <w:rFonts w:ascii="Times New Roman" w:hAnsi="Times New Roman"/>
          <w:color w:val="000000" w:themeColor="text1"/>
          <w:sz w:val="28"/>
          <w:szCs w:val="28"/>
          <w:lang w:val="en-US"/>
        </w:rPr>
        <w:t>«Methodical manual for teachers of the Russian language to foreigners» [</w:t>
      </w:r>
      <w:proofErr w:type="spellStart"/>
      <w:r w:rsidR="00CF30CA" w:rsidRPr="00616A40">
        <w:rPr>
          <w:rFonts w:ascii="Times New Roman" w:hAnsi="Times New Roman"/>
          <w:color w:val="000000" w:themeColor="text1"/>
          <w:sz w:val="28"/>
          <w:szCs w:val="28"/>
          <w:lang w:val="en-US"/>
        </w:rPr>
        <w:t>Metodicheskoe</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rukovodstvo</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dlya</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prepodavateley</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rusckogo</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yazyika</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inostrantsam</w:t>
      </w:r>
      <w:proofErr w:type="spellEnd"/>
      <w:r w:rsidRPr="00616A40">
        <w:rPr>
          <w:rFonts w:ascii="Times New Roman" w:hAnsi="Times New Roman"/>
          <w:color w:val="000000" w:themeColor="text1"/>
          <w:sz w:val="28"/>
          <w:szCs w:val="28"/>
          <w:lang w:val="en-US"/>
        </w:rPr>
        <w:t>], Moscow, Russian language, 160 p.</w:t>
      </w:r>
    </w:p>
    <w:p w:rsidR="006E07DE" w:rsidRPr="00616A40" w:rsidRDefault="006E07DE" w:rsidP="006E07DE">
      <w:pPr>
        <w:pStyle w:val="a3"/>
        <w:numPr>
          <w:ilvl w:val="0"/>
          <w:numId w:val="5"/>
        </w:numPr>
        <w:spacing w:after="0" w:line="360" w:lineRule="auto"/>
        <w:ind w:left="0" w:firstLine="0"/>
        <w:jc w:val="both"/>
        <w:rPr>
          <w:rFonts w:ascii="Times New Roman" w:hAnsi="Times New Roman"/>
          <w:color w:val="000000" w:themeColor="text1"/>
          <w:sz w:val="28"/>
          <w:szCs w:val="28"/>
        </w:rPr>
      </w:pPr>
      <w:proofErr w:type="spellStart"/>
      <w:r w:rsidRPr="00616A40">
        <w:rPr>
          <w:rFonts w:ascii="Times New Roman" w:hAnsi="Times New Roman"/>
          <w:color w:val="000000" w:themeColor="text1"/>
          <w:sz w:val="28"/>
          <w:szCs w:val="28"/>
        </w:rPr>
        <w:t>Leontiev</w:t>
      </w:r>
      <w:proofErr w:type="spellEnd"/>
      <w:r w:rsidRPr="00616A40">
        <w:rPr>
          <w:rFonts w:ascii="Times New Roman" w:hAnsi="Times New Roman"/>
          <w:color w:val="000000" w:themeColor="text1"/>
          <w:sz w:val="28"/>
          <w:szCs w:val="28"/>
          <w:lang w:val="en-US"/>
        </w:rPr>
        <w:t>,</w:t>
      </w:r>
      <w:r w:rsidRPr="00616A40">
        <w:rPr>
          <w:rFonts w:ascii="Times New Roman" w:hAnsi="Times New Roman"/>
          <w:color w:val="000000" w:themeColor="text1"/>
          <w:sz w:val="28"/>
          <w:szCs w:val="28"/>
        </w:rPr>
        <w:t xml:space="preserve"> A.</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A.</w:t>
      </w:r>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rPr>
        <w:t>1967</w:t>
      </w:r>
      <w:r w:rsidRPr="00616A40">
        <w:rPr>
          <w:rFonts w:ascii="Times New Roman" w:hAnsi="Times New Roman"/>
          <w:color w:val="000000" w:themeColor="text1"/>
          <w:sz w:val="28"/>
          <w:szCs w:val="28"/>
          <w:lang w:val="en-US"/>
        </w:rPr>
        <w:t>), «</w:t>
      </w:r>
      <w:proofErr w:type="spellStart"/>
      <w:r w:rsidRPr="00616A40">
        <w:rPr>
          <w:rFonts w:ascii="Times New Roman" w:hAnsi="Times New Roman"/>
          <w:color w:val="000000" w:themeColor="text1"/>
          <w:sz w:val="28"/>
          <w:szCs w:val="28"/>
        </w:rPr>
        <w:t>Internal</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speech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the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processes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grammatical</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generation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utterance</w:t>
      </w:r>
      <w:proofErr w:type="spellEnd"/>
      <w:r w:rsidRPr="00616A40">
        <w:rPr>
          <w:rFonts w:ascii="Times New Roman" w:hAnsi="Times New Roman"/>
          <w:color w:val="000000" w:themeColor="text1"/>
          <w:sz w:val="28"/>
          <w:szCs w:val="28"/>
          <w:lang w:val="en-US"/>
        </w:rPr>
        <w:t>» [</w:t>
      </w:r>
      <w:proofErr w:type="spellStart"/>
      <w:r w:rsidRPr="00616A40">
        <w:rPr>
          <w:rFonts w:ascii="Times New Roman" w:hAnsi="Times New Roman"/>
          <w:color w:val="000000" w:themeColor="text1"/>
          <w:sz w:val="28"/>
          <w:szCs w:val="28"/>
        </w:rPr>
        <w:t>Vnutrennjaja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rech</w:t>
      </w:r>
      <w:proofErr w:type="spellEnd"/>
      <w:r w:rsidRPr="00616A40">
        <w:rPr>
          <w:rFonts w:ascii="Times New Roman" w:hAnsi="Times New Roman"/>
          <w:color w:val="000000" w:themeColor="text1"/>
          <w:sz w:val="28"/>
          <w:szCs w:val="28"/>
        </w:rPr>
        <w:t xml:space="preserve"> i </w:t>
      </w:r>
      <w:proofErr w:type="spellStart"/>
      <w:r w:rsidRPr="00616A40">
        <w:rPr>
          <w:rFonts w:ascii="Times New Roman" w:hAnsi="Times New Roman"/>
          <w:color w:val="000000" w:themeColor="text1"/>
          <w:sz w:val="28"/>
          <w:szCs w:val="28"/>
        </w:rPr>
        <w:t>processy</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grammaticheskogo</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porozhdenija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vyskazyvanija</w:t>
      </w:r>
      <w:proofErr w:type="spellEnd"/>
      <w:r w:rsidRPr="00616A40">
        <w:rPr>
          <w:rFonts w:ascii="Times New Roman" w:hAnsi="Times New Roman"/>
          <w:color w:val="000000" w:themeColor="text1"/>
          <w:sz w:val="28"/>
          <w:szCs w:val="28"/>
          <w:lang w:val="en-US"/>
        </w:rPr>
        <w:t xml:space="preserve">], </w:t>
      </w:r>
      <w:proofErr w:type="spellStart"/>
      <w:r w:rsidRPr="00616A40">
        <w:rPr>
          <w:rFonts w:ascii="Times New Roman" w:hAnsi="Times New Roman"/>
          <w:color w:val="000000" w:themeColor="text1"/>
          <w:sz w:val="28"/>
          <w:szCs w:val="28"/>
        </w:rPr>
        <w:t>Questions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speech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generation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language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learning</w:t>
      </w:r>
      <w:proofErr w:type="spellEnd"/>
      <w:r w:rsidRPr="00616A40">
        <w:rPr>
          <w:rFonts w:ascii="Times New Roman" w:hAnsi="Times New Roman"/>
          <w:color w:val="000000" w:themeColor="text1"/>
          <w:sz w:val="28"/>
          <w:szCs w:val="28"/>
          <w:lang w:val="en-US"/>
        </w:rPr>
        <w:t xml:space="preserve">, </w:t>
      </w:r>
      <w:proofErr w:type="spellStart"/>
      <w:r w:rsidRPr="00616A40">
        <w:rPr>
          <w:rFonts w:ascii="Times New Roman" w:hAnsi="Times New Roman"/>
          <w:color w:val="000000" w:themeColor="text1"/>
          <w:sz w:val="28"/>
          <w:szCs w:val="28"/>
        </w:rPr>
        <w:t>Moscow</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University</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Press</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rPr>
        <w:t>p</w:t>
      </w:r>
      <w:r w:rsidRPr="00616A40">
        <w:rPr>
          <w:rFonts w:ascii="Times New Roman" w:hAnsi="Times New Roman"/>
          <w:color w:val="000000" w:themeColor="text1"/>
          <w:sz w:val="28"/>
          <w:szCs w:val="28"/>
          <w:lang w:val="en-US"/>
        </w:rPr>
        <w:t>p</w:t>
      </w:r>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6–16</w:t>
      </w:r>
      <w:r w:rsidRPr="00616A40">
        <w:rPr>
          <w:rFonts w:ascii="Times New Roman" w:hAnsi="Times New Roman"/>
          <w:color w:val="000000" w:themeColor="text1"/>
          <w:sz w:val="28"/>
          <w:szCs w:val="28"/>
          <w:lang w:val="en-US"/>
        </w:rPr>
        <w:t>.</w:t>
      </w:r>
    </w:p>
    <w:p w:rsidR="006E07DE" w:rsidRPr="00616A40" w:rsidRDefault="006E07DE" w:rsidP="006E07DE">
      <w:pPr>
        <w:pStyle w:val="a3"/>
        <w:numPr>
          <w:ilvl w:val="0"/>
          <w:numId w:val="5"/>
        </w:numPr>
        <w:autoSpaceDE w:val="0"/>
        <w:autoSpaceDN w:val="0"/>
        <w:adjustRightInd w:val="0"/>
        <w:spacing w:after="0" w:line="360" w:lineRule="auto"/>
        <w:ind w:left="0" w:firstLine="0"/>
        <w:jc w:val="both"/>
        <w:rPr>
          <w:rFonts w:ascii="Times New Roman" w:hAnsi="Times New Roman"/>
          <w:bCs/>
          <w:iCs/>
          <w:color w:val="000000" w:themeColor="text1"/>
          <w:sz w:val="28"/>
          <w:szCs w:val="28"/>
          <w:lang w:val="en-US"/>
        </w:rPr>
      </w:pPr>
      <w:proofErr w:type="spellStart"/>
      <w:r w:rsidRPr="00616A40">
        <w:rPr>
          <w:rFonts w:ascii="Times New Roman" w:hAnsi="Times New Roman"/>
          <w:bCs/>
          <w:iCs/>
          <w:color w:val="000000" w:themeColor="text1"/>
          <w:sz w:val="28"/>
          <w:szCs w:val="28"/>
          <w:lang w:val="en-US"/>
        </w:rPr>
        <w:t>Leontiev</w:t>
      </w:r>
      <w:proofErr w:type="spellEnd"/>
      <w:r w:rsidRPr="00616A40">
        <w:rPr>
          <w:rFonts w:ascii="Times New Roman" w:hAnsi="Times New Roman"/>
          <w:bCs/>
          <w:iCs/>
          <w:color w:val="000000" w:themeColor="text1"/>
          <w:sz w:val="28"/>
          <w:szCs w:val="28"/>
          <w:lang w:val="en-US"/>
        </w:rPr>
        <w:t xml:space="preserve">, A. A. (2001), «Language and speech activity in general and pedagogical psychology» </w:t>
      </w:r>
      <w:r w:rsidRPr="00616A40">
        <w:rPr>
          <w:rFonts w:ascii="Times New Roman" w:hAnsi="Times New Roman"/>
          <w:color w:val="000000" w:themeColor="text1"/>
          <w:sz w:val="28"/>
          <w:szCs w:val="28"/>
          <w:lang w:val="en-US"/>
        </w:rPr>
        <w:t>[</w:t>
      </w:r>
      <w:proofErr w:type="spellStart"/>
      <w:r w:rsidR="00CF30CA" w:rsidRPr="00616A40">
        <w:rPr>
          <w:rFonts w:ascii="Times New Roman" w:hAnsi="Times New Roman"/>
          <w:color w:val="000000" w:themeColor="text1"/>
          <w:sz w:val="28"/>
          <w:szCs w:val="28"/>
          <w:lang w:val="en-US"/>
        </w:rPr>
        <w:t>Yazyik</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i</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rechevaya</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deyatelnost</w:t>
      </w:r>
      <w:proofErr w:type="spellEnd"/>
      <w:r w:rsidR="00CF30CA" w:rsidRPr="00616A40">
        <w:rPr>
          <w:rFonts w:ascii="Times New Roman" w:hAnsi="Times New Roman"/>
          <w:color w:val="000000" w:themeColor="text1"/>
          <w:sz w:val="28"/>
          <w:szCs w:val="28"/>
          <w:lang w:val="en-US"/>
        </w:rPr>
        <w:t xml:space="preserve"> v </w:t>
      </w:r>
      <w:proofErr w:type="spellStart"/>
      <w:r w:rsidR="00CF30CA" w:rsidRPr="00616A40">
        <w:rPr>
          <w:rFonts w:ascii="Times New Roman" w:hAnsi="Times New Roman"/>
          <w:color w:val="000000" w:themeColor="text1"/>
          <w:sz w:val="28"/>
          <w:szCs w:val="28"/>
          <w:lang w:val="en-US"/>
        </w:rPr>
        <w:t>obschey</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i</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pedagogicheskoy</w:t>
      </w:r>
      <w:proofErr w:type="spellEnd"/>
      <w:r w:rsidR="00CF30CA" w:rsidRPr="00616A40">
        <w:rPr>
          <w:rFonts w:ascii="Times New Roman" w:hAnsi="Times New Roman"/>
          <w:color w:val="000000" w:themeColor="text1"/>
          <w:sz w:val="28"/>
          <w:szCs w:val="28"/>
          <w:lang w:val="en-US"/>
        </w:rPr>
        <w:t xml:space="preserve"> </w:t>
      </w:r>
      <w:proofErr w:type="spellStart"/>
      <w:r w:rsidR="00CF30CA" w:rsidRPr="00616A40">
        <w:rPr>
          <w:rFonts w:ascii="Times New Roman" w:hAnsi="Times New Roman"/>
          <w:color w:val="000000" w:themeColor="text1"/>
          <w:sz w:val="28"/>
          <w:szCs w:val="28"/>
          <w:lang w:val="en-US"/>
        </w:rPr>
        <w:t>psihologii</w:t>
      </w:r>
      <w:proofErr w:type="spellEnd"/>
      <w:r w:rsidRPr="00616A40">
        <w:rPr>
          <w:rFonts w:ascii="Times New Roman" w:hAnsi="Times New Roman"/>
          <w:color w:val="000000" w:themeColor="text1"/>
          <w:sz w:val="28"/>
          <w:szCs w:val="28"/>
          <w:lang w:val="en-US"/>
        </w:rPr>
        <w:t>], Voronezh, 448 p.</w:t>
      </w:r>
    </w:p>
    <w:p w:rsidR="006E07DE" w:rsidRPr="00616A40" w:rsidRDefault="006E07DE" w:rsidP="006E07DE">
      <w:pPr>
        <w:pStyle w:val="a3"/>
        <w:numPr>
          <w:ilvl w:val="0"/>
          <w:numId w:val="5"/>
        </w:numPr>
        <w:spacing w:after="0" w:line="360" w:lineRule="auto"/>
        <w:ind w:left="0" w:firstLine="0"/>
        <w:jc w:val="both"/>
        <w:rPr>
          <w:rFonts w:ascii="Times New Roman" w:hAnsi="Times New Roman"/>
          <w:color w:val="000000" w:themeColor="text1"/>
          <w:sz w:val="28"/>
          <w:szCs w:val="28"/>
        </w:rPr>
      </w:pPr>
      <w:proofErr w:type="spellStart"/>
      <w:r w:rsidRPr="00616A40">
        <w:rPr>
          <w:rFonts w:ascii="Times New Roman" w:hAnsi="Times New Roman"/>
          <w:color w:val="000000" w:themeColor="text1"/>
          <w:sz w:val="28"/>
          <w:szCs w:val="28"/>
        </w:rPr>
        <w:t>Matukhin</w:t>
      </w:r>
      <w:proofErr w:type="spellEnd"/>
      <w:r w:rsidRPr="00616A40">
        <w:rPr>
          <w:rFonts w:ascii="Times New Roman" w:hAnsi="Times New Roman"/>
          <w:color w:val="000000" w:themeColor="text1"/>
          <w:sz w:val="28"/>
          <w:szCs w:val="28"/>
          <w:lang w:val="en-US"/>
        </w:rPr>
        <w:t>,</w:t>
      </w:r>
      <w:r w:rsidRPr="00616A40">
        <w:rPr>
          <w:rFonts w:ascii="Times New Roman" w:hAnsi="Times New Roman"/>
          <w:color w:val="000000" w:themeColor="text1"/>
          <w:sz w:val="28"/>
          <w:szCs w:val="28"/>
        </w:rPr>
        <w:t xml:space="preserve"> D.</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L.</w:t>
      </w:r>
      <w:r w:rsidRPr="00616A40">
        <w:rPr>
          <w:rFonts w:ascii="Times New Roman" w:hAnsi="Times New Roman"/>
          <w:color w:val="000000" w:themeColor="text1"/>
          <w:sz w:val="28"/>
          <w:szCs w:val="28"/>
          <w:lang w:val="en-US"/>
        </w:rPr>
        <w:t xml:space="preserve"> (2011), «</w:t>
      </w:r>
      <w:r w:rsidRPr="00616A40">
        <w:rPr>
          <w:rFonts w:ascii="Times New Roman" w:hAnsi="Times New Roman"/>
          <w:color w:val="000000" w:themeColor="text1"/>
          <w:sz w:val="28"/>
          <w:szCs w:val="28"/>
        </w:rPr>
        <w:t xml:space="preserve">Professionally-oriented </w:t>
      </w:r>
      <w:proofErr w:type="spellStart"/>
      <w:r w:rsidRPr="00616A40">
        <w:rPr>
          <w:rFonts w:ascii="Times New Roman" w:hAnsi="Times New Roman"/>
          <w:color w:val="000000" w:themeColor="text1"/>
          <w:sz w:val="28"/>
          <w:szCs w:val="28"/>
        </w:rPr>
        <w:t>teaching</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foreign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language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for</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students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non-</w:t>
      </w:r>
      <w:proofErr w:type="spellStart"/>
      <w:r w:rsidRPr="00616A40">
        <w:rPr>
          <w:rFonts w:ascii="Times New Roman" w:hAnsi="Times New Roman"/>
          <w:color w:val="000000" w:themeColor="text1"/>
          <w:sz w:val="28"/>
          <w:szCs w:val="28"/>
        </w:rPr>
        <w:t>linguistic</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specialties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Electronic</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resource</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 xml:space="preserve">Professionalno-orientirovannoe </w:t>
      </w:r>
      <w:proofErr w:type="spellStart"/>
      <w:r w:rsidRPr="00616A40">
        <w:rPr>
          <w:rFonts w:ascii="Times New Roman" w:hAnsi="Times New Roman"/>
          <w:color w:val="000000" w:themeColor="text1"/>
          <w:sz w:val="28"/>
          <w:szCs w:val="28"/>
        </w:rPr>
        <w:t>obuchenie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inostrannomu</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jazyku</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studentov</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nelingvisticheskih</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specialnostej</w:t>
      </w:r>
      <w:proofErr w:type="spellEnd"/>
      <w:r w:rsidRPr="00616A40">
        <w:rPr>
          <w:rFonts w:ascii="Times New Roman" w:hAnsi="Times New Roman"/>
          <w:color w:val="000000" w:themeColor="text1"/>
          <w:sz w:val="28"/>
          <w:szCs w:val="28"/>
        </w:rPr>
        <w:t xml:space="preserve"> [</w:t>
      </w:r>
      <w:r w:rsidRPr="00616A40">
        <w:rPr>
          <w:rFonts w:ascii="Times New Roman" w:hAnsi="Times New Roman"/>
          <w:color w:val="000000" w:themeColor="text1"/>
          <w:sz w:val="28"/>
          <w:szCs w:val="28"/>
          <w:lang w:val="en-US"/>
        </w:rPr>
        <w:t>E</w:t>
      </w:r>
      <w:proofErr w:type="spellStart"/>
      <w:r w:rsidRPr="00616A40">
        <w:rPr>
          <w:rFonts w:ascii="Times New Roman" w:hAnsi="Times New Roman"/>
          <w:color w:val="000000" w:themeColor="text1"/>
          <w:sz w:val="28"/>
          <w:szCs w:val="28"/>
        </w:rPr>
        <w:t>lektronnij</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resurs</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rPr>
        <w:t xml:space="preserve">Access </w:t>
      </w:r>
      <w:proofErr w:type="spellStart"/>
      <w:r w:rsidRPr="00616A40">
        <w:rPr>
          <w:rFonts w:ascii="Times New Roman" w:hAnsi="Times New Roman"/>
          <w:color w:val="000000" w:themeColor="text1"/>
          <w:sz w:val="28"/>
          <w:szCs w:val="28"/>
        </w:rPr>
        <w:t>mode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to</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the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document</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xml:space="preserve"> </w:t>
      </w:r>
      <w:hyperlink r:id="rId6" w:history="1">
        <w:r w:rsidRPr="00616A40">
          <w:rPr>
            <w:rStyle w:val="a4"/>
            <w:rFonts w:ascii="Times New Roman" w:hAnsi="Times New Roman"/>
            <w:color w:val="000000" w:themeColor="text1"/>
            <w:sz w:val="28"/>
            <w:szCs w:val="28"/>
            <w:u w:val="none"/>
          </w:rPr>
          <w:t>https://cyberleninka.ru/article/n/professionalno-orientirovannoe-obuchenie-inostrannomu-yazyku-studentov-nelingvisticheskih-spetsialnostey</w:t>
        </w:r>
      </w:hyperlink>
      <w:r w:rsidRPr="00616A40">
        <w:rPr>
          <w:rFonts w:ascii="Times New Roman" w:hAnsi="Times New Roman"/>
          <w:color w:val="000000" w:themeColor="text1"/>
          <w:sz w:val="28"/>
          <w:szCs w:val="28"/>
        </w:rPr>
        <w:t>.</w:t>
      </w:r>
    </w:p>
    <w:p w:rsidR="006E07DE" w:rsidRPr="00616A40" w:rsidRDefault="006E07DE" w:rsidP="006E07DE">
      <w:pPr>
        <w:pStyle w:val="a3"/>
        <w:numPr>
          <w:ilvl w:val="0"/>
          <w:numId w:val="5"/>
        </w:numPr>
        <w:autoSpaceDE w:val="0"/>
        <w:autoSpaceDN w:val="0"/>
        <w:adjustRightInd w:val="0"/>
        <w:spacing w:after="0" w:line="360" w:lineRule="auto"/>
        <w:ind w:left="0" w:firstLine="0"/>
        <w:jc w:val="both"/>
        <w:rPr>
          <w:rFonts w:ascii="Times New Roman" w:hAnsi="Times New Roman"/>
          <w:bCs/>
          <w:iCs/>
          <w:color w:val="000000" w:themeColor="text1"/>
          <w:sz w:val="28"/>
          <w:szCs w:val="28"/>
          <w:lang w:val="en-US"/>
        </w:rPr>
      </w:pPr>
      <w:proofErr w:type="spellStart"/>
      <w:r w:rsidRPr="00616A40">
        <w:rPr>
          <w:rFonts w:ascii="Times New Roman" w:hAnsi="Times New Roman"/>
          <w:bCs/>
          <w:iCs/>
          <w:color w:val="000000" w:themeColor="text1"/>
          <w:sz w:val="28"/>
          <w:szCs w:val="28"/>
          <w:lang w:val="en-US"/>
        </w:rPr>
        <w:t>Moskalenko</w:t>
      </w:r>
      <w:proofErr w:type="spellEnd"/>
      <w:r w:rsidRPr="0067794C">
        <w:rPr>
          <w:rFonts w:ascii="Times New Roman" w:hAnsi="Times New Roman"/>
          <w:bCs/>
          <w:iCs/>
          <w:color w:val="000000" w:themeColor="text1"/>
          <w:sz w:val="28"/>
          <w:szCs w:val="28"/>
        </w:rPr>
        <w:t xml:space="preserve">, </w:t>
      </w:r>
      <w:r w:rsidRPr="00616A40">
        <w:rPr>
          <w:rFonts w:ascii="Times New Roman" w:hAnsi="Times New Roman"/>
          <w:bCs/>
          <w:iCs/>
          <w:color w:val="000000" w:themeColor="text1"/>
          <w:sz w:val="28"/>
          <w:szCs w:val="28"/>
          <w:lang w:val="en-US"/>
        </w:rPr>
        <w:t>V</w:t>
      </w:r>
      <w:r w:rsidRPr="0067794C">
        <w:rPr>
          <w:rFonts w:ascii="Times New Roman" w:hAnsi="Times New Roman"/>
          <w:bCs/>
          <w:iCs/>
          <w:color w:val="000000" w:themeColor="text1"/>
          <w:sz w:val="28"/>
          <w:szCs w:val="28"/>
        </w:rPr>
        <w:t>.</w:t>
      </w:r>
      <w:r w:rsidRPr="00616A40">
        <w:rPr>
          <w:rFonts w:ascii="Times New Roman" w:hAnsi="Times New Roman"/>
          <w:bCs/>
          <w:iCs/>
          <w:color w:val="000000" w:themeColor="text1"/>
          <w:sz w:val="28"/>
          <w:szCs w:val="28"/>
          <w:lang w:val="en-US"/>
        </w:rPr>
        <w:t> V</w:t>
      </w:r>
      <w:r w:rsidRPr="0067794C">
        <w:rPr>
          <w:rFonts w:ascii="Times New Roman" w:hAnsi="Times New Roman"/>
          <w:bCs/>
          <w:iCs/>
          <w:color w:val="000000" w:themeColor="text1"/>
          <w:sz w:val="28"/>
          <w:szCs w:val="28"/>
        </w:rPr>
        <w:t>. (2008), «</w:t>
      </w:r>
      <w:r w:rsidRPr="00616A40">
        <w:rPr>
          <w:rFonts w:ascii="Times New Roman" w:hAnsi="Times New Roman"/>
          <w:bCs/>
          <w:iCs/>
          <w:color w:val="000000" w:themeColor="text1"/>
          <w:sz w:val="28"/>
          <w:szCs w:val="28"/>
          <w:lang w:val="en-US"/>
        </w:rPr>
        <w:t>Social</w:t>
      </w:r>
      <w:r w:rsidRPr="0067794C">
        <w:rPr>
          <w:rFonts w:ascii="Times New Roman" w:hAnsi="Times New Roman"/>
          <w:bCs/>
          <w:iCs/>
          <w:color w:val="000000" w:themeColor="text1"/>
          <w:sz w:val="28"/>
          <w:szCs w:val="28"/>
        </w:rPr>
        <w:t xml:space="preserve"> </w:t>
      </w:r>
      <w:r w:rsidRPr="00616A40">
        <w:rPr>
          <w:rFonts w:ascii="Times New Roman" w:hAnsi="Times New Roman"/>
          <w:bCs/>
          <w:iCs/>
          <w:color w:val="000000" w:themeColor="text1"/>
          <w:sz w:val="28"/>
          <w:szCs w:val="28"/>
          <w:lang w:val="en-US"/>
        </w:rPr>
        <w:t>psychology</w:t>
      </w:r>
      <w:r w:rsidRPr="0067794C">
        <w:rPr>
          <w:rFonts w:ascii="Times New Roman" w:hAnsi="Times New Roman"/>
          <w:bCs/>
          <w:iCs/>
          <w:color w:val="000000" w:themeColor="text1"/>
          <w:sz w:val="28"/>
          <w:szCs w:val="28"/>
        </w:rPr>
        <w:t xml:space="preserve">: </w:t>
      </w:r>
      <w:r w:rsidRPr="00616A40">
        <w:rPr>
          <w:rFonts w:ascii="Times New Roman" w:hAnsi="Times New Roman"/>
          <w:bCs/>
          <w:iCs/>
          <w:color w:val="000000" w:themeColor="text1"/>
          <w:sz w:val="28"/>
          <w:szCs w:val="28"/>
          <w:lang w:val="en-US"/>
        </w:rPr>
        <w:t>textbook</w:t>
      </w:r>
      <w:r w:rsidRPr="0067794C">
        <w:rPr>
          <w:rFonts w:ascii="Times New Roman" w:hAnsi="Times New Roman"/>
          <w:bCs/>
          <w:iCs/>
          <w:color w:val="000000" w:themeColor="text1"/>
          <w:sz w:val="28"/>
          <w:szCs w:val="28"/>
        </w:rPr>
        <w:t xml:space="preserve">» </w:t>
      </w:r>
      <w:r w:rsidRPr="0067794C">
        <w:rPr>
          <w:rFonts w:ascii="Times New Roman" w:hAnsi="Times New Roman"/>
          <w:color w:val="000000" w:themeColor="text1"/>
          <w:sz w:val="28"/>
          <w:szCs w:val="28"/>
        </w:rPr>
        <w:t>[</w:t>
      </w:r>
      <w:proofErr w:type="spellStart"/>
      <w:r w:rsidR="003E7909" w:rsidRPr="00616A40">
        <w:rPr>
          <w:rFonts w:ascii="Times New Roman" w:hAnsi="Times New Roman"/>
          <w:color w:val="000000" w:themeColor="text1"/>
          <w:sz w:val="28"/>
          <w:szCs w:val="28"/>
          <w:lang w:val="en-US"/>
        </w:rPr>
        <w:t>Sotsial</w:t>
      </w:r>
      <w:proofErr w:type="spellEnd"/>
      <w:r w:rsidR="003E7909" w:rsidRPr="0067794C">
        <w:rPr>
          <w:rFonts w:ascii="Times New Roman" w:hAnsi="Times New Roman"/>
          <w:color w:val="000000" w:themeColor="text1"/>
          <w:sz w:val="28"/>
          <w:szCs w:val="28"/>
        </w:rPr>
        <w:t>'</w:t>
      </w:r>
      <w:proofErr w:type="spellStart"/>
      <w:r w:rsidR="003E7909" w:rsidRPr="00616A40">
        <w:rPr>
          <w:rFonts w:ascii="Times New Roman" w:hAnsi="Times New Roman"/>
          <w:color w:val="000000" w:themeColor="text1"/>
          <w:sz w:val="28"/>
          <w:szCs w:val="28"/>
          <w:lang w:val="en-US"/>
        </w:rPr>
        <w:t>na</w:t>
      </w:r>
      <w:proofErr w:type="spellEnd"/>
      <w:r w:rsidR="003E7909" w:rsidRPr="0067794C">
        <w:rPr>
          <w:rFonts w:ascii="Times New Roman" w:hAnsi="Times New Roman"/>
          <w:color w:val="000000" w:themeColor="text1"/>
          <w:sz w:val="28"/>
          <w:szCs w:val="28"/>
        </w:rPr>
        <w:t xml:space="preserve"> </w:t>
      </w:r>
      <w:proofErr w:type="spellStart"/>
      <w:r w:rsidR="003E7909" w:rsidRPr="00616A40">
        <w:rPr>
          <w:rFonts w:ascii="Times New Roman" w:hAnsi="Times New Roman"/>
          <w:color w:val="000000" w:themeColor="text1"/>
          <w:sz w:val="28"/>
          <w:szCs w:val="28"/>
          <w:lang w:val="en-US"/>
        </w:rPr>
        <w:t>psykholohiya</w:t>
      </w:r>
      <w:proofErr w:type="spellEnd"/>
      <w:r w:rsidR="003E7909" w:rsidRPr="0067794C">
        <w:rPr>
          <w:rFonts w:ascii="Times New Roman" w:hAnsi="Times New Roman"/>
          <w:color w:val="000000" w:themeColor="text1"/>
          <w:sz w:val="28"/>
          <w:szCs w:val="28"/>
        </w:rPr>
        <w:t xml:space="preserve">: </w:t>
      </w:r>
      <w:proofErr w:type="spellStart"/>
      <w:r w:rsidR="003E7909" w:rsidRPr="00616A40">
        <w:rPr>
          <w:rFonts w:ascii="Times New Roman" w:hAnsi="Times New Roman"/>
          <w:color w:val="000000" w:themeColor="text1"/>
          <w:sz w:val="28"/>
          <w:szCs w:val="28"/>
          <w:lang w:val="en-US"/>
        </w:rPr>
        <w:t>pidruch</w:t>
      </w:r>
      <w:proofErr w:type="spellEnd"/>
      <w:r w:rsidR="003E7909" w:rsidRPr="0067794C">
        <w:rPr>
          <w:rFonts w:ascii="Times New Roman" w:hAnsi="Times New Roman"/>
          <w:color w:val="000000" w:themeColor="text1"/>
          <w:sz w:val="28"/>
          <w:szCs w:val="28"/>
        </w:rPr>
        <w:t xml:space="preserve">. </w:t>
      </w:r>
      <w:r w:rsidR="003E7909" w:rsidRPr="00616A40">
        <w:rPr>
          <w:rFonts w:ascii="Times New Roman" w:hAnsi="Times New Roman"/>
          <w:color w:val="000000" w:themeColor="text1"/>
          <w:sz w:val="28"/>
          <w:szCs w:val="28"/>
          <w:lang w:val="en-US"/>
        </w:rPr>
        <w:t>[</w:t>
      </w:r>
      <w:proofErr w:type="spellStart"/>
      <w:r w:rsidR="003E7909" w:rsidRPr="00616A40">
        <w:rPr>
          <w:rFonts w:ascii="Times New Roman" w:hAnsi="Times New Roman"/>
          <w:color w:val="000000" w:themeColor="text1"/>
          <w:sz w:val="28"/>
          <w:szCs w:val="28"/>
          <w:lang w:val="en-US"/>
        </w:rPr>
        <w:t>vyd</w:t>
      </w:r>
      <w:proofErr w:type="spellEnd"/>
      <w:r w:rsidR="003E7909" w:rsidRPr="00616A40">
        <w:rPr>
          <w:rFonts w:ascii="Times New Roman" w:hAnsi="Times New Roman"/>
          <w:color w:val="000000" w:themeColor="text1"/>
          <w:sz w:val="28"/>
          <w:szCs w:val="28"/>
          <w:lang w:val="en-US"/>
        </w:rPr>
        <w:t xml:space="preserve">. 2-he, </w:t>
      </w:r>
      <w:proofErr w:type="spellStart"/>
      <w:r w:rsidR="003E7909" w:rsidRPr="00616A40">
        <w:rPr>
          <w:rFonts w:ascii="Times New Roman" w:hAnsi="Times New Roman"/>
          <w:color w:val="000000" w:themeColor="text1"/>
          <w:sz w:val="28"/>
          <w:szCs w:val="28"/>
          <w:lang w:val="en-US"/>
        </w:rPr>
        <w:t>vypravlene</w:t>
      </w:r>
      <w:proofErr w:type="spellEnd"/>
      <w:r w:rsidR="003E7909" w:rsidRPr="00616A40">
        <w:rPr>
          <w:rFonts w:ascii="Times New Roman" w:hAnsi="Times New Roman"/>
          <w:color w:val="000000" w:themeColor="text1"/>
          <w:sz w:val="28"/>
          <w:szCs w:val="28"/>
          <w:lang w:val="en-US"/>
        </w:rPr>
        <w:t xml:space="preserve"> ta </w:t>
      </w:r>
      <w:proofErr w:type="spellStart"/>
      <w:r w:rsidR="003E7909" w:rsidRPr="00616A40">
        <w:rPr>
          <w:rFonts w:ascii="Times New Roman" w:hAnsi="Times New Roman"/>
          <w:color w:val="000000" w:themeColor="text1"/>
          <w:sz w:val="28"/>
          <w:szCs w:val="28"/>
          <w:lang w:val="en-US"/>
        </w:rPr>
        <w:t>dopovnene</w:t>
      </w:r>
      <w:proofErr w:type="spellEnd"/>
      <w:r w:rsidR="003E7909" w:rsidRPr="00616A40">
        <w:rPr>
          <w:rFonts w:ascii="Times New Roman" w:hAnsi="Times New Roman"/>
          <w:color w:val="000000" w:themeColor="text1"/>
          <w:sz w:val="28"/>
          <w:szCs w:val="28"/>
          <w:lang w:val="en-US"/>
        </w:rPr>
        <w:t>]</w:t>
      </w:r>
      <w:r w:rsidRPr="00616A40">
        <w:rPr>
          <w:rFonts w:ascii="Times New Roman" w:hAnsi="Times New Roman"/>
          <w:color w:val="000000" w:themeColor="text1"/>
          <w:sz w:val="28"/>
          <w:szCs w:val="28"/>
          <w:lang w:val="en-US"/>
        </w:rPr>
        <w:t>]</w:t>
      </w:r>
      <w:r w:rsidRPr="00616A40">
        <w:rPr>
          <w:rFonts w:ascii="Times New Roman" w:hAnsi="Times New Roman"/>
          <w:bCs/>
          <w:iCs/>
          <w:color w:val="000000" w:themeColor="text1"/>
          <w:sz w:val="28"/>
          <w:szCs w:val="28"/>
          <w:lang w:val="en-US"/>
        </w:rPr>
        <w:t>, Kyiv: Center of Educational Literature, 688 p.</w:t>
      </w:r>
    </w:p>
    <w:p w:rsidR="006E07DE" w:rsidRPr="00616A40" w:rsidRDefault="006E07DE" w:rsidP="006E07DE">
      <w:pPr>
        <w:pStyle w:val="a3"/>
        <w:numPr>
          <w:ilvl w:val="0"/>
          <w:numId w:val="5"/>
        </w:numPr>
        <w:spacing w:after="0" w:line="360" w:lineRule="auto"/>
        <w:ind w:left="0" w:firstLine="0"/>
        <w:jc w:val="both"/>
        <w:rPr>
          <w:rFonts w:ascii="Times New Roman" w:hAnsi="Times New Roman"/>
          <w:color w:val="000000" w:themeColor="text1"/>
          <w:sz w:val="28"/>
          <w:szCs w:val="28"/>
        </w:rPr>
      </w:pPr>
      <w:proofErr w:type="spellStart"/>
      <w:r w:rsidRPr="00616A40">
        <w:rPr>
          <w:rFonts w:ascii="Times New Roman" w:hAnsi="Times New Roman"/>
          <w:color w:val="000000" w:themeColor="text1"/>
          <w:sz w:val="28"/>
          <w:szCs w:val="28"/>
        </w:rPr>
        <w:t>Rozanova</w:t>
      </w:r>
      <w:proofErr w:type="spellEnd"/>
      <w:r w:rsidRPr="00616A40">
        <w:rPr>
          <w:rFonts w:ascii="Times New Roman" w:hAnsi="Times New Roman"/>
          <w:color w:val="000000" w:themeColor="text1"/>
          <w:sz w:val="28"/>
          <w:szCs w:val="28"/>
          <w:lang w:val="en-US"/>
        </w:rPr>
        <w:t>,</w:t>
      </w:r>
      <w:r w:rsidRPr="00616A40">
        <w:rPr>
          <w:rFonts w:ascii="Times New Roman" w:hAnsi="Times New Roman"/>
          <w:color w:val="000000" w:themeColor="text1"/>
          <w:sz w:val="28"/>
          <w:szCs w:val="28"/>
        </w:rPr>
        <w:t xml:space="preserve"> S.</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P.</w:t>
      </w:r>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rPr>
        <w:t>2009</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 xml:space="preserve">Dynamics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intralinguistic</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lexical</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interference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its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neutralization</w:t>
      </w:r>
      <w:proofErr w:type="spellEnd"/>
      <w:r w:rsidRPr="00616A40">
        <w:rPr>
          <w:rFonts w:ascii="Times New Roman" w:hAnsi="Times New Roman"/>
          <w:color w:val="000000" w:themeColor="text1"/>
          <w:sz w:val="28"/>
          <w:szCs w:val="28"/>
          <w:lang w:val="en-US"/>
        </w:rPr>
        <w:t>» [</w:t>
      </w:r>
      <w:proofErr w:type="spellStart"/>
      <w:r w:rsidRPr="00616A40">
        <w:rPr>
          <w:rFonts w:ascii="Times New Roman" w:hAnsi="Times New Roman"/>
          <w:color w:val="000000" w:themeColor="text1"/>
          <w:sz w:val="28"/>
          <w:szCs w:val="28"/>
        </w:rPr>
        <w:t>Dinamika</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vnutrijazykovoj</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leksicheskoj</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interferencii</w:t>
      </w:r>
      <w:proofErr w:type="spellEnd"/>
      <w:r w:rsidRPr="00616A40">
        <w:rPr>
          <w:rFonts w:ascii="Times New Roman" w:hAnsi="Times New Roman"/>
          <w:color w:val="000000" w:themeColor="text1"/>
          <w:sz w:val="28"/>
          <w:szCs w:val="28"/>
        </w:rPr>
        <w:t xml:space="preserve"> i </w:t>
      </w:r>
      <w:proofErr w:type="spellStart"/>
      <w:r w:rsidRPr="00616A40">
        <w:rPr>
          <w:rFonts w:ascii="Times New Roman" w:hAnsi="Times New Roman"/>
          <w:color w:val="000000" w:themeColor="text1"/>
          <w:sz w:val="28"/>
          <w:szCs w:val="28"/>
        </w:rPr>
        <w:t>ye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nejtralizacija</w:t>
      </w:r>
      <w:proofErr w:type="spellEnd"/>
      <w:r w:rsidRPr="00616A40">
        <w:rPr>
          <w:rFonts w:ascii="Times New Roman" w:hAnsi="Times New Roman"/>
          <w:color w:val="000000" w:themeColor="text1"/>
          <w:sz w:val="28"/>
          <w:szCs w:val="28"/>
          <w:lang w:val="en-US"/>
        </w:rPr>
        <w:t xml:space="preserve">], </w:t>
      </w:r>
      <w:proofErr w:type="spellStart"/>
      <w:r w:rsidRPr="00616A40">
        <w:rPr>
          <w:rFonts w:ascii="Times New Roman" w:hAnsi="Times New Roman"/>
          <w:color w:val="000000" w:themeColor="text1"/>
          <w:sz w:val="28"/>
          <w:szCs w:val="28"/>
        </w:rPr>
        <w:t>Bulletin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the</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Russian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University</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of</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Peoples'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Friendship</w:t>
      </w:r>
      <w:proofErr w:type="spellEnd"/>
      <w:r w:rsidRPr="00616A40">
        <w:rPr>
          <w:rFonts w:ascii="Times New Roman" w:hAnsi="Times New Roman"/>
          <w:color w:val="000000" w:themeColor="text1"/>
          <w:sz w:val="28"/>
          <w:szCs w:val="28"/>
          <w:lang w:val="en-US"/>
        </w:rPr>
        <w:t xml:space="preserve">, </w:t>
      </w:r>
      <w:proofErr w:type="spellStart"/>
      <w:r w:rsidRPr="00616A40">
        <w:rPr>
          <w:rFonts w:ascii="Times New Roman" w:hAnsi="Times New Roman"/>
          <w:color w:val="000000" w:themeColor="text1"/>
          <w:sz w:val="28"/>
          <w:szCs w:val="28"/>
        </w:rPr>
        <w:t>Series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Education</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issues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languages</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and</w:t>
      </w:r>
      <w:proofErr w:type="spellEnd"/>
      <w:r w:rsidRPr="00616A40">
        <w:rPr>
          <w:rFonts w:ascii="Times New Roman" w:hAnsi="Times New Roman"/>
          <w:color w:val="000000" w:themeColor="text1"/>
          <w:sz w:val="28"/>
          <w:szCs w:val="28"/>
        </w:rPr>
        <w:t xml:space="preserve"> </w:t>
      </w:r>
      <w:proofErr w:type="spellStart"/>
      <w:r w:rsidRPr="00616A40">
        <w:rPr>
          <w:rFonts w:ascii="Times New Roman" w:hAnsi="Times New Roman"/>
          <w:color w:val="000000" w:themeColor="text1"/>
          <w:sz w:val="28"/>
          <w:szCs w:val="28"/>
        </w:rPr>
        <w:t>specialty</w:t>
      </w:r>
      <w:proofErr w:type="spellEnd"/>
      <w:r w:rsidRPr="00616A40">
        <w:rPr>
          <w:rFonts w:ascii="Times New Roman" w:hAnsi="Times New Roman"/>
          <w:color w:val="000000" w:themeColor="text1"/>
          <w:sz w:val="28"/>
          <w:szCs w:val="28"/>
          <w:lang w:val="en-US"/>
        </w:rPr>
        <w:t xml:space="preserve">, </w:t>
      </w:r>
      <w:proofErr w:type="spellStart"/>
      <w:r w:rsidRPr="00616A40">
        <w:rPr>
          <w:rFonts w:ascii="Times New Roman" w:hAnsi="Times New Roman"/>
          <w:color w:val="000000" w:themeColor="text1"/>
          <w:sz w:val="28"/>
          <w:szCs w:val="28"/>
        </w:rPr>
        <w:t>Moscow</w:t>
      </w:r>
      <w:proofErr w:type="spellEnd"/>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rPr>
        <w:t>p</w:t>
      </w:r>
      <w:r w:rsidRPr="00616A40">
        <w:rPr>
          <w:rFonts w:ascii="Times New Roman" w:hAnsi="Times New Roman"/>
          <w:color w:val="000000" w:themeColor="text1"/>
          <w:sz w:val="28"/>
          <w:szCs w:val="28"/>
          <w:lang w:val="en-US"/>
        </w:rPr>
        <w:t>p</w:t>
      </w:r>
      <w:r w:rsidRPr="00616A40">
        <w:rPr>
          <w:rFonts w:ascii="Times New Roman" w:hAnsi="Times New Roman"/>
          <w:color w:val="000000" w:themeColor="text1"/>
          <w:sz w:val="28"/>
          <w:szCs w:val="28"/>
        </w:rPr>
        <w:t>.</w:t>
      </w:r>
      <w:r w:rsidRPr="00616A40">
        <w:rPr>
          <w:rFonts w:ascii="Times New Roman" w:hAnsi="Times New Roman"/>
          <w:color w:val="000000" w:themeColor="text1"/>
          <w:sz w:val="28"/>
          <w:szCs w:val="28"/>
          <w:lang w:val="en-US"/>
        </w:rPr>
        <w:t> </w:t>
      </w:r>
      <w:r w:rsidRPr="00616A40">
        <w:rPr>
          <w:rFonts w:ascii="Times New Roman" w:hAnsi="Times New Roman"/>
          <w:color w:val="000000" w:themeColor="text1"/>
          <w:sz w:val="28"/>
          <w:szCs w:val="28"/>
        </w:rPr>
        <w:t>67–73</w:t>
      </w:r>
      <w:r w:rsidRPr="00616A40">
        <w:rPr>
          <w:rFonts w:ascii="Times New Roman" w:hAnsi="Times New Roman"/>
          <w:color w:val="000000" w:themeColor="text1"/>
          <w:sz w:val="28"/>
          <w:szCs w:val="28"/>
          <w:lang w:val="en-US"/>
        </w:rPr>
        <w:t>.</w:t>
      </w:r>
    </w:p>
    <w:p w:rsidR="0078175C" w:rsidRPr="0067794C" w:rsidRDefault="0078175C" w:rsidP="00A85CBA">
      <w:pPr>
        <w:spacing w:after="0" w:line="240" w:lineRule="auto"/>
        <w:jc w:val="both"/>
        <w:rPr>
          <w:rFonts w:ascii="Times New Roman" w:hAnsi="Times New Roman" w:cs="Times New Roman"/>
          <w:color w:val="000000" w:themeColor="text1"/>
          <w:sz w:val="24"/>
          <w:szCs w:val="24"/>
          <w:lang w:val="uk-UA"/>
        </w:rPr>
      </w:pPr>
    </w:p>
    <w:p w:rsidR="007E67B0" w:rsidRPr="0067794C" w:rsidRDefault="007E67B0" w:rsidP="00A85CBA">
      <w:pPr>
        <w:spacing w:after="0" w:line="240" w:lineRule="auto"/>
        <w:jc w:val="both"/>
        <w:rPr>
          <w:rFonts w:ascii="Times New Roman" w:hAnsi="Times New Roman" w:cs="Times New Roman"/>
          <w:color w:val="000000" w:themeColor="text1"/>
          <w:sz w:val="28"/>
          <w:szCs w:val="28"/>
          <w:lang w:val="en-US"/>
        </w:rPr>
      </w:pPr>
      <w:r w:rsidRPr="0067794C">
        <w:rPr>
          <w:rFonts w:ascii="Times New Roman" w:hAnsi="Times New Roman" w:cs="Times New Roman"/>
          <w:color w:val="000000" w:themeColor="text1"/>
          <w:sz w:val="28"/>
          <w:szCs w:val="28"/>
          <w:lang w:val="en-US"/>
        </w:rPr>
        <w:t xml:space="preserve">BEREZA </w:t>
      </w:r>
      <w:proofErr w:type="spellStart"/>
      <w:r w:rsidRPr="0067794C">
        <w:rPr>
          <w:rFonts w:ascii="Times New Roman" w:hAnsi="Times New Roman" w:cs="Times New Roman"/>
          <w:color w:val="000000" w:themeColor="text1"/>
          <w:sz w:val="28"/>
          <w:szCs w:val="28"/>
          <w:lang w:val="en-US"/>
        </w:rPr>
        <w:t>Liudmyla</w:t>
      </w:r>
      <w:proofErr w:type="spellEnd"/>
      <w:r w:rsidRPr="0067794C">
        <w:rPr>
          <w:rFonts w:ascii="Times New Roman" w:hAnsi="Times New Roman" w:cs="Times New Roman"/>
          <w:color w:val="000000" w:themeColor="text1"/>
          <w:sz w:val="28"/>
          <w:szCs w:val="28"/>
          <w:lang w:val="en-US"/>
        </w:rPr>
        <w:t xml:space="preserve">, </w:t>
      </w:r>
      <w:r w:rsidR="00A85CBA" w:rsidRPr="0067794C">
        <w:rPr>
          <w:rFonts w:ascii="Times New Roman" w:hAnsi="Times New Roman" w:cs="Times New Roman"/>
          <w:color w:val="000000" w:themeColor="text1"/>
          <w:sz w:val="28"/>
          <w:szCs w:val="28"/>
          <w:lang w:val="en-US"/>
        </w:rPr>
        <w:t>Candidate of Pedagogical Sciences</w:t>
      </w:r>
    </w:p>
    <w:p w:rsidR="00A85CBA" w:rsidRPr="0067794C" w:rsidRDefault="00A85CBA" w:rsidP="00A85CBA">
      <w:pPr>
        <w:spacing w:after="0" w:line="240" w:lineRule="auto"/>
        <w:jc w:val="both"/>
        <w:rPr>
          <w:rFonts w:ascii="Times New Roman" w:hAnsi="Times New Roman" w:cs="Times New Roman"/>
          <w:color w:val="000000" w:themeColor="text1"/>
          <w:sz w:val="28"/>
          <w:szCs w:val="28"/>
          <w:lang w:val="en-US"/>
        </w:rPr>
      </w:pPr>
      <w:r w:rsidRPr="0067794C">
        <w:rPr>
          <w:rFonts w:ascii="Times New Roman" w:hAnsi="Times New Roman" w:cs="Times New Roman"/>
          <w:sz w:val="28"/>
          <w:szCs w:val="28"/>
          <w:shd w:val="clear" w:color="auto" w:fill="FFFFFF"/>
          <w:lang w:val="en-US"/>
        </w:rPr>
        <w:t>Lecturer at the Ukrainian language and general linguistics Department</w:t>
      </w:r>
    </w:p>
    <w:p w:rsidR="00A85CBA" w:rsidRPr="0067794C" w:rsidRDefault="00A85CBA" w:rsidP="00A85CBA">
      <w:pPr>
        <w:shd w:val="clear" w:color="auto" w:fill="FFFFFF"/>
        <w:spacing w:after="0" w:line="240" w:lineRule="auto"/>
        <w:rPr>
          <w:rFonts w:ascii="Times New Roman" w:eastAsia="Times New Roman" w:hAnsi="Times New Roman" w:cs="Times New Roman"/>
          <w:sz w:val="28"/>
          <w:szCs w:val="28"/>
          <w:lang w:val="en-US" w:eastAsia="ru-RU"/>
        </w:rPr>
      </w:pPr>
      <w:r w:rsidRPr="0067794C">
        <w:rPr>
          <w:rFonts w:ascii="Times New Roman" w:eastAsia="Times New Roman" w:hAnsi="Times New Roman" w:cs="Times New Roman"/>
          <w:sz w:val="28"/>
          <w:szCs w:val="28"/>
          <w:lang w:val="en-US" w:eastAsia="ru-RU"/>
        </w:rPr>
        <w:t>Cherkasy State Technological University</w:t>
      </w:r>
    </w:p>
    <w:p w:rsidR="00A85CBA" w:rsidRPr="0067794C" w:rsidRDefault="00A85CBA" w:rsidP="00A85CBA">
      <w:pPr>
        <w:shd w:val="clear" w:color="auto" w:fill="FFFFFF"/>
        <w:spacing w:after="0" w:line="240" w:lineRule="auto"/>
        <w:rPr>
          <w:rFonts w:ascii="Times New Roman" w:eastAsia="Times New Roman" w:hAnsi="Times New Roman" w:cs="Times New Roman"/>
          <w:sz w:val="28"/>
          <w:szCs w:val="28"/>
          <w:lang w:val="en-US" w:eastAsia="ru-RU"/>
        </w:rPr>
      </w:pPr>
      <w:r w:rsidRPr="0067794C">
        <w:rPr>
          <w:rFonts w:ascii="Times New Roman" w:eastAsia="Times New Roman" w:hAnsi="Times New Roman" w:cs="Times New Roman"/>
          <w:i/>
          <w:sz w:val="28"/>
          <w:szCs w:val="28"/>
          <w:lang w:val="en-US" w:eastAsia="ru-RU"/>
        </w:rPr>
        <w:t>E-mail</w:t>
      </w:r>
      <w:r w:rsidRPr="0067794C">
        <w:rPr>
          <w:rFonts w:ascii="Times New Roman" w:eastAsia="Times New Roman" w:hAnsi="Times New Roman" w:cs="Times New Roman"/>
          <w:sz w:val="28"/>
          <w:szCs w:val="28"/>
          <w:lang w:val="en-US" w:eastAsia="ru-RU"/>
        </w:rPr>
        <w:t>:</w:t>
      </w:r>
      <w:r w:rsidRPr="0067794C">
        <w:rPr>
          <w:rFonts w:ascii="Times New Roman" w:eastAsia="Times New Roman" w:hAnsi="Times New Roman" w:cs="Times New Roman"/>
          <w:sz w:val="28"/>
          <w:szCs w:val="28"/>
          <w:lang w:val="uk-UA" w:eastAsia="ru-RU"/>
        </w:rPr>
        <w:t xml:space="preserve"> </w:t>
      </w:r>
      <w:r w:rsidRPr="0067794C">
        <w:rPr>
          <w:rFonts w:ascii="Times New Roman" w:hAnsi="Times New Roman" w:cs="Times New Roman"/>
          <w:color w:val="000000"/>
          <w:sz w:val="28"/>
          <w:szCs w:val="28"/>
          <w:lang w:val="en-US"/>
        </w:rPr>
        <w:t>abtschinez@ukr.net</w:t>
      </w:r>
    </w:p>
    <w:p w:rsidR="00A85CBA" w:rsidRPr="00A85CBA" w:rsidRDefault="00A85CBA" w:rsidP="00C13512">
      <w:pPr>
        <w:shd w:val="clear" w:color="auto" w:fill="FFFFFF"/>
        <w:spacing w:after="0" w:line="240" w:lineRule="auto"/>
        <w:rPr>
          <w:rFonts w:ascii="Arial" w:eastAsia="Times New Roman" w:hAnsi="Arial" w:cs="Arial"/>
          <w:sz w:val="24"/>
          <w:szCs w:val="24"/>
          <w:lang w:val="en-US" w:eastAsia="ru-RU"/>
        </w:rPr>
      </w:pPr>
    </w:p>
    <w:p w:rsidR="00404E28" w:rsidRPr="00F2649B" w:rsidRDefault="00404E28">
      <w:pPr>
        <w:rPr>
          <w:lang w:val="uk-UA"/>
        </w:rPr>
      </w:pPr>
      <w:bookmarkStart w:id="0" w:name="_GoBack"/>
      <w:bookmarkEnd w:id="0"/>
    </w:p>
    <w:sectPr w:rsidR="00404E28" w:rsidRPr="00F2649B" w:rsidSect="002A173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7E"/>
    <w:multiLevelType w:val="hybridMultilevel"/>
    <w:tmpl w:val="8580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64853"/>
    <w:multiLevelType w:val="hybridMultilevel"/>
    <w:tmpl w:val="A258B850"/>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17742B"/>
    <w:multiLevelType w:val="hybridMultilevel"/>
    <w:tmpl w:val="B35EB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41BCD"/>
    <w:multiLevelType w:val="hybridMultilevel"/>
    <w:tmpl w:val="3AF406C0"/>
    <w:lvl w:ilvl="0" w:tplc="C6F6531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697CAB"/>
    <w:multiLevelType w:val="hybridMultilevel"/>
    <w:tmpl w:val="C58050F6"/>
    <w:lvl w:ilvl="0" w:tplc="11123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D51D7A"/>
    <w:multiLevelType w:val="hybridMultilevel"/>
    <w:tmpl w:val="2514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F2649B"/>
    <w:rsid w:val="001D648C"/>
    <w:rsid w:val="002A1733"/>
    <w:rsid w:val="00310B85"/>
    <w:rsid w:val="003E7909"/>
    <w:rsid w:val="00404E28"/>
    <w:rsid w:val="00407588"/>
    <w:rsid w:val="004242B5"/>
    <w:rsid w:val="005C00C0"/>
    <w:rsid w:val="005C11B5"/>
    <w:rsid w:val="005C36CC"/>
    <w:rsid w:val="005D18F4"/>
    <w:rsid w:val="00616A40"/>
    <w:rsid w:val="0067794C"/>
    <w:rsid w:val="00697CCA"/>
    <w:rsid w:val="006E07DE"/>
    <w:rsid w:val="0078175C"/>
    <w:rsid w:val="007E67B0"/>
    <w:rsid w:val="008A3E74"/>
    <w:rsid w:val="008C0CC7"/>
    <w:rsid w:val="008E28B0"/>
    <w:rsid w:val="00915BB6"/>
    <w:rsid w:val="00925E17"/>
    <w:rsid w:val="009454A4"/>
    <w:rsid w:val="0095094D"/>
    <w:rsid w:val="009619FE"/>
    <w:rsid w:val="009C194E"/>
    <w:rsid w:val="00A85CBA"/>
    <w:rsid w:val="00AE1589"/>
    <w:rsid w:val="00AF3732"/>
    <w:rsid w:val="00B34ED8"/>
    <w:rsid w:val="00C13512"/>
    <w:rsid w:val="00C473B6"/>
    <w:rsid w:val="00CF30CA"/>
    <w:rsid w:val="00CF4DA3"/>
    <w:rsid w:val="00DD7D1D"/>
    <w:rsid w:val="00E34EBB"/>
    <w:rsid w:val="00E63DD2"/>
    <w:rsid w:val="00EB5365"/>
    <w:rsid w:val="00F2649B"/>
    <w:rsid w:val="00F5670E"/>
    <w:rsid w:val="00F761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F2649B"/>
    <w:rPr>
      <w:rFonts w:ascii="TimesNewRoman" w:hAnsi="TimesNewRoman" w:hint="default"/>
      <w:b w:val="0"/>
      <w:bCs w:val="0"/>
      <w:i w:val="0"/>
      <w:iCs w:val="0"/>
      <w:color w:val="000000"/>
      <w:sz w:val="20"/>
      <w:szCs w:val="20"/>
    </w:rPr>
  </w:style>
  <w:style w:type="character" w:customStyle="1" w:styleId="fontstyle01">
    <w:name w:val="fontstyle01"/>
    <w:basedOn w:val="a0"/>
    <w:rsid w:val="00F2649B"/>
    <w:rPr>
      <w:rFonts w:ascii="Bold" w:hAnsi="Bold" w:hint="default"/>
      <w:b/>
      <w:bCs/>
      <w:i w:val="0"/>
      <w:iCs w:val="0"/>
      <w:color w:val="000000"/>
      <w:sz w:val="20"/>
      <w:szCs w:val="20"/>
    </w:rPr>
  </w:style>
  <w:style w:type="paragraph" w:styleId="a3">
    <w:name w:val="List Paragraph"/>
    <w:basedOn w:val="a"/>
    <w:uiPriority w:val="34"/>
    <w:qFormat/>
    <w:rsid w:val="00F2649B"/>
    <w:pPr>
      <w:ind w:left="720"/>
      <w:contextualSpacing/>
    </w:pPr>
    <w:rPr>
      <w:rFonts w:ascii="Calibri" w:eastAsia="Calibri" w:hAnsi="Calibri" w:cs="Times New Roman"/>
      <w:lang w:val="uk-UA"/>
    </w:rPr>
  </w:style>
  <w:style w:type="character" w:styleId="a4">
    <w:name w:val="Hyperlink"/>
    <w:basedOn w:val="a0"/>
    <w:uiPriority w:val="99"/>
    <w:unhideWhenUsed/>
    <w:rsid w:val="00F26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F2649B"/>
    <w:rPr>
      <w:rFonts w:ascii="TimesNewRoman" w:hAnsi="TimesNewRoman" w:hint="default"/>
      <w:b w:val="0"/>
      <w:bCs w:val="0"/>
      <w:i w:val="0"/>
      <w:iCs w:val="0"/>
      <w:color w:val="000000"/>
      <w:sz w:val="20"/>
      <w:szCs w:val="20"/>
    </w:rPr>
  </w:style>
  <w:style w:type="character" w:customStyle="1" w:styleId="fontstyle01">
    <w:name w:val="fontstyle01"/>
    <w:basedOn w:val="a0"/>
    <w:rsid w:val="00F2649B"/>
    <w:rPr>
      <w:rFonts w:ascii="Bold" w:hAnsi="Bold" w:hint="default"/>
      <w:b/>
      <w:bCs/>
      <w:i w:val="0"/>
      <w:iCs w:val="0"/>
      <w:color w:val="000000"/>
      <w:sz w:val="20"/>
      <w:szCs w:val="20"/>
    </w:rPr>
  </w:style>
  <w:style w:type="paragraph" w:styleId="a3">
    <w:name w:val="List Paragraph"/>
    <w:basedOn w:val="a"/>
    <w:uiPriority w:val="34"/>
    <w:qFormat/>
    <w:rsid w:val="00F2649B"/>
    <w:pPr>
      <w:ind w:left="720"/>
      <w:contextualSpacing/>
    </w:pPr>
    <w:rPr>
      <w:rFonts w:ascii="Calibri" w:eastAsia="Calibri" w:hAnsi="Calibri" w:cs="Times New Roman"/>
      <w:lang w:val="uk-UA"/>
    </w:rPr>
  </w:style>
  <w:style w:type="character" w:styleId="a4">
    <w:name w:val="Hyperlink"/>
    <w:basedOn w:val="a0"/>
    <w:uiPriority w:val="99"/>
    <w:unhideWhenUsed/>
    <w:rsid w:val="00F2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5651">
      <w:bodyDiv w:val="1"/>
      <w:marLeft w:val="0"/>
      <w:marRight w:val="0"/>
      <w:marTop w:val="0"/>
      <w:marBottom w:val="0"/>
      <w:divBdr>
        <w:top w:val="none" w:sz="0" w:space="0" w:color="auto"/>
        <w:left w:val="none" w:sz="0" w:space="0" w:color="auto"/>
        <w:bottom w:val="none" w:sz="0" w:space="0" w:color="auto"/>
        <w:right w:val="none" w:sz="0" w:space="0" w:color="auto"/>
      </w:divBdr>
      <w:divsChild>
        <w:div w:id="48577570">
          <w:marLeft w:val="0"/>
          <w:marRight w:val="0"/>
          <w:marTop w:val="0"/>
          <w:marBottom w:val="0"/>
          <w:divBdr>
            <w:top w:val="none" w:sz="0" w:space="0" w:color="auto"/>
            <w:left w:val="none" w:sz="0" w:space="0" w:color="auto"/>
            <w:bottom w:val="none" w:sz="0" w:space="0" w:color="auto"/>
            <w:right w:val="none" w:sz="0" w:space="0" w:color="auto"/>
          </w:divBdr>
        </w:div>
        <w:div w:id="1937908260">
          <w:marLeft w:val="0"/>
          <w:marRight w:val="0"/>
          <w:marTop w:val="0"/>
          <w:marBottom w:val="0"/>
          <w:divBdr>
            <w:top w:val="none" w:sz="0" w:space="0" w:color="auto"/>
            <w:left w:val="none" w:sz="0" w:space="0" w:color="auto"/>
            <w:bottom w:val="none" w:sz="0" w:space="0" w:color="auto"/>
            <w:right w:val="none" w:sz="0" w:space="0" w:color="auto"/>
          </w:divBdr>
        </w:div>
        <w:div w:id="1196893404">
          <w:marLeft w:val="0"/>
          <w:marRight w:val="0"/>
          <w:marTop w:val="0"/>
          <w:marBottom w:val="0"/>
          <w:divBdr>
            <w:top w:val="none" w:sz="0" w:space="0" w:color="auto"/>
            <w:left w:val="none" w:sz="0" w:space="0" w:color="auto"/>
            <w:bottom w:val="none" w:sz="0" w:space="0" w:color="auto"/>
            <w:right w:val="none" w:sz="0" w:space="0" w:color="auto"/>
          </w:divBdr>
        </w:div>
        <w:div w:id="819034448">
          <w:marLeft w:val="0"/>
          <w:marRight w:val="0"/>
          <w:marTop w:val="0"/>
          <w:marBottom w:val="0"/>
          <w:divBdr>
            <w:top w:val="none" w:sz="0" w:space="0" w:color="auto"/>
            <w:left w:val="none" w:sz="0" w:space="0" w:color="auto"/>
            <w:bottom w:val="none" w:sz="0" w:space="0" w:color="auto"/>
            <w:right w:val="none" w:sz="0" w:space="0" w:color="auto"/>
          </w:divBdr>
        </w:div>
        <w:div w:id="593127021">
          <w:marLeft w:val="0"/>
          <w:marRight w:val="0"/>
          <w:marTop w:val="0"/>
          <w:marBottom w:val="0"/>
          <w:divBdr>
            <w:top w:val="none" w:sz="0" w:space="0" w:color="auto"/>
            <w:left w:val="none" w:sz="0" w:space="0" w:color="auto"/>
            <w:bottom w:val="none" w:sz="0" w:space="0" w:color="auto"/>
            <w:right w:val="none" w:sz="0" w:space="0" w:color="auto"/>
          </w:divBdr>
        </w:div>
        <w:div w:id="2096707813">
          <w:marLeft w:val="0"/>
          <w:marRight w:val="0"/>
          <w:marTop w:val="0"/>
          <w:marBottom w:val="0"/>
          <w:divBdr>
            <w:top w:val="none" w:sz="0" w:space="0" w:color="auto"/>
            <w:left w:val="none" w:sz="0" w:space="0" w:color="auto"/>
            <w:bottom w:val="none" w:sz="0" w:space="0" w:color="auto"/>
            <w:right w:val="none" w:sz="0" w:space="0" w:color="auto"/>
          </w:divBdr>
        </w:div>
        <w:div w:id="982739127">
          <w:marLeft w:val="0"/>
          <w:marRight w:val="0"/>
          <w:marTop w:val="0"/>
          <w:marBottom w:val="0"/>
          <w:divBdr>
            <w:top w:val="none" w:sz="0" w:space="0" w:color="auto"/>
            <w:left w:val="none" w:sz="0" w:space="0" w:color="auto"/>
            <w:bottom w:val="none" w:sz="0" w:space="0" w:color="auto"/>
            <w:right w:val="none" w:sz="0" w:space="0" w:color="auto"/>
          </w:divBdr>
        </w:div>
        <w:div w:id="1559508505">
          <w:marLeft w:val="0"/>
          <w:marRight w:val="0"/>
          <w:marTop w:val="0"/>
          <w:marBottom w:val="0"/>
          <w:divBdr>
            <w:top w:val="none" w:sz="0" w:space="0" w:color="auto"/>
            <w:left w:val="none" w:sz="0" w:space="0" w:color="auto"/>
            <w:bottom w:val="none" w:sz="0" w:space="0" w:color="auto"/>
            <w:right w:val="none" w:sz="0" w:space="0" w:color="auto"/>
          </w:divBdr>
        </w:div>
        <w:div w:id="1838423515">
          <w:marLeft w:val="0"/>
          <w:marRight w:val="0"/>
          <w:marTop w:val="0"/>
          <w:marBottom w:val="0"/>
          <w:divBdr>
            <w:top w:val="none" w:sz="0" w:space="0" w:color="auto"/>
            <w:left w:val="none" w:sz="0" w:space="0" w:color="auto"/>
            <w:bottom w:val="none" w:sz="0" w:space="0" w:color="auto"/>
            <w:right w:val="none" w:sz="0" w:space="0" w:color="auto"/>
          </w:divBdr>
        </w:div>
        <w:div w:id="1523283954">
          <w:marLeft w:val="0"/>
          <w:marRight w:val="0"/>
          <w:marTop w:val="0"/>
          <w:marBottom w:val="0"/>
          <w:divBdr>
            <w:top w:val="none" w:sz="0" w:space="0" w:color="auto"/>
            <w:left w:val="none" w:sz="0" w:space="0" w:color="auto"/>
            <w:bottom w:val="none" w:sz="0" w:space="0" w:color="auto"/>
            <w:right w:val="none" w:sz="0" w:space="0" w:color="auto"/>
          </w:divBdr>
        </w:div>
        <w:div w:id="583343410">
          <w:marLeft w:val="0"/>
          <w:marRight w:val="0"/>
          <w:marTop w:val="0"/>
          <w:marBottom w:val="0"/>
          <w:divBdr>
            <w:top w:val="none" w:sz="0" w:space="0" w:color="auto"/>
            <w:left w:val="none" w:sz="0" w:space="0" w:color="auto"/>
            <w:bottom w:val="none" w:sz="0" w:space="0" w:color="auto"/>
            <w:right w:val="none" w:sz="0" w:space="0" w:color="auto"/>
          </w:divBdr>
        </w:div>
        <w:div w:id="518666355">
          <w:marLeft w:val="0"/>
          <w:marRight w:val="0"/>
          <w:marTop w:val="0"/>
          <w:marBottom w:val="0"/>
          <w:divBdr>
            <w:top w:val="none" w:sz="0" w:space="0" w:color="auto"/>
            <w:left w:val="none" w:sz="0" w:space="0" w:color="auto"/>
            <w:bottom w:val="none" w:sz="0" w:space="0" w:color="auto"/>
            <w:right w:val="none" w:sz="0" w:space="0" w:color="auto"/>
          </w:divBdr>
        </w:div>
        <w:div w:id="609776204">
          <w:marLeft w:val="0"/>
          <w:marRight w:val="0"/>
          <w:marTop w:val="0"/>
          <w:marBottom w:val="0"/>
          <w:divBdr>
            <w:top w:val="none" w:sz="0" w:space="0" w:color="auto"/>
            <w:left w:val="none" w:sz="0" w:space="0" w:color="auto"/>
            <w:bottom w:val="none" w:sz="0" w:space="0" w:color="auto"/>
            <w:right w:val="none" w:sz="0" w:space="0" w:color="auto"/>
          </w:divBdr>
        </w:div>
        <w:div w:id="2040275738">
          <w:marLeft w:val="0"/>
          <w:marRight w:val="0"/>
          <w:marTop w:val="0"/>
          <w:marBottom w:val="0"/>
          <w:divBdr>
            <w:top w:val="none" w:sz="0" w:space="0" w:color="auto"/>
            <w:left w:val="none" w:sz="0" w:space="0" w:color="auto"/>
            <w:bottom w:val="none" w:sz="0" w:space="0" w:color="auto"/>
            <w:right w:val="none" w:sz="0" w:space="0" w:color="auto"/>
          </w:divBdr>
        </w:div>
        <w:div w:id="1013148737">
          <w:marLeft w:val="0"/>
          <w:marRight w:val="0"/>
          <w:marTop w:val="0"/>
          <w:marBottom w:val="0"/>
          <w:divBdr>
            <w:top w:val="none" w:sz="0" w:space="0" w:color="auto"/>
            <w:left w:val="none" w:sz="0" w:space="0" w:color="auto"/>
            <w:bottom w:val="none" w:sz="0" w:space="0" w:color="auto"/>
            <w:right w:val="none" w:sz="0" w:space="0" w:color="auto"/>
          </w:divBdr>
        </w:div>
        <w:div w:id="373382791">
          <w:marLeft w:val="0"/>
          <w:marRight w:val="0"/>
          <w:marTop w:val="0"/>
          <w:marBottom w:val="0"/>
          <w:divBdr>
            <w:top w:val="none" w:sz="0" w:space="0" w:color="auto"/>
            <w:left w:val="none" w:sz="0" w:space="0" w:color="auto"/>
            <w:bottom w:val="none" w:sz="0" w:space="0" w:color="auto"/>
            <w:right w:val="none" w:sz="0" w:space="0" w:color="auto"/>
          </w:divBdr>
        </w:div>
        <w:div w:id="2100716527">
          <w:marLeft w:val="0"/>
          <w:marRight w:val="0"/>
          <w:marTop w:val="0"/>
          <w:marBottom w:val="0"/>
          <w:divBdr>
            <w:top w:val="none" w:sz="0" w:space="0" w:color="auto"/>
            <w:left w:val="none" w:sz="0" w:space="0" w:color="auto"/>
            <w:bottom w:val="none" w:sz="0" w:space="0" w:color="auto"/>
            <w:right w:val="none" w:sz="0" w:space="0" w:color="auto"/>
          </w:divBdr>
        </w:div>
        <w:div w:id="1724401917">
          <w:marLeft w:val="0"/>
          <w:marRight w:val="0"/>
          <w:marTop w:val="0"/>
          <w:marBottom w:val="0"/>
          <w:divBdr>
            <w:top w:val="none" w:sz="0" w:space="0" w:color="auto"/>
            <w:left w:val="none" w:sz="0" w:space="0" w:color="auto"/>
            <w:bottom w:val="none" w:sz="0" w:space="0" w:color="auto"/>
            <w:right w:val="none" w:sz="0" w:space="0" w:color="auto"/>
          </w:divBdr>
        </w:div>
      </w:divsChild>
    </w:div>
    <w:div w:id="910192520">
      <w:bodyDiv w:val="1"/>
      <w:marLeft w:val="0"/>
      <w:marRight w:val="0"/>
      <w:marTop w:val="0"/>
      <w:marBottom w:val="0"/>
      <w:divBdr>
        <w:top w:val="none" w:sz="0" w:space="0" w:color="auto"/>
        <w:left w:val="none" w:sz="0" w:space="0" w:color="auto"/>
        <w:bottom w:val="none" w:sz="0" w:space="0" w:color="auto"/>
        <w:right w:val="none" w:sz="0" w:space="0" w:color="auto"/>
      </w:divBdr>
      <w:divsChild>
        <w:div w:id="356319378">
          <w:marLeft w:val="0"/>
          <w:marRight w:val="0"/>
          <w:marTop w:val="0"/>
          <w:marBottom w:val="0"/>
          <w:divBdr>
            <w:top w:val="none" w:sz="0" w:space="0" w:color="auto"/>
            <w:left w:val="none" w:sz="0" w:space="0" w:color="auto"/>
            <w:bottom w:val="none" w:sz="0" w:space="0" w:color="auto"/>
            <w:right w:val="none" w:sz="0" w:space="0" w:color="auto"/>
          </w:divBdr>
        </w:div>
        <w:div w:id="1681005058">
          <w:marLeft w:val="0"/>
          <w:marRight w:val="0"/>
          <w:marTop w:val="0"/>
          <w:marBottom w:val="0"/>
          <w:divBdr>
            <w:top w:val="none" w:sz="0" w:space="0" w:color="auto"/>
            <w:left w:val="none" w:sz="0" w:space="0" w:color="auto"/>
            <w:bottom w:val="none" w:sz="0" w:space="0" w:color="auto"/>
            <w:right w:val="none" w:sz="0" w:space="0" w:color="auto"/>
          </w:divBdr>
        </w:div>
        <w:div w:id="1030573127">
          <w:marLeft w:val="0"/>
          <w:marRight w:val="0"/>
          <w:marTop w:val="0"/>
          <w:marBottom w:val="0"/>
          <w:divBdr>
            <w:top w:val="none" w:sz="0" w:space="0" w:color="auto"/>
            <w:left w:val="none" w:sz="0" w:space="0" w:color="auto"/>
            <w:bottom w:val="none" w:sz="0" w:space="0" w:color="auto"/>
            <w:right w:val="none" w:sz="0" w:space="0" w:color="auto"/>
          </w:divBdr>
        </w:div>
        <w:div w:id="1513764927">
          <w:marLeft w:val="0"/>
          <w:marRight w:val="0"/>
          <w:marTop w:val="0"/>
          <w:marBottom w:val="0"/>
          <w:divBdr>
            <w:top w:val="none" w:sz="0" w:space="0" w:color="auto"/>
            <w:left w:val="none" w:sz="0" w:space="0" w:color="auto"/>
            <w:bottom w:val="none" w:sz="0" w:space="0" w:color="auto"/>
            <w:right w:val="none" w:sz="0" w:space="0" w:color="auto"/>
          </w:divBdr>
        </w:div>
        <w:div w:id="1567259184">
          <w:marLeft w:val="0"/>
          <w:marRight w:val="0"/>
          <w:marTop w:val="0"/>
          <w:marBottom w:val="0"/>
          <w:divBdr>
            <w:top w:val="none" w:sz="0" w:space="0" w:color="auto"/>
            <w:left w:val="none" w:sz="0" w:space="0" w:color="auto"/>
            <w:bottom w:val="none" w:sz="0" w:space="0" w:color="auto"/>
            <w:right w:val="none" w:sz="0" w:space="0" w:color="auto"/>
          </w:divBdr>
        </w:div>
        <w:div w:id="882910408">
          <w:marLeft w:val="0"/>
          <w:marRight w:val="0"/>
          <w:marTop w:val="0"/>
          <w:marBottom w:val="0"/>
          <w:divBdr>
            <w:top w:val="none" w:sz="0" w:space="0" w:color="auto"/>
            <w:left w:val="none" w:sz="0" w:space="0" w:color="auto"/>
            <w:bottom w:val="none" w:sz="0" w:space="0" w:color="auto"/>
            <w:right w:val="none" w:sz="0" w:space="0" w:color="auto"/>
          </w:divBdr>
        </w:div>
        <w:div w:id="705105640">
          <w:marLeft w:val="0"/>
          <w:marRight w:val="0"/>
          <w:marTop w:val="0"/>
          <w:marBottom w:val="0"/>
          <w:divBdr>
            <w:top w:val="none" w:sz="0" w:space="0" w:color="auto"/>
            <w:left w:val="none" w:sz="0" w:space="0" w:color="auto"/>
            <w:bottom w:val="none" w:sz="0" w:space="0" w:color="auto"/>
            <w:right w:val="none" w:sz="0" w:space="0" w:color="auto"/>
          </w:divBdr>
        </w:div>
        <w:div w:id="2012174413">
          <w:marLeft w:val="0"/>
          <w:marRight w:val="0"/>
          <w:marTop w:val="0"/>
          <w:marBottom w:val="0"/>
          <w:divBdr>
            <w:top w:val="none" w:sz="0" w:space="0" w:color="auto"/>
            <w:left w:val="none" w:sz="0" w:space="0" w:color="auto"/>
            <w:bottom w:val="none" w:sz="0" w:space="0" w:color="auto"/>
            <w:right w:val="none" w:sz="0" w:space="0" w:color="auto"/>
          </w:divBdr>
        </w:div>
        <w:div w:id="487749350">
          <w:marLeft w:val="0"/>
          <w:marRight w:val="0"/>
          <w:marTop w:val="0"/>
          <w:marBottom w:val="0"/>
          <w:divBdr>
            <w:top w:val="none" w:sz="0" w:space="0" w:color="auto"/>
            <w:left w:val="none" w:sz="0" w:space="0" w:color="auto"/>
            <w:bottom w:val="none" w:sz="0" w:space="0" w:color="auto"/>
            <w:right w:val="none" w:sz="0" w:space="0" w:color="auto"/>
          </w:divBdr>
        </w:div>
        <w:div w:id="2016177945">
          <w:marLeft w:val="0"/>
          <w:marRight w:val="0"/>
          <w:marTop w:val="0"/>
          <w:marBottom w:val="0"/>
          <w:divBdr>
            <w:top w:val="none" w:sz="0" w:space="0" w:color="auto"/>
            <w:left w:val="none" w:sz="0" w:space="0" w:color="auto"/>
            <w:bottom w:val="none" w:sz="0" w:space="0" w:color="auto"/>
            <w:right w:val="none" w:sz="0" w:space="0" w:color="auto"/>
          </w:divBdr>
        </w:div>
      </w:divsChild>
    </w:div>
    <w:div w:id="2087846816">
      <w:bodyDiv w:val="1"/>
      <w:marLeft w:val="0"/>
      <w:marRight w:val="0"/>
      <w:marTop w:val="0"/>
      <w:marBottom w:val="0"/>
      <w:divBdr>
        <w:top w:val="none" w:sz="0" w:space="0" w:color="auto"/>
        <w:left w:val="none" w:sz="0" w:space="0" w:color="auto"/>
        <w:bottom w:val="none" w:sz="0" w:space="0" w:color="auto"/>
        <w:right w:val="none" w:sz="0" w:space="0" w:color="auto"/>
      </w:divBdr>
      <w:divsChild>
        <w:div w:id="176235371">
          <w:marLeft w:val="0"/>
          <w:marRight w:val="0"/>
          <w:marTop w:val="0"/>
          <w:marBottom w:val="0"/>
          <w:divBdr>
            <w:top w:val="none" w:sz="0" w:space="0" w:color="auto"/>
            <w:left w:val="none" w:sz="0" w:space="0" w:color="auto"/>
            <w:bottom w:val="none" w:sz="0" w:space="0" w:color="auto"/>
            <w:right w:val="none" w:sz="0" w:space="0" w:color="auto"/>
          </w:divBdr>
        </w:div>
        <w:div w:id="1062024428">
          <w:marLeft w:val="0"/>
          <w:marRight w:val="0"/>
          <w:marTop w:val="0"/>
          <w:marBottom w:val="0"/>
          <w:divBdr>
            <w:top w:val="none" w:sz="0" w:space="0" w:color="auto"/>
            <w:left w:val="none" w:sz="0" w:space="0" w:color="auto"/>
            <w:bottom w:val="none" w:sz="0" w:space="0" w:color="auto"/>
            <w:right w:val="none" w:sz="0" w:space="0" w:color="auto"/>
          </w:divBdr>
        </w:div>
        <w:div w:id="1705129076">
          <w:marLeft w:val="0"/>
          <w:marRight w:val="0"/>
          <w:marTop w:val="0"/>
          <w:marBottom w:val="0"/>
          <w:divBdr>
            <w:top w:val="none" w:sz="0" w:space="0" w:color="auto"/>
            <w:left w:val="none" w:sz="0" w:space="0" w:color="auto"/>
            <w:bottom w:val="none" w:sz="0" w:space="0" w:color="auto"/>
            <w:right w:val="none" w:sz="0" w:space="0" w:color="auto"/>
          </w:divBdr>
        </w:div>
        <w:div w:id="1372531020">
          <w:marLeft w:val="0"/>
          <w:marRight w:val="0"/>
          <w:marTop w:val="0"/>
          <w:marBottom w:val="0"/>
          <w:divBdr>
            <w:top w:val="none" w:sz="0" w:space="0" w:color="auto"/>
            <w:left w:val="none" w:sz="0" w:space="0" w:color="auto"/>
            <w:bottom w:val="none" w:sz="0" w:space="0" w:color="auto"/>
            <w:right w:val="none" w:sz="0" w:space="0" w:color="auto"/>
          </w:divBdr>
        </w:div>
        <w:div w:id="1636980782">
          <w:marLeft w:val="0"/>
          <w:marRight w:val="0"/>
          <w:marTop w:val="0"/>
          <w:marBottom w:val="0"/>
          <w:divBdr>
            <w:top w:val="none" w:sz="0" w:space="0" w:color="auto"/>
            <w:left w:val="none" w:sz="0" w:space="0" w:color="auto"/>
            <w:bottom w:val="none" w:sz="0" w:space="0" w:color="auto"/>
            <w:right w:val="none" w:sz="0" w:space="0" w:color="auto"/>
          </w:divBdr>
        </w:div>
        <w:div w:id="2006981097">
          <w:marLeft w:val="0"/>
          <w:marRight w:val="0"/>
          <w:marTop w:val="0"/>
          <w:marBottom w:val="0"/>
          <w:divBdr>
            <w:top w:val="none" w:sz="0" w:space="0" w:color="auto"/>
            <w:left w:val="none" w:sz="0" w:space="0" w:color="auto"/>
            <w:bottom w:val="none" w:sz="0" w:space="0" w:color="auto"/>
            <w:right w:val="none" w:sz="0" w:space="0" w:color="auto"/>
          </w:divBdr>
        </w:div>
        <w:div w:id="338696905">
          <w:marLeft w:val="0"/>
          <w:marRight w:val="0"/>
          <w:marTop w:val="0"/>
          <w:marBottom w:val="0"/>
          <w:divBdr>
            <w:top w:val="none" w:sz="0" w:space="0" w:color="auto"/>
            <w:left w:val="none" w:sz="0" w:space="0" w:color="auto"/>
            <w:bottom w:val="none" w:sz="0" w:space="0" w:color="auto"/>
            <w:right w:val="none" w:sz="0" w:space="0" w:color="auto"/>
          </w:divBdr>
        </w:div>
        <w:div w:id="358312470">
          <w:marLeft w:val="0"/>
          <w:marRight w:val="0"/>
          <w:marTop w:val="0"/>
          <w:marBottom w:val="0"/>
          <w:divBdr>
            <w:top w:val="none" w:sz="0" w:space="0" w:color="auto"/>
            <w:left w:val="none" w:sz="0" w:space="0" w:color="auto"/>
            <w:bottom w:val="none" w:sz="0" w:space="0" w:color="auto"/>
            <w:right w:val="none" w:sz="0" w:space="0" w:color="auto"/>
          </w:divBdr>
        </w:div>
        <w:div w:id="1943606554">
          <w:marLeft w:val="0"/>
          <w:marRight w:val="0"/>
          <w:marTop w:val="0"/>
          <w:marBottom w:val="0"/>
          <w:divBdr>
            <w:top w:val="none" w:sz="0" w:space="0" w:color="auto"/>
            <w:left w:val="none" w:sz="0" w:space="0" w:color="auto"/>
            <w:bottom w:val="none" w:sz="0" w:space="0" w:color="auto"/>
            <w:right w:val="none" w:sz="0" w:space="0" w:color="auto"/>
          </w:divBdr>
        </w:div>
        <w:div w:id="35627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professionalno-orientirovannoe-obuchenie-inostrannomu-yazyku-studentov-nelingvisticheskih-spetsialnost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Сонечко</dc:creator>
  <cp:lastModifiedBy>Сонечко</cp:lastModifiedBy>
  <cp:revision>25</cp:revision>
  <dcterms:created xsi:type="dcterms:W3CDTF">2017-12-16T17:49:00Z</dcterms:created>
  <dcterms:modified xsi:type="dcterms:W3CDTF">2017-12-19T19:41:00Z</dcterms:modified>
</cp:coreProperties>
</file>