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B4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caps/>
          <w:sz w:val="28"/>
          <w:szCs w:val="28"/>
          <w:lang w:eastAsia="ru-RU"/>
        </w:rPr>
      </w:pPr>
      <w:r w:rsidRPr="008866DD">
        <w:rPr>
          <w:caps/>
          <w:sz w:val="28"/>
          <w:szCs w:val="28"/>
          <w:lang w:eastAsia="ru-RU"/>
        </w:rPr>
        <w:t>Міністерство освіти і науки україни</w:t>
      </w:r>
    </w:p>
    <w:p w14:paraId="6D865E1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caps/>
          <w:sz w:val="28"/>
          <w:szCs w:val="28"/>
        </w:rPr>
      </w:pPr>
      <w:r w:rsidRPr="008866DD">
        <w:rPr>
          <w:caps/>
          <w:sz w:val="28"/>
          <w:szCs w:val="28"/>
        </w:rPr>
        <w:t>Черкаський державний технологічний університет</w:t>
      </w:r>
    </w:p>
    <w:p w14:paraId="56D3FEF4" w14:textId="77777777" w:rsidR="008866DD" w:rsidRPr="008866DD" w:rsidRDefault="008866DD" w:rsidP="008866DD">
      <w:pPr>
        <w:widowControl/>
        <w:tabs>
          <w:tab w:val="left" w:pos="6960"/>
        </w:tabs>
        <w:autoSpaceDE/>
        <w:autoSpaceDN/>
        <w:ind w:right="-143"/>
        <w:jc w:val="center"/>
        <w:rPr>
          <w:caps/>
          <w:sz w:val="28"/>
          <w:szCs w:val="28"/>
        </w:rPr>
      </w:pPr>
      <w:r w:rsidRPr="008866DD">
        <w:rPr>
          <w:caps/>
          <w:sz w:val="28"/>
          <w:szCs w:val="28"/>
        </w:rPr>
        <w:t>Факультет Гуманітарних технологій</w:t>
      </w:r>
    </w:p>
    <w:p w14:paraId="1DE8C0D1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539D42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68D189E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3DF6123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425468F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510A47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A82D5EE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855DDB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12839B6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F3AA87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85D1980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0"/>
          <w:szCs w:val="40"/>
        </w:rPr>
      </w:pPr>
      <w:r w:rsidRPr="008866DD">
        <w:rPr>
          <w:b/>
          <w:bCs/>
          <w:caps/>
          <w:sz w:val="40"/>
          <w:szCs w:val="40"/>
        </w:rPr>
        <w:t xml:space="preserve">Методичні рекомендації до семінарських занять та самостійної роботи з дисципліни </w:t>
      </w:r>
    </w:p>
    <w:p w14:paraId="46A7EF2F" w14:textId="37FEEA83" w:rsidR="008866DD" w:rsidRPr="008866DD" w:rsidRDefault="00047B10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4"/>
          <w:szCs w:val="32"/>
        </w:rPr>
      </w:pPr>
      <w:r>
        <w:rPr>
          <w:b/>
          <w:bCs/>
          <w:caps/>
          <w:sz w:val="40"/>
          <w:szCs w:val="40"/>
        </w:rPr>
        <w:t>«</w:t>
      </w:r>
      <w:r>
        <w:rPr>
          <w:b/>
          <w:bCs/>
          <w:caps/>
          <w:sz w:val="44"/>
          <w:szCs w:val="32"/>
        </w:rPr>
        <w:t>Гендерні студії»</w:t>
      </w:r>
    </w:p>
    <w:p w14:paraId="338FB3F1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8866DD">
        <w:rPr>
          <w:bCs/>
          <w:sz w:val="40"/>
          <w:szCs w:val="28"/>
        </w:rPr>
        <w:t>для здобувачів освітнього ступеня бакалавра</w:t>
      </w:r>
    </w:p>
    <w:p w14:paraId="2AF70489" w14:textId="0B42C39F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8866DD">
        <w:rPr>
          <w:bCs/>
          <w:sz w:val="40"/>
          <w:szCs w:val="28"/>
        </w:rPr>
        <w:t xml:space="preserve">зі спеціальності </w:t>
      </w:r>
      <w:r w:rsidR="00990000">
        <w:rPr>
          <w:bCs/>
          <w:sz w:val="40"/>
          <w:szCs w:val="28"/>
        </w:rPr>
        <w:t>В10</w:t>
      </w:r>
      <w:r w:rsidRPr="008866DD">
        <w:rPr>
          <w:bCs/>
          <w:sz w:val="40"/>
          <w:szCs w:val="28"/>
        </w:rPr>
        <w:t xml:space="preserve"> Філософія</w:t>
      </w:r>
    </w:p>
    <w:p w14:paraId="6175C965" w14:textId="77777777" w:rsidR="008866DD" w:rsidRPr="008866DD" w:rsidRDefault="008866DD" w:rsidP="008866DD">
      <w:pPr>
        <w:widowControl/>
        <w:tabs>
          <w:tab w:val="left" w:pos="1590"/>
        </w:tabs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40"/>
          <w:szCs w:val="28"/>
        </w:rPr>
        <w:t>денної форми навчання</w:t>
      </w:r>
    </w:p>
    <w:p w14:paraId="7EBC086C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E9C042F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125936C0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039615A8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FC98076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051EBB5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41CC6B7A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5A43F04D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B6690A9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8C8A9A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3521CBC8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C93762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028560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6789292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A9BD104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6AE687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BEA40D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57" w:tblpY="103"/>
        <w:tblW w:w="5000" w:type="pct"/>
        <w:tblLook w:val="01E0" w:firstRow="1" w:lastRow="1" w:firstColumn="1" w:lastColumn="1" w:noHBand="0" w:noVBand="0"/>
      </w:tblPr>
      <w:tblGrid>
        <w:gridCol w:w="1594"/>
        <w:gridCol w:w="4215"/>
        <w:gridCol w:w="4117"/>
      </w:tblGrid>
      <w:tr w:rsidR="008866DD" w:rsidRPr="008866DD" w14:paraId="2052FB72" w14:textId="77777777" w:rsidTr="001721D9">
        <w:tc>
          <w:tcPr>
            <w:tcW w:w="803" w:type="pct"/>
            <w:vAlign w:val="center"/>
          </w:tcPr>
          <w:p w14:paraId="04C59CEC" w14:textId="77777777" w:rsidR="008866DD" w:rsidRPr="008866DD" w:rsidRDefault="008866DD" w:rsidP="008866DD">
            <w:pPr>
              <w:widowControl/>
              <w:autoSpaceDE/>
              <w:autoSpaceDN/>
              <w:ind w:right="165"/>
              <w:jc w:val="right"/>
              <w:rPr>
                <w:noProof/>
                <w:sz w:val="32"/>
                <w:szCs w:val="28"/>
              </w:rPr>
            </w:pPr>
            <w:r w:rsidRPr="008866DD">
              <w:rPr>
                <w:noProof/>
                <w:sz w:val="32"/>
                <w:szCs w:val="28"/>
              </w:rPr>
              <w:t>Черкаси</w:t>
            </w:r>
          </w:p>
        </w:tc>
        <w:tc>
          <w:tcPr>
            <w:tcW w:w="2123" w:type="pct"/>
          </w:tcPr>
          <w:p w14:paraId="2C21BB0A" w14:textId="77777777" w:rsidR="008866DD" w:rsidRPr="008866DD" w:rsidRDefault="008866DD" w:rsidP="008866DD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8866DD">
              <w:rPr>
                <w:rFonts w:ascii="Calibri" w:hAnsi="Calibr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D1EB4" wp14:editId="3B8FD3E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762635</wp:posOffset>
                      </wp:positionV>
                      <wp:extent cx="342900" cy="342900"/>
                      <wp:effectExtent l="0" t="1905" r="444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BE91A" id="Rectangle 3" o:spid="_x0000_s1026" style="position:absolute;margin-left:10.25pt;margin-top:60.0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" stroked="f"/>
                  </w:pict>
                </mc:Fallback>
              </mc:AlternateContent>
            </w:r>
            <w:r w:rsidRPr="008866DD">
              <w:rPr>
                <w:noProof/>
                <w:sz w:val="32"/>
                <w:szCs w:val="28"/>
                <w:lang w:val="ru-RU" w:eastAsia="ru-RU"/>
              </w:rPr>
              <w:drawing>
                <wp:inline distT="0" distB="0" distL="0" distR="0" wp14:anchorId="17C13011" wp14:editId="695DCC46">
                  <wp:extent cx="569595" cy="560705"/>
                  <wp:effectExtent l="0" t="0" r="1905" b="0"/>
                  <wp:docPr id="1806392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pct"/>
            <w:vAlign w:val="center"/>
          </w:tcPr>
          <w:p w14:paraId="2511360B" w14:textId="77777777" w:rsidR="008866DD" w:rsidRPr="008866DD" w:rsidRDefault="008866DD" w:rsidP="008866DD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8866DD">
              <w:rPr>
                <w:noProof/>
                <w:sz w:val="32"/>
                <w:szCs w:val="28"/>
              </w:rPr>
              <w:t>2025</w:t>
            </w:r>
          </w:p>
        </w:tc>
      </w:tr>
      <w:tr w:rsidR="008866DD" w:rsidRPr="008866DD" w14:paraId="3DE5149B" w14:textId="77777777" w:rsidTr="001721D9">
        <w:tblPrEx>
          <w:tblLook w:val="00A0" w:firstRow="1" w:lastRow="0" w:firstColumn="1" w:lastColumn="0" w:noHBand="0" w:noVBand="0"/>
        </w:tblPrEx>
        <w:tc>
          <w:tcPr>
            <w:tcW w:w="803" w:type="pct"/>
          </w:tcPr>
          <w:p w14:paraId="2A8507C7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br w:type="page"/>
            </w:r>
          </w:p>
          <w:p w14:paraId="4C881C15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1CAA33B6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УДК    (   )</w:t>
            </w:r>
          </w:p>
          <w:p w14:paraId="488E9E0A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 xml:space="preserve">М   </w:t>
            </w:r>
          </w:p>
          <w:p w14:paraId="2251C611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197" w:type="pct"/>
            <w:gridSpan w:val="2"/>
          </w:tcPr>
          <w:p w14:paraId="36284B40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42DB9E42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7E5312CE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 xml:space="preserve">Затверджено вченою радою ФГТ, </w:t>
            </w:r>
          </w:p>
          <w:p w14:paraId="540557F4" w14:textId="4DE65FBA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протокол №  від .</w:t>
            </w:r>
            <w:r w:rsidR="00537E21">
              <w:rPr>
                <w:sz w:val="28"/>
                <w:szCs w:val="28"/>
                <w:lang w:eastAsia="uk-UA"/>
              </w:rPr>
              <w:t xml:space="preserve"> </w:t>
            </w:r>
            <w:r w:rsidRPr="008866DD">
              <w:rPr>
                <w:sz w:val="28"/>
                <w:szCs w:val="28"/>
                <w:lang w:eastAsia="uk-UA"/>
              </w:rPr>
              <w:t xml:space="preserve">.2025 р., </w:t>
            </w:r>
          </w:p>
          <w:p w14:paraId="6C0C13DD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згідно з рішенням кафедри філософських, політичних і психологічних студій, протокол № 2</w:t>
            </w:r>
            <w:r w:rsidRPr="008866DD">
              <w:rPr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8866DD">
              <w:rPr>
                <w:sz w:val="28"/>
                <w:szCs w:val="28"/>
                <w:lang w:eastAsia="uk-UA"/>
              </w:rPr>
              <w:t xml:space="preserve"> від 29.09.2025 р.</w:t>
            </w:r>
          </w:p>
          <w:p w14:paraId="2662F887" w14:textId="77777777" w:rsidR="008866DD" w:rsidRPr="008866DD" w:rsidRDefault="008866DD" w:rsidP="008866DD">
            <w:pPr>
              <w:widowControl/>
              <w:autoSpaceDE/>
              <w:autoSpaceDN/>
              <w:ind w:right="-142"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185455AD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rFonts w:ascii="Calibri" w:hAnsi="Calibri"/>
          <w:b/>
          <w:bCs/>
          <w:caps/>
          <w:color w:val="000000"/>
          <w:sz w:val="28"/>
          <w:szCs w:val="28"/>
        </w:rPr>
      </w:pPr>
    </w:p>
    <w:p w14:paraId="76679FBE" w14:textId="77777777" w:rsidR="008866DD" w:rsidRPr="008866DD" w:rsidRDefault="008866DD" w:rsidP="008866DD">
      <w:pPr>
        <w:widowControl/>
        <w:tabs>
          <w:tab w:val="left" w:pos="3480"/>
        </w:tabs>
        <w:autoSpaceDE/>
        <w:autoSpaceDN/>
        <w:ind w:right="-143"/>
        <w:jc w:val="both"/>
        <w:rPr>
          <w:sz w:val="28"/>
          <w:szCs w:val="28"/>
        </w:rPr>
      </w:pPr>
      <w:r w:rsidRPr="008866DD">
        <w:rPr>
          <w:sz w:val="28"/>
          <w:szCs w:val="28"/>
        </w:rPr>
        <w:t xml:space="preserve">          Упорядник </w:t>
      </w:r>
      <w:r w:rsidRPr="008866DD">
        <w:rPr>
          <w:bCs/>
          <w:sz w:val="28"/>
          <w:szCs w:val="28"/>
        </w:rPr>
        <w:t>Кретов П.В</w:t>
      </w:r>
      <w:r w:rsidRPr="008866DD">
        <w:rPr>
          <w:b/>
          <w:sz w:val="28"/>
          <w:szCs w:val="28"/>
        </w:rPr>
        <w:t>.,</w:t>
      </w:r>
      <w:r w:rsidRPr="008866DD">
        <w:rPr>
          <w:sz w:val="28"/>
          <w:szCs w:val="28"/>
        </w:rPr>
        <w:t xml:space="preserve"> </w:t>
      </w:r>
      <w:proofErr w:type="spellStart"/>
      <w:r w:rsidRPr="008866DD">
        <w:rPr>
          <w:i/>
          <w:sz w:val="28"/>
          <w:szCs w:val="28"/>
        </w:rPr>
        <w:t>к.філос.н</w:t>
      </w:r>
      <w:proofErr w:type="spellEnd"/>
      <w:r w:rsidRPr="008866DD">
        <w:rPr>
          <w:i/>
          <w:sz w:val="28"/>
          <w:szCs w:val="28"/>
        </w:rPr>
        <w:t>., доцент</w:t>
      </w:r>
    </w:p>
    <w:p w14:paraId="00682A52" w14:textId="77777777" w:rsidR="008866DD" w:rsidRPr="008866DD" w:rsidRDefault="008866DD" w:rsidP="008866DD">
      <w:pPr>
        <w:widowControl/>
        <w:tabs>
          <w:tab w:val="left" w:pos="99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8866DD">
        <w:rPr>
          <w:sz w:val="28"/>
          <w:szCs w:val="28"/>
        </w:rPr>
        <w:tab/>
      </w:r>
      <w:r w:rsidRPr="008866DD">
        <w:rPr>
          <w:sz w:val="28"/>
          <w:szCs w:val="28"/>
        </w:rPr>
        <w:tab/>
        <w:t xml:space="preserve">             </w:t>
      </w:r>
    </w:p>
    <w:p w14:paraId="372C4DA7" w14:textId="77777777" w:rsidR="008866DD" w:rsidRPr="008866DD" w:rsidRDefault="008866DD" w:rsidP="008866DD">
      <w:pPr>
        <w:widowControl/>
        <w:tabs>
          <w:tab w:val="left" w:pos="348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8866DD">
        <w:rPr>
          <w:sz w:val="28"/>
          <w:szCs w:val="28"/>
        </w:rPr>
        <w:t xml:space="preserve">Рецензент   </w:t>
      </w:r>
      <w:proofErr w:type="spellStart"/>
      <w:r w:rsidRPr="008866DD">
        <w:rPr>
          <w:sz w:val="28"/>
          <w:szCs w:val="28"/>
        </w:rPr>
        <w:t>Рилова</w:t>
      </w:r>
      <w:proofErr w:type="spellEnd"/>
      <w:r w:rsidRPr="008866DD">
        <w:rPr>
          <w:sz w:val="28"/>
          <w:szCs w:val="28"/>
        </w:rPr>
        <w:t xml:space="preserve"> О.Ю., </w:t>
      </w:r>
      <w:proofErr w:type="spellStart"/>
      <w:r w:rsidRPr="008866DD">
        <w:rPr>
          <w:i/>
          <w:sz w:val="28"/>
          <w:szCs w:val="28"/>
        </w:rPr>
        <w:t>к.філос.н</w:t>
      </w:r>
      <w:proofErr w:type="spellEnd"/>
      <w:r w:rsidRPr="008866DD">
        <w:rPr>
          <w:i/>
          <w:sz w:val="28"/>
          <w:szCs w:val="28"/>
        </w:rPr>
        <w:t>., доцент</w:t>
      </w:r>
    </w:p>
    <w:p w14:paraId="39ABCC8C" w14:textId="77777777" w:rsidR="008866DD" w:rsidRPr="008866DD" w:rsidRDefault="008866DD" w:rsidP="008866DD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3"/>
        <w:gridCol w:w="8911"/>
      </w:tblGrid>
      <w:tr w:rsidR="008866DD" w:rsidRPr="008866DD" w14:paraId="59121A63" w14:textId="77777777" w:rsidTr="001721D9">
        <w:tc>
          <w:tcPr>
            <w:tcW w:w="943" w:type="dxa"/>
          </w:tcPr>
          <w:p w14:paraId="0ED2E6A9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4BE7A607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М54</w:t>
            </w:r>
          </w:p>
        </w:tc>
        <w:tc>
          <w:tcPr>
            <w:tcW w:w="8911" w:type="dxa"/>
          </w:tcPr>
          <w:p w14:paraId="10D94312" w14:textId="063D3EF1" w:rsidR="008866DD" w:rsidRPr="008866DD" w:rsidRDefault="008866DD" w:rsidP="008866DD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866DD">
              <w:rPr>
                <w:rFonts w:eastAsia="Calibri"/>
                <w:b/>
                <w:sz w:val="28"/>
                <w:szCs w:val="28"/>
              </w:rPr>
              <w:t>Методичні рекомендації до семінарських занять та самостійної роботи</w:t>
            </w:r>
            <w:r w:rsidRPr="008866DD">
              <w:rPr>
                <w:rFonts w:eastAsia="Calibri"/>
                <w:sz w:val="28"/>
                <w:szCs w:val="28"/>
              </w:rPr>
              <w:t xml:space="preserve"> з дисципліни "</w:t>
            </w:r>
            <w:r w:rsidR="00047B10">
              <w:rPr>
                <w:rFonts w:eastAsia="Calibri"/>
                <w:sz w:val="28"/>
                <w:szCs w:val="28"/>
              </w:rPr>
              <w:t>Гендерні студії</w:t>
            </w:r>
            <w:r w:rsidRPr="008866DD">
              <w:rPr>
                <w:rFonts w:eastAsia="Calibri"/>
                <w:sz w:val="28"/>
                <w:szCs w:val="28"/>
              </w:rPr>
              <w:t xml:space="preserve">" для здобувачів освітнього ступеня "бакалавр" спеціальності В10 "Філософія" денної форми навчання / [ електронний ресурс ] /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Упоряд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 xml:space="preserve">.: Кретов П.В.;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Черка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держ.технол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>. ун-т - ЧДТУ, 2025.</w:t>
            </w:r>
            <w:r w:rsidR="00330367">
              <w:rPr>
                <w:rFonts w:eastAsia="Calibri"/>
                <w:sz w:val="28"/>
                <w:szCs w:val="28"/>
              </w:rPr>
              <w:t xml:space="preserve"> 49 с.</w:t>
            </w:r>
          </w:p>
          <w:p w14:paraId="79EECBEC" w14:textId="77777777" w:rsidR="008866DD" w:rsidRPr="008866DD" w:rsidRDefault="008866DD" w:rsidP="008866D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268B3955" w14:textId="77777777" w:rsidR="008866DD" w:rsidRPr="008866DD" w:rsidRDefault="008866DD" w:rsidP="008866DD">
      <w:pPr>
        <w:widowControl/>
        <w:autoSpaceDE/>
        <w:autoSpaceDN/>
        <w:ind w:right="-143" w:hanging="708"/>
        <w:jc w:val="both"/>
        <w:rPr>
          <w:sz w:val="28"/>
          <w:szCs w:val="28"/>
        </w:rPr>
      </w:pPr>
    </w:p>
    <w:p w14:paraId="462344E6" w14:textId="72998275" w:rsidR="008866DD" w:rsidRPr="008866DD" w:rsidRDefault="008866DD" w:rsidP="008866DD">
      <w:pPr>
        <w:widowControl/>
        <w:autoSpaceDE/>
        <w:autoSpaceDN/>
        <w:ind w:left="567" w:right="-143" w:firstLine="565"/>
        <w:jc w:val="both"/>
        <w:rPr>
          <w:sz w:val="28"/>
          <w:szCs w:val="28"/>
        </w:rPr>
      </w:pPr>
      <w:r w:rsidRPr="008866DD">
        <w:rPr>
          <w:sz w:val="28"/>
          <w:szCs w:val="28"/>
        </w:rPr>
        <w:t>Викладено матеріали навчально-методичного характеру, наведено завдання з дисципліни «</w:t>
      </w:r>
      <w:r w:rsidR="00047B10">
        <w:rPr>
          <w:sz w:val="28"/>
          <w:szCs w:val="28"/>
        </w:rPr>
        <w:t>Гендерні студії</w:t>
      </w:r>
      <w:r w:rsidRPr="008866DD">
        <w:rPr>
          <w:sz w:val="28"/>
          <w:szCs w:val="28"/>
        </w:rPr>
        <w:t>», контрольні питання, перелік рекомендованої літератури.</w:t>
      </w:r>
    </w:p>
    <w:p w14:paraId="52170F49" w14:textId="77777777" w:rsidR="008866DD" w:rsidRPr="008866DD" w:rsidRDefault="008866DD" w:rsidP="008866DD">
      <w:pPr>
        <w:widowControl/>
        <w:autoSpaceDE/>
        <w:autoSpaceDN/>
        <w:ind w:right="-143" w:firstLine="565"/>
        <w:jc w:val="both"/>
        <w:rPr>
          <w:sz w:val="24"/>
          <w:szCs w:val="28"/>
        </w:rPr>
      </w:pPr>
      <w:r w:rsidRPr="008866DD">
        <w:rPr>
          <w:sz w:val="28"/>
          <w:szCs w:val="28"/>
        </w:rPr>
        <w:t>Для студентів спеціальності В10 «Філософія» денної форми навчання</w:t>
      </w:r>
      <w:r w:rsidRPr="008866DD">
        <w:rPr>
          <w:sz w:val="24"/>
          <w:szCs w:val="28"/>
        </w:rPr>
        <w:t>.</w:t>
      </w:r>
    </w:p>
    <w:p w14:paraId="59B2344A" w14:textId="77777777" w:rsidR="008866DD" w:rsidRPr="008866DD" w:rsidRDefault="008866DD" w:rsidP="008866DD">
      <w:pPr>
        <w:keepLines/>
        <w:widowControl/>
        <w:autoSpaceDE/>
        <w:autoSpaceDN/>
        <w:ind w:right="-143" w:firstLine="426"/>
        <w:outlineLvl w:val="0"/>
        <w:rPr>
          <w:b/>
          <w:bCs/>
          <w:sz w:val="24"/>
          <w:szCs w:val="28"/>
        </w:rPr>
      </w:pPr>
      <w:r w:rsidRPr="008866DD">
        <w:rPr>
          <w:b/>
          <w:bCs/>
          <w:sz w:val="24"/>
          <w:szCs w:val="28"/>
        </w:rPr>
        <w:t>УДК    (   )</w:t>
      </w:r>
    </w:p>
    <w:p w14:paraId="248CF3BF" w14:textId="77777777" w:rsidR="008866DD" w:rsidRPr="008866DD" w:rsidRDefault="008866DD" w:rsidP="008866DD">
      <w:pPr>
        <w:widowControl/>
        <w:autoSpaceDE/>
        <w:autoSpaceDN/>
        <w:ind w:right="-143" w:firstLine="426"/>
        <w:jc w:val="right"/>
        <w:rPr>
          <w:sz w:val="36"/>
          <w:szCs w:val="24"/>
        </w:rPr>
      </w:pPr>
    </w:p>
    <w:p w14:paraId="4E6F9956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Виробничо-практичне електронне видання</w:t>
      </w:r>
    </w:p>
    <w:p w14:paraId="2A5A65DD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комбінованого використовування</w:t>
      </w:r>
    </w:p>
    <w:p w14:paraId="69029F28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i/>
          <w:sz w:val="20"/>
          <w:szCs w:val="28"/>
        </w:rPr>
      </w:pPr>
    </w:p>
    <w:p w14:paraId="24A0B380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i/>
          <w:sz w:val="28"/>
          <w:szCs w:val="28"/>
        </w:rPr>
      </w:pPr>
      <w:r w:rsidRPr="008866DD">
        <w:rPr>
          <w:i/>
          <w:sz w:val="28"/>
          <w:szCs w:val="28"/>
        </w:rPr>
        <w:t>Друкований примірник</w:t>
      </w:r>
    </w:p>
    <w:p w14:paraId="4412F38A" w14:textId="2CF910E1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8866DD">
        <w:rPr>
          <w:rFonts w:eastAsia="Calibri"/>
          <w:b/>
          <w:sz w:val="28"/>
          <w:szCs w:val="28"/>
        </w:rPr>
        <w:t>Методичні рекомендації до семінарських занять та самостійної роботи</w:t>
      </w:r>
      <w:r w:rsidRPr="008866DD">
        <w:rPr>
          <w:rFonts w:eastAsia="Calibri"/>
          <w:sz w:val="28"/>
          <w:szCs w:val="28"/>
        </w:rPr>
        <w:t xml:space="preserve"> з дисципліни </w:t>
      </w:r>
      <w:r w:rsidR="00047B10">
        <w:rPr>
          <w:rFonts w:eastAsia="Calibri"/>
          <w:sz w:val="28"/>
          <w:szCs w:val="28"/>
        </w:rPr>
        <w:t xml:space="preserve">«Гендерні студії» </w:t>
      </w:r>
      <w:r w:rsidRPr="008866DD">
        <w:rPr>
          <w:bCs/>
          <w:sz w:val="28"/>
          <w:szCs w:val="28"/>
        </w:rPr>
        <w:t>для здобувачів освітнього ступеня бакалавра</w:t>
      </w:r>
    </w:p>
    <w:p w14:paraId="2615DE42" w14:textId="4D9F1044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8866DD">
        <w:rPr>
          <w:bCs/>
          <w:sz w:val="28"/>
          <w:szCs w:val="28"/>
        </w:rPr>
        <w:t xml:space="preserve">зі спеціальності </w:t>
      </w:r>
      <w:r w:rsidR="00990000">
        <w:rPr>
          <w:bCs/>
          <w:sz w:val="28"/>
          <w:szCs w:val="28"/>
        </w:rPr>
        <w:t>В10</w:t>
      </w:r>
      <w:r w:rsidRPr="008866DD">
        <w:rPr>
          <w:bCs/>
          <w:sz w:val="28"/>
          <w:szCs w:val="28"/>
        </w:rPr>
        <w:t xml:space="preserve"> Філософія</w:t>
      </w:r>
    </w:p>
    <w:p w14:paraId="2FFC5DBF" w14:textId="77777777" w:rsidR="008866DD" w:rsidRPr="008866DD" w:rsidRDefault="008866DD" w:rsidP="008866DD">
      <w:pPr>
        <w:widowControl/>
        <w:autoSpaceDE/>
        <w:autoSpaceDN/>
        <w:ind w:right="-143" w:firstLine="709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денної форми навчання</w:t>
      </w:r>
    </w:p>
    <w:p w14:paraId="7FA54512" w14:textId="77777777" w:rsidR="008866DD" w:rsidRPr="008866DD" w:rsidRDefault="008866DD" w:rsidP="008866DD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p w14:paraId="0257B7D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b/>
          <w:caps/>
          <w:sz w:val="32"/>
          <w:szCs w:val="32"/>
        </w:rPr>
      </w:pPr>
      <w:r w:rsidRPr="008866DD">
        <w:rPr>
          <w:sz w:val="28"/>
          <w:szCs w:val="28"/>
        </w:rPr>
        <w:t xml:space="preserve">Упорядник </w:t>
      </w:r>
      <w:r w:rsidRPr="008866DD">
        <w:rPr>
          <w:bCs/>
          <w:sz w:val="28"/>
          <w:szCs w:val="28"/>
        </w:rPr>
        <w:t>Кретов</w:t>
      </w:r>
      <w:r w:rsidRPr="008866DD">
        <w:rPr>
          <w:sz w:val="28"/>
          <w:szCs w:val="28"/>
        </w:rPr>
        <w:t xml:space="preserve"> Павло Васильович</w:t>
      </w:r>
    </w:p>
    <w:p w14:paraId="7A341641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b/>
          <w:caps/>
          <w:sz w:val="28"/>
          <w:szCs w:val="32"/>
        </w:rPr>
      </w:pPr>
    </w:p>
    <w:p w14:paraId="3B46BE71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8866DD">
        <w:rPr>
          <w:i/>
          <w:iCs/>
          <w:color w:val="000000"/>
          <w:spacing w:val="-2"/>
          <w:sz w:val="28"/>
          <w:szCs w:val="28"/>
        </w:rPr>
        <w:t>В авторській редакції</w:t>
      </w:r>
    </w:p>
    <w:p w14:paraId="2404C527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8866DD">
        <w:rPr>
          <w:i/>
          <w:iCs/>
          <w:color w:val="000000"/>
          <w:spacing w:val="-2"/>
          <w:sz w:val="28"/>
          <w:szCs w:val="28"/>
        </w:rPr>
        <w:t>Макетування Вознюк Т.І.</w:t>
      </w:r>
    </w:p>
    <w:p w14:paraId="660C234F" w14:textId="77777777" w:rsidR="008866DD" w:rsidRPr="008866DD" w:rsidRDefault="008866DD" w:rsidP="008866DD">
      <w:pPr>
        <w:widowControl/>
        <w:pBdr>
          <w:bottom w:val="single" w:sz="6" w:space="1" w:color="auto"/>
        </w:pBdr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16"/>
          <w:szCs w:val="16"/>
        </w:rPr>
      </w:pPr>
    </w:p>
    <w:p w14:paraId="7AB38C1A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  <w:lang w:val="ru-RU"/>
        </w:rPr>
        <w:t xml:space="preserve">Формат 60х84 1/16. </w:t>
      </w:r>
      <w:proofErr w:type="spellStart"/>
      <w:r w:rsidRPr="008866DD">
        <w:rPr>
          <w:sz w:val="23"/>
          <w:szCs w:val="23"/>
        </w:rPr>
        <w:t>Гарн</w:t>
      </w:r>
      <w:proofErr w:type="spellEnd"/>
      <w:r w:rsidRPr="008866DD">
        <w:rPr>
          <w:sz w:val="23"/>
          <w:szCs w:val="23"/>
        </w:rPr>
        <w:t xml:space="preserve">. </w:t>
      </w:r>
      <w:proofErr w:type="spellStart"/>
      <w:r w:rsidRPr="008866DD">
        <w:rPr>
          <w:sz w:val="23"/>
          <w:szCs w:val="23"/>
        </w:rPr>
        <w:t>Times</w:t>
      </w:r>
      <w:proofErr w:type="spellEnd"/>
      <w:r w:rsidRPr="008866DD">
        <w:rPr>
          <w:sz w:val="23"/>
          <w:szCs w:val="23"/>
        </w:rPr>
        <w:t xml:space="preserve"> </w:t>
      </w:r>
      <w:proofErr w:type="spellStart"/>
      <w:r w:rsidRPr="008866DD">
        <w:rPr>
          <w:sz w:val="23"/>
          <w:szCs w:val="23"/>
        </w:rPr>
        <w:t>New</w:t>
      </w:r>
      <w:proofErr w:type="spellEnd"/>
      <w:r w:rsidRPr="008866DD">
        <w:rPr>
          <w:sz w:val="23"/>
          <w:szCs w:val="23"/>
        </w:rPr>
        <w:t xml:space="preserve"> </w:t>
      </w:r>
      <w:proofErr w:type="spellStart"/>
      <w:r w:rsidRPr="008866DD">
        <w:rPr>
          <w:sz w:val="23"/>
          <w:szCs w:val="23"/>
        </w:rPr>
        <w:t>Roman</w:t>
      </w:r>
      <w:proofErr w:type="spellEnd"/>
      <w:r w:rsidRPr="008866DD">
        <w:rPr>
          <w:sz w:val="23"/>
          <w:szCs w:val="23"/>
        </w:rPr>
        <w:t xml:space="preserve">. </w:t>
      </w:r>
    </w:p>
    <w:p w14:paraId="5512ABB1" w14:textId="77777777" w:rsidR="008866DD" w:rsidRPr="008866DD" w:rsidRDefault="008866DD" w:rsidP="008866DD">
      <w:pPr>
        <w:widowControl/>
        <w:pBdr>
          <w:bottom w:val="single" w:sz="6" w:space="1" w:color="auto"/>
        </w:pBdr>
        <w:autoSpaceDE/>
        <w:autoSpaceDN/>
        <w:ind w:right="-142"/>
        <w:jc w:val="center"/>
        <w:rPr>
          <w:spacing w:val="-4"/>
          <w:sz w:val="23"/>
          <w:szCs w:val="23"/>
        </w:rPr>
      </w:pPr>
      <w:r w:rsidRPr="008866DD">
        <w:rPr>
          <w:sz w:val="21"/>
          <w:szCs w:val="21"/>
        </w:rPr>
        <w:t xml:space="preserve">Ум. Друк. </w:t>
      </w:r>
      <w:proofErr w:type="spellStart"/>
      <w:r w:rsidRPr="008866DD">
        <w:rPr>
          <w:sz w:val="21"/>
          <w:szCs w:val="21"/>
        </w:rPr>
        <w:t>Арк</w:t>
      </w:r>
      <w:proofErr w:type="spellEnd"/>
      <w:r w:rsidRPr="008866DD">
        <w:rPr>
          <w:sz w:val="21"/>
          <w:szCs w:val="21"/>
        </w:rPr>
        <w:t xml:space="preserve">. 3,95. </w:t>
      </w:r>
      <w:r w:rsidRPr="008866DD">
        <w:rPr>
          <w:sz w:val="23"/>
          <w:szCs w:val="23"/>
        </w:rPr>
        <w:t xml:space="preserve">Обл.-вид. </w:t>
      </w:r>
      <w:proofErr w:type="spellStart"/>
      <w:r w:rsidRPr="008866DD">
        <w:rPr>
          <w:sz w:val="23"/>
          <w:szCs w:val="23"/>
        </w:rPr>
        <w:t>арк</w:t>
      </w:r>
      <w:proofErr w:type="spellEnd"/>
      <w:r w:rsidRPr="008866DD">
        <w:rPr>
          <w:sz w:val="23"/>
          <w:szCs w:val="23"/>
        </w:rPr>
        <w:t>. 4,08. Р. № 17-8-4-263. Зам. № 18-056.4</w:t>
      </w:r>
    </w:p>
    <w:p w14:paraId="48519505" w14:textId="77777777" w:rsidR="008866DD" w:rsidRPr="008866DD" w:rsidRDefault="008866DD" w:rsidP="008866DD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>Черкаський державний технологічний університет</w:t>
      </w:r>
    </w:p>
    <w:p w14:paraId="7CCEB3FC" w14:textId="77777777" w:rsidR="008866DD" w:rsidRPr="008866DD" w:rsidRDefault="008866DD" w:rsidP="008866DD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>Свідоцтво про державну реєстрацію ДК № 896 від 16.04.2002 р.</w:t>
      </w:r>
    </w:p>
    <w:p w14:paraId="20DBBC37" w14:textId="77777777" w:rsidR="008866DD" w:rsidRPr="008866DD" w:rsidRDefault="008866DD" w:rsidP="008866DD">
      <w:pPr>
        <w:widowControl/>
        <w:autoSpaceDE/>
        <w:autoSpaceDN/>
        <w:ind w:right="240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 xml:space="preserve">бульвар Шевченка, </w:t>
      </w:r>
      <w:smartTag w:uri="urn:schemas-microsoft-com:office:smarttags" w:element="metricconverter">
        <w:smartTagPr>
          <w:attr w:name="ProductID" w:val="460, м"/>
        </w:smartTagPr>
        <w:r w:rsidRPr="008866DD">
          <w:rPr>
            <w:sz w:val="23"/>
            <w:szCs w:val="23"/>
          </w:rPr>
          <w:t>460, м</w:t>
        </w:r>
      </w:smartTag>
      <w:r w:rsidRPr="008866DD">
        <w:rPr>
          <w:sz w:val="23"/>
          <w:szCs w:val="23"/>
        </w:rPr>
        <w:t xml:space="preserve">. Черкаси, 18006. </w:t>
      </w:r>
    </w:p>
    <w:p w14:paraId="28D05296" w14:textId="77777777" w:rsidR="008866DD" w:rsidRPr="008866DD" w:rsidRDefault="008866DD" w:rsidP="008866DD">
      <w:pPr>
        <w:widowControl/>
        <w:autoSpaceDE/>
        <w:autoSpaceDN/>
        <w:ind w:right="240"/>
        <w:jc w:val="center"/>
      </w:pPr>
      <w:r w:rsidRPr="008866DD">
        <w:rPr>
          <w:sz w:val="23"/>
          <w:szCs w:val="23"/>
        </w:rPr>
        <w:t xml:space="preserve">Редакційно-видавничий відділ ЧДТУ </w:t>
      </w:r>
      <w:r w:rsidRPr="008866DD"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79F0" wp14:editId="18BCC43B">
                <wp:simplePos x="0" y="0"/>
                <wp:positionH relativeFrom="column">
                  <wp:posOffset>2743200</wp:posOffset>
                </wp:positionH>
                <wp:positionV relativeFrom="paragraph">
                  <wp:posOffset>283210</wp:posOffset>
                </wp:positionV>
                <wp:extent cx="800100" cy="439420"/>
                <wp:effectExtent l="0" t="0" r="381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A575E" id="Rectangle 2" o:spid="_x0000_s1026" style="position:absolute;margin-left:3in;margin-top:22.3pt;width:63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" stroked="f"/>
            </w:pict>
          </mc:Fallback>
        </mc:AlternateContent>
      </w:r>
      <w:hyperlink r:id="rId9" w:history="1">
        <w:r w:rsidRPr="008866DD">
          <w:rPr>
            <w:color w:val="0000FF"/>
            <w:sz w:val="23"/>
            <w:szCs w:val="23"/>
            <w:u w:val="single"/>
          </w:rPr>
          <w:t>red_vidav@chdtu.edu.ua</w:t>
        </w:r>
      </w:hyperlink>
    </w:p>
    <w:p w14:paraId="15A55739" w14:textId="77777777" w:rsidR="00F3427B" w:rsidRPr="00CB0C5E" w:rsidRDefault="00F3427B">
      <w:pPr>
        <w:pStyle w:val="a3"/>
        <w:jc w:val="both"/>
        <w:sectPr w:rsidR="00F3427B" w:rsidRPr="00CB0C5E">
          <w:footerReference w:type="default" r:id="rId10"/>
          <w:pgSz w:w="11910" w:h="16840"/>
          <w:pgMar w:top="1100" w:right="992" w:bottom="1200" w:left="992" w:header="0" w:footer="1002" w:gutter="0"/>
          <w:cols w:space="720"/>
        </w:sectPr>
      </w:pPr>
    </w:p>
    <w:p w14:paraId="030FEDDE" w14:textId="77777777" w:rsidR="00F3427B" w:rsidRPr="00CB0C5E" w:rsidRDefault="000B3D0A" w:rsidP="008866DD">
      <w:pPr>
        <w:pStyle w:val="1"/>
        <w:ind w:left="0" w:right="4"/>
      </w:pPr>
      <w:r w:rsidRPr="00CB0C5E">
        <w:rPr>
          <w:spacing w:val="-2"/>
        </w:rPr>
        <w:lastRenderedPageBreak/>
        <w:t>ЗМІСТ</w:t>
      </w:r>
    </w:p>
    <w:sdt>
      <w:sdtPr>
        <w:id w:val="756251929"/>
        <w:docPartObj>
          <w:docPartGallery w:val="Table of Contents"/>
          <w:docPartUnique/>
        </w:docPartObj>
      </w:sdtPr>
      <w:sdtContent>
        <w:p w14:paraId="15250E0E" w14:textId="77777777" w:rsidR="00F3427B" w:rsidRPr="00CB0C5E" w:rsidRDefault="00F3427B">
          <w:pPr>
            <w:pStyle w:val="10"/>
            <w:tabs>
              <w:tab w:val="right" w:pos="9487"/>
            </w:tabs>
            <w:spacing w:before="319" w:line="322" w:lineRule="exact"/>
          </w:pPr>
          <w:hyperlink w:anchor="_TOC_250004" w:history="1">
            <w:r w:rsidRPr="00CB0C5E">
              <w:rPr>
                <w:spacing w:val="-2"/>
              </w:rPr>
              <w:t>Вступ</w:t>
            </w:r>
            <w:r w:rsidRPr="00CB0C5E">
              <w:tab/>
            </w:r>
            <w:r w:rsidRPr="00CB0C5E">
              <w:rPr>
                <w:spacing w:val="-10"/>
              </w:rPr>
              <w:t>4</w:t>
            </w:r>
          </w:hyperlink>
        </w:p>
        <w:p w14:paraId="4998EF9A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3" w:history="1">
            <w:r w:rsidRPr="00CB0C5E">
              <w:t>Тематичний</w:t>
            </w:r>
            <w:r w:rsidRPr="00CB0C5E">
              <w:rPr>
                <w:spacing w:val="-10"/>
              </w:rPr>
              <w:t xml:space="preserve"> </w:t>
            </w:r>
            <w:r w:rsidRPr="00CB0C5E">
              <w:t>план</w:t>
            </w:r>
            <w:r w:rsidRPr="00CB0C5E">
              <w:rPr>
                <w:spacing w:val="-6"/>
              </w:rPr>
              <w:t xml:space="preserve"> </w:t>
            </w:r>
            <w:r w:rsidRPr="00CB0C5E">
              <w:t>навчальної</w:t>
            </w:r>
            <w:r w:rsidRPr="00CB0C5E">
              <w:rPr>
                <w:spacing w:val="-5"/>
              </w:rPr>
              <w:t xml:space="preserve"> </w:t>
            </w:r>
            <w:r w:rsidRPr="00CB0C5E">
              <w:rPr>
                <w:spacing w:val="-2"/>
              </w:rPr>
              <w:t>дисципліни</w:t>
            </w:r>
            <w:r w:rsidRPr="00CB0C5E">
              <w:tab/>
            </w:r>
            <w:r w:rsidRPr="00CB0C5E">
              <w:rPr>
                <w:spacing w:val="-10"/>
              </w:rPr>
              <w:t>5</w:t>
            </w:r>
          </w:hyperlink>
        </w:p>
        <w:p w14:paraId="0B2CC07D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2" w:history="1">
            <w:r w:rsidRPr="00CB0C5E">
              <w:t>Структура</w:t>
            </w:r>
            <w:r w:rsidRPr="00CB0C5E">
              <w:rPr>
                <w:spacing w:val="-8"/>
              </w:rPr>
              <w:t xml:space="preserve"> </w:t>
            </w:r>
            <w:r w:rsidRPr="00CB0C5E">
              <w:t>семінарських</w:t>
            </w:r>
            <w:r w:rsidRPr="00CB0C5E">
              <w:rPr>
                <w:spacing w:val="-7"/>
              </w:rPr>
              <w:t xml:space="preserve"> </w:t>
            </w:r>
            <w:r w:rsidRPr="00CB0C5E">
              <w:rPr>
                <w:spacing w:val="-2"/>
              </w:rPr>
              <w:t>занять</w:t>
            </w:r>
            <w:r w:rsidRPr="00CB0C5E">
              <w:tab/>
            </w:r>
            <w:r w:rsidRPr="00CB0C5E">
              <w:rPr>
                <w:spacing w:val="-10"/>
              </w:rPr>
              <w:t>6</w:t>
            </w:r>
          </w:hyperlink>
        </w:p>
        <w:p w14:paraId="4EE13135" w14:textId="114B5618" w:rsidR="00F3427B" w:rsidRPr="00CB0C5E" w:rsidRDefault="008866DD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628"/>
            </w:tabs>
            <w:ind w:left="1128" w:hanging="279"/>
          </w:pPr>
          <w:r>
            <w:t xml:space="preserve">Перелік питань для підсумкового контролю                                        </w:t>
          </w:r>
          <w:r w:rsidR="00330367">
            <w:t>45</w:t>
          </w:r>
          <w:r w:rsidR="00A40C6D">
            <w:t>-</w:t>
          </w:r>
          <w:r w:rsidR="00330367">
            <w:t>46</w:t>
          </w:r>
        </w:p>
        <w:p w14:paraId="3029A821" w14:textId="2352E670" w:rsidR="00F3427B" w:rsidRPr="00CB0C5E" w:rsidRDefault="00A40C6D" w:rsidP="00A40C6D">
          <w:pPr>
            <w:pStyle w:val="10"/>
            <w:numPr>
              <w:ilvl w:val="0"/>
              <w:numId w:val="2"/>
            </w:numPr>
            <w:tabs>
              <w:tab w:val="right" w:pos="9628"/>
            </w:tabs>
          </w:pPr>
          <w:r>
            <w:t xml:space="preserve">Список рекомендованої літератури                                                        </w:t>
          </w:r>
          <w:r w:rsidR="00330367">
            <w:t>46</w:t>
          </w:r>
          <w:r>
            <w:t>-</w:t>
          </w:r>
          <w:r w:rsidR="00330367">
            <w:t>48</w:t>
          </w:r>
        </w:p>
      </w:sdtContent>
    </w:sdt>
    <w:p w14:paraId="1CDF727A" w14:textId="77777777" w:rsidR="00F3427B" w:rsidRDefault="00F3427B">
      <w:pPr>
        <w:pStyle w:val="10"/>
      </w:pPr>
    </w:p>
    <w:p w14:paraId="41D5976D" w14:textId="77777777" w:rsidR="00A40C6D" w:rsidRPr="00A40C6D" w:rsidRDefault="00A40C6D" w:rsidP="00A40C6D"/>
    <w:p w14:paraId="5198B69D" w14:textId="77777777" w:rsidR="00A40C6D" w:rsidRPr="00A40C6D" w:rsidRDefault="00A40C6D" w:rsidP="00A40C6D"/>
    <w:p w14:paraId="75BC56A0" w14:textId="77777777" w:rsidR="00A40C6D" w:rsidRPr="00A40C6D" w:rsidRDefault="00A40C6D" w:rsidP="00A40C6D"/>
    <w:p w14:paraId="16CBD0B0" w14:textId="77777777" w:rsidR="00A40C6D" w:rsidRPr="00A40C6D" w:rsidRDefault="00A40C6D" w:rsidP="00A40C6D"/>
    <w:p w14:paraId="55467934" w14:textId="77777777" w:rsidR="00A40C6D" w:rsidRPr="00A40C6D" w:rsidRDefault="00A40C6D" w:rsidP="00A40C6D"/>
    <w:p w14:paraId="44FDC8DB" w14:textId="77777777" w:rsidR="00A40C6D" w:rsidRPr="00A40C6D" w:rsidRDefault="00A40C6D" w:rsidP="00A40C6D"/>
    <w:p w14:paraId="01446A23" w14:textId="77777777" w:rsidR="00A40C6D" w:rsidRPr="00A40C6D" w:rsidRDefault="00A40C6D" w:rsidP="00A40C6D"/>
    <w:p w14:paraId="31532F6A" w14:textId="77777777" w:rsidR="00A40C6D" w:rsidRPr="00A40C6D" w:rsidRDefault="00A40C6D" w:rsidP="00A40C6D"/>
    <w:p w14:paraId="6CDFE1BA" w14:textId="77777777" w:rsidR="00A40C6D" w:rsidRPr="00A40C6D" w:rsidRDefault="00A40C6D" w:rsidP="00A40C6D"/>
    <w:p w14:paraId="2B8F85DF" w14:textId="77777777" w:rsidR="00A40C6D" w:rsidRPr="00A40C6D" w:rsidRDefault="00A40C6D" w:rsidP="00A40C6D"/>
    <w:p w14:paraId="3A961928" w14:textId="77777777" w:rsidR="00A40C6D" w:rsidRPr="00A40C6D" w:rsidRDefault="00A40C6D" w:rsidP="00A40C6D"/>
    <w:p w14:paraId="32555E13" w14:textId="77777777" w:rsidR="00A40C6D" w:rsidRPr="00A40C6D" w:rsidRDefault="00A40C6D" w:rsidP="00A40C6D"/>
    <w:p w14:paraId="71B8A290" w14:textId="77777777" w:rsidR="00A40C6D" w:rsidRPr="00A40C6D" w:rsidRDefault="00A40C6D" w:rsidP="00A40C6D"/>
    <w:p w14:paraId="0F8A37AB" w14:textId="77777777" w:rsidR="00A40C6D" w:rsidRPr="00A40C6D" w:rsidRDefault="00A40C6D" w:rsidP="00A40C6D"/>
    <w:p w14:paraId="6EF53B97" w14:textId="77777777" w:rsidR="00A40C6D" w:rsidRPr="00A40C6D" w:rsidRDefault="00A40C6D" w:rsidP="00A40C6D"/>
    <w:p w14:paraId="6CB3F2A7" w14:textId="77777777" w:rsidR="00A40C6D" w:rsidRPr="00A40C6D" w:rsidRDefault="00A40C6D" w:rsidP="00A40C6D"/>
    <w:p w14:paraId="58D64662" w14:textId="77777777" w:rsidR="00A40C6D" w:rsidRPr="00A40C6D" w:rsidRDefault="00A40C6D" w:rsidP="00A40C6D"/>
    <w:p w14:paraId="37429182" w14:textId="77777777" w:rsidR="00A40C6D" w:rsidRPr="00A40C6D" w:rsidRDefault="00A40C6D" w:rsidP="00A40C6D"/>
    <w:p w14:paraId="76E018D3" w14:textId="77777777" w:rsidR="00A40C6D" w:rsidRPr="00A40C6D" w:rsidRDefault="00A40C6D" w:rsidP="00A40C6D"/>
    <w:p w14:paraId="45F2AA60" w14:textId="77777777" w:rsidR="00A40C6D" w:rsidRDefault="00A40C6D" w:rsidP="00A40C6D">
      <w:pPr>
        <w:rPr>
          <w:sz w:val="28"/>
          <w:szCs w:val="28"/>
        </w:rPr>
      </w:pPr>
    </w:p>
    <w:p w14:paraId="6A518961" w14:textId="77777777" w:rsidR="00A40C6D" w:rsidRDefault="00A40C6D" w:rsidP="00A40C6D">
      <w:pPr>
        <w:jc w:val="right"/>
        <w:rPr>
          <w:sz w:val="28"/>
          <w:szCs w:val="28"/>
        </w:rPr>
      </w:pPr>
    </w:p>
    <w:p w14:paraId="6C310725" w14:textId="77777777" w:rsidR="00A40C6D" w:rsidRDefault="00A40C6D" w:rsidP="00A40C6D">
      <w:pPr>
        <w:rPr>
          <w:sz w:val="28"/>
          <w:szCs w:val="28"/>
        </w:rPr>
      </w:pPr>
    </w:p>
    <w:p w14:paraId="4923C6B7" w14:textId="77777777" w:rsidR="00A40C6D" w:rsidRPr="00A40C6D" w:rsidRDefault="00A40C6D" w:rsidP="00A40C6D">
      <w:pPr>
        <w:sectPr w:rsidR="00A40C6D" w:rsidRPr="00A40C6D">
          <w:pgSz w:w="11910" w:h="16840"/>
          <w:pgMar w:top="1040" w:right="992" w:bottom="1200" w:left="992" w:header="0" w:footer="1002" w:gutter="0"/>
          <w:cols w:space="720"/>
        </w:sectPr>
      </w:pPr>
    </w:p>
    <w:p w14:paraId="7C8B3451" w14:textId="77777777" w:rsidR="00F3427B" w:rsidRPr="00CB0C5E" w:rsidRDefault="000B3D0A">
      <w:pPr>
        <w:pStyle w:val="1"/>
        <w:ind w:right="2"/>
      </w:pPr>
      <w:bookmarkStart w:id="0" w:name="_TOC_250004"/>
      <w:bookmarkEnd w:id="0"/>
      <w:r w:rsidRPr="00CB0C5E">
        <w:rPr>
          <w:spacing w:val="-2"/>
        </w:rPr>
        <w:lastRenderedPageBreak/>
        <w:t>ВСТУП</w:t>
      </w:r>
    </w:p>
    <w:p w14:paraId="0362FF77" w14:textId="33E905E3" w:rsidR="00F3427B" w:rsidRPr="00CB0C5E" w:rsidRDefault="000B3D0A">
      <w:pPr>
        <w:pStyle w:val="a3"/>
        <w:spacing w:before="319"/>
        <w:ind w:left="140" w:right="139" w:firstLine="708"/>
        <w:jc w:val="both"/>
      </w:pPr>
      <w:r w:rsidRPr="00CB0C5E">
        <w:t>Навчальну дисципліну «</w:t>
      </w:r>
      <w:r w:rsidR="00DB11CC">
        <w:t>Гендерні студії</w:t>
      </w:r>
      <w:r w:rsidRPr="00CB0C5E">
        <w:t>» присвячено історії та актуальному стану</w:t>
      </w:r>
      <w:r w:rsidRPr="00CB0C5E">
        <w:rPr>
          <w:spacing w:val="-4"/>
        </w:rPr>
        <w:t xml:space="preserve"> </w:t>
      </w:r>
      <w:r w:rsidRPr="00CB0C5E">
        <w:t>розвитку</w:t>
      </w:r>
      <w:r w:rsidRPr="00CB0C5E">
        <w:rPr>
          <w:spacing w:val="-4"/>
        </w:rPr>
        <w:t xml:space="preserve"> </w:t>
      </w:r>
      <w:proofErr w:type="spellStart"/>
      <w:r w:rsidR="00DB11CC">
        <w:rPr>
          <w:spacing w:val="-4"/>
        </w:rPr>
        <w:t>гендерно</w:t>
      </w:r>
      <w:proofErr w:type="spellEnd"/>
      <w:r w:rsidR="00DB11CC">
        <w:rPr>
          <w:spacing w:val="-4"/>
        </w:rPr>
        <w:t xml:space="preserve"> орієнтованих філософських досліджень </w:t>
      </w:r>
      <w:r w:rsidR="00764AB6">
        <w:rPr>
          <w:spacing w:val="-4"/>
        </w:rPr>
        <w:t xml:space="preserve">та політичних комунікацій </w:t>
      </w:r>
      <w:r w:rsidR="00DC13E0" w:rsidRPr="00CB0C5E">
        <w:rPr>
          <w:spacing w:val="-4"/>
        </w:rPr>
        <w:t xml:space="preserve">у контексті </w:t>
      </w:r>
      <w:r w:rsidRPr="00CB0C5E">
        <w:t>філософських уявлень</w:t>
      </w:r>
      <w:r w:rsidRPr="00CB0C5E">
        <w:rPr>
          <w:spacing w:val="-1"/>
        </w:rPr>
        <w:t xml:space="preserve"> </w:t>
      </w:r>
      <w:r w:rsidRPr="00CB0C5E">
        <w:t xml:space="preserve">про </w:t>
      </w:r>
      <w:r w:rsidR="00DC13E0" w:rsidRPr="00CB0C5E">
        <w:t xml:space="preserve">суспільство, соціальну структуру та взаємодію, </w:t>
      </w:r>
      <w:r w:rsidRPr="00CB0C5E">
        <w:t>історичний процес, буття, свідомість, пізнання та його методи, суспільство та людину, політику та цінн</w:t>
      </w:r>
      <w:r w:rsidR="00DC13E0" w:rsidRPr="00CB0C5E">
        <w:t>існі орієнтації</w:t>
      </w:r>
      <w:r w:rsidR="00CC603C" w:rsidRPr="00CB0C5E">
        <w:t>, а</w:t>
      </w:r>
      <w:r w:rsidR="00764AB6">
        <w:t xml:space="preserve"> також </w:t>
      </w:r>
      <w:r w:rsidR="00CC603C" w:rsidRPr="00CB0C5E">
        <w:t xml:space="preserve">про  </w:t>
      </w:r>
      <w:r w:rsidR="00764AB6">
        <w:t xml:space="preserve">політичні виміри філософії </w:t>
      </w:r>
      <w:proofErr w:type="spellStart"/>
      <w:r w:rsidR="00DB11CC">
        <w:t>гендеру</w:t>
      </w:r>
      <w:proofErr w:type="spellEnd"/>
      <w:r w:rsidR="00DB11CC">
        <w:t xml:space="preserve">, політичної, практичної та </w:t>
      </w:r>
      <w:r w:rsidR="00764AB6">
        <w:t xml:space="preserve"> комунікативної філософії в</w:t>
      </w:r>
      <w:r w:rsidR="00CC603C" w:rsidRPr="00CB0C5E">
        <w:t xml:space="preserve"> </w:t>
      </w:r>
      <w:r w:rsidR="00DB11CC">
        <w:t xml:space="preserve">зарубіжній та </w:t>
      </w:r>
      <w:r w:rsidR="00CC603C" w:rsidRPr="00CB0C5E">
        <w:t>українськ</w:t>
      </w:r>
      <w:r w:rsidR="00764AB6">
        <w:t>ій</w:t>
      </w:r>
      <w:r w:rsidR="00CC603C" w:rsidRPr="00CB0C5E">
        <w:t xml:space="preserve"> філософськ</w:t>
      </w:r>
      <w:r w:rsidR="00764AB6">
        <w:t>ій</w:t>
      </w:r>
      <w:r w:rsidR="00CC603C" w:rsidRPr="00CB0C5E">
        <w:t xml:space="preserve"> традиці</w:t>
      </w:r>
      <w:r w:rsidR="00DB11CC">
        <w:t>ях</w:t>
      </w:r>
      <w:r w:rsidR="00CC603C" w:rsidRPr="00CB0C5E">
        <w:t>.</w:t>
      </w:r>
    </w:p>
    <w:p w14:paraId="07EF2B69" w14:textId="2818185B" w:rsidR="00F3427B" w:rsidRPr="00CB0C5E" w:rsidRDefault="000B3D0A">
      <w:pPr>
        <w:pStyle w:val="a3"/>
        <w:ind w:left="140" w:right="136" w:firstLine="708"/>
        <w:jc w:val="both"/>
      </w:pPr>
      <w:r w:rsidRPr="00CB0C5E">
        <w:t xml:space="preserve">Важливе значення для оволодіння знаннями з </w:t>
      </w:r>
      <w:r w:rsidR="00DC13E0" w:rsidRPr="00CB0C5E">
        <w:t xml:space="preserve">соціальної та політичної </w:t>
      </w:r>
      <w:r w:rsidRPr="00CB0C5E">
        <w:t xml:space="preserve">філософії має якісна підготовка до семінарських занять та самостійна робота, під час яких здобувачі вищої освіти не лише закріплюють, а й розширюють та поглиблюють свої знання, </w:t>
      </w:r>
      <w:proofErr w:type="spellStart"/>
      <w:r w:rsidRPr="00CB0C5E">
        <w:t>вчаться</w:t>
      </w:r>
      <w:proofErr w:type="spellEnd"/>
      <w:r w:rsidRPr="00CB0C5E">
        <w:t xml:space="preserve"> творчо мислити, отримують практичні навички філософського та логічного мислення. Творчо побудовані семінарські заняття з постановкою дискусійних</w:t>
      </w:r>
      <w:r w:rsidRPr="00CB0C5E">
        <w:rPr>
          <w:spacing w:val="-18"/>
        </w:rPr>
        <w:t xml:space="preserve"> </w:t>
      </w:r>
      <w:r w:rsidRPr="00CB0C5E">
        <w:t>питань</w:t>
      </w:r>
      <w:r w:rsidRPr="00CB0C5E">
        <w:rPr>
          <w:spacing w:val="-17"/>
        </w:rPr>
        <w:t xml:space="preserve"> </w:t>
      </w:r>
      <w:r w:rsidRPr="00CB0C5E">
        <w:t>спонукають</w:t>
      </w:r>
      <w:r w:rsidRPr="00CB0C5E">
        <w:rPr>
          <w:spacing w:val="-18"/>
        </w:rPr>
        <w:t xml:space="preserve"> </w:t>
      </w:r>
      <w:r w:rsidRPr="00CB0C5E">
        <w:t>здобувачів</w:t>
      </w:r>
      <w:r w:rsidRPr="00CB0C5E">
        <w:rPr>
          <w:spacing w:val="-17"/>
        </w:rPr>
        <w:t xml:space="preserve"> </w:t>
      </w:r>
      <w:r w:rsidRPr="00CB0C5E">
        <w:t>вищої</w:t>
      </w:r>
      <w:r w:rsidRPr="00CB0C5E">
        <w:rPr>
          <w:spacing w:val="-18"/>
        </w:rPr>
        <w:t xml:space="preserve"> </w:t>
      </w:r>
      <w:r w:rsidRPr="00CB0C5E">
        <w:t>освіти</w:t>
      </w:r>
      <w:r w:rsidRPr="00CB0C5E">
        <w:rPr>
          <w:spacing w:val="-17"/>
        </w:rPr>
        <w:t xml:space="preserve"> </w:t>
      </w:r>
      <w:r w:rsidRPr="00CB0C5E">
        <w:t>до</w:t>
      </w:r>
      <w:r w:rsidRPr="00CB0C5E">
        <w:rPr>
          <w:spacing w:val="-18"/>
        </w:rPr>
        <w:t xml:space="preserve"> </w:t>
      </w:r>
      <w:r w:rsidRPr="00CB0C5E">
        <w:t>самостійного</w:t>
      </w:r>
      <w:r w:rsidRPr="00CB0C5E">
        <w:rPr>
          <w:spacing w:val="-17"/>
        </w:rPr>
        <w:t xml:space="preserve"> </w:t>
      </w:r>
      <w:r w:rsidRPr="00CB0C5E">
        <w:t xml:space="preserve">аналізу явищ дійсності та сприяють розвитку світоглядної та громадянської зрілості </w:t>
      </w:r>
      <w:r w:rsidRPr="00CB0C5E">
        <w:rPr>
          <w:spacing w:val="-2"/>
        </w:rPr>
        <w:t>особистості.</w:t>
      </w:r>
    </w:p>
    <w:p w14:paraId="7D6110F1" w14:textId="77777777" w:rsidR="00F3427B" w:rsidRPr="00CB0C5E" w:rsidRDefault="000B3D0A">
      <w:pPr>
        <w:pStyle w:val="a3"/>
        <w:spacing w:before="1"/>
        <w:ind w:left="140" w:right="138" w:firstLine="708"/>
        <w:jc w:val="both"/>
      </w:pPr>
      <w:r w:rsidRPr="00CB0C5E">
        <w:t>Підготовка до кожного семінарського заняття передбачає ознайомлення здобувачів вищої освіти з відповідними розділами рекомендованої літератури.</w:t>
      </w:r>
    </w:p>
    <w:p w14:paraId="0FD3D76D" w14:textId="435C7A3E" w:rsidR="00F3427B" w:rsidRPr="00CB0C5E" w:rsidRDefault="000B3D0A">
      <w:pPr>
        <w:spacing w:before="7" w:line="237" w:lineRule="auto"/>
        <w:ind w:left="140" w:right="137" w:firstLine="708"/>
        <w:jc w:val="both"/>
        <w:rPr>
          <w:sz w:val="28"/>
        </w:rPr>
      </w:pPr>
      <w:r w:rsidRPr="00CB0C5E">
        <w:rPr>
          <w:b/>
          <w:sz w:val="28"/>
        </w:rPr>
        <w:t>Методичні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рекомендації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до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семінарських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занять</w:t>
      </w:r>
      <w:r w:rsidRPr="00CB0C5E">
        <w:rPr>
          <w:b/>
          <w:spacing w:val="-13"/>
          <w:sz w:val="28"/>
        </w:rPr>
        <w:t xml:space="preserve"> </w:t>
      </w:r>
      <w:r w:rsidRPr="00CB0C5E">
        <w:rPr>
          <w:b/>
          <w:sz w:val="28"/>
        </w:rPr>
        <w:t>та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самостійної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 xml:space="preserve">роботи </w:t>
      </w:r>
      <w:r w:rsidRPr="00CB0C5E">
        <w:rPr>
          <w:sz w:val="28"/>
        </w:rPr>
        <w:t>з дисципліни «</w:t>
      </w:r>
      <w:r w:rsidR="00047B10">
        <w:rPr>
          <w:sz w:val="28"/>
        </w:rPr>
        <w:t>Гендерні студії</w:t>
      </w:r>
      <w:r w:rsidRPr="00CB0C5E">
        <w:rPr>
          <w:sz w:val="28"/>
        </w:rPr>
        <w:t>» укладено відповідно до освітньо-професійної програми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здобувачів</w:t>
      </w:r>
      <w:r w:rsidRPr="00CB0C5E">
        <w:rPr>
          <w:spacing w:val="60"/>
          <w:sz w:val="28"/>
        </w:rPr>
        <w:t xml:space="preserve">  </w:t>
      </w:r>
      <w:r w:rsidRPr="00CB0C5E">
        <w:rPr>
          <w:sz w:val="28"/>
        </w:rPr>
        <w:t>освітнього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ступеня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«бакалавр»</w:t>
      </w:r>
      <w:r w:rsidRPr="00CB0C5E">
        <w:rPr>
          <w:spacing w:val="65"/>
          <w:sz w:val="28"/>
        </w:rPr>
        <w:t xml:space="preserve">  </w:t>
      </w:r>
      <w:r w:rsidRPr="00CB0C5E">
        <w:rPr>
          <w:sz w:val="28"/>
        </w:rPr>
        <w:t>спеціальності</w:t>
      </w:r>
      <w:r w:rsidRPr="00CB0C5E">
        <w:rPr>
          <w:spacing w:val="61"/>
          <w:sz w:val="28"/>
        </w:rPr>
        <w:t xml:space="preserve">  </w:t>
      </w:r>
      <w:r w:rsidR="00DC13E0" w:rsidRPr="00CB0C5E">
        <w:rPr>
          <w:sz w:val="28"/>
        </w:rPr>
        <w:t>В10</w:t>
      </w:r>
    </w:p>
    <w:p w14:paraId="4CFC3D66" w14:textId="5E91B468" w:rsidR="00F3427B" w:rsidRPr="00CB0C5E" w:rsidRDefault="000B3D0A">
      <w:pPr>
        <w:pStyle w:val="a3"/>
        <w:spacing w:before="1" w:line="322" w:lineRule="exact"/>
        <w:ind w:left="140"/>
      </w:pPr>
      <w:r w:rsidRPr="00CB0C5E">
        <w:rPr>
          <w:spacing w:val="-2"/>
        </w:rPr>
        <w:t>«</w:t>
      </w:r>
      <w:r w:rsidR="00DC13E0" w:rsidRPr="00CB0C5E">
        <w:rPr>
          <w:spacing w:val="-2"/>
        </w:rPr>
        <w:t>Філософія</w:t>
      </w:r>
      <w:r w:rsidRPr="00CB0C5E">
        <w:rPr>
          <w:spacing w:val="-2"/>
        </w:rPr>
        <w:t>».</w:t>
      </w:r>
    </w:p>
    <w:p w14:paraId="03CC52DE" w14:textId="5E8CE0BA" w:rsidR="00F3427B" w:rsidRPr="00CB0C5E" w:rsidRDefault="000B3D0A">
      <w:pPr>
        <w:pStyle w:val="a3"/>
        <w:spacing w:line="242" w:lineRule="auto"/>
        <w:ind w:left="140" w:right="141" w:firstLine="708"/>
        <w:jc w:val="both"/>
      </w:pPr>
      <w:r w:rsidRPr="00CB0C5E">
        <w:rPr>
          <w:b/>
        </w:rPr>
        <w:t xml:space="preserve">Предметом </w:t>
      </w:r>
      <w:r w:rsidRPr="00CB0C5E">
        <w:t>вивчення навчальної дисципліни є</w:t>
      </w:r>
      <w:r w:rsidR="00DC13E0" w:rsidRPr="00CB0C5E">
        <w:t xml:space="preserve"> </w:t>
      </w:r>
      <w:r w:rsidR="00047B10" w:rsidRPr="00047B10">
        <w:t>соціально-політична і філософська проблематика теорії та практики соціальних гендерних взаємодій та гендерної ідентичності.</w:t>
      </w:r>
    </w:p>
    <w:p w14:paraId="4DB3AC81" w14:textId="2C08526F" w:rsidR="00F3427B" w:rsidRPr="00CB0C5E" w:rsidRDefault="000B3D0A" w:rsidP="00764AB6">
      <w:pPr>
        <w:pStyle w:val="a3"/>
        <w:ind w:left="140" w:right="141" w:firstLine="708"/>
        <w:jc w:val="both"/>
      </w:pPr>
      <w:r w:rsidRPr="00CB0C5E">
        <w:rPr>
          <w:b/>
        </w:rPr>
        <w:t>Міждисциплінарні зв’язки</w:t>
      </w:r>
      <w:r w:rsidRPr="00CB0C5E">
        <w:t xml:space="preserve">: знання з </w:t>
      </w:r>
      <w:r w:rsidR="00764AB6">
        <w:t>курсу</w:t>
      </w:r>
      <w:r w:rsidRPr="00CB0C5E">
        <w:t xml:space="preserve"> можуть бути використані під</w:t>
      </w:r>
      <w:r w:rsidRPr="00CB0C5E">
        <w:rPr>
          <w:spacing w:val="-2"/>
        </w:rPr>
        <w:t xml:space="preserve"> </w:t>
      </w:r>
      <w:r w:rsidRPr="00CB0C5E">
        <w:t>час</w:t>
      </w:r>
      <w:r w:rsidRPr="00CB0C5E">
        <w:rPr>
          <w:spacing w:val="-1"/>
        </w:rPr>
        <w:t xml:space="preserve"> </w:t>
      </w:r>
      <w:r w:rsidRPr="00CB0C5E">
        <w:t>вивчення</w:t>
      </w:r>
      <w:r w:rsidRPr="00CB0C5E">
        <w:rPr>
          <w:spacing w:val="-1"/>
        </w:rPr>
        <w:t xml:space="preserve"> </w:t>
      </w:r>
      <w:r w:rsidRPr="00CB0C5E">
        <w:t>таких</w:t>
      </w:r>
      <w:r w:rsidRPr="00CB0C5E">
        <w:rPr>
          <w:spacing w:val="-1"/>
        </w:rPr>
        <w:t xml:space="preserve"> </w:t>
      </w:r>
      <w:r w:rsidRPr="00CB0C5E">
        <w:t>навчальних</w:t>
      </w:r>
      <w:r w:rsidRPr="00CB0C5E">
        <w:rPr>
          <w:spacing w:val="-1"/>
        </w:rPr>
        <w:t xml:space="preserve"> </w:t>
      </w:r>
      <w:r w:rsidRPr="00CB0C5E">
        <w:t>дисциплін</w:t>
      </w:r>
      <w:r w:rsidRPr="00CB0C5E">
        <w:rPr>
          <w:spacing w:val="-1"/>
        </w:rPr>
        <w:t xml:space="preserve"> </w:t>
      </w:r>
      <w:r w:rsidRPr="00CB0C5E">
        <w:t>як</w:t>
      </w:r>
      <w:r w:rsidRPr="00CB0C5E">
        <w:rPr>
          <w:spacing w:val="7"/>
        </w:rPr>
        <w:t xml:space="preserve"> </w:t>
      </w:r>
      <w:r w:rsidRPr="00CB0C5E">
        <w:t>«Правознавство»,</w:t>
      </w:r>
      <w:r w:rsidRPr="00CB0C5E">
        <w:rPr>
          <w:spacing w:val="-13"/>
        </w:rPr>
        <w:t xml:space="preserve"> </w:t>
      </w:r>
      <w:r w:rsidRPr="00CB0C5E">
        <w:t>«Лідерство</w:t>
      </w:r>
      <w:r w:rsidRPr="00CB0C5E">
        <w:rPr>
          <w:spacing w:val="-8"/>
        </w:rPr>
        <w:t xml:space="preserve"> </w:t>
      </w:r>
      <w:r w:rsidRPr="00CB0C5E">
        <w:t>та</w:t>
      </w:r>
      <w:r w:rsidRPr="00CB0C5E">
        <w:rPr>
          <w:spacing w:val="-12"/>
        </w:rPr>
        <w:t xml:space="preserve"> </w:t>
      </w:r>
      <w:r w:rsidRPr="00CB0C5E">
        <w:t>ділові</w:t>
      </w:r>
      <w:r w:rsidRPr="00CB0C5E">
        <w:rPr>
          <w:spacing w:val="-11"/>
        </w:rPr>
        <w:t xml:space="preserve"> </w:t>
      </w:r>
      <w:r w:rsidRPr="00CB0C5E">
        <w:t>комунікації»,</w:t>
      </w:r>
      <w:r w:rsidRPr="00CB0C5E">
        <w:rPr>
          <w:spacing w:val="-11"/>
        </w:rPr>
        <w:t xml:space="preserve"> </w:t>
      </w:r>
      <w:r w:rsidRPr="00CB0C5E">
        <w:t>«</w:t>
      </w:r>
      <w:r w:rsidR="00DC13E0" w:rsidRPr="00CB0C5E">
        <w:t>Політична філософія</w:t>
      </w:r>
      <w:r w:rsidRPr="00CB0C5E">
        <w:rPr>
          <w:spacing w:val="-2"/>
        </w:rPr>
        <w:t>»,</w:t>
      </w:r>
    </w:p>
    <w:p w14:paraId="00EDC1EF" w14:textId="7AB7A806" w:rsidR="00F3427B" w:rsidRPr="00CB0C5E" w:rsidRDefault="000B3D0A">
      <w:pPr>
        <w:pStyle w:val="a3"/>
        <w:spacing w:line="322" w:lineRule="exact"/>
        <w:ind w:left="140"/>
        <w:jc w:val="both"/>
      </w:pPr>
      <w:r w:rsidRPr="00CB0C5E">
        <w:t>«</w:t>
      </w:r>
      <w:proofErr w:type="spellStart"/>
      <w:r w:rsidRPr="00CB0C5E">
        <w:t>П</w:t>
      </w:r>
      <w:r w:rsidR="00DC13E0" w:rsidRPr="00CB0C5E">
        <w:t>артологія</w:t>
      </w:r>
      <w:proofErr w:type="spellEnd"/>
      <w:r w:rsidRPr="00CB0C5E">
        <w:t>»,</w:t>
      </w:r>
      <w:r w:rsidRPr="00CB0C5E">
        <w:rPr>
          <w:spacing w:val="-10"/>
        </w:rPr>
        <w:t xml:space="preserve"> </w:t>
      </w:r>
      <w:r w:rsidRPr="00CB0C5E">
        <w:t>«</w:t>
      </w:r>
      <w:r w:rsidR="00DC13E0" w:rsidRPr="00CB0C5E">
        <w:t>Соціальна філософія та філософія історії</w:t>
      </w:r>
      <w:r w:rsidRPr="00CB0C5E">
        <w:t>»,</w:t>
      </w:r>
      <w:r w:rsidRPr="00CB0C5E">
        <w:rPr>
          <w:spacing w:val="-9"/>
        </w:rPr>
        <w:t xml:space="preserve"> </w:t>
      </w:r>
      <w:r w:rsidRPr="00CB0C5E">
        <w:t>«</w:t>
      </w:r>
      <w:r w:rsidR="00DC13E0" w:rsidRPr="00CB0C5E">
        <w:t>Соціологія</w:t>
      </w:r>
      <w:r w:rsidRPr="00CB0C5E">
        <w:t>»</w:t>
      </w:r>
      <w:r w:rsidRPr="00CB0C5E">
        <w:rPr>
          <w:spacing w:val="-6"/>
        </w:rPr>
        <w:t xml:space="preserve"> </w:t>
      </w:r>
      <w:r w:rsidRPr="00CB0C5E">
        <w:rPr>
          <w:spacing w:val="-2"/>
        </w:rPr>
        <w:t>тощо.</w:t>
      </w:r>
    </w:p>
    <w:p w14:paraId="3C35A4F9" w14:textId="23B16420" w:rsidR="00F3427B" w:rsidRPr="00CB0C5E" w:rsidRDefault="000B3D0A">
      <w:pPr>
        <w:pStyle w:val="a3"/>
        <w:ind w:left="140" w:right="138" w:firstLine="708"/>
        <w:jc w:val="both"/>
      </w:pPr>
      <w:r w:rsidRPr="00CB0C5E">
        <w:rPr>
          <w:b/>
        </w:rPr>
        <w:t xml:space="preserve">Метою </w:t>
      </w:r>
      <w:r w:rsidRPr="00CB0C5E">
        <w:t>викладання навчальної дисципліни «</w:t>
      </w:r>
      <w:r w:rsidR="00047B10">
        <w:t>Гендерні студії</w:t>
      </w:r>
      <w:r w:rsidRPr="00CB0C5E">
        <w:t xml:space="preserve">» </w:t>
      </w:r>
      <w:r w:rsidR="00AC634B">
        <w:t xml:space="preserve">є </w:t>
      </w:r>
      <w:r w:rsidR="00764AB6" w:rsidRPr="00764AB6">
        <w:t xml:space="preserve">формування уявлень про сутність та основні </w:t>
      </w:r>
      <w:r w:rsidR="00047B10">
        <w:t xml:space="preserve">модуси концептуалізації </w:t>
      </w:r>
      <w:proofErr w:type="spellStart"/>
      <w:r w:rsidR="00047B10">
        <w:t>гендеру</w:t>
      </w:r>
      <w:proofErr w:type="spellEnd"/>
      <w:r w:rsidR="00764AB6" w:rsidRPr="00764AB6">
        <w:t>, їх еволюцію та роль в історії, світові тенденції розвитку, політичні функції</w:t>
      </w:r>
      <w:r w:rsidR="00047B10">
        <w:t xml:space="preserve"> гендерної філософії </w:t>
      </w:r>
      <w:r w:rsidR="00764AB6" w:rsidRPr="00764AB6">
        <w:t xml:space="preserve">у демократичних та тоталітарних державах, особливості взаємозв’язку </w:t>
      </w:r>
      <w:r w:rsidR="00047B10">
        <w:t xml:space="preserve">гендерних досліджень </w:t>
      </w:r>
      <w:r w:rsidR="00764AB6" w:rsidRPr="00764AB6">
        <w:t>та політичної сфер</w:t>
      </w:r>
      <w:r w:rsidR="00047B10">
        <w:t>и</w:t>
      </w:r>
      <w:r w:rsidR="00764AB6" w:rsidRPr="00764AB6">
        <w:t>.</w:t>
      </w:r>
    </w:p>
    <w:p w14:paraId="3190BBBC" w14:textId="77777777" w:rsidR="00047B10" w:rsidRDefault="000B3D0A" w:rsidP="00047B10">
      <w:pPr>
        <w:pStyle w:val="a3"/>
        <w:ind w:left="140" w:right="140" w:firstLine="708"/>
      </w:pPr>
      <w:r w:rsidRPr="00CB0C5E">
        <w:rPr>
          <w:b/>
        </w:rPr>
        <w:t xml:space="preserve">Завдання </w:t>
      </w:r>
      <w:r w:rsidRPr="00CB0C5E">
        <w:t xml:space="preserve">курсу: </w:t>
      </w:r>
    </w:p>
    <w:p w14:paraId="56BAB1FA" w14:textId="095EA517" w:rsidR="00047B10" w:rsidRDefault="00047B10" w:rsidP="00047B10">
      <w:pPr>
        <w:pStyle w:val="a3"/>
        <w:ind w:left="140" w:right="140" w:firstLine="708"/>
      </w:pPr>
      <w:r w:rsidRPr="00047B10">
        <w:t>Досяг</w:t>
      </w:r>
      <w:r>
        <w:t>нення</w:t>
      </w:r>
      <w:r w:rsidRPr="00047B10">
        <w:t xml:space="preserve"> усвідомлення </w:t>
      </w:r>
      <w:proofErr w:type="spellStart"/>
      <w:r w:rsidRPr="00047B10">
        <w:t>релевантност</w:t>
      </w:r>
      <w:r>
        <w:t>і</w:t>
      </w:r>
      <w:proofErr w:type="spellEnd"/>
      <w:r w:rsidRPr="00047B10">
        <w:t xml:space="preserve"> дослідження специфіки гендерних проблем та впливу гендерної диференціації на різні сфери суспільного життя; </w:t>
      </w:r>
    </w:p>
    <w:p w14:paraId="2C278449" w14:textId="77777777" w:rsidR="00047B10" w:rsidRDefault="00047B10" w:rsidP="00047B10">
      <w:pPr>
        <w:pStyle w:val="a3"/>
        <w:ind w:left="140" w:right="140" w:firstLine="708"/>
      </w:pPr>
      <w:r>
        <w:t>-</w:t>
      </w:r>
      <w:r w:rsidRPr="00047B10">
        <w:t xml:space="preserve">осмислення місця та значення </w:t>
      </w:r>
      <w:proofErr w:type="spellStart"/>
      <w:r w:rsidRPr="00047B10">
        <w:t>гендеру</w:t>
      </w:r>
      <w:proofErr w:type="spellEnd"/>
      <w:r w:rsidRPr="00047B10">
        <w:t xml:space="preserve"> в політичних, соціальних та культурних процесах; </w:t>
      </w:r>
    </w:p>
    <w:p w14:paraId="0B9BAC07" w14:textId="030ABE10" w:rsidR="00047B10" w:rsidRPr="00047B10" w:rsidRDefault="00047B10" w:rsidP="00047B10">
      <w:pPr>
        <w:pStyle w:val="a3"/>
        <w:ind w:left="140" w:right="140" w:firstLine="708"/>
      </w:pPr>
      <w:r>
        <w:t>-</w:t>
      </w:r>
      <w:r w:rsidRPr="00047B10">
        <w:t xml:space="preserve">формування гендерної толерантності та критичний аналіз актуальних проблем гендерної філософії. </w:t>
      </w:r>
    </w:p>
    <w:p w14:paraId="60785533" w14:textId="77777777" w:rsidR="00047B10" w:rsidRDefault="000B3D0A" w:rsidP="00AC634B">
      <w:pPr>
        <w:pStyle w:val="a3"/>
        <w:ind w:left="140" w:right="143" w:firstLine="708"/>
        <w:jc w:val="both"/>
      </w:pPr>
      <w:r w:rsidRPr="00CB0C5E">
        <w:rPr>
          <w:b/>
        </w:rPr>
        <w:t>Результатом</w:t>
      </w:r>
      <w:r w:rsidRPr="00CB0C5E">
        <w:rPr>
          <w:b/>
          <w:spacing w:val="-11"/>
        </w:rPr>
        <w:t xml:space="preserve"> </w:t>
      </w:r>
      <w:r w:rsidRPr="00CB0C5E">
        <w:rPr>
          <w:b/>
        </w:rPr>
        <w:t>навчання</w:t>
      </w:r>
      <w:r w:rsidRPr="00CB0C5E">
        <w:rPr>
          <w:b/>
          <w:spacing w:val="-12"/>
        </w:rPr>
        <w:t xml:space="preserve"> </w:t>
      </w:r>
      <w:r w:rsidRPr="00CB0C5E">
        <w:t>має</w:t>
      </w:r>
      <w:r w:rsidRPr="00CB0C5E">
        <w:rPr>
          <w:spacing w:val="-13"/>
        </w:rPr>
        <w:t xml:space="preserve"> </w:t>
      </w:r>
      <w:r w:rsidRPr="00CB0C5E">
        <w:t>стати</w:t>
      </w:r>
      <w:r w:rsidR="00047B10">
        <w:t>:</w:t>
      </w:r>
    </w:p>
    <w:p w14:paraId="26223A99" w14:textId="15BBD646" w:rsidR="00047B10" w:rsidRDefault="00DB11CC" w:rsidP="00DB11CC">
      <w:pPr>
        <w:pStyle w:val="a3"/>
        <w:ind w:left="140" w:right="143" w:firstLine="708"/>
        <w:jc w:val="both"/>
      </w:pPr>
      <w:r>
        <w:t xml:space="preserve">Студенти мають знати: </w:t>
      </w:r>
      <w:r w:rsidRPr="00DB11CC">
        <w:t xml:space="preserve">предмет та специфіку гендерної теорії, основні </w:t>
      </w:r>
      <w:r w:rsidRPr="00DB11CC">
        <w:lastRenderedPageBreak/>
        <w:t>періоди розвитку феміністичного руху в контексті культурних та цивілізаційних викликів, особливості положення жінок в українському суспільстві та перспективи досягнення ними гендерного паритету, специфіку гендерних відносин в європейському та українському контексті.</w:t>
      </w:r>
    </w:p>
    <w:p w14:paraId="4D573361" w14:textId="79E5A8CF" w:rsidR="00DB11CC" w:rsidRDefault="00DB11CC" w:rsidP="00DB11CC">
      <w:pPr>
        <w:pStyle w:val="a3"/>
        <w:ind w:left="140" w:right="143" w:firstLine="708"/>
        <w:jc w:val="both"/>
      </w:pPr>
      <w:r>
        <w:t>Студенти мають уміти:</w:t>
      </w:r>
      <w:r w:rsidRPr="00DB11CC">
        <w:t xml:space="preserve"> користуватися методологічними принципами та поняттями гендерної теорії для проведення гендерного розгляду всіх сфер суспільного життя, застосовувати принципи гендерного підходу в тих галузях за якими спеціалізується, сприяти подоланню гендерних стереотипів та усіх форм дискримінації</w:t>
      </w:r>
      <w:r>
        <w:t>.</w:t>
      </w:r>
    </w:p>
    <w:p w14:paraId="1B95EC96" w14:textId="119ED1F2" w:rsidR="00DB11CC" w:rsidRDefault="00DB11CC" w:rsidP="00DB11CC">
      <w:pPr>
        <w:pStyle w:val="a3"/>
        <w:ind w:left="140" w:right="143" w:firstLine="708"/>
        <w:jc w:val="both"/>
      </w:pPr>
      <w:r>
        <w:t>Отрим</w:t>
      </w:r>
      <w:r w:rsidRPr="00DB11CC">
        <w:t xml:space="preserve">ати навички написання текстів аналітичного та публіцистичного характеру в науково-філософському та </w:t>
      </w:r>
      <w:proofErr w:type="spellStart"/>
      <w:r w:rsidRPr="00DB11CC">
        <w:t>філософсько</w:t>
      </w:r>
      <w:proofErr w:type="spellEnd"/>
      <w:r w:rsidRPr="00DB11CC">
        <w:t>-літературному форматах</w:t>
      </w:r>
      <w:r>
        <w:t>.</w:t>
      </w:r>
    </w:p>
    <w:p w14:paraId="477FEBA0" w14:textId="7F8C8B2C" w:rsidR="00DB11CC" w:rsidRDefault="00DB11CC" w:rsidP="00DB11CC">
      <w:pPr>
        <w:pStyle w:val="a3"/>
        <w:ind w:left="140" w:right="143" w:firstLine="708"/>
        <w:jc w:val="both"/>
      </w:pPr>
      <w:r w:rsidRPr="00DB11CC">
        <w:t>Вміти ефективно залучати і використовувати у професійній діяльності знання, ідеї, способи мислення з інших наукових і культурних царин</w:t>
      </w:r>
      <w:r w:rsidRPr="00DB11CC">
        <w:rPr>
          <w:lang w:val="ru-RU"/>
        </w:rPr>
        <w:t>.</w:t>
      </w:r>
    </w:p>
    <w:p w14:paraId="1BA31B44" w14:textId="77777777" w:rsidR="00DB11CC" w:rsidRDefault="00DB11CC">
      <w:pPr>
        <w:pStyle w:val="a3"/>
        <w:ind w:left="140" w:right="150" w:firstLine="708"/>
        <w:jc w:val="both"/>
      </w:pPr>
    </w:p>
    <w:p w14:paraId="1B07B055" w14:textId="7695F0CF" w:rsidR="00F3427B" w:rsidRPr="00CB0C5E" w:rsidRDefault="000B3D0A">
      <w:pPr>
        <w:pStyle w:val="a3"/>
        <w:ind w:left="140" w:right="150" w:firstLine="708"/>
        <w:jc w:val="both"/>
      </w:pPr>
      <w:r w:rsidRPr="00CB0C5E">
        <w:t>На вивчення навчальної дисципліни відводиться 1</w:t>
      </w:r>
      <w:r w:rsidR="00047B10">
        <w:t>20</w:t>
      </w:r>
      <w:r w:rsidRPr="00CB0C5E">
        <w:t xml:space="preserve"> годин </w:t>
      </w:r>
      <w:r w:rsidR="00DB11CC">
        <w:t>(4</w:t>
      </w:r>
      <w:r w:rsidRPr="00CB0C5E">
        <w:t xml:space="preserve"> кредит</w:t>
      </w:r>
      <w:r w:rsidR="00DB11CC">
        <w:t>и</w:t>
      </w:r>
      <w:r w:rsidRPr="00CB0C5E">
        <w:t xml:space="preserve"> </w:t>
      </w:r>
      <w:r w:rsidRPr="00CB0C5E">
        <w:rPr>
          <w:spacing w:val="-2"/>
        </w:rPr>
        <w:t>ЄКТС</w:t>
      </w:r>
      <w:r w:rsidR="00DB11CC">
        <w:rPr>
          <w:spacing w:val="-2"/>
        </w:rPr>
        <w:t>)</w:t>
      </w:r>
      <w:r w:rsidR="00047B10">
        <w:rPr>
          <w:spacing w:val="-2"/>
        </w:rPr>
        <w:t>.</w:t>
      </w:r>
    </w:p>
    <w:p w14:paraId="7B572FDC" w14:textId="4C92E8D5" w:rsidR="006F2A07" w:rsidRPr="00CB0C5E" w:rsidRDefault="000B3D0A" w:rsidP="00CB0C5E">
      <w:pPr>
        <w:pStyle w:val="a3"/>
        <w:spacing w:line="321" w:lineRule="exact"/>
      </w:pPr>
      <w:r w:rsidRPr="00CB0C5E">
        <w:t>Форма</w:t>
      </w:r>
      <w:r w:rsidRPr="00CB0C5E">
        <w:rPr>
          <w:spacing w:val="-9"/>
        </w:rPr>
        <w:t xml:space="preserve"> </w:t>
      </w:r>
      <w:r w:rsidRPr="00CB0C5E">
        <w:t>підсумкового</w:t>
      </w:r>
      <w:r w:rsidRPr="00CB0C5E">
        <w:rPr>
          <w:spacing w:val="-5"/>
        </w:rPr>
        <w:t xml:space="preserve"> </w:t>
      </w:r>
      <w:r w:rsidRPr="00CB0C5E">
        <w:t>контролю</w:t>
      </w:r>
      <w:r w:rsidRPr="00CB0C5E">
        <w:rPr>
          <w:spacing w:val="-7"/>
        </w:rPr>
        <w:t xml:space="preserve"> </w:t>
      </w:r>
      <w:r w:rsidRPr="00CB0C5E">
        <w:t>успішності</w:t>
      </w:r>
      <w:r w:rsidRPr="00CB0C5E">
        <w:rPr>
          <w:spacing w:val="-6"/>
        </w:rPr>
        <w:t xml:space="preserve"> </w:t>
      </w:r>
      <w:r w:rsidRPr="00CB0C5E">
        <w:t>навчання</w:t>
      </w:r>
      <w:r w:rsidRPr="00CB0C5E">
        <w:rPr>
          <w:spacing w:val="-7"/>
        </w:rPr>
        <w:t xml:space="preserve"> </w:t>
      </w:r>
      <w:r w:rsidRPr="00CB0C5E">
        <w:t>–</w:t>
      </w:r>
      <w:r w:rsidRPr="00CB0C5E">
        <w:rPr>
          <w:spacing w:val="-6"/>
        </w:rPr>
        <w:t xml:space="preserve"> </w:t>
      </w:r>
      <w:r w:rsidR="00DB11CC">
        <w:rPr>
          <w:spacing w:val="-2"/>
        </w:rPr>
        <w:t>залік</w:t>
      </w:r>
      <w:r w:rsidR="00CB0C5E">
        <w:rPr>
          <w:spacing w:val="-2"/>
        </w:rPr>
        <w:t xml:space="preserve"> </w:t>
      </w:r>
      <w:bookmarkStart w:id="1" w:name="_TOC_250003"/>
    </w:p>
    <w:p w14:paraId="5C78CA23" w14:textId="77777777" w:rsidR="00CB0C5E" w:rsidRDefault="00CB0C5E" w:rsidP="00CB0C5E">
      <w:pPr>
        <w:pStyle w:val="1"/>
        <w:tabs>
          <w:tab w:val="left" w:pos="1531"/>
        </w:tabs>
        <w:ind w:left="1531"/>
        <w:jc w:val="right"/>
      </w:pPr>
    </w:p>
    <w:p w14:paraId="7A1C632D" w14:textId="3BD7AF9C" w:rsidR="00CE0E0F" w:rsidRPr="00CB0C5E" w:rsidRDefault="000B3D0A">
      <w:pPr>
        <w:pStyle w:val="1"/>
        <w:numPr>
          <w:ilvl w:val="0"/>
          <w:numId w:val="1"/>
        </w:numPr>
        <w:tabs>
          <w:tab w:val="left" w:pos="1531"/>
        </w:tabs>
        <w:ind w:left="1531" w:hanging="279"/>
        <w:jc w:val="left"/>
      </w:pPr>
      <w:r w:rsidRPr="00CB0C5E">
        <w:t>ТЕМАТИЧНИЙ</w:t>
      </w:r>
      <w:r w:rsidRPr="00CB0C5E">
        <w:rPr>
          <w:spacing w:val="-13"/>
        </w:rPr>
        <w:t xml:space="preserve"> </w:t>
      </w:r>
      <w:r w:rsidRPr="00CB0C5E">
        <w:t>ПЛАН</w:t>
      </w:r>
      <w:r w:rsidRPr="00CB0C5E">
        <w:rPr>
          <w:spacing w:val="-8"/>
        </w:rPr>
        <w:t xml:space="preserve"> </w:t>
      </w:r>
      <w:r w:rsidRPr="00CB0C5E">
        <w:t>НАВЧАЛЬНОЇ</w:t>
      </w:r>
      <w:r w:rsidRPr="00CB0C5E">
        <w:rPr>
          <w:spacing w:val="-6"/>
        </w:rPr>
        <w:t xml:space="preserve"> </w:t>
      </w:r>
      <w:bookmarkEnd w:id="1"/>
      <w:r w:rsidRPr="00CB0C5E">
        <w:rPr>
          <w:spacing w:val="-2"/>
        </w:rPr>
        <w:t>ДИСЦИПЛІНИ</w:t>
      </w:r>
    </w:p>
    <w:p w14:paraId="5CFEF3B1" w14:textId="77777777" w:rsidR="00CB0C5E" w:rsidRDefault="00CB0C5E" w:rsidP="00CB0C5E">
      <w:pPr>
        <w:pStyle w:val="aa"/>
        <w:ind w:left="1532"/>
        <w:jc w:val="center"/>
        <w:rPr>
          <w:rStyle w:val="a9"/>
          <w:lang w:val="uk-UA" w:eastAsia="ru-RU"/>
        </w:rPr>
      </w:pPr>
    </w:p>
    <w:p w14:paraId="2F179FB8" w14:textId="01FCDEE0" w:rsidR="00CB0C5E" w:rsidRPr="00CB0C5E" w:rsidRDefault="00CB0C5E" w:rsidP="00CB0C5E">
      <w:pPr>
        <w:pStyle w:val="aa"/>
        <w:ind w:left="1532"/>
        <w:jc w:val="center"/>
        <w:rPr>
          <w:lang w:val="uk-UA"/>
        </w:rPr>
      </w:pPr>
      <w:r w:rsidRPr="00CB0C5E">
        <w:rPr>
          <w:rStyle w:val="a9"/>
          <w:lang w:val="uk-UA" w:eastAsia="ru-RU"/>
        </w:rPr>
        <w:t xml:space="preserve">Структура </w:t>
      </w:r>
      <w:r w:rsidRPr="00CB0C5E">
        <w:rPr>
          <w:rStyle w:val="a9"/>
          <w:lang w:val="uk-UA"/>
        </w:rPr>
        <w:t>навчальної дисципліни</w:t>
      </w:r>
    </w:p>
    <w:p w14:paraId="7C5C1901" w14:textId="77777777" w:rsidR="00F3427B" w:rsidRPr="00CB0C5E" w:rsidRDefault="00F3427B">
      <w:pPr>
        <w:pStyle w:val="a3"/>
        <w:spacing w:before="96"/>
        <w:ind w:left="0"/>
        <w:rPr>
          <w:b/>
          <w:sz w:val="20"/>
        </w:rPr>
      </w:pPr>
    </w:p>
    <w:p w14:paraId="39FCB503" w14:textId="0616B9C5" w:rsidR="00F3427B" w:rsidRPr="00D53F85" w:rsidRDefault="00CB0C5E">
      <w:pPr>
        <w:pStyle w:val="1"/>
        <w:numPr>
          <w:ilvl w:val="0"/>
          <w:numId w:val="3"/>
        </w:numPr>
        <w:tabs>
          <w:tab w:val="left" w:pos="2409"/>
        </w:tabs>
      </w:pPr>
      <w:bookmarkStart w:id="2" w:name="_TOC_250002"/>
      <w:r>
        <w:t>С</w:t>
      </w:r>
      <w:r w:rsidRPr="00CB0C5E">
        <w:t>ТРУКТУРА</w:t>
      </w:r>
      <w:r w:rsidRPr="00CB0C5E">
        <w:rPr>
          <w:spacing w:val="-12"/>
        </w:rPr>
        <w:t xml:space="preserve"> </w:t>
      </w:r>
      <w:r w:rsidRPr="00CB0C5E">
        <w:t>СЕМІНАРСЬКИХ</w:t>
      </w:r>
      <w:r w:rsidRPr="00CB0C5E">
        <w:rPr>
          <w:spacing w:val="-11"/>
        </w:rPr>
        <w:t xml:space="preserve"> </w:t>
      </w:r>
      <w:bookmarkEnd w:id="2"/>
      <w:r w:rsidRPr="00CB0C5E">
        <w:rPr>
          <w:spacing w:val="-2"/>
        </w:rPr>
        <w:t>ЗАНЯТЬ</w:t>
      </w:r>
    </w:p>
    <w:p w14:paraId="7BB53A09" w14:textId="77777777" w:rsidR="00D53F85" w:rsidRDefault="00D53F85" w:rsidP="00D53F85">
      <w:pPr>
        <w:pStyle w:val="1"/>
        <w:tabs>
          <w:tab w:val="left" w:pos="2409"/>
        </w:tabs>
        <w:ind w:left="1611"/>
        <w:jc w:val="left"/>
        <w:rPr>
          <w:spacing w:val="-2"/>
        </w:rPr>
      </w:pPr>
    </w:p>
    <w:tbl>
      <w:tblPr>
        <w:tblOverlap w:val="never"/>
        <w:tblW w:w="98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528"/>
        <w:gridCol w:w="1339"/>
        <w:gridCol w:w="1358"/>
      </w:tblGrid>
      <w:tr w:rsidR="00AC634B" w:rsidRPr="00AC634B" w14:paraId="088DDBEE" w14:textId="77777777" w:rsidTr="00D6308D">
        <w:trPr>
          <w:trHeight w:hRule="exact" w:val="350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B3ECC4" w14:textId="77777777" w:rsidR="00AC634B" w:rsidRPr="00AC634B" w:rsidRDefault="00AC634B" w:rsidP="00AC634B">
            <w:pPr>
              <w:autoSpaceDE/>
              <w:autoSpaceDN/>
              <w:spacing w:line="254" w:lineRule="auto"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bookmarkStart w:id="3" w:name="_Hlk210379918"/>
            <w:r w:rsidRPr="00AC634B">
              <w:rPr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F0693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Тема заняття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FC1A67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Кількість годин</w:t>
            </w:r>
          </w:p>
        </w:tc>
      </w:tr>
      <w:tr w:rsidR="00AC634B" w:rsidRPr="00AC634B" w14:paraId="351CC7C8" w14:textId="77777777" w:rsidTr="00D6308D">
        <w:trPr>
          <w:trHeight w:hRule="exact" w:val="331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vAlign w:val="bottom"/>
          </w:tcPr>
          <w:p w14:paraId="453AEC43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8" w:type="dxa"/>
            <w:vMerge/>
            <w:tcBorders>
              <w:left w:val="single" w:sz="4" w:space="0" w:color="auto"/>
            </w:tcBorders>
            <w:vAlign w:val="center"/>
          </w:tcPr>
          <w:p w14:paraId="0086A607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9C0C4C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Денна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08A77" w14:textId="77777777" w:rsidR="00AC634B" w:rsidRPr="00AC634B" w:rsidRDefault="00AC634B" w:rsidP="00AC634B">
            <w:pPr>
              <w:autoSpaceDE/>
              <w:autoSpaceDN/>
              <w:ind w:firstLine="24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Заочна</w:t>
            </w:r>
          </w:p>
        </w:tc>
      </w:tr>
      <w:tr w:rsidR="00AC634B" w:rsidRPr="00AC634B" w14:paraId="4D465258" w14:textId="77777777" w:rsidTr="00DB11CC">
        <w:trPr>
          <w:trHeight w:hRule="exact" w:val="6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2C290140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4C48D31" w14:textId="77777777" w:rsidR="00DB11CC" w:rsidRPr="00DB11CC" w:rsidRDefault="00DB11CC" w:rsidP="00DB11CC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bookmarkStart w:id="4" w:name="_Hlk217676512"/>
            <w:r w:rsidRPr="00DB11CC">
              <w:rPr>
                <w:color w:val="000000"/>
                <w:sz w:val="24"/>
                <w:szCs w:val="24"/>
                <w:lang w:eastAsia="uk-UA"/>
              </w:rPr>
              <w:t>Гендерні відносини в умовах соціально-економічних та</w:t>
            </w:r>
          </w:p>
          <w:p w14:paraId="3C21B391" w14:textId="33698C35" w:rsidR="00AC634B" w:rsidRPr="00AC634B" w:rsidRDefault="00DB11CC" w:rsidP="00DB11CC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DB11CC">
              <w:rPr>
                <w:color w:val="000000"/>
                <w:sz w:val="24"/>
                <w:szCs w:val="24"/>
                <w:lang w:eastAsia="uk-UA"/>
              </w:rPr>
              <w:t>суспільно-політичних перетворень в Україні</w:t>
            </w:r>
            <w:bookmarkEnd w:id="4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73F287CE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EAA3" w14:textId="3AFB1469" w:rsidR="00AC634B" w:rsidRPr="00AC634B" w:rsidRDefault="00DB11CC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  <w:t>-</w:t>
            </w:r>
          </w:p>
        </w:tc>
      </w:tr>
      <w:tr w:rsidR="00AC634B" w:rsidRPr="00AC634B" w14:paraId="4C20475D" w14:textId="77777777" w:rsidTr="00393142">
        <w:trPr>
          <w:trHeight w:hRule="exact" w:val="5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1DD1DFB9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17808950" w14:textId="07815663" w:rsidR="00AC634B" w:rsidRPr="00AC634B" w:rsidRDefault="00DB11CC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DB11CC">
              <w:rPr>
                <w:color w:val="000000"/>
                <w:sz w:val="24"/>
                <w:szCs w:val="24"/>
                <w:lang w:eastAsia="uk-UA"/>
              </w:rPr>
              <w:t xml:space="preserve">Історія </w:t>
            </w:r>
            <w:proofErr w:type="spellStart"/>
            <w:r w:rsidRPr="00DB11CC">
              <w:rPr>
                <w:color w:val="000000"/>
                <w:sz w:val="24"/>
                <w:szCs w:val="24"/>
                <w:lang w:eastAsia="uk-UA"/>
              </w:rPr>
              <w:t>гендеру</w:t>
            </w:r>
            <w:proofErr w:type="spellEnd"/>
            <w:r w:rsidRPr="00DB11CC">
              <w:rPr>
                <w:color w:val="000000"/>
                <w:sz w:val="24"/>
                <w:szCs w:val="24"/>
                <w:lang w:eastAsia="uk-UA"/>
              </w:rPr>
              <w:t xml:space="preserve"> та гендерна політика в українському суспільстві: формування та реалізація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39207204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2E6E2" w14:textId="4D4AE29A" w:rsidR="00AC634B" w:rsidRPr="00AC634B" w:rsidRDefault="00DB11CC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  <w:t>-</w:t>
            </w:r>
          </w:p>
        </w:tc>
      </w:tr>
      <w:tr w:rsidR="00AC634B" w:rsidRPr="00AC634B" w14:paraId="24FEBF58" w14:textId="77777777" w:rsidTr="00393142"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0D5E9DC5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01D74006" w14:textId="26DFE9F8" w:rsidR="00AC634B" w:rsidRPr="00AC634B" w:rsidRDefault="00393142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393142">
              <w:rPr>
                <w:color w:val="000000"/>
                <w:sz w:val="24"/>
                <w:szCs w:val="24"/>
                <w:lang w:eastAsia="uk-UA"/>
              </w:rPr>
              <w:t xml:space="preserve">Теорія </w:t>
            </w:r>
            <w:proofErr w:type="spellStart"/>
            <w:r w:rsidRPr="00393142">
              <w:rPr>
                <w:color w:val="000000"/>
                <w:sz w:val="24"/>
                <w:szCs w:val="24"/>
                <w:lang w:eastAsia="uk-UA"/>
              </w:rPr>
              <w:t>гендеру</w:t>
            </w:r>
            <w:proofErr w:type="spellEnd"/>
            <w:r w:rsidRPr="00393142">
              <w:rPr>
                <w:color w:val="000000"/>
                <w:sz w:val="24"/>
                <w:szCs w:val="24"/>
                <w:lang w:eastAsia="uk-UA"/>
              </w:rPr>
              <w:t xml:space="preserve"> та механізми забезпечення рівних прав і можливостей для чоловіків і жінок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39BFD529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5B78" w14:textId="4CE3FB59" w:rsidR="00AC634B" w:rsidRPr="00AC634B" w:rsidRDefault="00DB11CC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  <w:t>-</w:t>
            </w:r>
          </w:p>
        </w:tc>
      </w:tr>
      <w:tr w:rsidR="00AC634B" w:rsidRPr="00AC634B" w14:paraId="41D074F3" w14:textId="77777777" w:rsidTr="00393142">
        <w:trPr>
          <w:trHeight w:hRule="exact" w:val="56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5BFF6803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0461B25" w14:textId="5636183F" w:rsidR="00AC634B" w:rsidRPr="00AC634B" w:rsidRDefault="00393142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393142">
              <w:rPr>
                <w:color w:val="000000"/>
                <w:sz w:val="24"/>
                <w:szCs w:val="24"/>
                <w:lang w:eastAsia="uk-UA"/>
              </w:rPr>
              <w:t>Гендерні проблеми в соціальній сфері.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4C8C5566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506BE" w14:textId="612E5128" w:rsidR="00AC634B" w:rsidRPr="00AC634B" w:rsidRDefault="00DB11CC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  <w:t>-</w:t>
            </w:r>
          </w:p>
        </w:tc>
      </w:tr>
      <w:tr w:rsidR="00AC634B" w:rsidRPr="00AC634B" w14:paraId="0244D343" w14:textId="77777777" w:rsidTr="00DB11CC">
        <w:trPr>
          <w:trHeight w:hRule="exact" w:val="6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75236484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69D41EC7" w14:textId="59C20E7B" w:rsidR="00AC634B" w:rsidRPr="00AC634B" w:rsidRDefault="00393142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393142">
              <w:rPr>
                <w:color w:val="000000"/>
                <w:sz w:val="24"/>
                <w:szCs w:val="24"/>
                <w:lang w:eastAsia="uk-UA"/>
              </w:rPr>
              <w:t>Гендерний підхід до політичної діяльності та українського законодавства.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09AD97D5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6A31" w14:textId="637D639E" w:rsidR="00AC634B" w:rsidRPr="00AC634B" w:rsidRDefault="00DB11CC" w:rsidP="00DB11CC">
            <w:pPr>
              <w:autoSpaceDE/>
              <w:autoSpaceDN/>
              <w:spacing w:before="100"/>
              <w:rPr>
                <w:color w:val="000000"/>
                <w:sz w:val="15"/>
                <w:szCs w:val="15"/>
                <w:lang w:eastAsia="uk-UA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uk-UA"/>
              </w:rPr>
              <w:t>-</w:t>
            </w:r>
          </w:p>
        </w:tc>
      </w:tr>
      <w:tr w:rsidR="00AC634B" w:rsidRPr="00AC634B" w14:paraId="3F5DFAC9" w14:textId="77777777" w:rsidTr="00393142">
        <w:trPr>
          <w:trHeight w:hRule="exact" w:val="6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975AD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59D43A80" w14:textId="0E0FA6D3" w:rsidR="00AC634B" w:rsidRPr="00AC634B" w:rsidRDefault="00393142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393142">
              <w:rPr>
                <w:color w:val="000000"/>
                <w:sz w:val="24"/>
                <w:szCs w:val="24"/>
                <w:lang w:eastAsia="uk-UA"/>
              </w:rPr>
              <w:t>Гендерна освіта та гендерна економіка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2A60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719A" w14:textId="5C63813C" w:rsidR="00AC634B" w:rsidRPr="00AC634B" w:rsidRDefault="00DB11CC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  <w:t>-</w:t>
            </w:r>
          </w:p>
        </w:tc>
      </w:tr>
    </w:tbl>
    <w:p w14:paraId="30FEDBA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49F3A5D2" w14:textId="13F85DAB" w:rsidR="00934CB4" w:rsidRDefault="00177DAA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FD6EFD">
        <w:rPr>
          <w:b/>
          <w:bCs/>
          <w:sz w:val="28"/>
          <w:szCs w:val="28"/>
        </w:rPr>
        <w:t xml:space="preserve"> </w:t>
      </w:r>
      <w:r w:rsidR="00FD6EFD" w:rsidRPr="00FD6EFD">
        <w:rPr>
          <w:b/>
          <w:bCs/>
          <w:sz w:val="28"/>
          <w:szCs w:val="28"/>
        </w:rPr>
        <w:t>семінарського заняття</w:t>
      </w:r>
      <w:r>
        <w:rPr>
          <w:b/>
          <w:bCs/>
          <w:sz w:val="28"/>
          <w:szCs w:val="28"/>
        </w:rPr>
        <w:t xml:space="preserve"> 1. </w:t>
      </w:r>
    </w:p>
    <w:p w14:paraId="5FD6ADE7" w14:textId="77777777" w:rsidR="00934CB4" w:rsidRPr="00934CB4" w:rsidRDefault="00934CB4" w:rsidP="00934CB4">
      <w:pPr>
        <w:spacing w:before="72"/>
        <w:ind w:right="4"/>
        <w:jc w:val="center"/>
        <w:rPr>
          <w:sz w:val="28"/>
          <w:szCs w:val="28"/>
        </w:rPr>
      </w:pPr>
      <w:r w:rsidRPr="00934CB4">
        <w:rPr>
          <w:sz w:val="28"/>
          <w:szCs w:val="28"/>
        </w:rPr>
        <w:t>Гендерні відносини в умовах соціально-економічних та</w:t>
      </w:r>
    </w:p>
    <w:p w14:paraId="2A9327AF" w14:textId="49DA6A02" w:rsidR="00934CB4" w:rsidRDefault="00934CB4" w:rsidP="00934CB4">
      <w:pPr>
        <w:spacing w:before="72"/>
        <w:ind w:right="4"/>
        <w:jc w:val="center"/>
        <w:rPr>
          <w:sz w:val="28"/>
          <w:szCs w:val="28"/>
        </w:rPr>
      </w:pPr>
      <w:r w:rsidRPr="00934CB4">
        <w:rPr>
          <w:sz w:val="28"/>
          <w:szCs w:val="28"/>
        </w:rPr>
        <w:t>суспільно-політичних перетворень в Україні</w:t>
      </w:r>
    </w:p>
    <w:p w14:paraId="354C9459" w14:textId="77777777" w:rsidR="00934CB4" w:rsidRDefault="00934CB4" w:rsidP="00934CB4">
      <w:pPr>
        <w:spacing w:before="72"/>
        <w:ind w:right="4"/>
        <w:jc w:val="center"/>
        <w:rPr>
          <w:sz w:val="28"/>
          <w:szCs w:val="28"/>
        </w:rPr>
      </w:pPr>
    </w:p>
    <w:p w14:paraId="021E2876" w14:textId="2FA82A1C" w:rsidR="00934CB4" w:rsidRPr="00934CB4" w:rsidRDefault="00934CB4" w:rsidP="00934CB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34CB4">
        <w:rPr>
          <w:b/>
          <w:bCs/>
          <w:sz w:val="28"/>
          <w:szCs w:val="28"/>
        </w:rPr>
        <w:lastRenderedPageBreak/>
        <w:t>Навчальна мета</w:t>
      </w:r>
    </w:p>
    <w:p w14:paraId="3C1EAC9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Сформувати у здобувачів вищої освіти системне розуміння трансформацій гендерних відносин в Україні в контексті соціально-економічних реформ, демократизації, євроінтеграційних процесів, війни та післявоєнних викликів; розвинути навички критичного аналізу гендерної політики, соціальних практик і публічних дискурсів.</w:t>
      </w:r>
    </w:p>
    <w:p w14:paraId="7FCF108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45B969A0" w14:textId="77777777" w:rsidR="00934CB4" w:rsidRPr="00934CB4" w:rsidRDefault="00934CB4" w:rsidP="00934CB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34CB4">
        <w:rPr>
          <w:b/>
          <w:bCs/>
          <w:sz w:val="28"/>
          <w:szCs w:val="28"/>
        </w:rPr>
        <w:t>Завдання до семінару</w:t>
      </w:r>
    </w:p>
    <w:p w14:paraId="66F16DEB" w14:textId="5D42FB1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П</w:t>
      </w:r>
      <w:r w:rsidRPr="00934CB4">
        <w:rPr>
          <w:sz w:val="28"/>
          <w:szCs w:val="28"/>
        </w:rPr>
        <w:t>роаналізувати вплив соціально-економічних трансформацій на гендерні ролі та статуси;</w:t>
      </w:r>
    </w:p>
    <w:p w14:paraId="04858F5C" w14:textId="5207C6F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З</w:t>
      </w:r>
      <w:r w:rsidRPr="00934CB4">
        <w:rPr>
          <w:sz w:val="28"/>
          <w:szCs w:val="28"/>
        </w:rPr>
        <w:t>’ясувати специфіку змін гендерних відносин у контексті суспільно-політичних процесів в Україні;</w:t>
      </w:r>
    </w:p>
    <w:p w14:paraId="396A6A74" w14:textId="45B4CAEA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Д</w:t>
      </w:r>
      <w:r w:rsidRPr="00934CB4">
        <w:rPr>
          <w:sz w:val="28"/>
          <w:szCs w:val="28"/>
        </w:rPr>
        <w:t>ослідити інституційні механізми забезпечення гендерної рівності;</w:t>
      </w:r>
    </w:p>
    <w:p w14:paraId="2B9FA4CA" w14:textId="01074249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О</w:t>
      </w:r>
      <w:r w:rsidRPr="00934CB4">
        <w:rPr>
          <w:sz w:val="28"/>
          <w:szCs w:val="28"/>
        </w:rPr>
        <w:t>цінити гендерні наслідки війни та кризових процесів;</w:t>
      </w:r>
    </w:p>
    <w:p w14:paraId="5738B53A" w14:textId="5DF20B1A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С</w:t>
      </w:r>
      <w:r w:rsidRPr="00934CB4">
        <w:rPr>
          <w:sz w:val="28"/>
          <w:szCs w:val="28"/>
        </w:rPr>
        <w:t>формувати навички застосування гендерного підходу до аналізу соціальних явищ.</w:t>
      </w:r>
    </w:p>
    <w:p w14:paraId="358D44B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079207BC" w14:textId="5A7AAF69" w:rsidR="00934CB4" w:rsidRPr="00934CB4" w:rsidRDefault="00934CB4" w:rsidP="00934CB4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34CB4">
        <w:rPr>
          <w:b/>
          <w:bCs/>
          <w:sz w:val="28"/>
          <w:szCs w:val="28"/>
        </w:rPr>
        <w:t>Питання семінару</w:t>
      </w:r>
    </w:p>
    <w:p w14:paraId="083F765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08A1A38B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Поняття та структура гендерних відносин у сучасному суспільстві.</w:t>
      </w:r>
    </w:p>
    <w:p w14:paraId="39179792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Соціально-економічні трансформації в Україні та їхній вплив на гендерну стратифікацію.</w:t>
      </w:r>
    </w:p>
    <w:p w14:paraId="2CF3B6BE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Гендерний вимір політичних реформ і демократичних процесів.</w:t>
      </w:r>
    </w:p>
    <w:p w14:paraId="53EE1D21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Державна гендерна політика України: етапи становлення та сучасний стан.</w:t>
      </w:r>
    </w:p>
    <w:p w14:paraId="554645FD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Вплив повномасштабної війни на трансформацію гендерних ролей і практик.</w:t>
      </w:r>
    </w:p>
    <w:p w14:paraId="790081AD" w14:textId="77777777" w:rsid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Гендерна нерівність на ринку праці: причини та наслідки.</w:t>
      </w:r>
    </w:p>
    <w:p w14:paraId="4F0E300F" w14:textId="142C0D22" w:rsidR="00934CB4" w:rsidRPr="00934CB4" w:rsidRDefault="00934CB4" w:rsidP="00934CB4">
      <w:pPr>
        <w:pStyle w:val="a4"/>
        <w:numPr>
          <w:ilvl w:val="0"/>
          <w:numId w:val="45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Роль громадянського суспільства у просуванні гендерної рівності.</w:t>
      </w:r>
    </w:p>
    <w:p w14:paraId="6E567F65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07623EA1" w14:textId="6D4EB647" w:rsidR="00934CB4" w:rsidRPr="00934CB4" w:rsidRDefault="00934CB4" w:rsidP="00934CB4">
      <w:pPr>
        <w:spacing w:before="72"/>
        <w:ind w:right="4"/>
        <w:jc w:val="center"/>
        <w:rPr>
          <w:sz w:val="28"/>
          <w:szCs w:val="28"/>
        </w:rPr>
      </w:pPr>
      <w:r w:rsidRPr="00934CB4">
        <w:rPr>
          <w:b/>
          <w:bCs/>
          <w:sz w:val="28"/>
          <w:szCs w:val="28"/>
        </w:rPr>
        <w:t>Завдання та питання до самоконтролю</w:t>
      </w:r>
      <w:r w:rsidRPr="00934CB4">
        <w:rPr>
          <w:sz w:val="28"/>
          <w:szCs w:val="28"/>
        </w:rPr>
        <w:t xml:space="preserve"> </w:t>
      </w:r>
    </w:p>
    <w:p w14:paraId="5F09608E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578107C9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Дайте визначення гендерних відносин.</w:t>
      </w:r>
    </w:p>
    <w:p w14:paraId="4DB14C7C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 xml:space="preserve">У чому полягає відмінність між статтю та </w:t>
      </w:r>
      <w:proofErr w:type="spellStart"/>
      <w:r w:rsidRPr="00934CB4">
        <w:rPr>
          <w:sz w:val="28"/>
          <w:szCs w:val="28"/>
        </w:rPr>
        <w:t>гендером</w:t>
      </w:r>
      <w:proofErr w:type="spellEnd"/>
      <w:r w:rsidRPr="00934CB4">
        <w:rPr>
          <w:sz w:val="28"/>
          <w:szCs w:val="28"/>
        </w:rPr>
        <w:t>?</w:t>
      </w:r>
    </w:p>
    <w:p w14:paraId="0A375BFE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Які соціально-економічні чинники впливають на гендерну нерівність в Україні?</w:t>
      </w:r>
    </w:p>
    <w:p w14:paraId="2E375690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 трансформації ринку праці змінюють гендерні ролі?</w:t>
      </w:r>
    </w:p>
    <w:p w14:paraId="4321F25A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Які законодавчі акти України спрямовані на забезпечення гендерної рівності?</w:t>
      </w:r>
    </w:p>
    <w:p w14:paraId="5FF9EF91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 xml:space="preserve">Що таке гендерний </w:t>
      </w:r>
      <w:proofErr w:type="spellStart"/>
      <w:r w:rsidRPr="00934CB4">
        <w:rPr>
          <w:sz w:val="28"/>
          <w:szCs w:val="28"/>
        </w:rPr>
        <w:t>мейнстримінг</w:t>
      </w:r>
      <w:proofErr w:type="spellEnd"/>
      <w:r w:rsidRPr="00934CB4">
        <w:rPr>
          <w:sz w:val="28"/>
          <w:szCs w:val="28"/>
        </w:rPr>
        <w:t>?</w:t>
      </w:r>
    </w:p>
    <w:p w14:paraId="47973955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lastRenderedPageBreak/>
        <w:t>Яким є вплив євроінтеграційних процесів на гендерну політику України?</w:t>
      </w:r>
    </w:p>
    <w:p w14:paraId="406C292A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 війна вплинула на участь жінок у публічній та військовій сферах?</w:t>
      </w:r>
    </w:p>
    <w:p w14:paraId="228D8689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Поясніть поняття “фемінізація бідності”.</w:t>
      </w:r>
    </w:p>
    <w:p w14:paraId="404C3404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У чому проявляється гендерна сегрегація на ринку праці?</w:t>
      </w:r>
    </w:p>
    <w:p w14:paraId="1C220DD7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Які гендерні аспекти мають процеси внутрішнього переміщення населення?</w:t>
      </w:r>
    </w:p>
    <w:p w14:paraId="43BEFA83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 медіа формують гендерні стереотипи в період криз?</w:t>
      </w:r>
    </w:p>
    <w:p w14:paraId="67E4BE95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Яку роль відіграють міжнародні організації у формуванні гендерної політики України?</w:t>
      </w:r>
    </w:p>
    <w:p w14:paraId="6ACEDE6B" w14:textId="77777777" w:rsid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Чим відрізняється формальна і фактична гендерна рівність?</w:t>
      </w:r>
    </w:p>
    <w:p w14:paraId="068B6B42" w14:textId="2BAB6F05" w:rsidR="00934CB4" w:rsidRPr="00934CB4" w:rsidRDefault="00934CB4" w:rsidP="00934CB4">
      <w:pPr>
        <w:pStyle w:val="a4"/>
        <w:numPr>
          <w:ilvl w:val="0"/>
          <w:numId w:val="46"/>
        </w:num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Які сучасні виклики постають перед гендерними студіями в Україні?</w:t>
      </w:r>
    </w:p>
    <w:p w14:paraId="2D9E89D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361B9051" w14:textId="10EF945C" w:rsidR="00934CB4" w:rsidRPr="00934CB4" w:rsidRDefault="00934CB4" w:rsidP="00934CB4">
      <w:pPr>
        <w:spacing w:before="72"/>
        <w:ind w:right="4"/>
        <w:jc w:val="center"/>
        <w:rPr>
          <w:sz w:val="28"/>
          <w:szCs w:val="28"/>
        </w:rPr>
      </w:pPr>
      <w:r w:rsidRPr="00934CB4">
        <w:rPr>
          <w:b/>
          <w:bCs/>
          <w:sz w:val="28"/>
          <w:szCs w:val="28"/>
        </w:rPr>
        <w:t>Кейси до теми</w:t>
      </w:r>
      <w:r w:rsidRPr="00934CB4">
        <w:rPr>
          <w:sz w:val="28"/>
          <w:szCs w:val="28"/>
        </w:rPr>
        <w:t xml:space="preserve"> </w:t>
      </w:r>
    </w:p>
    <w:p w14:paraId="5A7C53A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67B73C1C" w14:textId="77777777" w:rsidR="00BC5861" w:rsidRDefault="00BC5861" w:rsidP="00BC5861">
      <w:pPr>
        <w:pStyle w:val="a4"/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Моделювати сценарії та ситуативні поведінкові моделі: </w:t>
      </w:r>
      <w:r w:rsidR="00934CB4" w:rsidRPr="00934CB4">
        <w:rPr>
          <w:sz w:val="28"/>
          <w:szCs w:val="28"/>
        </w:rPr>
        <w:t>Гендерні наслідки війни: аналіз змін у розподілі неоплачуваної праці в домогосподарствах внутрішньо переміщених осіб.</w:t>
      </w:r>
    </w:p>
    <w:p w14:paraId="276968B0" w14:textId="266E120D" w:rsidR="00934CB4" w:rsidRPr="00BC5861" w:rsidRDefault="00BC5861" w:rsidP="00BC5861">
      <w:pPr>
        <w:pStyle w:val="a4"/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 xml:space="preserve">Моделювати сценарії та ситуативні поведінкові моделі: </w:t>
      </w:r>
      <w:r w:rsidR="00934CB4" w:rsidRPr="00BC5861">
        <w:rPr>
          <w:sz w:val="28"/>
          <w:szCs w:val="28"/>
        </w:rPr>
        <w:t>Жінки у секторі безпеки та оборони: розширення доступу та суспільні реакції.</w:t>
      </w:r>
    </w:p>
    <w:p w14:paraId="137F4F21" w14:textId="1FB041AC" w:rsidR="00934CB4" w:rsidRDefault="00BC5861" w:rsidP="00934CB4">
      <w:pPr>
        <w:pStyle w:val="a4"/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 xml:space="preserve">Моделювати сценарії та ситуативні поведінкові моделі: </w:t>
      </w:r>
      <w:r w:rsidR="00934CB4" w:rsidRPr="00934CB4">
        <w:rPr>
          <w:sz w:val="28"/>
          <w:szCs w:val="28"/>
        </w:rPr>
        <w:t>Гендерний розрив в оплаті праці: кейс державного та приватного секторів.</w:t>
      </w:r>
    </w:p>
    <w:p w14:paraId="12DFA488" w14:textId="2BE31BC9" w:rsidR="00934CB4" w:rsidRDefault="00BC5861" w:rsidP="00934CB4">
      <w:pPr>
        <w:pStyle w:val="a4"/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 xml:space="preserve">Моделювати сценарії та ситуативні поведінкові моделі: </w:t>
      </w:r>
      <w:r w:rsidR="00934CB4" w:rsidRPr="00934CB4">
        <w:rPr>
          <w:sz w:val="28"/>
          <w:szCs w:val="28"/>
        </w:rPr>
        <w:t>Політична участь жінок: вплив гендерних квот на представництво у місцевих радах.</w:t>
      </w:r>
    </w:p>
    <w:p w14:paraId="71C0D398" w14:textId="3E58ADD8" w:rsidR="00934CB4" w:rsidRPr="00934CB4" w:rsidRDefault="00BC5861" w:rsidP="00934CB4">
      <w:pPr>
        <w:pStyle w:val="a4"/>
        <w:numPr>
          <w:ilvl w:val="0"/>
          <w:numId w:val="47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 xml:space="preserve">Моделювати сценарії та ситуативні поведінкові моделі: </w:t>
      </w:r>
      <w:r w:rsidR="00934CB4" w:rsidRPr="00934CB4">
        <w:rPr>
          <w:sz w:val="28"/>
          <w:szCs w:val="28"/>
        </w:rPr>
        <w:t xml:space="preserve">Громадські ініціативи: діяльність українських НУО з протидії </w:t>
      </w:r>
      <w:proofErr w:type="spellStart"/>
      <w:r w:rsidR="00934CB4" w:rsidRPr="00934CB4">
        <w:rPr>
          <w:sz w:val="28"/>
          <w:szCs w:val="28"/>
        </w:rPr>
        <w:t>гендерно</w:t>
      </w:r>
      <w:proofErr w:type="spellEnd"/>
      <w:r w:rsidR="00934CB4" w:rsidRPr="00934CB4">
        <w:rPr>
          <w:sz w:val="28"/>
          <w:szCs w:val="28"/>
        </w:rPr>
        <w:t xml:space="preserve"> зумовленому насильству.</w:t>
      </w:r>
    </w:p>
    <w:p w14:paraId="0D826F2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5FEFB5B0" w14:textId="07B9EA09" w:rsidR="00934CB4" w:rsidRPr="00934CB4" w:rsidRDefault="00934CB4" w:rsidP="00BC5861">
      <w:pPr>
        <w:spacing w:before="72"/>
        <w:ind w:right="4"/>
        <w:jc w:val="center"/>
        <w:rPr>
          <w:sz w:val="28"/>
          <w:szCs w:val="28"/>
        </w:rPr>
      </w:pPr>
      <w:r w:rsidRPr="00BC5861">
        <w:rPr>
          <w:b/>
          <w:bCs/>
          <w:sz w:val="28"/>
          <w:szCs w:val="28"/>
        </w:rPr>
        <w:t>Теми рефератів та презентаційних робіт</w:t>
      </w:r>
      <w:r w:rsidRPr="00934CB4">
        <w:rPr>
          <w:sz w:val="28"/>
          <w:szCs w:val="28"/>
        </w:rPr>
        <w:t xml:space="preserve"> </w:t>
      </w:r>
    </w:p>
    <w:p w14:paraId="0A19FE7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528745BF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Гендерні трансформації в Україні після 2014 року.</w:t>
      </w:r>
    </w:p>
    <w:p w14:paraId="32B8A660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Гендерна політика України в контексті євроінтеграції.</w:t>
      </w:r>
    </w:p>
    <w:p w14:paraId="3E3487B8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Війна як чинник переосмислення гендерних ролей.</w:t>
      </w:r>
    </w:p>
    <w:p w14:paraId="035A5DB4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Жінки на ринку праці: виклики та перспективи.</w:t>
      </w:r>
    </w:p>
    <w:p w14:paraId="74D2CDB2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Гендерний вимір соціальної політики держави.</w:t>
      </w:r>
    </w:p>
    <w:p w14:paraId="230068A8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Політичне лідерство жінок в Україні.</w:t>
      </w:r>
    </w:p>
    <w:p w14:paraId="372F8F7D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proofErr w:type="spellStart"/>
      <w:r w:rsidRPr="00BC5861">
        <w:rPr>
          <w:sz w:val="28"/>
          <w:szCs w:val="28"/>
        </w:rPr>
        <w:t>Гендер</w:t>
      </w:r>
      <w:proofErr w:type="spellEnd"/>
      <w:r w:rsidRPr="00BC5861">
        <w:rPr>
          <w:sz w:val="28"/>
          <w:szCs w:val="28"/>
        </w:rPr>
        <w:t xml:space="preserve"> і міграційні процеси.</w:t>
      </w:r>
    </w:p>
    <w:p w14:paraId="26118221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Гендерні стереотипи в українських медіа.</w:t>
      </w:r>
    </w:p>
    <w:p w14:paraId="58FA6B96" w14:textId="77777777" w:rsid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Гендерна рівність як складова сталого розвитку.</w:t>
      </w:r>
    </w:p>
    <w:p w14:paraId="7284CE8F" w14:textId="06A73DCC" w:rsidR="00934CB4" w:rsidRPr="00BC5861" w:rsidRDefault="00934CB4" w:rsidP="00934CB4">
      <w:pPr>
        <w:pStyle w:val="a4"/>
        <w:numPr>
          <w:ilvl w:val="0"/>
          <w:numId w:val="48"/>
        </w:numPr>
        <w:spacing w:before="72"/>
        <w:ind w:right="4"/>
        <w:rPr>
          <w:sz w:val="28"/>
          <w:szCs w:val="28"/>
        </w:rPr>
      </w:pPr>
      <w:r w:rsidRPr="00BC5861">
        <w:rPr>
          <w:sz w:val="28"/>
          <w:szCs w:val="28"/>
        </w:rPr>
        <w:t>Роль освіти у формуванні гендерної культури.</w:t>
      </w:r>
    </w:p>
    <w:p w14:paraId="6BF53DD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3A52E8C7" w14:textId="461C6EA6" w:rsidR="00934CB4" w:rsidRPr="00934CB4" w:rsidRDefault="00934CB4" w:rsidP="00BC5861">
      <w:pPr>
        <w:spacing w:before="72"/>
        <w:ind w:right="4"/>
        <w:jc w:val="center"/>
        <w:rPr>
          <w:sz w:val="28"/>
          <w:szCs w:val="28"/>
        </w:rPr>
      </w:pPr>
      <w:r w:rsidRPr="00BC5861">
        <w:rPr>
          <w:b/>
          <w:bCs/>
          <w:sz w:val="28"/>
          <w:szCs w:val="28"/>
        </w:rPr>
        <w:t>Тестові завдання</w:t>
      </w:r>
      <w:r w:rsidRPr="00934CB4">
        <w:rPr>
          <w:sz w:val="28"/>
          <w:szCs w:val="28"/>
        </w:rPr>
        <w:t xml:space="preserve"> </w:t>
      </w:r>
    </w:p>
    <w:p w14:paraId="689A0117" w14:textId="137129D0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4CB4" w:rsidRPr="00934CB4">
        <w:rPr>
          <w:sz w:val="28"/>
          <w:szCs w:val="28"/>
        </w:rPr>
        <w:t>Гендерні відносини — це:</w:t>
      </w:r>
    </w:p>
    <w:p w14:paraId="7728B2A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біологічні відмінності між чоловіками і жінками</w:t>
      </w:r>
    </w:p>
    <w:p w14:paraId="6F59E48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соціально сконструйована система ролей і взаємодій</w:t>
      </w:r>
    </w:p>
    <w:p w14:paraId="66A16D5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правовий статус осіб</w:t>
      </w:r>
    </w:p>
    <w:p w14:paraId="31FD4821" w14:textId="77777777" w:rsidR="00BC5861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індивідуальні психологічні риси</w:t>
      </w:r>
    </w:p>
    <w:p w14:paraId="7BDC40D6" w14:textId="106DFE11" w:rsidR="00BC5861" w:rsidRDefault="00BC5861" w:rsidP="00934CB4">
      <w:pPr>
        <w:spacing w:before="72"/>
        <w:ind w:right="4"/>
        <w:rPr>
          <w:sz w:val="28"/>
          <w:szCs w:val="28"/>
        </w:rPr>
      </w:pPr>
    </w:p>
    <w:p w14:paraId="4CD8A865" w14:textId="18868487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4CB4" w:rsidRPr="00934CB4">
        <w:rPr>
          <w:sz w:val="28"/>
          <w:szCs w:val="28"/>
        </w:rPr>
        <w:t>Гендерна сегрегація на ринку праці означає:</w:t>
      </w:r>
    </w:p>
    <w:p w14:paraId="2EC111DE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рівний доступ до професій</w:t>
      </w:r>
    </w:p>
    <w:p w14:paraId="3FD7500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розподіл професій за статевою ознакою</w:t>
      </w:r>
    </w:p>
    <w:p w14:paraId="4227243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дискримінацію за віком</w:t>
      </w:r>
    </w:p>
    <w:p w14:paraId="72A4565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мобільність робочої сили</w:t>
      </w:r>
    </w:p>
    <w:p w14:paraId="2591796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58EB8C55" w14:textId="27AFF1FC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4CB4" w:rsidRPr="00934CB4">
        <w:rPr>
          <w:sz w:val="28"/>
          <w:szCs w:val="28"/>
        </w:rPr>
        <w:t>Фемінізація бідності пов’язана з:</w:t>
      </w:r>
    </w:p>
    <w:p w14:paraId="5F7374E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демографічним старінням</w:t>
      </w:r>
    </w:p>
    <w:p w14:paraId="6B582AC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вищою вразливістю жінок до бідності</w:t>
      </w:r>
    </w:p>
    <w:p w14:paraId="306D762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міграцією населення</w:t>
      </w:r>
    </w:p>
    <w:p w14:paraId="725B4F3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урбанізацією</w:t>
      </w:r>
    </w:p>
    <w:p w14:paraId="33FB245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44AEB191" w14:textId="7FE9066C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34CB4" w:rsidRPr="00934CB4">
        <w:rPr>
          <w:sz w:val="28"/>
          <w:szCs w:val="28"/>
        </w:rPr>
        <w:t xml:space="preserve">Гендерний </w:t>
      </w:r>
      <w:proofErr w:type="spellStart"/>
      <w:r w:rsidR="00934CB4" w:rsidRPr="00934CB4">
        <w:rPr>
          <w:sz w:val="28"/>
          <w:szCs w:val="28"/>
        </w:rPr>
        <w:t>мейнстримінг</w:t>
      </w:r>
      <w:proofErr w:type="spellEnd"/>
      <w:r w:rsidR="00934CB4" w:rsidRPr="00934CB4">
        <w:rPr>
          <w:sz w:val="28"/>
          <w:szCs w:val="28"/>
        </w:rPr>
        <w:t xml:space="preserve"> — це:</w:t>
      </w:r>
    </w:p>
    <w:p w14:paraId="7CDEE0D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окрема соціальна програма</w:t>
      </w:r>
    </w:p>
    <w:p w14:paraId="0D6477C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інтеграція гендерного підходу в усі політики</w:t>
      </w:r>
    </w:p>
    <w:p w14:paraId="6254589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діяльність НУО</w:t>
      </w:r>
    </w:p>
    <w:p w14:paraId="58D6D13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форма соціального контролю</w:t>
      </w:r>
    </w:p>
    <w:p w14:paraId="44255F0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68BBA240" w14:textId="296A72C4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4CB4" w:rsidRPr="00934CB4">
        <w:rPr>
          <w:sz w:val="28"/>
          <w:szCs w:val="28"/>
        </w:rPr>
        <w:t>Одним із наслідків війни є:</w:t>
      </w:r>
    </w:p>
    <w:p w14:paraId="014C641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зменшення ролі жінок у публічній сфері</w:t>
      </w:r>
    </w:p>
    <w:p w14:paraId="6AA997D5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посилення традиційних гендерних ролей без змін</w:t>
      </w:r>
    </w:p>
    <w:p w14:paraId="0732A46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трансформація гендерних ролей</w:t>
      </w:r>
    </w:p>
    <w:p w14:paraId="3CDA5A3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ліквідація гендерної політики</w:t>
      </w:r>
    </w:p>
    <w:p w14:paraId="1FC4A6E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5644F152" w14:textId="51580819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34CB4" w:rsidRPr="00934CB4">
        <w:rPr>
          <w:sz w:val="28"/>
          <w:szCs w:val="28"/>
        </w:rPr>
        <w:t>Гендерні квоти спрямовані на:</w:t>
      </w:r>
    </w:p>
    <w:p w14:paraId="2DEAB01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обмеження участі жінок</w:t>
      </w:r>
    </w:p>
    <w:p w14:paraId="1F72C31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забезпечення рівного представництва</w:t>
      </w:r>
    </w:p>
    <w:p w14:paraId="10B2330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скорочення парламенту</w:t>
      </w:r>
    </w:p>
    <w:p w14:paraId="1F5D455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деполітизацію суспільства</w:t>
      </w:r>
    </w:p>
    <w:p w14:paraId="5839658E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2CF9E1B6" w14:textId="3CD58EF8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34CB4" w:rsidRPr="00934CB4">
        <w:rPr>
          <w:sz w:val="28"/>
          <w:szCs w:val="28"/>
        </w:rPr>
        <w:t>Гендерна нерівність проявляється у:</w:t>
      </w:r>
    </w:p>
    <w:p w14:paraId="0954D6E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доступі до освіти</w:t>
      </w:r>
    </w:p>
    <w:p w14:paraId="16C49F27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оплаті праці</w:t>
      </w:r>
    </w:p>
    <w:p w14:paraId="101A691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політичному представництві</w:t>
      </w:r>
    </w:p>
    <w:p w14:paraId="603E93F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усіх перелічених</w:t>
      </w:r>
    </w:p>
    <w:p w14:paraId="5BBF20D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4E5B4466" w14:textId="34EC7F76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34CB4" w:rsidRPr="00934CB4">
        <w:rPr>
          <w:sz w:val="28"/>
          <w:szCs w:val="28"/>
        </w:rPr>
        <w:t>Соціально-економічні трансформації впливають на:</w:t>
      </w:r>
    </w:p>
    <w:p w14:paraId="1E5BDFA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лише економіку</w:t>
      </w:r>
    </w:p>
    <w:p w14:paraId="45A031B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лише політику</w:t>
      </w:r>
    </w:p>
    <w:p w14:paraId="2DA0BCE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гендерні ролі та статуси</w:t>
      </w:r>
    </w:p>
    <w:p w14:paraId="0A7AFDC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виключно демографію</w:t>
      </w:r>
    </w:p>
    <w:p w14:paraId="2B6750D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3594A710" w14:textId="1347D8B3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34CB4" w:rsidRPr="00934CB4">
        <w:rPr>
          <w:sz w:val="28"/>
          <w:szCs w:val="28"/>
        </w:rPr>
        <w:t>Гендерна політика — це:</w:t>
      </w:r>
    </w:p>
    <w:p w14:paraId="22D9E6A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приватна ініціатива</w:t>
      </w:r>
    </w:p>
    <w:p w14:paraId="1C73813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система державних і суспільних заходів</w:t>
      </w:r>
    </w:p>
    <w:p w14:paraId="163028C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економічна стратегія</w:t>
      </w:r>
    </w:p>
    <w:p w14:paraId="5099AE1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культурна традиція</w:t>
      </w:r>
    </w:p>
    <w:p w14:paraId="32B97B7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10C2FB92" w14:textId="7B8B5E33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34CB4" w:rsidRPr="00934CB4">
        <w:rPr>
          <w:sz w:val="28"/>
          <w:szCs w:val="28"/>
        </w:rPr>
        <w:t>Роль громадянського суспільства полягає у:</w:t>
      </w:r>
    </w:p>
    <w:p w14:paraId="2339DA5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 xml:space="preserve">а) контролі та </w:t>
      </w:r>
      <w:proofErr w:type="spellStart"/>
      <w:r w:rsidRPr="00934CB4">
        <w:rPr>
          <w:sz w:val="28"/>
          <w:szCs w:val="28"/>
        </w:rPr>
        <w:t>адвокації</w:t>
      </w:r>
      <w:proofErr w:type="spellEnd"/>
    </w:p>
    <w:p w14:paraId="7D7B292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заміні держави</w:t>
      </w:r>
    </w:p>
    <w:p w14:paraId="78E7AC2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ігноруванні проблем</w:t>
      </w:r>
    </w:p>
    <w:p w14:paraId="6AC4BB2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обмеженні прав</w:t>
      </w:r>
    </w:p>
    <w:p w14:paraId="184D60D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6B885066" w14:textId="4F4B88C6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="00934CB4" w:rsidRPr="00934CB4">
        <w:rPr>
          <w:sz w:val="28"/>
          <w:szCs w:val="28"/>
        </w:rPr>
        <w:t>Гендер</w:t>
      </w:r>
      <w:proofErr w:type="spellEnd"/>
      <w:r w:rsidR="00934CB4" w:rsidRPr="00934CB4">
        <w:rPr>
          <w:sz w:val="28"/>
          <w:szCs w:val="28"/>
        </w:rPr>
        <w:t xml:space="preserve"> — це передусім:</w:t>
      </w:r>
    </w:p>
    <w:p w14:paraId="6781396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біологія</w:t>
      </w:r>
    </w:p>
    <w:p w14:paraId="638461C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соціальна конструкція</w:t>
      </w:r>
    </w:p>
    <w:p w14:paraId="68A74FE7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медичний показник</w:t>
      </w:r>
    </w:p>
    <w:p w14:paraId="75B1377E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правовий статус</w:t>
      </w:r>
    </w:p>
    <w:p w14:paraId="2AAAD02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7600AA9B" w14:textId="07CDD4AC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34CB4" w:rsidRPr="00934CB4">
        <w:rPr>
          <w:sz w:val="28"/>
          <w:szCs w:val="28"/>
        </w:rPr>
        <w:t>Гендерний розрив в оплаті праці означає:</w:t>
      </w:r>
    </w:p>
    <w:p w14:paraId="129DE3D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різницю в доходах між регіонами</w:t>
      </w:r>
    </w:p>
    <w:p w14:paraId="4E3B49F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різницю в оплаті праці жінок і чоловіків</w:t>
      </w:r>
    </w:p>
    <w:p w14:paraId="5391307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податкову нерівність</w:t>
      </w:r>
    </w:p>
    <w:p w14:paraId="03FC433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різний рівень освіти</w:t>
      </w:r>
    </w:p>
    <w:p w14:paraId="7FAC02A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04EEA0CE" w14:textId="19A7F7AD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934CB4" w:rsidRPr="00934CB4">
        <w:rPr>
          <w:sz w:val="28"/>
          <w:szCs w:val="28"/>
        </w:rPr>
        <w:t>Євроінтеграція сприяє:</w:t>
      </w:r>
    </w:p>
    <w:p w14:paraId="519BB41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згортанню гендерної політики</w:t>
      </w:r>
    </w:p>
    <w:p w14:paraId="5D5975A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уніфікації гендерних стандартів</w:t>
      </w:r>
    </w:p>
    <w:p w14:paraId="4C028B10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зменшенню соціальних прав</w:t>
      </w:r>
    </w:p>
    <w:p w14:paraId="189DBC0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ізоляції України</w:t>
      </w:r>
    </w:p>
    <w:p w14:paraId="764342D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0D690ED3" w14:textId="58F38187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="00934CB4" w:rsidRPr="00934CB4">
        <w:rPr>
          <w:sz w:val="28"/>
          <w:szCs w:val="28"/>
        </w:rPr>
        <w:t>Гендерно</w:t>
      </w:r>
      <w:proofErr w:type="spellEnd"/>
      <w:r w:rsidR="00934CB4" w:rsidRPr="00934CB4">
        <w:rPr>
          <w:sz w:val="28"/>
          <w:szCs w:val="28"/>
        </w:rPr>
        <w:t xml:space="preserve"> зумовлене насильство — це:</w:t>
      </w:r>
    </w:p>
    <w:p w14:paraId="126A75EB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побутовий конфлікт</w:t>
      </w:r>
    </w:p>
    <w:p w14:paraId="193A73DE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 xml:space="preserve">б) насильство, пов’язане з </w:t>
      </w:r>
      <w:proofErr w:type="spellStart"/>
      <w:r w:rsidRPr="00934CB4">
        <w:rPr>
          <w:sz w:val="28"/>
          <w:szCs w:val="28"/>
        </w:rPr>
        <w:t>гендером</w:t>
      </w:r>
      <w:proofErr w:type="spellEnd"/>
    </w:p>
    <w:p w14:paraId="727BC7A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економічна конкуренція</w:t>
      </w:r>
    </w:p>
    <w:p w14:paraId="11A7B18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політичний протест</w:t>
      </w:r>
    </w:p>
    <w:p w14:paraId="6953648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3F44AE57" w14:textId="21639211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34CB4" w:rsidRPr="00934CB4">
        <w:rPr>
          <w:sz w:val="28"/>
          <w:szCs w:val="28"/>
        </w:rPr>
        <w:t>Гендерні студії є:</w:t>
      </w:r>
    </w:p>
    <w:p w14:paraId="48E11FE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міждисциплінарною галуззю</w:t>
      </w:r>
    </w:p>
    <w:p w14:paraId="7F9130F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виключно соціологією</w:t>
      </w:r>
    </w:p>
    <w:p w14:paraId="001043F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частиною біології</w:t>
      </w:r>
    </w:p>
    <w:p w14:paraId="0B0CBC5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прикладною економікою</w:t>
      </w:r>
    </w:p>
    <w:p w14:paraId="02A22C61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228D2D0C" w14:textId="165971BA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34CB4" w:rsidRPr="00934CB4">
        <w:rPr>
          <w:sz w:val="28"/>
          <w:szCs w:val="28"/>
        </w:rPr>
        <w:t>Гендерна рівність означає:</w:t>
      </w:r>
    </w:p>
    <w:p w14:paraId="1D05E24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однаковість</w:t>
      </w:r>
    </w:p>
    <w:p w14:paraId="05C75A13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рівні можливості</w:t>
      </w:r>
    </w:p>
    <w:p w14:paraId="4BD743E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домінування жінок</w:t>
      </w:r>
    </w:p>
    <w:p w14:paraId="1C55975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домінування чоловіків</w:t>
      </w:r>
    </w:p>
    <w:p w14:paraId="1A9BBFF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641F6A7F" w14:textId="35A72F0B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34CB4" w:rsidRPr="00934CB4">
        <w:rPr>
          <w:sz w:val="28"/>
          <w:szCs w:val="28"/>
        </w:rPr>
        <w:t>Внутрішнє переміщення населення має:</w:t>
      </w:r>
    </w:p>
    <w:p w14:paraId="2445843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лише економічні наслідки</w:t>
      </w:r>
    </w:p>
    <w:p w14:paraId="19ED47E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лише демографічні наслідки</w:t>
      </w:r>
    </w:p>
    <w:p w14:paraId="3EEB7B26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гендерні наслідки</w:t>
      </w:r>
    </w:p>
    <w:p w14:paraId="6AE036A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виключно політичні наслідки</w:t>
      </w:r>
    </w:p>
    <w:p w14:paraId="369E4478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70B57D4B" w14:textId="4BAA6EFA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934CB4" w:rsidRPr="00934CB4">
        <w:rPr>
          <w:sz w:val="28"/>
          <w:szCs w:val="28"/>
        </w:rPr>
        <w:t>Гендерні стереотипи — це:</w:t>
      </w:r>
    </w:p>
    <w:p w14:paraId="7D948DF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наукові факти</w:t>
      </w:r>
    </w:p>
    <w:p w14:paraId="471665BD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стійкі уявлення про ролі статей</w:t>
      </w:r>
    </w:p>
    <w:p w14:paraId="4149E1FF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правові норми</w:t>
      </w:r>
    </w:p>
    <w:p w14:paraId="4A6FC169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економічні показники</w:t>
      </w:r>
    </w:p>
    <w:p w14:paraId="3C5BC7D0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280D5B45" w14:textId="599E5F42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34CB4" w:rsidRPr="00934CB4">
        <w:rPr>
          <w:sz w:val="28"/>
          <w:szCs w:val="28"/>
        </w:rPr>
        <w:t>Ринок праці в Україні характеризується:</w:t>
      </w:r>
    </w:p>
    <w:p w14:paraId="23731E57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lastRenderedPageBreak/>
        <w:t>а) повною гендерною рівністю</w:t>
      </w:r>
    </w:p>
    <w:p w14:paraId="125FB2E5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відсутністю дискримінації</w:t>
      </w:r>
    </w:p>
    <w:p w14:paraId="7C5EB302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гендерною нерівністю</w:t>
      </w:r>
    </w:p>
    <w:p w14:paraId="5806604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виключно чоловічою зайнятістю</w:t>
      </w:r>
    </w:p>
    <w:p w14:paraId="07A8EDCC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</w:p>
    <w:p w14:paraId="76B768B3" w14:textId="4069F046" w:rsidR="00934CB4" w:rsidRPr="00934CB4" w:rsidRDefault="00BC5861" w:rsidP="00934CB4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34CB4" w:rsidRPr="00934CB4">
        <w:rPr>
          <w:sz w:val="28"/>
          <w:szCs w:val="28"/>
        </w:rPr>
        <w:t>Гендерний підхід передбачає:</w:t>
      </w:r>
    </w:p>
    <w:p w14:paraId="753880B4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а) ігнорування відмінностей</w:t>
      </w:r>
    </w:p>
    <w:p w14:paraId="13AE65F7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б) аналіз соціальних наслідків для різних груп</w:t>
      </w:r>
    </w:p>
    <w:p w14:paraId="248A6FDA" w14:textId="77777777" w:rsidR="00934CB4" w:rsidRP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в) біологічний детермінізм</w:t>
      </w:r>
    </w:p>
    <w:p w14:paraId="2509CE6F" w14:textId="6DF1BDBB" w:rsidR="00934CB4" w:rsidRDefault="00934CB4" w:rsidP="00934CB4">
      <w:pPr>
        <w:spacing w:before="72"/>
        <w:ind w:right="4"/>
        <w:rPr>
          <w:sz w:val="28"/>
          <w:szCs w:val="28"/>
        </w:rPr>
      </w:pPr>
      <w:r w:rsidRPr="00934CB4">
        <w:rPr>
          <w:sz w:val="28"/>
          <w:szCs w:val="28"/>
        </w:rPr>
        <w:t>г) відмову від соціального аналізу</w:t>
      </w:r>
    </w:p>
    <w:p w14:paraId="5BA573A4" w14:textId="77777777" w:rsidR="00BC5861" w:rsidRDefault="00BC5861" w:rsidP="00934CB4">
      <w:pPr>
        <w:spacing w:before="72"/>
        <w:ind w:right="4"/>
        <w:rPr>
          <w:sz w:val="28"/>
          <w:szCs w:val="28"/>
        </w:rPr>
      </w:pPr>
    </w:p>
    <w:p w14:paraId="6EF3B00E" w14:textId="053C1356" w:rsidR="00BC5861" w:rsidRDefault="00763C01" w:rsidP="00BC586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63C01">
        <w:rPr>
          <w:b/>
          <w:bCs/>
          <w:sz w:val="28"/>
          <w:szCs w:val="28"/>
        </w:rPr>
        <w:t>Література до теми</w:t>
      </w:r>
    </w:p>
    <w:p w14:paraId="659BAE7A" w14:textId="77777777" w:rsidR="00763C01" w:rsidRDefault="00763C01" w:rsidP="00BC5861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631B85F4" w14:textId="77777777" w:rsidR="00763C01" w:rsidRPr="00763C01" w:rsidRDefault="00763C01" w:rsidP="00763C01">
      <w:pPr>
        <w:numPr>
          <w:ilvl w:val="0"/>
          <w:numId w:val="50"/>
        </w:numPr>
        <w:autoSpaceDE/>
        <w:autoSpaceDN/>
        <w:jc w:val="center"/>
        <w:rPr>
          <w:b/>
          <w:bCs/>
          <w:color w:val="000000"/>
          <w:sz w:val="24"/>
          <w:szCs w:val="24"/>
          <w:lang w:eastAsia="uk-UA"/>
        </w:rPr>
      </w:pPr>
      <w:r w:rsidRPr="00763C01">
        <w:rPr>
          <w:b/>
          <w:bCs/>
          <w:color w:val="000000"/>
          <w:sz w:val="24"/>
          <w:szCs w:val="24"/>
          <w:lang w:val="ru-RU" w:eastAsia="ru-RU"/>
        </w:rPr>
        <w:t xml:space="preserve">РЕКОМЕНДОВАНА </w:t>
      </w:r>
      <w:r w:rsidRPr="00763C01">
        <w:rPr>
          <w:b/>
          <w:bCs/>
          <w:color w:val="000000"/>
          <w:sz w:val="24"/>
          <w:szCs w:val="24"/>
          <w:lang w:eastAsia="uk-UA"/>
        </w:rPr>
        <w:t>ЛІТЕРАТУРА</w:t>
      </w:r>
      <w:bookmarkStart w:id="5" w:name="bookmark28"/>
    </w:p>
    <w:p w14:paraId="31EECDEA" w14:textId="77777777" w:rsidR="00763C01" w:rsidRPr="00763C01" w:rsidRDefault="00763C01" w:rsidP="00763C01">
      <w:pPr>
        <w:autoSpaceDE/>
        <w:autoSpaceDN/>
        <w:jc w:val="center"/>
        <w:rPr>
          <w:b/>
          <w:bCs/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b/>
          <w:bCs/>
          <w:color w:val="000000"/>
          <w:sz w:val="24"/>
          <w:szCs w:val="24"/>
          <w:lang w:val="ru-RU" w:eastAsia="ru-RU"/>
        </w:rPr>
        <w:t>Основна</w:t>
      </w:r>
      <w:bookmarkEnd w:id="5"/>
      <w:proofErr w:type="spellEnd"/>
    </w:p>
    <w:p w14:paraId="315E4F8B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b/>
          <w:bCs/>
          <w:color w:val="000000"/>
          <w:sz w:val="24"/>
          <w:szCs w:val="24"/>
          <w:lang w:val="ru-RU" w:eastAsia="ru-RU"/>
        </w:rPr>
      </w:pPr>
      <w:r w:rsidRPr="00763C01">
        <w:rPr>
          <w:color w:val="000000"/>
          <w:sz w:val="24"/>
          <w:szCs w:val="24"/>
          <w:lang w:eastAsia="uk-UA"/>
        </w:rPr>
        <w:t xml:space="preserve">Левицька, О. (ред.). </w:t>
      </w:r>
      <w:r w:rsidRPr="00763C01">
        <w:rPr>
          <w:i/>
          <w:iCs/>
          <w:color w:val="000000"/>
          <w:sz w:val="24"/>
          <w:szCs w:val="24"/>
          <w:lang w:eastAsia="uk-UA"/>
        </w:rPr>
        <w:t>Людина, суспільство, держава: ґендерний вимір</w:t>
      </w:r>
      <w:r w:rsidRPr="00763C01">
        <w:rPr>
          <w:color w:val="000000"/>
          <w:sz w:val="24"/>
          <w:szCs w:val="24"/>
          <w:lang w:eastAsia="uk-UA"/>
        </w:rPr>
        <w:t xml:space="preserve">. Київ; Одеса: Фенікс, 2024. – </w:t>
      </w:r>
      <w:r w:rsidRPr="00763C01">
        <w:rPr>
          <w:rFonts w:eastAsia="Trebuchet MS"/>
          <w:color w:val="000000"/>
          <w:sz w:val="24"/>
          <w:szCs w:val="24"/>
          <w:lang w:eastAsia="uk-UA"/>
        </w:rPr>
        <w:t>324 с.</w:t>
      </w:r>
    </w:p>
    <w:p w14:paraId="0A1E508E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b/>
          <w:bCs/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color w:val="000000"/>
          <w:sz w:val="24"/>
          <w:szCs w:val="24"/>
          <w:lang w:eastAsia="uk-UA"/>
        </w:rPr>
        <w:t>Ткалич</w:t>
      </w:r>
      <w:proofErr w:type="spellEnd"/>
      <w:r w:rsidRPr="00763C01">
        <w:rPr>
          <w:color w:val="000000"/>
          <w:sz w:val="24"/>
          <w:szCs w:val="24"/>
          <w:lang w:eastAsia="uk-UA"/>
        </w:rPr>
        <w:t xml:space="preserve">, М. </w:t>
      </w:r>
      <w:r w:rsidRPr="00763C01">
        <w:rPr>
          <w:i/>
          <w:iCs/>
          <w:color w:val="000000"/>
          <w:sz w:val="24"/>
          <w:szCs w:val="24"/>
          <w:lang w:eastAsia="uk-UA"/>
        </w:rPr>
        <w:t>Ґендерна психологія</w:t>
      </w:r>
      <w:r w:rsidRPr="00763C01">
        <w:rPr>
          <w:color w:val="000000"/>
          <w:sz w:val="24"/>
          <w:szCs w:val="24"/>
          <w:lang w:eastAsia="uk-UA"/>
        </w:rPr>
        <w:t xml:space="preserve">. Київ: Академія, 2021. – </w:t>
      </w:r>
      <w:r w:rsidRPr="00763C01">
        <w:rPr>
          <w:rFonts w:eastAsia="Trebuchet MS"/>
          <w:color w:val="000000"/>
          <w:sz w:val="24"/>
          <w:szCs w:val="24"/>
          <w:lang w:eastAsia="uk-UA"/>
        </w:rPr>
        <w:t>248 с.</w:t>
      </w:r>
    </w:p>
    <w:p w14:paraId="48050EE2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color w:val="000000"/>
          <w:sz w:val="24"/>
          <w:szCs w:val="24"/>
          <w:lang w:val="ru-RU" w:eastAsia="ru-RU"/>
        </w:rPr>
      </w:pPr>
      <w:r w:rsidRPr="00763C01">
        <w:rPr>
          <w:color w:val="000000"/>
          <w:sz w:val="24"/>
          <w:szCs w:val="24"/>
          <w:lang w:val="ru-RU" w:eastAsia="ru-RU"/>
        </w:rPr>
        <w:t xml:space="preserve">Наливайко Л. Р.,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Сірко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Л. П. Гендерно-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правова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експертиза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проблеми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теорії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та практики: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монографія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Дніпро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ДДУВС, 2023. 200 с.</w:t>
      </w:r>
    </w:p>
    <w:p w14:paraId="0518CFE5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color w:val="000000"/>
          <w:sz w:val="24"/>
          <w:szCs w:val="24"/>
          <w:lang w:val="ru-RU" w:eastAsia="ru-RU"/>
        </w:rPr>
        <w:t>Соціально-психологічні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проблеми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гендерної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стратифікації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суспільства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матеріали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XVІ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Всеукраїнської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науково-практичної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конференції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(з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міжнародною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участю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) (м.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Київ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, 12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квітня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2024 р.) / [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редкол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.: Ю. О.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Бохонкова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(голова), О. Г.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Лосієвська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, Ю. В.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Сербін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]. –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Київ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: вид- во СНУ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ім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>. В. Даля, 2024. – 357 с.</w:t>
      </w:r>
    </w:p>
    <w:p w14:paraId="23EC24DD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Ґендерні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студії</w:t>
      </w:r>
      <w:proofErr w:type="spellEnd"/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міждисциплінарні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дослідження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актуальних</w:t>
      </w:r>
      <w:proofErr w:type="spellEnd"/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проблем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соціальних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відносин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збірник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тез  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доповідей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учасників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постійно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діючого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науковопрактичного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семінару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(16 червня 2023 року) /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упорядник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Ірина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ЄВХУТИЧ.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Львів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Львівський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державний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університет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внутрішніх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справ, 2023. 136 с.  </w:t>
      </w:r>
    </w:p>
    <w:p w14:paraId="354EED41" w14:textId="77777777" w:rsidR="00763C01" w:rsidRPr="00763C01" w:rsidRDefault="00763C01" w:rsidP="00763C01">
      <w:pPr>
        <w:numPr>
          <w:ilvl w:val="0"/>
          <w:numId w:val="51"/>
        </w:numPr>
        <w:autoSpaceDE/>
        <w:autoSpaceDN/>
        <w:rPr>
          <w:color w:val="000000"/>
          <w:sz w:val="24"/>
          <w:szCs w:val="24"/>
          <w:lang w:val="ru-RU" w:eastAsia="ru-RU"/>
        </w:rPr>
      </w:pPr>
      <w:r w:rsidRPr="00763C01">
        <w:rPr>
          <w:color w:val="000000"/>
          <w:sz w:val="24"/>
          <w:szCs w:val="24"/>
          <w:lang w:eastAsia="uk-UA"/>
        </w:rPr>
        <w:t xml:space="preserve">Коломієць, Т. </w:t>
      </w:r>
      <w:proofErr w:type="spellStart"/>
      <w:r w:rsidRPr="00763C01">
        <w:rPr>
          <w:i/>
          <w:iCs/>
          <w:color w:val="000000"/>
          <w:sz w:val="24"/>
          <w:szCs w:val="24"/>
          <w:lang w:eastAsia="uk-UA"/>
        </w:rPr>
        <w:t>Ґендер</w:t>
      </w:r>
      <w:proofErr w:type="spellEnd"/>
      <w:r w:rsidRPr="00763C01">
        <w:rPr>
          <w:i/>
          <w:iCs/>
          <w:color w:val="000000"/>
          <w:sz w:val="24"/>
          <w:szCs w:val="24"/>
          <w:lang w:eastAsia="uk-UA"/>
        </w:rPr>
        <w:t xml:space="preserve"> для всіх: виклик стереотипам</w:t>
      </w:r>
      <w:r w:rsidRPr="00763C01">
        <w:rPr>
          <w:color w:val="000000"/>
          <w:sz w:val="24"/>
          <w:szCs w:val="24"/>
          <w:lang w:eastAsia="uk-UA"/>
        </w:rPr>
        <w:t xml:space="preserve"> (популярно-науковий посібник; Київ:, 2021.</w:t>
      </w:r>
    </w:p>
    <w:p w14:paraId="2FF0AE95" w14:textId="77777777" w:rsidR="00763C01" w:rsidRPr="00763C01" w:rsidRDefault="00763C01" w:rsidP="00763C01">
      <w:pPr>
        <w:autoSpaceDE/>
        <w:autoSpaceDN/>
        <w:ind w:left="720"/>
        <w:jc w:val="center"/>
        <w:rPr>
          <w:b/>
          <w:bCs/>
          <w:color w:val="000000"/>
          <w:sz w:val="24"/>
          <w:szCs w:val="24"/>
          <w:lang w:val="ru-RU" w:eastAsia="ru-RU"/>
        </w:rPr>
      </w:pPr>
      <w:bookmarkStart w:id="6" w:name="bookmark32"/>
      <w:proofErr w:type="spellStart"/>
      <w:r w:rsidRPr="00763C01">
        <w:rPr>
          <w:b/>
          <w:bCs/>
          <w:color w:val="000000"/>
          <w:sz w:val="24"/>
          <w:szCs w:val="24"/>
          <w:lang w:val="ru-RU" w:eastAsia="ru-RU"/>
        </w:rPr>
        <w:t>Додаткова</w:t>
      </w:r>
      <w:bookmarkEnd w:id="6"/>
      <w:proofErr w:type="spellEnd"/>
    </w:p>
    <w:p w14:paraId="3F66470C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spellStart"/>
      <w:r w:rsidRPr="00763C01">
        <w:rPr>
          <w:color w:val="000000"/>
          <w:sz w:val="24"/>
          <w:szCs w:val="24"/>
          <w:lang w:val="ru-RU" w:eastAsia="ru-RU"/>
        </w:rPr>
        <w:t>Агєєва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В.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Жіночий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простір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</w:t>
      </w:r>
      <w:proofErr w:type="gramStart"/>
      <w:r w:rsidRPr="00763C01">
        <w:rPr>
          <w:color w:val="000000"/>
          <w:sz w:val="24"/>
          <w:szCs w:val="24"/>
          <w:lang w:val="ru-RU" w:eastAsia="ru-RU"/>
        </w:rPr>
        <w:t>К.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Факт, 2003. 280 с </w:t>
      </w:r>
    </w:p>
    <w:p w14:paraId="51C064AF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spellStart"/>
      <w:r w:rsidRPr="00763C01">
        <w:rPr>
          <w:color w:val="000000"/>
          <w:sz w:val="24"/>
          <w:szCs w:val="24"/>
          <w:lang w:val="ru-RU" w:eastAsia="ru-RU"/>
        </w:rPr>
        <w:t>Богачевська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>–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Хом’як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М.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Білим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по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білому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Жінки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громадськополітичному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житті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України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1884-1939. К.: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Либідь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>, 1995. 424 с.</w:t>
      </w:r>
    </w:p>
    <w:p w14:paraId="5CE378CC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color w:val="000000"/>
          <w:sz w:val="24"/>
          <w:szCs w:val="24"/>
          <w:lang w:val="ru-RU" w:eastAsia="ru-RU"/>
        </w:rPr>
        <w:t>Бурачинська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Л.,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Залізнякова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О.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Жіночий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рух.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Енциклопедія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українознавства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Т. 2. К., 1994. С. 693-696. </w:t>
      </w:r>
    </w:p>
    <w:p w14:paraId="1D9E012E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color w:val="000000"/>
          <w:sz w:val="24"/>
          <w:szCs w:val="24"/>
          <w:lang w:val="ru-RU" w:eastAsia="ru-RU"/>
        </w:rPr>
        <w:t>Жіночі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студії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Україні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Жінка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історії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сьогодні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Монографія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;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за.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заг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ред. Л. О. Смоляр. Одеса: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Астропринт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>, 1999. 440 с.</w:t>
      </w:r>
    </w:p>
    <w:p w14:paraId="519FF7BC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color w:val="000000"/>
          <w:sz w:val="24"/>
          <w:szCs w:val="24"/>
          <w:lang w:val="ru-RU" w:eastAsia="ru-RU"/>
        </w:rPr>
      </w:pPr>
      <w:r w:rsidRPr="00763C01">
        <w:rPr>
          <w:color w:val="000000"/>
          <w:sz w:val="24"/>
          <w:szCs w:val="24"/>
          <w:lang w:val="ru-RU" w:eastAsia="ru-RU"/>
        </w:rPr>
        <w:t xml:space="preserve">Левченко К. Б. Гендерна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політика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proofErr w:type="gramStart"/>
      <w:r w:rsidRPr="00763C01">
        <w:rPr>
          <w:color w:val="000000"/>
          <w:sz w:val="24"/>
          <w:szCs w:val="24"/>
          <w:lang w:val="ru-RU" w:eastAsia="ru-RU"/>
        </w:rPr>
        <w:t>Україні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визначення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монографія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 xml:space="preserve">. </w:t>
      </w:r>
      <w:proofErr w:type="gramStart"/>
      <w:r w:rsidRPr="00763C01">
        <w:rPr>
          <w:color w:val="000000"/>
          <w:sz w:val="24"/>
          <w:szCs w:val="24"/>
          <w:lang w:val="ru-RU" w:eastAsia="ru-RU"/>
        </w:rPr>
        <w:t>Х. :</w:t>
      </w:r>
      <w:proofErr w:type="gramEnd"/>
      <w:r w:rsidRPr="00763C01">
        <w:rPr>
          <w:color w:val="000000"/>
          <w:sz w:val="24"/>
          <w:szCs w:val="24"/>
          <w:lang w:val="ru-RU" w:eastAsia="ru-RU"/>
        </w:rPr>
        <w:t xml:space="preserve"> Вид-во Нац. ун-ту </w:t>
      </w:r>
      <w:proofErr w:type="spellStart"/>
      <w:r w:rsidRPr="00763C01">
        <w:rPr>
          <w:color w:val="000000"/>
          <w:sz w:val="24"/>
          <w:szCs w:val="24"/>
          <w:lang w:val="ru-RU" w:eastAsia="ru-RU"/>
        </w:rPr>
        <w:t>внутр</w:t>
      </w:r>
      <w:proofErr w:type="spellEnd"/>
      <w:r w:rsidRPr="00763C01">
        <w:rPr>
          <w:color w:val="000000"/>
          <w:sz w:val="24"/>
          <w:szCs w:val="24"/>
          <w:lang w:val="ru-RU" w:eastAsia="ru-RU"/>
        </w:rPr>
        <w:t>. справ, 2003. 344 с.</w:t>
      </w:r>
    </w:p>
    <w:p w14:paraId="00EFBFB7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jc w:val="both"/>
        <w:rPr>
          <w:bCs/>
          <w:color w:val="000000"/>
          <w:sz w:val="24"/>
          <w:szCs w:val="24"/>
          <w:lang w:val="ru-RU" w:eastAsia="ru-RU"/>
        </w:rPr>
      </w:pPr>
      <w:r w:rsidRPr="00763C01">
        <w:rPr>
          <w:color w:val="000000"/>
          <w:sz w:val="24"/>
          <w:szCs w:val="24"/>
          <w:lang w:val="ru-RU" w:eastAsia="ru-RU"/>
        </w:rPr>
        <w:t>Кретов П. В., Кретова О. І. Ген</w:t>
      </w:r>
      <w:r w:rsidRPr="00763C01">
        <w:rPr>
          <w:color w:val="000000"/>
          <w:sz w:val="24"/>
          <w:szCs w:val="24"/>
          <w:lang w:eastAsia="ru-RU"/>
        </w:rPr>
        <w:t xml:space="preserve">дер, письмо та </w:t>
      </w:r>
      <w:proofErr w:type="gramStart"/>
      <w:r w:rsidRPr="00763C01">
        <w:rPr>
          <w:color w:val="000000"/>
          <w:sz w:val="24"/>
          <w:szCs w:val="24"/>
          <w:lang w:eastAsia="ru-RU"/>
        </w:rPr>
        <w:t>ідентичність :</w:t>
      </w:r>
      <w:proofErr w:type="gramEnd"/>
      <w:r w:rsidRPr="00763C01">
        <w:rPr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763C01">
        <w:rPr>
          <w:color w:val="000000"/>
          <w:sz w:val="24"/>
          <w:szCs w:val="24"/>
          <w:lang w:eastAsia="ru-RU"/>
        </w:rPr>
        <w:t>фемінітиву</w:t>
      </w:r>
      <w:proofErr w:type="spellEnd"/>
      <w:r w:rsidRPr="00763C01">
        <w:rPr>
          <w:color w:val="000000"/>
          <w:sz w:val="24"/>
          <w:szCs w:val="24"/>
          <w:lang w:eastAsia="ru-RU"/>
        </w:rPr>
        <w:t xml:space="preserve"> до метафізики статі. </w:t>
      </w:r>
      <w:r w:rsidRPr="00763C01">
        <w:rPr>
          <w:bCs/>
          <w:i/>
          <w:iCs/>
          <w:color w:val="000000"/>
          <w:sz w:val="24"/>
          <w:szCs w:val="24"/>
          <w:lang w:eastAsia="ru-RU"/>
        </w:rPr>
        <w:t>Вісник Черкаського університету: Серія «Філософія». Наук. журнал.</w:t>
      </w:r>
      <w:r w:rsidRPr="00763C01">
        <w:rPr>
          <w:bCs/>
          <w:color w:val="000000"/>
          <w:sz w:val="24"/>
          <w:szCs w:val="24"/>
          <w:lang w:eastAsia="ru-RU"/>
        </w:rPr>
        <w:t xml:space="preserve"> №2 Черкаси, 2017. С. 3–11.</w:t>
      </w:r>
      <w:r w:rsidRPr="00763C01">
        <w:rPr>
          <w:color w:val="000000"/>
          <w:sz w:val="24"/>
          <w:szCs w:val="24"/>
          <w:lang w:val="ru-RU" w:eastAsia="ru-RU"/>
        </w:rPr>
        <w:t xml:space="preserve"> </w:t>
      </w:r>
      <w:r w:rsidRPr="00763C01">
        <w:rPr>
          <w:bCs/>
          <w:color w:val="000000"/>
          <w:sz w:val="24"/>
          <w:szCs w:val="24"/>
          <w:lang w:val="ru-RU" w:eastAsia="ru-RU"/>
        </w:rPr>
        <w:t xml:space="preserve">Мельник Т. М. (2004). Гендер у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політиці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. У М.М. Скорик (ред.)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Основи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теорії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63C01">
        <w:rPr>
          <w:bCs/>
          <w:color w:val="000000"/>
          <w:sz w:val="24"/>
          <w:szCs w:val="24"/>
          <w:lang w:val="ru-RU" w:eastAsia="ru-RU"/>
        </w:rPr>
        <w:t>гендеру:навчальний</w:t>
      </w:r>
      <w:proofErr w:type="spellEnd"/>
      <w:proofErr w:type="gram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посібник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(С. 219-265). К.: К.І.С.</w:t>
      </w:r>
    </w:p>
    <w:p w14:paraId="089A8FD9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spacing w:line="276" w:lineRule="auto"/>
        <w:rPr>
          <w:bCs/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Марценюк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, Т. (2017). Гендер і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політика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(Тема 4). У Гендер для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всіх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Виклик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763C01">
        <w:rPr>
          <w:bCs/>
          <w:color w:val="000000"/>
          <w:sz w:val="24"/>
          <w:szCs w:val="24"/>
          <w:lang w:val="ru-RU" w:eastAsia="ru-RU"/>
        </w:rPr>
        <w:t>стереотипам(</w:t>
      </w:r>
      <w:proofErr w:type="gramEnd"/>
      <w:r w:rsidRPr="00763C01">
        <w:rPr>
          <w:bCs/>
          <w:color w:val="000000"/>
          <w:sz w:val="24"/>
          <w:szCs w:val="24"/>
          <w:lang w:val="ru-RU" w:eastAsia="ru-RU"/>
        </w:rPr>
        <w:t xml:space="preserve">С. 83-112). К.: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Основи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>.</w:t>
      </w:r>
    </w:p>
    <w:p w14:paraId="2C8D2C6F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spacing w:line="276" w:lineRule="auto"/>
        <w:rPr>
          <w:bCs/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Гендерний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розвиток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суспільстві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: (конспект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лекцій</w:t>
      </w:r>
      <w:proofErr w:type="spellEnd"/>
      <w:proofErr w:type="gramStart"/>
      <w:r w:rsidRPr="00763C01">
        <w:rPr>
          <w:bCs/>
          <w:color w:val="000000"/>
          <w:sz w:val="24"/>
          <w:szCs w:val="24"/>
          <w:lang w:val="ru-RU" w:eastAsia="ru-RU"/>
        </w:rPr>
        <w:t>) ;</w:t>
      </w:r>
      <w:proofErr w:type="gramEnd"/>
      <w:r w:rsidRPr="00763C01">
        <w:rPr>
          <w:bCs/>
          <w:color w:val="000000"/>
          <w:sz w:val="24"/>
          <w:szCs w:val="24"/>
          <w:lang w:val="ru-RU" w:eastAsia="ru-RU"/>
        </w:rPr>
        <w:t xml:space="preserve"> К. М.</w:t>
      </w:r>
      <w:r w:rsidRPr="00763C01">
        <w:rPr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Лемківський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>, С. П. 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Юдіна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, Т. М. </w:t>
      </w:r>
      <w:r w:rsidRPr="00763C01">
        <w:rPr>
          <w:bCs/>
          <w:color w:val="000000"/>
          <w:sz w:val="24"/>
          <w:szCs w:val="24"/>
          <w:lang w:val="ru-RU" w:eastAsia="ru-RU"/>
        </w:rPr>
        <w:lastRenderedPageBreak/>
        <w:t xml:space="preserve">Дорошенко та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ін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>. К.: ПЦ «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Фоліант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>», 2004. 351с</w:t>
      </w:r>
    </w:p>
    <w:p w14:paraId="3EEE70EF" w14:textId="77777777" w:rsidR="00763C01" w:rsidRPr="00763C01" w:rsidRDefault="00763C01" w:rsidP="00763C01">
      <w:pPr>
        <w:numPr>
          <w:ilvl w:val="0"/>
          <w:numId w:val="49"/>
        </w:numPr>
        <w:autoSpaceDE/>
        <w:autoSpaceDN/>
        <w:spacing w:line="276" w:lineRule="auto"/>
        <w:rPr>
          <w:bCs/>
          <w:color w:val="000000"/>
          <w:sz w:val="24"/>
          <w:szCs w:val="24"/>
          <w:lang w:val="ru-RU" w:eastAsia="ru-RU"/>
        </w:rPr>
      </w:pP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Основи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теорії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гендеру: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навчальний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3C01">
        <w:rPr>
          <w:bCs/>
          <w:color w:val="000000"/>
          <w:sz w:val="24"/>
          <w:szCs w:val="24"/>
          <w:lang w:val="ru-RU" w:eastAsia="ru-RU"/>
        </w:rPr>
        <w:t>посібник</w:t>
      </w:r>
      <w:proofErr w:type="spellEnd"/>
      <w:r w:rsidRPr="00763C01">
        <w:rPr>
          <w:bCs/>
          <w:color w:val="000000"/>
          <w:sz w:val="24"/>
          <w:szCs w:val="24"/>
          <w:lang w:val="ru-RU" w:eastAsia="ru-RU"/>
        </w:rPr>
        <w:t>. К.: «К.І.С.», 2004. 536 с</w:t>
      </w:r>
    </w:p>
    <w:p w14:paraId="1E56609A" w14:textId="77777777" w:rsidR="00763C01" w:rsidRDefault="00763C01" w:rsidP="00763C01">
      <w:pPr>
        <w:spacing w:before="72"/>
        <w:ind w:right="4"/>
        <w:rPr>
          <w:sz w:val="28"/>
          <w:szCs w:val="28"/>
        </w:rPr>
      </w:pPr>
    </w:p>
    <w:p w14:paraId="3ACF1C4D" w14:textId="77777777" w:rsidR="00763C01" w:rsidRDefault="00763C01" w:rsidP="00763C01">
      <w:pPr>
        <w:spacing w:before="72"/>
        <w:ind w:right="4"/>
        <w:rPr>
          <w:sz w:val="28"/>
          <w:szCs w:val="28"/>
        </w:rPr>
      </w:pPr>
    </w:p>
    <w:p w14:paraId="26D3DBFB" w14:textId="77777777" w:rsidR="00763C01" w:rsidRDefault="00763C01" w:rsidP="00763C0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63C01">
        <w:rPr>
          <w:b/>
          <w:bCs/>
          <w:sz w:val="28"/>
          <w:szCs w:val="28"/>
        </w:rPr>
        <w:t xml:space="preserve">Тема </w:t>
      </w:r>
      <w:bookmarkStart w:id="7" w:name="_Hlk217805940"/>
      <w:r w:rsidRPr="00763C01">
        <w:rPr>
          <w:b/>
          <w:bCs/>
          <w:sz w:val="28"/>
          <w:szCs w:val="28"/>
        </w:rPr>
        <w:t xml:space="preserve">семінарського заняття </w:t>
      </w:r>
      <w:bookmarkEnd w:id="7"/>
      <w:r w:rsidRPr="00763C01">
        <w:rPr>
          <w:b/>
          <w:bCs/>
          <w:sz w:val="28"/>
          <w:szCs w:val="28"/>
        </w:rPr>
        <w:t>2</w:t>
      </w:r>
    </w:p>
    <w:p w14:paraId="56B6E679" w14:textId="7B848AF5" w:rsidR="00763C01" w:rsidRPr="00763C01" w:rsidRDefault="00763C01" w:rsidP="00763C0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63C01">
        <w:rPr>
          <w:sz w:val="28"/>
          <w:szCs w:val="28"/>
        </w:rPr>
        <w:t xml:space="preserve">Історія </w:t>
      </w:r>
      <w:proofErr w:type="spellStart"/>
      <w:r w:rsidRPr="00763C01">
        <w:rPr>
          <w:sz w:val="28"/>
          <w:szCs w:val="28"/>
        </w:rPr>
        <w:t>гендеру</w:t>
      </w:r>
      <w:proofErr w:type="spellEnd"/>
      <w:r w:rsidRPr="00763C01">
        <w:rPr>
          <w:sz w:val="28"/>
          <w:szCs w:val="28"/>
        </w:rPr>
        <w:t xml:space="preserve"> та фемінізму у світі та гендерна політика в українському суспільстві: формування та реалізація</w:t>
      </w:r>
    </w:p>
    <w:p w14:paraId="41B48EE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46DA9FFD" w14:textId="77777777" w:rsidR="00763C01" w:rsidRPr="00763C01" w:rsidRDefault="00763C01" w:rsidP="00763C0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63C01">
        <w:rPr>
          <w:b/>
          <w:bCs/>
          <w:sz w:val="28"/>
          <w:szCs w:val="28"/>
        </w:rPr>
        <w:t>Навчальна мета</w:t>
      </w:r>
    </w:p>
    <w:p w14:paraId="2DC49A60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Сформувати у здобувачів вищої освіти цілісне уявлення про еволюцію гендерної проблематики та феміністичних ідей у світовому контексті, а також про становлення, </w:t>
      </w:r>
      <w:proofErr w:type="spellStart"/>
      <w:r w:rsidRPr="00763C01">
        <w:rPr>
          <w:sz w:val="28"/>
          <w:szCs w:val="28"/>
        </w:rPr>
        <w:t>інституціоналізацію</w:t>
      </w:r>
      <w:proofErr w:type="spellEnd"/>
      <w:r w:rsidRPr="00763C01">
        <w:rPr>
          <w:sz w:val="28"/>
          <w:szCs w:val="28"/>
        </w:rPr>
        <w:t xml:space="preserve"> й реалізацію гендерної політики в Україні; розвинути здатність до критичного аналізу ідей, підходів і практик забезпечення гендерної рівності.</w:t>
      </w:r>
    </w:p>
    <w:p w14:paraId="6A63175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6831C80" w14:textId="77777777" w:rsidR="00763C01" w:rsidRPr="00763C01" w:rsidRDefault="00763C01" w:rsidP="00763C0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63C01">
        <w:rPr>
          <w:b/>
          <w:bCs/>
          <w:sz w:val="28"/>
          <w:szCs w:val="28"/>
        </w:rPr>
        <w:t>Завдання до семінару</w:t>
      </w:r>
    </w:p>
    <w:p w14:paraId="766F5DFC" w14:textId="413E8671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Р</w:t>
      </w:r>
      <w:r w:rsidRPr="00763C01">
        <w:rPr>
          <w:sz w:val="28"/>
          <w:szCs w:val="28"/>
        </w:rPr>
        <w:t xml:space="preserve">озкрити історичні етапи розвитку уявлень про </w:t>
      </w:r>
      <w:proofErr w:type="spellStart"/>
      <w:r w:rsidRPr="00763C01">
        <w:rPr>
          <w:sz w:val="28"/>
          <w:szCs w:val="28"/>
        </w:rPr>
        <w:t>гендер</w:t>
      </w:r>
      <w:proofErr w:type="spellEnd"/>
      <w:r w:rsidRPr="00763C01">
        <w:rPr>
          <w:sz w:val="28"/>
          <w:szCs w:val="28"/>
        </w:rPr>
        <w:t xml:space="preserve"> і фемінізм;</w:t>
      </w:r>
    </w:p>
    <w:p w14:paraId="1A837782" w14:textId="3E0C169F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П</w:t>
      </w:r>
      <w:r w:rsidRPr="00763C01">
        <w:rPr>
          <w:sz w:val="28"/>
          <w:szCs w:val="28"/>
        </w:rPr>
        <w:t>роаналізувати ключові напрями та хвилі феміністичного руху;</w:t>
      </w:r>
    </w:p>
    <w:p w14:paraId="658392C7" w14:textId="75871422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О</w:t>
      </w:r>
      <w:r w:rsidRPr="00763C01">
        <w:rPr>
          <w:sz w:val="28"/>
          <w:szCs w:val="28"/>
        </w:rPr>
        <w:t>характеризувати міжнародні стандарти гендерної рівності;</w:t>
      </w:r>
    </w:p>
    <w:p w14:paraId="159957DC" w14:textId="0C6B0D19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Д</w:t>
      </w:r>
      <w:r w:rsidRPr="00763C01">
        <w:rPr>
          <w:sz w:val="28"/>
          <w:szCs w:val="28"/>
        </w:rPr>
        <w:t>ослідити еволюцію гендерної політики в Україні;</w:t>
      </w:r>
    </w:p>
    <w:p w14:paraId="58EE839C" w14:textId="5A779819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С</w:t>
      </w:r>
      <w:r w:rsidRPr="00763C01">
        <w:rPr>
          <w:sz w:val="28"/>
          <w:szCs w:val="28"/>
        </w:rPr>
        <w:t>формувати навички порівняльного аналізу світових і національних моделей гендерної політики.</w:t>
      </w:r>
    </w:p>
    <w:p w14:paraId="513BD79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FCA35C8" w14:textId="7124C907" w:rsidR="00763C01" w:rsidRPr="00763C01" w:rsidRDefault="00763C01" w:rsidP="00763C01">
      <w:pPr>
        <w:spacing w:before="72"/>
        <w:ind w:right="4"/>
        <w:jc w:val="center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Питання семінару</w:t>
      </w:r>
      <w:r w:rsidRPr="00763C01">
        <w:rPr>
          <w:sz w:val="28"/>
          <w:szCs w:val="28"/>
        </w:rPr>
        <w:t xml:space="preserve"> </w:t>
      </w:r>
    </w:p>
    <w:p w14:paraId="0B7E44E0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49F629A2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Поняття “</w:t>
      </w:r>
      <w:proofErr w:type="spellStart"/>
      <w:r w:rsidRPr="00763C01">
        <w:rPr>
          <w:sz w:val="28"/>
          <w:szCs w:val="28"/>
        </w:rPr>
        <w:t>гендер</w:t>
      </w:r>
      <w:proofErr w:type="spellEnd"/>
      <w:r w:rsidRPr="00763C01">
        <w:rPr>
          <w:sz w:val="28"/>
          <w:szCs w:val="28"/>
        </w:rPr>
        <w:t>” у ретроспективі соціально-гуманітарного знання.</w:t>
      </w:r>
    </w:p>
    <w:p w14:paraId="1D09279F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Основні етапи та хвилі фемінізму у світі.</w:t>
      </w:r>
    </w:p>
    <w:p w14:paraId="7FE38EF5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Ключові ідеї ліберального, радикального та соціалістичного фемінізму.</w:t>
      </w:r>
    </w:p>
    <w:p w14:paraId="5FDE5962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Міжнародні документи та інституції у сфері гендерної рівності.</w:t>
      </w:r>
    </w:p>
    <w:p w14:paraId="1DB68921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Становлення гендерної політики в незалежній Україні.</w:t>
      </w:r>
    </w:p>
    <w:p w14:paraId="2F5EC1F9" w14:textId="77777777" w:rsid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Інституційні механізми реалізації гендерної політики в Україні.</w:t>
      </w:r>
    </w:p>
    <w:p w14:paraId="78F3A5DF" w14:textId="0122CEA8" w:rsidR="00763C01" w:rsidRPr="00763C01" w:rsidRDefault="00763C01" w:rsidP="00763C01">
      <w:pPr>
        <w:pStyle w:val="a4"/>
        <w:numPr>
          <w:ilvl w:val="0"/>
          <w:numId w:val="52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Сучасні виклики та перспективи розвитку гендерної політики.</w:t>
      </w:r>
    </w:p>
    <w:p w14:paraId="362F482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4EEF1E63" w14:textId="3EAD6292" w:rsidR="00763C01" w:rsidRPr="00763C01" w:rsidRDefault="00763C01" w:rsidP="00763C01">
      <w:pPr>
        <w:spacing w:before="72"/>
        <w:ind w:right="4"/>
        <w:jc w:val="center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Завдання та питання до самоконтролю</w:t>
      </w:r>
      <w:r w:rsidRPr="00763C01">
        <w:rPr>
          <w:sz w:val="28"/>
          <w:szCs w:val="28"/>
        </w:rPr>
        <w:t xml:space="preserve"> </w:t>
      </w:r>
    </w:p>
    <w:p w14:paraId="466D943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A35EC16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Як змінювалося розуміння </w:t>
      </w:r>
      <w:proofErr w:type="spellStart"/>
      <w:r w:rsidRPr="00763C01">
        <w:rPr>
          <w:sz w:val="28"/>
          <w:szCs w:val="28"/>
        </w:rPr>
        <w:t>гендеру</w:t>
      </w:r>
      <w:proofErr w:type="spellEnd"/>
      <w:r w:rsidRPr="00763C01">
        <w:rPr>
          <w:sz w:val="28"/>
          <w:szCs w:val="28"/>
        </w:rPr>
        <w:t xml:space="preserve"> в різні історичні періоди?</w:t>
      </w:r>
    </w:p>
    <w:p w14:paraId="46846986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У чому полягає відмінність між “жіночим рухом” і фемінізмом?</w:t>
      </w:r>
    </w:p>
    <w:p w14:paraId="21C6FB63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Охарактеризуйте першу хвилю фемінізму.</w:t>
      </w:r>
    </w:p>
    <w:p w14:paraId="0D070AD5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lastRenderedPageBreak/>
        <w:t>Які соціальні передумови зумовили виникнення другої хвилі фемінізму?</w:t>
      </w:r>
    </w:p>
    <w:p w14:paraId="679DBBEB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У чому специфіка третьої хвилі фемінізму?</w:t>
      </w:r>
    </w:p>
    <w:p w14:paraId="60EE6D79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Які ідеї є спільними для різних феміністичних теорій?</w:t>
      </w:r>
    </w:p>
    <w:p w14:paraId="5C99EB1D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Яку роль відіграють міжнародні організації у формуванні гендерної політики?</w:t>
      </w:r>
    </w:p>
    <w:p w14:paraId="05B6199B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Назвіть основні міжнародні акти з прав жінок і гендерної рівності.</w:t>
      </w:r>
    </w:p>
    <w:p w14:paraId="6946032E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Які етапи становлення гендерної політики в Україні можна виокремити?</w:t>
      </w:r>
    </w:p>
    <w:p w14:paraId="183BB3B1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У чому полягає сутність гендерного </w:t>
      </w:r>
      <w:proofErr w:type="spellStart"/>
      <w:r w:rsidRPr="00763C01">
        <w:rPr>
          <w:sz w:val="28"/>
          <w:szCs w:val="28"/>
        </w:rPr>
        <w:t>мейнстримінгу</w:t>
      </w:r>
      <w:proofErr w:type="spellEnd"/>
      <w:r w:rsidRPr="00763C01">
        <w:rPr>
          <w:sz w:val="28"/>
          <w:szCs w:val="28"/>
        </w:rPr>
        <w:t>?</w:t>
      </w:r>
    </w:p>
    <w:p w14:paraId="1D35C18C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Які державні інституції відповідають за гендерну політику в Україні?</w:t>
      </w:r>
    </w:p>
    <w:p w14:paraId="373C3EB1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Яку роль відіграє громадянське суспільство у реалізації гендерної політики?</w:t>
      </w:r>
    </w:p>
    <w:p w14:paraId="7C3299A5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 історичний досвід фемінізму впливає на сучасні політики рівності?</w:t>
      </w:r>
    </w:p>
    <w:p w14:paraId="2C960281" w14:textId="77777777" w:rsid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Які проблеми гальмують реалізацію гендерної політики в Україні?</w:t>
      </w:r>
    </w:p>
    <w:p w14:paraId="789E4C44" w14:textId="4B559084" w:rsidR="00763C01" w:rsidRPr="00763C01" w:rsidRDefault="00763C01" w:rsidP="00763C01">
      <w:pPr>
        <w:pStyle w:val="a4"/>
        <w:numPr>
          <w:ilvl w:val="0"/>
          <w:numId w:val="53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Які перспективи розвитку гендерної рівності в українському суспільстві?</w:t>
      </w:r>
    </w:p>
    <w:p w14:paraId="6BE0B4D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2686FB9E" w14:textId="07CC69C9" w:rsidR="00763C01" w:rsidRPr="00763C01" w:rsidRDefault="00763C01" w:rsidP="00763C01">
      <w:pPr>
        <w:spacing w:before="72"/>
        <w:ind w:right="4"/>
        <w:jc w:val="center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Кейси (</w:t>
      </w:r>
      <w:proofErr w:type="spellStart"/>
      <w:r w:rsidRPr="00763C01">
        <w:rPr>
          <w:b/>
          <w:bCs/>
          <w:sz w:val="28"/>
          <w:szCs w:val="28"/>
        </w:rPr>
        <w:t>case</w:t>
      </w:r>
      <w:proofErr w:type="spellEnd"/>
      <w:r w:rsidRPr="00763C01">
        <w:rPr>
          <w:b/>
          <w:bCs/>
          <w:sz w:val="28"/>
          <w:szCs w:val="28"/>
        </w:rPr>
        <w:t xml:space="preserve"> </w:t>
      </w:r>
      <w:proofErr w:type="spellStart"/>
      <w:r w:rsidRPr="00763C01">
        <w:rPr>
          <w:b/>
          <w:bCs/>
          <w:sz w:val="28"/>
          <w:szCs w:val="28"/>
        </w:rPr>
        <w:t>study</w:t>
      </w:r>
      <w:proofErr w:type="spellEnd"/>
      <w:r w:rsidRPr="00763C01">
        <w:rPr>
          <w:b/>
          <w:bCs/>
          <w:sz w:val="28"/>
          <w:szCs w:val="28"/>
        </w:rPr>
        <w:t>) до теми</w:t>
      </w:r>
      <w:r w:rsidRPr="00763C01">
        <w:rPr>
          <w:sz w:val="28"/>
          <w:szCs w:val="28"/>
        </w:rPr>
        <w:t xml:space="preserve"> </w:t>
      </w:r>
    </w:p>
    <w:p w14:paraId="236FAFF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D682AA1" w14:textId="3CB211B2" w:rsidR="00763C01" w:rsidRPr="00763C01" w:rsidRDefault="00763C01" w:rsidP="00763C01">
      <w:pPr>
        <w:pStyle w:val="a4"/>
        <w:numPr>
          <w:ilvl w:val="0"/>
          <w:numId w:val="54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Публічні дискусії навколо фемінізму в Україні</w:t>
      </w:r>
    </w:p>
    <w:p w14:paraId="203868B0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У соціальних мережах і медіа фемінізм часто подається як “чужа” або “радикальна” ідеологія, несумісна з українськими традиціями. Частина громадськості ототожнює сучасний фемінізм виключно з радикальними формами </w:t>
      </w:r>
      <w:proofErr w:type="spellStart"/>
      <w:r w:rsidRPr="00763C01">
        <w:rPr>
          <w:sz w:val="28"/>
          <w:szCs w:val="28"/>
        </w:rPr>
        <w:t>активізму</w:t>
      </w:r>
      <w:proofErr w:type="spellEnd"/>
      <w:r w:rsidRPr="00763C01">
        <w:rPr>
          <w:sz w:val="28"/>
          <w:szCs w:val="28"/>
        </w:rPr>
        <w:t>.</w:t>
      </w:r>
    </w:p>
    <w:p w14:paraId="2F14E7B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Проблемне завдання</w:t>
      </w:r>
      <w:r w:rsidRPr="00763C01">
        <w:rPr>
          <w:sz w:val="28"/>
          <w:szCs w:val="28"/>
        </w:rPr>
        <w:t>: проаналізувати, як історичні хвилі фемінізму формували різні напрями цього руху, та запропонувати аргументовану позицію щодо місця феміністичних ідей у сучасній гендерній політиці України.</w:t>
      </w:r>
    </w:p>
    <w:p w14:paraId="5009ADF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E63EB2C" w14:textId="733F8ADF" w:rsidR="00763C01" w:rsidRPr="00763C01" w:rsidRDefault="00763C01" w:rsidP="00763C01">
      <w:pPr>
        <w:pStyle w:val="a4"/>
        <w:numPr>
          <w:ilvl w:val="0"/>
          <w:numId w:val="54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Імплементація міжнародних гендерних стандартів</w:t>
      </w:r>
    </w:p>
    <w:p w14:paraId="7A41B5E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Україна ратифікувала низку міжнародних документів у сфері гендерної рівності, однак експертні звіти вказують на розрив між формальними зобов’язаннями та реальною практикою.</w:t>
      </w:r>
    </w:p>
    <w:p w14:paraId="45ED0EC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Проблемне завдання</w:t>
      </w:r>
      <w:r w:rsidRPr="00763C01">
        <w:rPr>
          <w:sz w:val="28"/>
          <w:szCs w:val="28"/>
        </w:rPr>
        <w:t xml:space="preserve">: визначити, які історичні та інституційні чинники ускладнюють реалізацію міжнародних стандартів, і пояснити, як концепція гендерного </w:t>
      </w:r>
      <w:proofErr w:type="spellStart"/>
      <w:r w:rsidRPr="00763C01">
        <w:rPr>
          <w:sz w:val="28"/>
          <w:szCs w:val="28"/>
        </w:rPr>
        <w:t>мейнстримінгу</w:t>
      </w:r>
      <w:proofErr w:type="spellEnd"/>
      <w:r w:rsidRPr="00763C01">
        <w:rPr>
          <w:sz w:val="28"/>
          <w:szCs w:val="28"/>
        </w:rPr>
        <w:t xml:space="preserve"> може сприяти подоланню цих проблем.</w:t>
      </w:r>
    </w:p>
    <w:p w14:paraId="325BCADF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06828ECD" w14:textId="3C0E8D68" w:rsidR="00763C01" w:rsidRPr="00763C01" w:rsidRDefault="00763C01" w:rsidP="00763C01">
      <w:pPr>
        <w:pStyle w:val="a4"/>
        <w:numPr>
          <w:ilvl w:val="0"/>
          <w:numId w:val="54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Спротив гендерній політиці на локальному рівні</w:t>
      </w:r>
    </w:p>
    <w:p w14:paraId="59AD146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У деяких громадах впровадження </w:t>
      </w:r>
      <w:proofErr w:type="spellStart"/>
      <w:r w:rsidRPr="00763C01">
        <w:rPr>
          <w:sz w:val="28"/>
          <w:szCs w:val="28"/>
        </w:rPr>
        <w:t>гендерно</w:t>
      </w:r>
      <w:proofErr w:type="spellEnd"/>
      <w:r w:rsidRPr="00763C01">
        <w:rPr>
          <w:sz w:val="28"/>
          <w:szCs w:val="28"/>
        </w:rPr>
        <w:t xml:space="preserve"> чутливих програм (освітніх, соціальних) викликає спротив з боку місцевих еліт і населення, які апелюють до “традиційних цінностей”.</w:t>
      </w:r>
    </w:p>
    <w:p w14:paraId="5FF3B92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Проблемне завдання</w:t>
      </w:r>
      <w:r w:rsidRPr="00763C01">
        <w:rPr>
          <w:sz w:val="28"/>
          <w:szCs w:val="28"/>
        </w:rPr>
        <w:t xml:space="preserve">: використовуючи знання з історії гендерних ідей та фемінізму, проаналізувати причини такого спротиву і запропонувати шляхи </w:t>
      </w:r>
      <w:r w:rsidRPr="00763C01">
        <w:rPr>
          <w:sz w:val="28"/>
          <w:szCs w:val="28"/>
        </w:rPr>
        <w:lastRenderedPageBreak/>
        <w:t>комунікації та впровадження гендерної політики без соціальної конфронтації.</w:t>
      </w:r>
    </w:p>
    <w:p w14:paraId="24123CC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6AB22F39" w14:textId="761A025A" w:rsidR="00763C01" w:rsidRPr="00763C01" w:rsidRDefault="00763C01" w:rsidP="00763C01">
      <w:pPr>
        <w:pStyle w:val="a4"/>
        <w:numPr>
          <w:ilvl w:val="0"/>
          <w:numId w:val="54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Нерівне представництво жінок у політиці</w:t>
      </w:r>
    </w:p>
    <w:p w14:paraId="50CA9FD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Незважаючи на наявність гендерних квот, рівень участі жінок у політичному прийнятті рішень залишається обмеженим.</w:t>
      </w:r>
    </w:p>
    <w:p w14:paraId="086381F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Проблемне завдання</w:t>
      </w:r>
      <w:r w:rsidRPr="00763C01">
        <w:rPr>
          <w:sz w:val="28"/>
          <w:szCs w:val="28"/>
        </w:rPr>
        <w:t>: пояснити цю ситуацію з позицій історичного розвитку феміністичного руху та теорій гендерної нерівності, а також оцінити ефективність квот як інструменту гендерної політики.</w:t>
      </w:r>
    </w:p>
    <w:p w14:paraId="6C7D4EF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E4B7E6D" w14:textId="6AF6644F" w:rsidR="00763C01" w:rsidRPr="00763C01" w:rsidRDefault="00763C01" w:rsidP="00763C01">
      <w:pPr>
        <w:pStyle w:val="a4"/>
        <w:numPr>
          <w:ilvl w:val="0"/>
          <w:numId w:val="54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Роль громадських організацій у формуванні гендерної політики</w:t>
      </w:r>
    </w:p>
    <w:p w14:paraId="513DD8A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Громадські та феміністичні організації активно ініціюють законодавчі зміни, однак часто стикаються з браком підтримки з боку державних інституцій.</w:t>
      </w:r>
    </w:p>
    <w:p w14:paraId="6F144AF2" w14:textId="4CADCD05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Проблемне завдання</w:t>
      </w:r>
      <w:r w:rsidRPr="00763C01">
        <w:rPr>
          <w:sz w:val="28"/>
          <w:szCs w:val="28"/>
        </w:rPr>
        <w:t xml:space="preserve">: проаналізувати взаємодію держави та громадянського суспільства у сфері гендерної політики, спираючись на світовий досвід розвитку фемінізму та українську практику </w:t>
      </w:r>
      <w:proofErr w:type="spellStart"/>
      <w:r w:rsidRPr="00763C01">
        <w:rPr>
          <w:sz w:val="28"/>
          <w:szCs w:val="28"/>
        </w:rPr>
        <w:t>інституціоналізації</w:t>
      </w:r>
      <w:proofErr w:type="spellEnd"/>
      <w:r w:rsidRPr="00763C01">
        <w:rPr>
          <w:sz w:val="28"/>
          <w:szCs w:val="28"/>
        </w:rPr>
        <w:t xml:space="preserve"> гендерної рівності.</w:t>
      </w:r>
    </w:p>
    <w:p w14:paraId="730D0B61" w14:textId="77777777" w:rsidR="00763C01" w:rsidRDefault="00763C01" w:rsidP="00763C01">
      <w:pPr>
        <w:spacing w:before="72"/>
        <w:ind w:right="4"/>
        <w:rPr>
          <w:sz w:val="28"/>
          <w:szCs w:val="28"/>
        </w:rPr>
      </w:pPr>
    </w:p>
    <w:p w14:paraId="3244D1AA" w14:textId="77777777" w:rsidR="00763C01" w:rsidRDefault="00763C01" w:rsidP="00763C01">
      <w:pPr>
        <w:spacing w:before="72"/>
        <w:ind w:right="4"/>
        <w:rPr>
          <w:sz w:val="28"/>
          <w:szCs w:val="28"/>
        </w:rPr>
      </w:pPr>
    </w:p>
    <w:p w14:paraId="788C2238" w14:textId="7F33828C" w:rsidR="00763C01" w:rsidRPr="00763C01" w:rsidRDefault="00763C01" w:rsidP="00763C01">
      <w:pPr>
        <w:spacing w:before="72"/>
        <w:ind w:right="4"/>
        <w:jc w:val="center"/>
        <w:rPr>
          <w:sz w:val="28"/>
          <w:szCs w:val="28"/>
        </w:rPr>
      </w:pPr>
      <w:r w:rsidRPr="00763C01">
        <w:rPr>
          <w:b/>
          <w:bCs/>
          <w:sz w:val="28"/>
          <w:szCs w:val="28"/>
        </w:rPr>
        <w:t>Теми рефератів та презентаційних робіт</w:t>
      </w:r>
      <w:r w:rsidRPr="00763C01">
        <w:rPr>
          <w:sz w:val="28"/>
          <w:szCs w:val="28"/>
        </w:rPr>
        <w:t xml:space="preserve"> </w:t>
      </w:r>
    </w:p>
    <w:p w14:paraId="3309A55F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69288197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Генезис поняття </w:t>
      </w:r>
      <w:proofErr w:type="spellStart"/>
      <w:r w:rsidRPr="00763C01">
        <w:rPr>
          <w:sz w:val="28"/>
          <w:szCs w:val="28"/>
        </w:rPr>
        <w:t>гендеру</w:t>
      </w:r>
      <w:proofErr w:type="spellEnd"/>
      <w:r w:rsidRPr="00763C01">
        <w:rPr>
          <w:sz w:val="28"/>
          <w:szCs w:val="28"/>
        </w:rPr>
        <w:t xml:space="preserve"> в соціальній теорії.</w:t>
      </w:r>
    </w:p>
    <w:p w14:paraId="70BB58D5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Фемінізм як соціально-політичний рух: історія та ідеї.</w:t>
      </w:r>
    </w:p>
    <w:p w14:paraId="5DB45CA3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Порівняльний аналіз хвиль фемінізму.</w:t>
      </w:r>
    </w:p>
    <w:p w14:paraId="119BF0DC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Ліберальний і радикальний фемінізм: спільне та відмінне.</w:t>
      </w:r>
    </w:p>
    <w:p w14:paraId="6F94A9E7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Міжнародна система захисту прав жінок.</w:t>
      </w:r>
    </w:p>
    <w:p w14:paraId="56DFFBBE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Гендерна політика ЄС як орієнтир для України.</w:t>
      </w:r>
    </w:p>
    <w:p w14:paraId="0AA1F514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Становлення гендерної політики в Україні після 1991 року.</w:t>
      </w:r>
    </w:p>
    <w:p w14:paraId="042A8D9D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Роль держави та громадянського суспільства у реалізації гендерної рівності.</w:t>
      </w:r>
    </w:p>
    <w:p w14:paraId="1E9529E5" w14:textId="77777777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Гендерний </w:t>
      </w:r>
      <w:proofErr w:type="spellStart"/>
      <w:r w:rsidRPr="00763C01">
        <w:rPr>
          <w:sz w:val="28"/>
          <w:szCs w:val="28"/>
        </w:rPr>
        <w:t>мейнстримінг</w:t>
      </w:r>
      <w:proofErr w:type="spellEnd"/>
      <w:r w:rsidRPr="00763C01">
        <w:rPr>
          <w:sz w:val="28"/>
          <w:szCs w:val="28"/>
        </w:rPr>
        <w:t xml:space="preserve"> у публічній політиці.</w:t>
      </w:r>
    </w:p>
    <w:p w14:paraId="75A8B7EA" w14:textId="24DF1E2B" w:rsidR="00763C01" w:rsidRDefault="00763C01" w:rsidP="00763C01">
      <w:pPr>
        <w:pStyle w:val="a4"/>
        <w:numPr>
          <w:ilvl w:val="0"/>
          <w:numId w:val="55"/>
        </w:num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Сучасні виклики гендерній рівності в Україні.</w:t>
      </w:r>
    </w:p>
    <w:p w14:paraId="6D5D3E3D" w14:textId="77777777" w:rsidR="00FB15A9" w:rsidRPr="00763C01" w:rsidRDefault="00FB15A9" w:rsidP="00FB15A9">
      <w:pPr>
        <w:pStyle w:val="a4"/>
        <w:spacing w:before="72"/>
        <w:ind w:left="720" w:right="4" w:firstLine="0"/>
        <w:rPr>
          <w:sz w:val="28"/>
          <w:szCs w:val="28"/>
        </w:rPr>
      </w:pPr>
    </w:p>
    <w:p w14:paraId="64A47A4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4F4C433" w14:textId="7F77D000" w:rsidR="00763C01" w:rsidRPr="00763C01" w:rsidRDefault="00763C01" w:rsidP="00FB15A9">
      <w:pPr>
        <w:spacing w:before="72"/>
        <w:ind w:right="4"/>
        <w:jc w:val="center"/>
        <w:rPr>
          <w:sz w:val="28"/>
          <w:szCs w:val="28"/>
        </w:rPr>
      </w:pPr>
      <w:r w:rsidRPr="00FB15A9">
        <w:rPr>
          <w:b/>
          <w:bCs/>
          <w:sz w:val="28"/>
          <w:szCs w:val="28"/>
        </w:rPr>
        <w:t>Тестові завдання</w:t>
      </w:r>
      <w:r w:rsidRPr="00763C01">
        <w:rPr>
          <w:sz w:val="28"/>
          <w:szCs w:val="28"/>
        </w:rPr>
        <w:t xml:space="preserve"> </w:t>
      </w:r>
    </w:p>
    <w:p w14:paraId="0D17A56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5F314831" w14:textId="242FF566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3C01" w:rsidRPr="00763C01">
        <w:rPr>
          <w:sz w:val="28"/>
          <w:szCs w:val="28"/>
        </w:rPr>
        <w:t>Поняття “</w:t>
      </w:r>
      <w:proofErr w:type="spellStart"/>
      <w:r w:rsidR="00763C01" w:rsidRPr="00763C01">
        <w:rPr>
          <w:sz w:val="28"/>
          <w:szCs w:val="28"/>
        </w:rPr>
        <w:t>гендер</w:t>
      </w:r>
      <w:proofErr w:type="spellEnd"/>
      <w:r w:rsidR="00763C01" w:rsidRPr="00763C01">
        <w:rPr>
          <w:sz w:val="28"/>
          <w:szCs w:val="28"/>
        </w:rPr>
        <w:t>” означає:</w:t>
      </w:r>
    </w:p>
    <w:p w14:paraId="00AB6F9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біологічну стать</w:t>
      </w:r>
    </w:p>
    <w:p w14:paraId="4BE4F45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соціально сконструйовані ролі та ідентичності</w:t>
      </w:r>
    </w:p>
    <w:p w14:paraId="297F349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фізіологічні відмінності</w:t>
      </w:r>
    </w:p>
    <w:p w14:paraId="1011F2A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юридичний статус</w:t>
      </w:r>
    </w:p>
    <w:p w14:paraId="1B97C4E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286A3EB1" w14:textId="31B73A22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3C01" w:rsidRPr="00763C01">
        <w:rPr>
          <w:sz w:val="28"/>
          <w:szCs w:val="28"/>
        </w:rPr>
        <w:t>Перша хвиля фемінізму була зосереджена на:</w:t>
      </w:r>
    </w:p>
    <w:p w14:paraId="0EF3E58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репродуктивних правах</w:t>
      </w:r>
    </w:p>
    <w:p w14:paraId="3DB9C5C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політичних і громадянських правах</w:t>
      </w:r>
    </w:p>
    <w:p w14:paraId="1AE5840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культурній ідентичності</w:t>
      </w:r>
    </w:p>
    <w:p w14:paraId="720658A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питаннях сексуальності</w:t>
      </w:r>
    </w:p>
    <w:p w14:paraId="7884F32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F705D29" w14:textId="3B3162A3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3C01" w:rsidRPr="00763C01">
        <w:rPr>
          <w:sz w:val="28"/>
          <w:szCs w:val="28"/>
        </w:rPr>
        <w:t>Друга хвиля фемінізму актуалізувала проблеми:</w:t>
      </w:r>
    </w:p>
    <w:p w14:paraId="34B2A07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виборчого права</w:t>
      </w:r>
    </w:p>
    <w:p w14:paraId="43C30CB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рівності у приватній та публічній сферах</w:t>
      </w:r>
    </w:p>
    <w:p w14:paraId="2CCC6CC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колоніалізму</w:t>
      </w:r>
    </w:p>
    <w:p w14:paraId="3975D80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глобалізації</w:t>
      </w:r>
    </w:p>
    <w:p w14:paraId="78ED2DD3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3E03FB14" w14:textId="61A2E175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63C01" w:rsidRPr="00763C01">
        <w:rPr>
          <w:sz w:val="28"/>
          <w:szCs w:val="28"/>
        </w:rPr>
        <w:t>Третя хвиля фемінізму характеризується:</w:t>
      </w:r>
    </w:p>
    <w:p w14:paraId="39C3F8D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універсалізмом жіночого досвіду</w:t>
      </w:r>
    </w:p>
    <w:p w14:paraId="2E2D5FD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б) увагою до різноманіття та </w:t>
      </w:r>
      <w:proofErr w:type="spellStart"/>
      <w:r w:rsidRPr="00763C01">
        <w:rPr>
          <w:sz w:val="28"/>
          <w:szCs w:val="28"/>
        </w:rPr>
        <w:t>ідентичностей</w:t>
      </w:r>
      <w:proofErr w:type="spellEnd"/>
    </w:p>
    <w:p w14:paraId="1DC3776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в) запереченням </w:t>
      </w:r>
      <w:proofErr w:type="spellStart"/>
      <w:r w:rsidRPr="00763C01">
        <w:rPr>
          <w:sz w:val="28"/>
          <w:szCs w:val="28"/>
        </w:rPr>
        <w:t>гендеру</w:t>
      </w:r>
      <w:proofErr w:type="spellEnd"/>
    </w:p>
    <w:p w14:paraId="6EC792C3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відмовою від політичної діяльності</w:t>
      </w:r>
    </w:p>
    <w:p w14:paraId="79562A7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9A7F929" w14:textId="22249FC6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3C01" w:rsidRPr="00763C01">
        <w:rPr>
          <w:sz w:val="28"/>
          <w:szCs w:val="28"/>
        </w:rPr>
        <w:t>Ліберальний фемінізм наголошує на:</w:t>
      </w:r>
    </w:p>
    <w:p w14:paraId="3C0E835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радикальній зміні суспільства</w:t>
      </w:r>
    </w:p>
    <w:p w14:paraId="13D0AA2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рівних правах і можливостях</w:t>
      </w:r>
    </w:p>
    <w:p w14:paraId="471C209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біологічних відмінностях</w:t>
      </w:r>
    </w:p>
    <w:p w14:paraId="1D1BF25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культурній ізоляції</w:t>
      </w:r>
    </w:p>
    <w:p w14:paraId="542CBC23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533A5DF6" w14:textId="0CC3ED9F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63C01" w:rsidRPr="00763C01">
        <w:rPr>
          <w:sz w:val="28"/>
          <w:szCs w:val="28"/>
        </w:rPr>
        <w:t>Радикальний фемінізм вбачає джерело нерівності у:</w:t>
      </w:r>
    </w:p>
    <w:p w14:paraId="013378A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капіталізмі</w:t>
      </w:r>
    </w:p>
    <w:p w14:paraId="2EA7EFF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патріархаті</w:t>
      </w:r>
    </w:p>
    <w:p w14:paraId="7BAE908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правових нормах</w:t>
      </w:r>
    </w:p>
    <w:p w14:paraId="72EB8BA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індивідуальних рисах</w:t>
      </w:r>
    </w:p>
    <w:p w14:paraId="515990F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41AFA9E" w14:textId="05E22113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63C01" w:rsidRPr="00763C01">
        <w:rPr>
          <w:sz w:val="28"/>
          <w:szCs w:val="28"/>
        </w:rPr>
        <w:t>Соціалістичний фемінізм пов’язує нерівність з:</w:t>
      </w:r>
    </w:p>
    <w:p w14:paraId="4A0D63A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культурою</w:t>
      </w:r>
    </w:p>
    <w:p w14:paraId="7EB4D90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економічними відносинами</w:t>
      </w:r>
    </w:p>
    <w:p w14:paraId="7AF5E54F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мовою</w:t>
      </w:r>
    </w:p>
    <w:p w14:paraId="466B01E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релігією</w:t>
      </w:r>
    </w:p>
    <w:p w14:paraId="1235050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70E14DE" w14:textId="26F4CA7B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763C01" w:rsidRPr="00763C01">
        <w:rPr>
          <w:sz w:val="28"/>
          <w:szCs w:val="28"/>
        </w:rPr>
        <w:t>CEDAW є:</w:t>
      </w:r>
    </w:p>
    <w:p w14:paraId="124334C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декларацією ЄС</w:t>
      </w:r>
    </w:p>
    <w:p w14:paraId="374CB5F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конвенцією ООН</w:t>
      </w:r>
    </w:p>
    <w:p w14:paraId="14EDD8B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резолюцією НАТО</w:t>
      </w:r>
    </w:p>
    <w:p w14:paraId="039FB45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національним законом</w:t>
      </w:r>
    </w:p>
    <w:p w14:paraId="20D6D2A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6C5C81CC" w14:textId="5710AFF5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63C01" w:rsidRPr="00763C01">
        <w:rPr>
          <w:sz w:val="28"/>
          <w:szCs w:val="28"/>
        </w:rPr>
        <w:t>Гендерна політика — це:</w:t>
      </w:r>
    </w:p>
    <w:p w14:paraId="33EC583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приватна ініціатива</w:t>
      </w:r>
    </w:p>
    <w:p w14:paraId="0D01C9A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система державних заходів</w:t>
      </w:r>
    </w:p>
    <w:p w14:paraId="18A17C3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культурна традиція</w:t>
      </w:r>
    </w:p>
    <w:p w14:paraId="0627D39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економічна стратегія</w:t>
      </w:r>
    </w:p>
    <w:p w14:paraId="40ED9190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4F61A40" w14:textId="764B611A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63C01" w:rsidRPr="00763C01">
        <w:rPr>
          <w:sz w:val="28"/>
          <w:szCs w:val="28"/>
        </w:rPr>
        <w:t xml:space="preserve">Гендерний </w:t>
      </w:r>
      <w:proofErr w:type="spellStart"/>
      <w:r w:rsidR="00763C01" w:rsidRPr="00763C01">
        <w:rPr>
          <w:sz w:val="28"/>
          <w:szCs w:val="28"/>
        </w:rPr>
        <w:t>мейнстримінг</w:t>
      </w:r>
      <w:proofErr w:type="spellEnd"/>
      <w:r w:rsidR="00763C01" w:rsidRPr="00763C01">
        <w:rPr>
          <w:sz w:val="28"/>
          <w:szCs w:val="28"/>
        </w:rPr>
        <w:t xml:space="preserve"> означає:</w:t>
      </w:r>
    </w:p>
    <w:p w14:paraId="2059FA6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окрему програму</w:t>
      </w:r>
    </w:p>
    <w:p w14:paraId="36E7B2F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інтеграцію гендерного підходу у всі політики</w:t>
      </w:r>
    </w:p>
    <w:p w14:paraId="71C938A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діяльність НУО</w:t>
      </w:r>
    </w:p>
    <w:p w14:paraId="4F8FE5E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г) форму </w:t>
      </w:r>
      <w:proofErr w:type="spellStart"/>
      <w:r w:rsidRPr="00763C01">
        <w:rPr>
          <w:sz w:val="28"/>
          <w:szCs w:val="28"/>
        </w:rPr>
        <w:t>активізму</w:t>
      </w:r>
      <w:proofErr w:type="spellEnd"/>
    </w:p>
    <w:p w14:paraId="5E7339B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0579EBD0" w14:textId="364FB4F2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63C01" w:rsidRPr="00763C01">
        <w:rPr>
          <w:sz w:val="28"/>
          <w:szCs w:val="28"/>
        </w:rPr>
        <w:t>В Україні гендерна політика почала формуватися:</w:t>
      </w:r>
    </w:p>
    <w:p w14:paraId="3158453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у радянський період</w:t>
      </w:r>
    </w:p>
    <w:p w14:paraId="2264CAE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після здобуття незалежності</w:t>
      </w:r>
    </w:p>
    <w:p w14:paraId="0FC85A3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у ХІХ столітті</w:t>
      </w:r>
    </w:p>
    <w:p w14:paraId="143A554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після вступу до ЄС</w:t>
      </w:r>
    </w:p>
    <w:p w14:paraId="1CE5BE4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34C1D348" w14:textId="5B6B5881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63C01" w:rsidRPr="00763C01">
        <w:rPr>
          <w:sz w:val="28"/>
          <w:szCs w:val="28"/>
        </w:rPr>
        <w:t>Одним з інституційних механізмів є:</w:t>
      </w:r>
    </w:p>
    <w:p w14:paraId="0AD3460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політична партія</w:t>
      </w:r>
    </w:p>
    <w:p w14:paraId="663332D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уповноважені органи виконавчої влади</w:t>
      </w:r>
    </w:p>
    <w:p w14:paraId="5532654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приватні корпорації</w:t>
      </w:r>
    </w:p>
    <w:p w14:paraId="09653D3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медіа</w:t>
      </w:r>
    </w:p>
    <w:p w14:paraId="0BE99B8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1C006742" w14:textId="36CA22E3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63C01" w:rsidRPr="00763C01">
        <w:rPr>
          <w:sz w:val="28"/>
          <w:szCs w:val="28"/>
        </w:rPr>
        <w:t>Міжнародні стандарти гендерної рівності спрямовані на:</w:t>
      </w:r>
    </w:p>
    <w:p w14:paraId="568600F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уніфікацію культур</w:t>
      </w:r>
    </w:p>
    <w:p w14:paraId="6DDF706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запобігання дискримінації</w:t>
      </w:r>
    </w:p>
    <w:p w14:paraId="2FE7D82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економічну ізоляцію</w:t>
      </w:r>
    </w:p>
    <w:p w14:paraId="6C5BA3E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зменшення соціальних прав</w:t>
      </w:r>
    </w:p>
    <w:p w14:paraId="12AB07E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465A9A28" w14:textId="5FA6A0A4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63C01" w:rsidRPr="00763C01">
        <w:rPr>
          <w:sz w:val="28"/>
          <w:szCs w:val="28"/>
        </w:rPr>
        <w:t>Громадянське суспільство відіграє роль у:</w:t>
      </w:r>
    </w:p>
    <w:p w14:paraId="1CD8D2B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lastRenderedPageBreak/>
        <w:t xml:space="preserve">а) контролі та </w:t>
      </w:r>
      <w:proofErr w:type="spellStart"/>
      <w:r w:rsidRPr="00763C01">
        <w:rPr>
          <w:sz w:val="28"/>
          <w:szCs w:val="28"/>
        </w:rPr>
        <w:t>адвокації</w:t>
      </w:r>
      <w:proofErr w:type="spellEnd"/>
    </w:p>
    <w:p w14:paraId="451781D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заміні держави</w:t>
      </w:r>
    </w:p>
    <w:p w14:paraId="31DC7E5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обмеженні прав</w:t>
      </w:r>
    </w:p>
    <w:p w14:paraId="72E72DF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деполітизації</w:t>
      </w:r>
    </w:p>
    <w:p w14:paraId="29DB213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569615B8" w14:textId="6702A492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763C01" w:rsidRPr="00763C01">
        <w:rPr>
          <w:sz w:val="28"/>
          <w:szCs w:val="28"/>
        </w:rPr>
        <w:t>Фемінізм є:</w:t>
      </w:r>
    </w:p>
    <w:p w14:paraId="56CC0C6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однорідною теорією</w:t>
      </w:r>
    </w:p>
    <w:p w14:paraId="6D04E671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б) </w:t>
      </w:r>
      <w:proofErr w:type="spellStart"/>
      <w:r w:rsidRPr="00763C01">
        <w:rPr>
          <w:sz w:val="28"/>
          <w:szCs w:val="28"/>
        </w:rPr>
        <w:t>багатонапрямним</w:t>
      </w:r>
      <w:proofErr w:type="spellEnd"/>
      <w:r w:rsidRPr="00763C01">
        <w:rPr>
          <w:sz w:val="28"/>
          <w:szCs w:val="28"/>
        </w:rPr>
        <w:t xml:space="preserve"> рухом</w:t>
      </w:r>
    </w:p>
    <w:p w14:paraId="7009762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виключно ідеологією</w:t>
      </w:r>
    </w:p>
    <w:p w14:paraId="3605E492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 xml:space="preserve">г) </w:t>
      </w:r>
      <w:proofErr w:type="spellStart"/>
      <w:r w:rsidRPr="00763C01">
        <w:rPr>
          <w:sz w:val="28"/>
          <w:szCs w:val="28"/>
        </w:rPr>
        <w:t>антиполітичним</w:t>
      </w:r>
      <w:proofErr w:type="spellEnd"/>
      <w:r w:rsidRPr="00763C01">
        <w:rPr>
          <w:sz w:val="28"/>
          <w:szCs w:val="28"/>
        </w:rPr>
        <w:t xml:space="preserve"> явищем</w:t>
      </w:r>
    </w:p>
    <w:p w14:paraId="1B1E9660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7F7B9279" w14:textId="196D6B74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763C01" w:rsidRPr="00763C01">
        <w:rPr>
          <w:sz w:val="28"/>
          <w:szCs w:val="28"/>
        </w:rPr>
        <w:t>Гендерна рівність означає:</w:t>
      </w:r>
    </w:p>
    <w:p w14:paraId="42AF359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однаковість ролей</w:t>
      </w:r>
    </w:p>
    <w:p w14:paraId="56A8225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рівні можливості та права</w:t>
      </w:r>
    </w:p>
    <w:p w14:paraId="0B3A7C2A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домінування жінок</w:t>
      </w:r>
    </w:p>
    <w:p w14:paraId="5DBA03D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ігнорування відмінностей</w:t>
      </w:r>
    </w:p>
    <w:p w14:paraId="44322BD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53C9B88B" w14:textId="397E999F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63C01" w:rsidRPr="00763C01">
        <w:rPr>
          <w:sz w:val="28"/>
          <w:szCs w:val="28"/>
        </w:rPr>
        <w:t>Міжнародні організації впливають на:</w:t>
      </w:r>
    </w:p>
    <w:p w14:paraId="7CB97E9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національні політики</w:t>
      </w:r>
    </w:p>
    <w:p w14:paraId="733B503B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лише академічні дослідження</w:t>
      </w:r>
    </w:p>
    <w:p w14:paraId="4581E9B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виключно економіку</w:t>
      </w:r>
    </w:p>
    <w:p w14:paraId="23F0A65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культурні традиції</w:t>
      </w:r>
    </w:p>
    <w:p w14:paraId="622A37A9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08A6495B" w14:textId="3FBE300E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763C01" w:rsidRPr="00763C01">
        <w:rPr>
          <w:sz w:val="28"/>
          <w:szCs w:val="28"/>
        </w:rPr>
        <w:t>Гендерна політика України орієнтується на:</w:t>
      </w:r>
    </w:p>
    <w:p w14:paraId="6E58DE4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ізоляціонізм</w:t>
      </w:r>
    </w:p>
    <w:p w14:paraId="625543A8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міжнародні стандарти</w:t>
      </w:r>
    </w:p>
    <w:p w14:paraId="7C115E7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відмову від реформ</w:t>
      </w:r>
    </w:p>
    <w:p w14:paraId="416204A6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традиціоналізм</w:t>
      </w:r>
    </w:p>
    <w:p w14:paraId="6859333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410F8A52" w14:textId="6301D13C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763C01" w:rsidRPr="00763C01">
        <w:rPr>
          <w:sz w:val="28"/>
          <w:szCs w:val="28"/>
        </w:rPr>
        <w:t>Феміністичні рухи сприяли:</w:t>
      </w:r>
    </w:p>
    <w:p w14:paraId="0C3A397E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зменшенню прав жінок</w:t>
      </w:r>
    </w:p>
    <w:p w14:paraId="30BC581D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б) розширенню громадянських прав</w:t>
      </w:r>
    </w:p>
    <w:p w14:paraId="448D12FF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деполітизації</w:t>
      </w:r>
    </w:p>
    <w:p w14:paraId="731E9EE5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соціальній стагнації</w:t>
      </w:r>
    </w:p>
    <w:p w14:paraId="78C2A45C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</w:p>
    <w:p w14:paraId="5E285049" w14:textId="44EC1756" w:rsidR="00763C01" w:rsidRPr="00763C01" w:rsidRDefault="00FB15A9" w:rsidP="00763C0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763C01" w:rsidRPr="00763C01">
        <w:rPr>
          <w:sz w:val="28"/>
          <w:szCs w:val="28"/>
        </w:rPr>
        <w:t>Сучасні виклики гендерній політиці пов’язані з:</w:t>
      </w:r>
    </w:p>
    <w:p w14:paraId="4B9CEBE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а) соціальними трансформаціями</w:t>
      </w:r>
    </w:p>
    <w:p w14:paraId="5E126ED4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lastRenderedPageBreak/>
        <w:t>б) відсутністю історичного досвіду</w:t>
      </w:r>
    </w:p>
    <w:p w14:paraId="0432B587" w14:textId="77777777" w:rsidR="00763C01" w:rsidRP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в) повною рівністю</w:t>
      </w:r>
    </w:p>
    <w:p w14:paraId="0B088478" w14:textId="286AAED9" w:rsidR="00763C01" w:rsidRDefault="00763C01" w:rsidP="00763C01">
      <w:pPr>
        <w:spacing w:before="72"/>
        <w:ind w:right="4"/>
        <w:rPr>
          <w:sz w:val="28"/>
          <w:szCs w:val="28"/>
        </w:rPr>
      </w:pPr>
      <w:r w:rsidRPr="00763C01">
        <w:rPr>
          <w:sz w:val="28"/>
          <w:szCs w:val="28"/>
        </w:rPr>
        <w:t>г) відсутністю законодавства</w:t>
      </w:r>
    </w:p>
    <w:p w14:paraId="08AFF9F3" w14:textId="77777777" w:rsidR="00FB15A9" w:rsidRDefault="00FB15A9" w:rsidP="00763C01">
      <w:pPr>
        <w:spacing w:before="72"/>
        <w:ind w:right="4"/>
        <w:rPr>
          <w:sz w:val="28"/>
          <w:szCs w:val="28"/>
        </w:rPr>
      </w:pPr>
    </w:p>
    <w:p w14:paraId="2E37AC3A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5B5F13C1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3C8A15D1" w14:textId="3B0D5963" w:rsidR="00FB15A9" w:rsidRDefault="00FB15A9" w:rsidP="00FB15A9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РЕКОМЕНДОВАНА ЛІТЕРАТУРА</w:t>
      </w:r>
    </w:p>
    <w:p w14:paraId="2E16B383" w14:textId="77777777" w:rsidR="00FB15A9" w:rsidRDefault="00FB15A9" w:rsidP="00FB15A9">
      <w:pPr>
        <w:autoSpaceDE/>
        <w:autoSpaceDN/>
        <w:jc w:val="center"/>
        <w:rPr>
          <w:b/>
          <w:bCs/>
          <w:sz w:val="28"/>
          <w:szCs w:val="28"/>
        </w:rPr>
      </w:pPr>
    </w:p>
    <w:p w14:paraId="43FAEC1A" w14:textId="77777777" w:rsidR="00FB15A9" w:rsidRPr="00FB15A9" w:rsidRDefault="00FB15A9" w:rsidP="00FB15A9">
      <w:pPr>
        <w:autoSpaceDE/>
        <w:autoSpaceDN/>
        <w:jc w:val="center"/>
        <w:rPr>
          <w:b/>
          <w:bCs/>
          <w:sz w:val="28"/>
          <w:szCs w:val="28"/>
        </w:rPr>
      </w:pPr>
    </w:p>
    <w:p w14:paraId="1873B491" w14:textId="77777777" w:rsidR="00FB15A9" w:rsidRPr="00FB15A9" w:rsidRDefault="00FB15A9" w:rsidP="00FB15A9">
      <w:pPr>
        <w:autoSpaceDE/>
        <w:autoSpaceDN/>
        <w:jc w:val="center"/>
        <w:rPr>
          <w:b/>
          <w:bCs/>
          <w:sz w:val="28"/>
          <w:szCs w:val="28"/>
        </w:rPr>
      </w:pPr>
      <w:bookmarkStart w:id="8" w:name="_Hlk217807464"/>
      <w:r w:rsidRPr="00FB15A9">
        <w:rPr>
          <w:b/>
          <w:bCs/>
          <w:sz w:val="28"/>
          <w:szCs w:val="28"/>
        </w:rPr>
        <w:t>Основна</w:t>
      </w:r>
    </w:p>
    <w:p w14:paraId="29E2D6A6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>Левицька, О. (ред.). Людина, суспільство, держава: ґендерний вимір. Київ; Одеса: Фенікс, 2024. – 324 с.</w:t>
      </w:r>
    </w:p>
    <w:p w14:paraId="7E516C14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Ткалич</w:t>
      </w:r>
      <w:proofErr w:type="spellEnd"/>
      <w:r w:rsidRPr="00FB15A9">
        <w:rPr>
          <w:sz w:val="28"/>
          <w:szCs w:val="28"/>
        </w:rPr>
        <w:t>, М. Ґендерна психологія. Київ: Академія, 2021. – 248 с.</w:t>
      </w:r>
    </w:p>
    <w:p w14:paraId="14AC29F0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  <w:t xml:space="preserve">Наливайко Л. Р., Сірко Л. П. </w:t>
      </w:r>
      <w:proofErr w:type="spellStart"/>
      <w:r w:rsidRPr="00FB15A9">
        <w:rPr>
          <w:sz w:val="28"/>
          <w:szCs w:val="28"/>
        </w:rPr>
        <w:t>Гендерно</w:t>
      </w:r>
      <w:proofErr w:type="spellEnd"/>
      <w:r w:rsidRPr="00FB15A9">
        <w:rPr>
          <w:sz w:val="28"/>
          <w:szCs w:val="28"/>
        </w:rPr>
        <w:t>-правова експертиза: проблеми теорії та практики: монографія. Дніпро : ДДУВС, 2023. 200 с.</w:t>
      </w:r>
    </w:p>
    <w:p w14:paraId="2BD19A9B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>Соціально-психологічні проблеми гендерної стратифікації суспільства: матеріали XVІ Всеукраїнської науково-практичної конференції (з міжнародною участю) (м. Київ, 12 квітня 2024 р.) / [</w:t>
      </w:r>
      <w:proofErr w:type="spellStart"/>
      <w:r w:rsidRPr="00FB15A9">
        <w:rPr>
          <w:sz w:val="28"/>
          <w:szCs w:val="28"/>
        </w:rPr>
        <w:t>редкол</w:t>
      </w:r>
      <w:proofErr w:type="spellEnd"/>
      <w:r w:rsidRPr="00FB15A9">
        <w:rPr>
          <w:sz w:val="28"/>
          <w:szCs w:val="28"/>
        </w:rPr>
        <w:t xml:space="preserve">.: Ю. О. </w:t>
      </w:r>
      <w:proofErr w:type="spellStart"/>
      <w:r w:rsidRPr="00FB15A9">
        <w:rPr>
          <w:sz w:val="28"/>
          <w:szCs w:val="28"/>
        </w:rPr>
        <w:t>Бохонкова</w:t>
      </w:r>
      <w:proofErr w:type="spellEnd"/>
      <w:r w:rsidRPr="00FB15A9">
        <w:rPr>
          <w:sz w:val="28"/>
          <w:szCs w:val="28"/>
        </w:rPr>
        <w:t xml:space="preserve"> (голова), О. Г. </w:t>
      </w:r>
      <w:proofErr w:type="spellStart"/>
      <w:r w:rsidRPr="00FB15A9">
        <w:rPr>
          <w:sz w:val="28"/>
          <w:szCs w:val="28"/>
        </w:rPr>
        <w:t>Лосієвська</w:t>
      </w:r>
      <w:proofErr w:type="spellEnd"/>
      <w:r w:rsidRPr="00FB15A9">
        <w:rPr>
          <w:sz w:val="28"/>
          <w:szCs w:val="28"/>
        </w:rPr>
        <w:t xml:space="preserve">, Ю. В. </w:t>
      </w:r>
      <w:proofErr w:type="spellStart"/>
      <w:r w:rsidRPr="00FB15A9">
        <w:rPr>
          <w:sz w:val="28"/>
          <w:szCs w:val="28"/>
        </w:rPr>
        <w:t>Сербін</w:t>
      </w:r>
      <w:proofErr w:type="spellEnd"/>
      <w:r w:rsidRPr="00FB15A9">
        <w:rPr>
          <w:sz w:val="28"/>
          <w:szCs w:val="28"/>
        </w:rPr>
        <w:t>]. – Київ: вид- во СНУ ім. В. Даля, 2024. – 357 с.</w:t>
      </w:r>
    </w:p>
    <w:p w14:paraId="2324EB8D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Ґендерні  студії: міждисциплінарні дослідження  актуальних проблем соціальних відносин : збірник тез   доповідей учасників постійно діючого </w:t>
      </w:r>
      <w:proofErr w:type="spellStart"/>
      <w:r w:rsidRPr="00FB15A9">
        <w:rPr>
          <w:sz w:val="28"/>
          <w:szCs w:val="28"/>
        </w:rPr>
        <w:t>науковопрактичного</w:t>
      </w:r>
      <w:proofErr w:type="spellEnd"/>
      <w:r w:rsidRPr="00FB15A9">
        <w:rPr>
          <w:sz w:val="28"/>
          <w:szCs w:val="28"/>
        </w:rPr>
        <w:t xml:space="preserve"> семінару (16 червня 2023 року) / упорядник: Ірина ЄВХУТИЧ. Львів : Львівський державний університет внутрішніх справ, 2023. 136 с.  </w:t>
      </w:r>
    </w:p>
    <w:p w14:paraId="5A6D3F63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Коломієць, Т. </w:t>
      </w:r>
      <w:proofErr w:type="spellStart"/>
      <w:r w:rsidRPr="00FB15A9">
        <w:rPr>
          <w:sz w:val="28"/>
          <w:szCs w:val="28"/>
        </w:rPr>
        <w:t>Ґендер</w:t>
      </w:r>
      <w:proofErr w:type="spellEnd"/>
      <w:r w:rsidRPr="00FB15A9">
        <w:rPr>
          <w:sz w:val="28"/>
          <w:szCs w:val="28"/>
        </w:rPr>
        <w:t xml:space="preserve"> для всіх: виклик стереотипам (популярно-науковий посібник; Київ:, 2021.</w:t>
      </w:r>
    </w:p>
    <w:p w14:paraId="2C259787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</w:p>
    <w:p w14:paraId="3932D25C" w14:textId="77777777" w:rsidR="00FB15A9" w:rsidRPr="00FB15A9" w:rsidRDefault="00FB15A9" w:rsidP="00FB15A9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Додаткова</w:t>
      </w:r>
    </w:p>
    <w:p w14:paraId="6DBCF5BA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 xml:space="preserve">Агєєва В. Жіночий простір. К. : Факт, 2003. 280 с </w:t>
      </w:r>
    </w:p>
    <w:p w14:paraId="052BC667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Богачевська</w:t>
      </w:r>
      <w:proofErr w:type="spellEnd"/>
      <w:r w:rsidRPr="00FB15A9">
        <w:rPr>
          <w:sz w:val="28"/>
          <w:szCs w:val="28"/>
        </w:rPr>
        <w:t xml:space="preserve">–Хом’як М. Білим по білому. Жінки в </w:t>
      </w:r>
      <w:proofErr w:type="spellStart"/>
      <w:r w:rsidRPr="00FB15A9">
        <w:rPr>
          <w:sz w:val="28"/>
          <w:szCs w:val="28"/>
        </w:rPr>
        <w:t>громадськополітичному</w:t>
      </w:r>
      <w:proofErr w:type="spellEnd"/>
      <w:r w:rsidRPr="00FB15A9">
        <w:rPr>
          <w:sz w:val="28"/>
          <w:szCs w:val="28"/>
        </w:rPr>
        <w:t xml:space="preserve"> житті України. 1884-1939. К.: Либідь, 1995. 424 с.</w:t>
      </w:r>
    </w:p>
    <w:p w14:paraId="7B670B32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Бурачинська</w:t>
      </w:r>
      <w:proofErr w:type="spellEnd"/>
      <w:r w:rsidRPr="00FB15A9">
        <w:rPr>
          <w:sz w:val="28"/>
          <w:szCs w:val="28"/>
        </w:rPr>
        <w:t xml:space="preserve"> Л., </w:t>
      </w:r>
      <w:proofErr w:type="spellStart"/>
      <w:r w:rsidRPr="00FB15A9">
        <w:rPr>
          <w:sz w:val="28"/>
          <w:szCs w:val="28"/>
        </w:rPr>
        <w:t>Залізнякова</w:t>
      </w:r>
      <w:proofErr w:type="spellEnd"/>
      <w:r w:rsidRPr="00FB15A9">
        <w:rPr>
          <w:sz w:val="28"/>
          <w:szCs w:val="28"/>
        </w:rPr>
        <w:t xml:space="preserve"> О. Жіночий рух. Енциклопедія українознавства. Т. 2. К., 1994. С. 693-696. </w:t>
      </w:r>
    </w:p>
    <w:p w14:paraId="3B257CB1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Жіночі студії в Україні : Жінка в історії та сьогодні : Монографія ; за. </w:t>
      </w:r>
      <w:proofErr w:type="spellStart"/>
      <w:r w:rsidRPr="00FB15A9">
        <w:rPr>
          <w:sz w:val="28"/>
          <w:szCs w:val="28"/>
        </w:rPr>
        <w:t>заг</w:t>
      </w:r>
      <w:proofErr w:type="spellEnd"/>
      <w:r w:rsidRPr="00FB15A9">
        <w:rPr>
          <w:sz w:val="28"/>
          <w:szCs w:val="28"/>
        </w:rPr>
        <w:t xml:space="preserve">. ред. Л. О. Смоляр. Одеса: </w:t>
      </w:r>
      <w:proofErr w:type="spellStart"/>
      <w:r w:rsidRPr="00FB15A9">
        <w:rPr>
          <w:sz w:val="28"/>
          <w:szCs w:val="28"/>
        </w:rPr>
        <w:t>Астропринт</w:t>
      </w:r>
      <w:proofErr w:type="spellEnd"/>
      <w:r w:rsidRPr="00FB15A9">
        <w:rPr>
          <w:sz w:val="28"/>
          <w:szCs w:val="28"/>
        </w:rPr>
        <w:t>, 1999. 440 с.</w:t>
      </w:r>
    </w:p>
    <w:p w14:paraId="282D7223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Левченко К. Б. Гендерна політика в Україні : визначення, формування, управління: монографія. Х. : Вид-во </w:t>
      </w:r>
      <w:proofErr w:type="spellStart"/>
      <w:r w:rsidRPr="00FB15A9">
        <w:rPr>
          <w:sz w:val="28"/>
          <w:szCs w:val="28"/>
        </w:rPr>
        <w:t>Нац</w:t>
      </w:r>
      <w:proofErr w:type="spellEnd"/>
      <w:r w:rsidRPr="00FB15A9">
        <w:rPr>
          <w:sz w:val="28"/>
          <w:szCs w:val="28"/>
        </w:rPr>
        <w:t xml:space="preserve">. ун-ту </w:t>
      </w:r>
      <w:proofErr w:type="spellStart"/>
      <w:r w:rsidRPr="00FB15A9">
        <w:rPr>
          <w:sz w:val="28"/>
          <w:szCs w:val="28"/>
        </w:rPr>
        <w:t>внутр</w:t>
      </w:r>
      <w:proofErr w:type="spellEnd"/>
      <w:r w:rsidRPr="00FB15A9">
        <w:rPr>
          <w:sz w:val="28"/>
          <w:szCs w:val="28"/>
        </w:rPr>
        <w:t>. справ, 2003. 344 с.</w:t>
      </w:r>
    </w:p>
    <w:p w14:paraId="72806867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Кретов П. В., </w:t>
      </w:r>
      <w:proofErr w:type="spellStart"/>
      <w:r w:rsidRPr="00FB15A9">
        <w:rPr>
          <w:sz w:val="28"/>
          <w:szCs w:val="28"/>
        </w:rPr>
        <w:t>Кретова</w:t>
      </w:r>
      <w:proofErr w:type="spellEnd"/>
      <w:r w:rsidRPr="00FB15A9">
        <w:rPr>
          <w:sz w:val="28"/>
          <w:szCs w:val="28"/>
        </w:rPr>
        <w:t xml:space="preserve"> О. І.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, письмо та ідентичність : від </w:t>
      </w:r>
      <w:proofErr w:type="spellStart"/>
      <w:r w:rsidRPr="00FB15A9">
        <w:rPr>
          <w:sz w:val="28"/>
          <w:szCs w:val="28"/>
        </w:rPr>
        <w:t>фемінітиву</w:t>
      </w:r>
      <w:proofErr w:type="spellEnd"/>
      <w:r w:rsidRPr="00FB15A9">
        <w:rPr>
          <w:sz w:val="28"/>
          <w:szCs w:val="28"/>
        </w:rPr>
        <w:t xml:space="preserve"> до метафізики статі. Вісник Черкаського університету: Серія «Філософія». Наук. журнал. №2 Черкаси, 2017. С. 3–11. Мельник Т. М. (2004).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у політиці. У М.М. Скорик (ред.) Основи теорії </w:t>
      </w:r>
      <w:proofErr w:type="spellStart"/>
      <w:r w:rsidRPr="00FB15A9">
        <w:rPr>
          <w:sz w:val="28"/>
          <w:szCs w:val="28"/>
        </w:rPr>
        <w:t>гендеру:навчальний</w:t>
      </w:r>
      <w:proofErr w:type="spellEnd"/>
      <w:r w:rsidRPr="00FB15A9">
        <w:rPr>
          <w:sz w:val="28"/>
          <w:szCs w:val="28"/>
        </w:rPr>
        <w:t xml:space="preserve"> посібник (С. 219-265). К.: К.І.С.</w:t>
      </w:r>
    </w:p>
    <w:p w14:paraId="43322065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7.</w:t>
      </w:r>
      <w:r w:rsidRPr="00FB15A9">
        <w:rPr>
          <w:sz w:val="28"/>
          <w:szCs w:val="28"/>
        </w:rPr>
        <w:tab/>
        <w:t xml:space="preserve">Марценюк, Т. (2017).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і політика (Тема 4). У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для всіх. Виклик стереотипам(С. 83-112). К.: Основи.</w:t>
      </w:r>
    </w:p>
    <w:p w14:paraId="75118899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lastRenderedPageBreak/>
        <w:t>8.</w:t>
      </w:r>
      <w:r w:rsidRPr="00FB15A9">
        <w:rPr>
          <w:sz w:val="28"/>
          <w:szCs w:val="28"/>
        </w:rPr>
        <w:tab/>
        <w:t>Гендерний розвиток у суспільстві: (конспект лекцій) ; К. М. Лемківський, С. П. Юдіна, Т. М. Дорошенко та ін. К.: ПЦ «Фоліант», 2004. 351с</w:t>
      </w:r>
    </w:p>
    <w:p w14:paraId="3CB2417B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9.</w:t>
      </w:r>
      <w:r w:rsidRPr="00FB15A9">
        <w:rPr>
          <w:sz w:val="28"/>
          <w:szCs w:val="28"/>
        </w:rPr>
        <w:tab/>
        <w:t xml:space="preserve">Основи теорії </w:t>
      </w:r>
      <w:proofErr w:type="spellStart"/>
      <w:r w:rsidRPr="00FB15A9">
        <w:rPr>
          <w:sz w:val="28"/>
          <w:szCs w:val="28"/>
        </w:rPr>
        <w:t>гендеру</w:t>
      </w:r>
      <w:proofErr w:type="spellEnd"/>
      <w:r w:rsidRPr="00FB15A9">
        <w:rPr>
          <w:sz w:val="28"/>
          <w:szCs w:val="28"/>
        </w:rPr>
        <w:t>: навчальний посібник. К.: «К.І.С.», 2004. 536 с</w:t>
      </w:r>
    </w:p>
    <w:p w14:paraId="1D86D4BE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10.</w:t>
      </w:r>
      <w:r w:rsidRPr="00FB15A9">
        <w:rPr>
          <w:sz w:val="28"/>
          <w:szCs w:val="28"/>
        </w:rPr>
        <w:tab/>
        <w:t xml:space="preserve">Авраменко О. В., </w:t>
      </w:r>
      <w:proofErr w:type="spellStart"/>
      <w:r w:rsidRPr="00FB15A9">
        <w:rPr>
          <w:sz w:val="28"/>
          <w:szCs w:val="28"/>
        </w:rPr>
        <w:t>Павличенко</w:t>
      </w:r>
      <w:proofErr w:type="spellEnd"/>
      <w:r w:rsidRPr="00FB15A9">
        <w:rPr>
          <w:sz w:val="28"/>
          <w:szCs w:val="28"/>
        </w:rPr>
        <w:t xml:space="preserve"> Г. Ю., Паращук С. Д. Статистичні методи в освітніх вимірюваннях. Частина 1. Класична теорія тестування : Навчально-методичний посібник. Кіровоград: Лисенко В.Ф., 2012. 120 с.</w:t>
      </w:r>
    </w:p>
    <w:p w14:paraId="589C3452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11.</w:t>
      </w:r>
      <w:r w:rsidRPr="00FB15A9">
        <w:rPr>
          <w:sz w:val="28"/>
          <w:szCs w:val="28"/>
        </w:rPr>
        <w:tab/>
        <w:t>Вимірювання в освіті: підручник ; за редакцією О.В. Авраменко. Кіровоград: «КОД», 2011. 360 с.</w:t>
      </w:r>
    </w:p>
    <w:p w14:paraId="7B900993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12.</w:t>
      </w:r>
      <w:r w:rsidRPr="00FB15A9">
        <w:rPr>
          <w:sz w:val="28"/>
          <w:szCs w:val="28"/>
        </w:rPr>
        <w:tab/>
        <w:t xml:space="preserve">Вихор С. Гендерний аналіз освітніх документів для середньої школи. Українознавчий альманах. Київ: КНУ імені Тараса Шевченка, 2010. </w:t>
      </w:r>
      <w:proofErr w:type="spellStart"/>
      <w:r w:rsidRPr="00FB15A9">
        <w:rPr>
          <w:sz w:val="28"/>
          <w:szCs w:val="28"/>
        </w:rPr>
        <w:t>Вип</w:t>
      </w:r>
      <w:proofErr w:type="spellEnd"/>
      <w:r w:rsidRPr="00FB15A9">
        <w:rPr>
          <w:sz w:val="28"/>
          <w:szCs w:val="28"/>
        </w:rPr>
        <w:t xml:space="preserve">. 4. С. 35–39. </w:t>
      </w:r>
    </w:p>
    <w:p w14:paraId="5FCC39CC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13.</w:t>
      </w:r>
      <w:r w:rsidRPr="00FB15A9">
        <w:rPr>
          <w:sz w:val="28"/>
          <w:szCs w:val="28"/>
        </w:rPr>
        <w:tab/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FB15A9">
        <w:rPr>
          <w:sz w:val="28"/>
          <w:szCs w:val="28"/>
        </w:rPr>
        <w:t>укл</w:t>
      </w:r>
      <w:proofErr w:type="spellEnd"/>
      <w:r w:rsidRPr="00FB15A9">
        <w:rPr>
          <w:sz w:val="28"/>
          <w:szCs w:val="28"/>
        </w:rPr>
        <w:t xml:space="preserve">. : М. </w:t>
      </w:r>
      <w:proofErr w:type="spellStart"/>
      <w:r w:rsidRPr="00FB15A9">
        <w:rPr>
          <w:sz w:val="28"/>
          <w:szCs w:val="28"/>
        </w:rPr>
        <w:t>Корюкалов</w:t>
      </w:r>
      <w:proofErr w:type="spellEnd"/>
      <w:r w:rsidRPr="00FB15A9">
        <w:rPr>
          <w:sz w:val="28"/>
          <w:szCs w:val="28"/>
        </w:rPr>
        <w:t>. К.,2014. 122 с.</w:t>
      </w:r>
    </w:p>
    <w:p w14:paraId="38D22871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14.</w:t>
      </w:r>
      <w:r w:rsidRPr="00FB15A9">
        <w:rPr>
          <w:sz w:val="28"/>
          <w:szCs w:val="28"/>
        </w:rPr>
        <w:tab/>
        <w:t xml:space="preserve">Гендерний розвиток у суспільстві : конспекти лекцій ; відп. ред. К. М. </w:t>
      </w:r>
      <w:proofErr w:type="spellStart"/>
      <w:r w:rsidRPr="00FB15A9">
        <w:rPr>
          <w:sz w:val="28"/>
          <w:szCs w:val="28"/>
        </w:rPr>
        <w:t>Левківський</w:t>
      </w:r>
      <w:proofErr w:type="spellEnd"/>
      <w:r w:rsidRPr="00FB15A9">
        <w:rPr>
          <w:sz w:val="28"/>
          <w:szCs w:val="28"/>
        </w:rPr>
        <w:t>, наук.</w:t>
      </w:r>
      <w:proofErr w:type="spellStart"/>
      <w:r w:rsidRPr="00FB15A9">
        <w:rPr>
          <w:sz w:val="28"/>
          <w:szCs w:val="28"/>
        </w:rPr>
        <w:t>ред</w:t>
      </w:r>
      <w:proofErr w:type="spellEnd"/>
      <w:r w:rsidRPr="00FB15A9">
        <w:rPr>
          <w:sz w:val="28"/>
          <w:szCs w:val="28"/>
        </w:rPr>
        <w:t>.-</w:t>
      </w:r>
      <w:proofErr w:type="spellStart"/>
      <w:r w:rsidRPr="00FB15A9">
        <w:rPr>
          <w:sz w:val="28"/>
          <w:szCs w:val="28"/>
        </w:rPr>
        <w:t>упоряд</w:t>
      </w:r>
      <w:proofErr w:type="spellEnd"/>
      <w:r w:rsidRPr="00FB15A9">
        <w:rPr>
          <w:sz w:val="28"/>
          <w:szCs w:val="28"/>
        </w:rPr>
        <w:t>. С. П. Юдіна. Вид. 2-ге. К. : Фоліант, 2005. 351 с.</w:t>
      </w:r>
    </w:p>
    <w:p w14:paraId="71664F04" w14:textId="77777777" w:rsidR="00FB15A9" w:rsidRP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15.</w:t>
      </w:r>
      <w:r w:rsidRPr="00FB15A9">
        <w:rPr>
          <w:sz w:val="28"/>
          <w:szCs w:val="28"/>
        </w:rPr>
        <w:tab/>
        <w:t xml:space="preserve">Гендерні дослідження: прикладні аспекти: монографія ; В.П. Кравець, Т. В. Говорун, О. М. </w:t>
      </w:r>
      <w:proofErr w:type="spellStart"/>
      <w:r w:rsidRPr="00FB15A9">
        <w:rPr>
          <w:sz w:val="28"/>
          <w:szCs w:val="28"/>
        </w:rPr>
        <w:t>Кікінежді</w:t>
      </w:r>
      <w:proofErr w:type="spellEnd"/>
      <w:r w:rsidRPr="00FB15A9">
        <w:rPr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4D0E8759" w14:textId="674B94A5" w:rsidR="00FB15A9" w:rsidRDefault="00FB15A9" w:rsidP="00FB15A9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16.</w:t>
      </w:r>
      <w:r w:rsidRPr="00FB15A9">
        <w:rPr>
          <w:sz w:val="28"/>
          <w:szCs w:val="28"/>
        </w:rPr>
        <w:tab/>
        <w:t>Дрожжина Т. В. Гендерні аспекти в освіті. Управління школою. 2012. № 16/18. С. 76-</w:t>
      </w:r>
      <w:r w:rsidR="002B4FCF">
        <w:rPr>
          <w:sz w:val="28"/>
          <w:szCs w:val="28"/>
        </w:rPr>
        <w:t>89</w:t>
      </w:r>
    </w:p>
    <w:p w14:paraId="6368A9D6" w14:textId="77777777" w:rsidR="002B4FCF" w:rsidRDefault="002B4FCF" w:rsidP="00FB15A9">
      <w:pPr>
        <w:autoSpaceDE/>
        <w:autoSpaceDN/>
        <w:rPr>
          <w:sz w:val="28"/>
          <w:szCs w:val="28"/>
        </w:rPr>
      </w:pPr>
    </w:p>
    <w:bookmarkEnd w:id="8"/>
    <w:p w14:paraId="11954FC8" w14:textId="77777777" w:rsidR="002B4FCF" w:rsidRDefault="002B4FCF" w:rsidP="00FB15A9">
      <w:pPr>
        <w:autoSpaceDE/>
        <w:autoSpaceDN/>
        <w:rPr>
          <w:sz w:val="28"/>
          <w:szCs w:val="28"/>
        </w:rPr>
      </w:pPr>
    </w:p>
    <w:p w14:paraId="1ECEC13B" w14:textId="781DCBCF" w:rsidR="002B4FCF" w:rsidRPr="002B4FCF" w:rsidRDefault="002B4FCF" w:rsidP="002B4FCF">
      <w:pPr>
        <w:autoSpaceDE/>
        <w:autoSpaceDN/>
        <w:jc w:val="center"/>
        <w:rPr>
          <w:b/>
          <w:bCs/>
          <w:sz w:val="28"/>
          <w:szCs w:val="28"/>
        </w:rPr>
      </w:pPr>
      <w:r w:rsidRPr="002B4FCF">
        <w:rPr>
          <w:b/>
          <w:bCs/>
          <w:sz w:val="28"/>
          <w:szCs w:val="28"/>
        </w:rPr>
        <w:t>Тема семінарського заняття 3</w:t>
      </w:r>
    </w:p>
    <w:p w14:paraId="7CD7BE3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7BAA00C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Теорія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 та механізми забезпечення рівних прав і можливостей для чоловіків і жінок</w:t>
      </w:r>
    </w:p>
    <w:p w14:paraId="43ECAB3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971E7A6" w14:textId="77777777" w:rsidR="002B4FCF" w:rsidRPr="002B4FCF" w:rsidRDefault="002B4FCF" w:rsidP="002B4FCF">
      <w:pPr>
        <w:autoSpaceDE/>
        <w:autoSpaceDN/>
        <w:jc w:val="center"/>
        <w:rPr>
          <w:b/>
          <w:bCs/>
          <w:sz w:val="28"/>
          <w:szCs w:val="28"/>
        </w:rPr>
      </w:pPr>
      <w:r w:rsidRPr="002B4FCF">
        <w:rPr>
          <w:b/>
          <w:bCs/>
          <w:sz w:val="28"/>
          <w:szCs w:val="28"/>
        </w:rPr>
        <w:t>Навчальна мета</w:t>
      </w:r>
    </w:p>
    <w:p w14:paraId="44246BB9" w14:textId="77777777" w:rsidR="002B4FCF" w:rsidRDefault="002B4FCF" w:rsidP="002B4FCF">
      <w:pPr>
        <w:autoSpaceDE/>
        <w:autoSpaceDN/>
        <w:rPr>
          <w:sz w:val="28"/>
          <w:szCs w:val="28"/>
        </w:rPr>
      </w:pPr>
    </w:p>
    <w:p w14:paraId="4EFFCFB9" w14:textId="2A20B74A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Сформувати у здобувачів вищої освіти теоретичне розуміння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 як соціального конструкта, ознайомити з основними теоріями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 та інституційними, правовими й соціальними механізмами забезпечення рівних прав і можливостей для жінок і чоловіків; розвинути навички застосування гендерного підходу до аналізу суспільних процесів і політик.</w:t>
      </w:r>
    </w:p>
    <w:p w14:paraId="46D0BC3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50D1FCF9" w14:textId="77777777" w:rsidR="002B4FCF" w:rsidRPr="002B4FCF" w:rsidRDefault="002B4FCF" w:rsidP="002B4FCF">
      <w:pPr>
        <w:autoSpaceDE/>
        <w:autoSpaceDN/>
        <w:jc w:val="center"/>
        <w:rPr>
          <w:b/>
          <w:bCs/>
          <w:sz w:val="28"/>
          <w:szCs w:val="28"/>
        </w:rPr>
      </w:pPr>
      <w:r w:rsidRPr="002B4FCF">
        <w:rPr>
          <w:b/>
          <w:bCs/>
          <w:sz w:val="28"/>
          <w:szCs w:val="28"/>
        </w:rPr>
        <w:t>Завдання до семінару</w:t>
      </w:r>
    </w:p>
    <w:p w14:paraId="22E2B89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ED16F45" w14:textId="35FBB621" w:rsidR="002B4FCF" w:rsidRPr="002B4FCF" w:rsidRDefault="002B4FCF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Р</w:t>
      </w:r>
      <w:r w:rsidRPr="002B4FCF">
        <w:rPr>
          <w:sz w:val="28"/>
          <w:szCs w:val="28"/>
        </w:rPr>
        <w:t xml:space="preserve">озкрити зміст і еволюцію основних теорій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>;</w:t>
      </w:r>
    </w:p>
    <w:p w14:paraId="73A69D2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59E7E15E" w14:textId="1507AFBC" w:rsidR="002B4FCF" w:rsidRPr="002B4FCF" w:rsidRDefault="002B4FCF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П</w:t>
      </w:r>
      <w:r w:rsidRPr="002B4FCF">
        <w:rPr>
          <w:sz w:val="28"/>
          <w:szCs w:val="28"/>
        </w:rPr>
        <w:t>роаналізувати поняття гендерної рівності та недискримінації;</w:t>
      </w:r>
    </w:p>
    <w:p w14:paraId="2FBDCB4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1F2B8356" w14:textId="4E04DD50" w:rsidR="002B4FCF" w:rsidRPr="002B4FCF" w:rsidRDefault="002B4FCF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</w:t>
      </w:r>
      <w:r w:rsidRPr="002B4FCF">
        <w:rPr>
          <w:sz w:val="28"/>
          <w:szCs w:val="28"/>
        </w:rPr>
        <w:t>характеризувати механізми реалізації принципу рівних прав і можливостей;</w:t>
      </w:r>
    </w:p>
    <w:p w14:paraId="635A4458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18FCD676" w14:textId="5E279BC5" w:rsidR="002B4FCF" w:rsidRPr="002B4FCF" w:rsidRDefault="002B4FCF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B4FCF">
        <w:rPr>
          <w:sz w:val="28"/>
          <w:szCs w:val="28"/>
        </w:rPr>
        <w:t>’ясувати роль держави, міжнародних організацій і громадянського суспільства у забезпеченні гендерної рівності;</w:t>
      </w:r>
    </w:p>
    <w:p w14:paraId="36BC355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D567D6D" w14:textId="16AC14B8" w:rsidR="002B4FCF" w:rsidRPr="002B4FCF" w:rsidRDefault="002B4FCF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</w:t>
      </w:r>
      <w:r w:rsidRPr="002B4FCF">
        <w:rPr>
          <w:sz w:val="28"/>
          <w:szCs w:val="28"/>
        </w:rPr>
        <w:t>формувати навички аналізу проблемних ситуацій з використанням гендерного підходу.</w:t>
      </w:r>
    </w:p>
    <w:p w14:paraId="2A16BB5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451E562B" w14:textId="16200122" w:rsidR="002B4FCF" w:rsidRPr="002B4FCF" w:rsidRDefault="002B4FCF" w:rsidP="002B4FCF">
      <w:pPr>
        <w:autoSpaceDE/>
        <w:autoSpaceDN/>
        <w:jc w:val="center"/>
        <w:rPr>
          <w:sz w:val="28"/>
          <w:szCs w:val="28"/>
        </w:rPr>
      </w:pPr>
      <w:r w:rsidRPr="002B4FCF">
        <w:rPr>
          <w:b/>
          <w:bCs/>
          <w:sz w:val="28"/>
          <w:szCs w:val="28"/>
        </w:rPr>
        <w:t>Питання семінару</w:t>
      </w:r>
      <w:r w:rsidRPr="002B4FCF">
        <w:rPr>
          <w:sz w:val="28"/>
          <w:szCs w:val="28"/>
        </w:rPr>
        <w:t xml:space="preserve"> </w:t>
      </w:r>
    </w:p>
    <w:p w14:paraId="37DC8DB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EC78F9C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Поняття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 та його відмінність від біологічної статі.</w:t>
      </w:r>
    </w:p>
    <w:p w14:paraId="2C8BF965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Основні теорії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: соціально-конструктивістська, структурна, </w:t>
      </w:r>
      <w:proofErr w:type="spellStart"/>
      <w:r w:rsidRPr="002B4FCF">
        <w:rPr>
          <w:sz w:val="28"/>
          <w:szCs w:val="28"/>
        </w:rPr>
        <w:t>постструктуралістська</w:t>
      </w:r>
      <w:proofErr w:type="spellEnd"/>
      <w:r w:rsidRPr="002B4FCF">
        <w:rPr>
          <w:sz w:val="28"/>
          <w:szCs w:val="28"/>
        </w:rPr>
        <w:t>.</w:t>
      </w:r>
    </w:p>
    <w:p w14:paraId="23BF0455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Гендерна нерівність: форми та рівні прояву.</w:t>
      </w:r>
    </w:p>
    <w:p w14:paraId="0BFD18E6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Принцип рівних прав і можливостей у міжнародному праві.</w:t>
      </w:r>
    </w:p>
    <w:p w14:paraId="46AA830F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Державні механізми забезпечення гендерної рівності.</w:t>
      </w:r>
    </w:p>
    <w:p w14:paraId="4FBA05B7" w14:textId="77777777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Гендерний </w:t>
      </w:r>
      <w:proofErr w:type="spellStart"/>
      <w:r w:rsidRPr="002B4FCF">
        <w:rPr>
          <w:sz w:val="28"/>
          <w:szCs w:val="28"/>
        </w:rPr>
        <w:t>мейнстримінг</w:t>
      </w:r>
      <w:proofErr w:type="spellEnd"/>
      <w:r w:rsidRPr="002B4FCF">
        <w:rPr>
          <w:sz w:val="28"/>
          <w:szCs w:val="28"/>
        </w:rPr>
        <w:t xml:space="preserve"> як інструмент публічної політики.</w:t>
      </w:r>
    </w:p>
    <w:p w14:paraId="6F7C66E1" w14:textId="5E71D30A" w:rsidR="002B4FCF" w:rsidRDefault="002B4FCF" w:rsidP="002B4FCF">
      <w:pPr>
        <w:pStyle w:val="a4"/>
        <w:numPr>
          <w:ilvl w:val="0"/>
          <w:numId w:val="56"/>
        </w:num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Роль освіти та культури у формуванні гендерної рівності.</w:t>
      </w:r>
    </w:p>
    <w:p w14:paraId="1FC0353A" w14:textId="77777777" w:rsidR="002B4FCF" w:rsidRPr="002B4FCF" w:rsidRDefault="002B4FCF" w:rsidP="002B4FCF">
      <w:pPr>
        <w:pStyle w:val="a4"/>
        <w:autoSpaceDE/>
        <w:autoSpaceDN/>
        <w:ind w:left="720" w:firstLine="0"/>
        <w:rPr>
          <w:sz w:val="28"/>
          <w:szCs w:val="28"/>
        </w:rPr>
      </w:pPr>
    </w:p>
    <w:p w14:paraId="1283A98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00C113C" w14:textId="67E8EEDF" w:rsidR="002B4FCF" w:rsidRPr="002B4FCF" w:rsidRDefault="002B4FCF" w:rsidP="002B4FCF">
      <w:pPr>
        <w:autoSpaceDE/>
        <w:autoSpaceDN/>
        <w:jc w:val="center"/>
        <w:rPr>
          <w:sz w:val="28"/>
          <w:szCs w:val="28"/>
        </w:rPr>
      </w:pPr>
      <w:r w:rsidRPr="002B4FCF">
        <w:rPr>
          <w:b/>
          <w:bCs/>
          <w:sz w:val="28"/>
          <w:szCs w:val="28"/>
        </w:rPr>
        <w:t>Завдання та питання до самоконтролю</w:t>
      </w:r>
      <w:r w:rsidRPr="002B4FCF">
        <w:rPr>
          <w:sz w:val="28"/>
          <w:szCs w:val="28"/>
        </w:rPr>
        <w:t xml:space="preserve"> </w:t>
      </w:r>
    </w:p>
    <w:p w14:paraId="49FE1F8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210137D2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Що означає поняття “</w:t>
      </w:r>
      <w:proofErr w:type="spellStart"/>
      <w:r w:rsidRPr="00FD6EFD">
        <w:rPr>
          <w:sz w:val="28"/>
          <w:szCs w:val="28"/>
        </w:rPr>
        <w:t>гендер</w:t>
      </w:r>
      <w:proofErr w:type="spellEnd"/>
      <w:r w:rsidRPr="00FD6EFD">
        <w:rPr>
          <w:sz w:val="28"/>
          <w:szCs w:val="28"/>
        </w:rPr>
        <w:t>” у сучасній соціальній теорії?</w:t>
      </w:r>
    </w:p>
    <w:p w14:paraId="63109443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У чому полягає різниця між статтю і </w:t>
      </w:r>
      <w:proofErr w:type="spellStart"/>
      <w:r w:rsidRPr="00FD6EFD">
        <w:rPr>
          <w:sz w:val="28"/>
          <w:szCs w:val="28"/>
        </w:rPr>
        <w:t>гендером?</w:t>
      </w:r>
      <w:proofErr w:type="spellEnd"/>
    </w:p>
    <w:p w14:paraId="4D665AB1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Які основні підходи до теоретичного осмислення </w:t>
      </w:r>
      <w:proofErr w:type="spellStart"/>
      <w:r w:rsidRPr="00FD6EFD">
        <w:rPr>
          <w:sz w:val="28"/>
          <w:szCs w:val="28"/>
        </w:rPr>
        <w:t>гендеру</w:t>
      </w:r>
      <w:proofErr w:type="spellEnd"/>
      <w:r w:rsidRPr="00FD6EFD">
        <w:rPr>
          <w:sz w:val="28"/>
          <w:szCs w:val="28"/>
        </w:rPr>
        <w:t xml:space="preserve"> ви знаєте?</w:t>
      </w:r>
    </w:p>
    <w:p w14:paraId="477D750B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 соціальні інститути впливають на формування гендерних ролей?</w:t>
      </w:r>
    </w:p>
    <w:p w14:paraId="4D536379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Дайте визначення гендерної рівності.</w:t>
      </w:r>
    </w:p>
    <w:p w14:paraId="21E49280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Що таке дискримінація за ознакою статі?</w:t>
      </w:r>
    </w:p>
    <w:p w14:paraId="72BE2B12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Які правові механізми забезпечують рівні права жінок і чоловіків?</w:t>
      </w:r>
    </w:p>
    <w:p w14:paraId="2EF0F409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У чому полягає сутність гендерного </w:t>
      </w:r>
      <w:proofErr w:type="spellStart"/>
      <w:r w:rsidRPr="00FD6EFD">
        <w:rPr>
          <w:sz w:val="28"/>
          <w:szCs w:val="28"/>
        </w:rPr>
        <w:t>мейнстримінгу?</w:t>
      </w:r>
      <w:proofErr w:type="spellEnd"/>
    </w:p>
    <w:p w14:paraId="2E6128B3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Які економічні механізми сприяють забезпеченню рівних можливостей?</w:t>
      </w:r>
    </w:p>
    <w:p w14:paraId="368D2B96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 освітня система може відтворювати або долати гендерні стереотипи?</w:t>
      </w:r>
    </w:p>
    <w:p w14:paraId="04534E33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Яку роль відіграють міжнародні організації у просуванні гендерної рівності?</w:t>
      </w:r>
    </w:p>
    <w:p w14:paraId="5E9C4653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Що таке позитивні дії (</w:t>
      </w:r>
      <w:proofErr w:type="spellStart"/>
      <w:r w:rsidRPr="00FD6EFD">
        <w:rPr>
          <w:sz w:val="28"/>
          <w:szCs w:val="28"/>
        </w:rPr>
        <w:t>affirmative</w:t>
      </w:r>
      <w:proofErr w:type="spellEnd"/>
      <w:r w:rsidRPr="00FD6EFD">
        <w:rPr>
          <w:sz w:val="28"/>
          <w:szCs w:val="28"/>
        </w:rPr>
        <w:t xml:space="preserve"> </w:t>
      </w:r>
      <w:proofErr w:type="spellStart"/>
      <w:r w:rsidRPr="00FD6EFD">
        <w:rPr>
          <w:sz w:val="28"/>
          <w:szCs w:val="28"/>
        </w:rPr>
        <w:t>action</w:t>
      </w:r>
      <w:proofErr w:type="spellEnd"/>
      <w:r w:rsidRPr="00FD6EFD">
        <w:rPr>
          <w:sz w:val="28"/>
          <w:szCs w:val="28"/>
        </w:rPr>
        <w:t>) у гендерній політиці?</w:t>
      </w:r>
    </w:p>
    <w:p w14:paraId="32BC62D7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 гендерний підхід застосовується у публічному управлінні?</w:t>
      </w:r>
    </w:p>
    <w:p w14:paraId="48D1E8E1" w14:textId="77777777" w:rsidR="00FD6EFD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Які виклики стоять перед реалізацією гендерної рівності в Україні?</w:t>
      </w:r>
    </w:p>
    <w:p w14:paraId="5165DA83" w14:textId="3F76BA32" w:rsidR="002B4FCF" w:rsidRDefault="002B4FCF" w:rsidP="002B4FCF">
      <w:pPr>
        <w:pStyle w:val="a4"/>
        <w:numPr>
          <w:ilvl w:val="0"/>
          <w:numId w:val="57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Чому теорія </w:t>
      </w:r>
      <w:proofErr w:type="spellStart"/>
      <w:r w:rsidRPr="00FD6EFD">
        <w:rPr>
          <w:sz w:val="28"/>
          <w:szCs w:val="28"/>
        </w:rPr>
        <w:t>гендеру</w:t>
      </w:r>
      <w:proofErr w:type="spellEnd"/>
      <w:r w:rsidRPr="00FD6EFD">
        <w:rPr>
          <w:sz w:val="28"/>
          <w:szCs w:val="28"/>
        </w:rPr>
        <w:t xml:space="preserve"> є важливою для аналізу соціальних проблем?</w:t>
      </w:r>
    </w:p>
    <w:p w14:paraId="2206D04D" w14:textId="77777777" w:rsidR="00FD6EFD" w:rsidRPr="00FD6EFD" w:rsidRDefault="00FD6EFD" w:rsidP="00FD6EFD">
      <w:pPr>
        <w:pStyle w:val="a4"/>
        <w:autoSpaceDE/>
        <w:autoSpaceDN/>
        <w:ind w:left="720" w:firstLine="0"/>
        <w:rPr>
          <w:sz w:val="28"/>
          <w:szCs w:val="28"/>
        </w:rPr>
      </w:pPr>
    </w:p>
    <w:p w14:paraId="4B7CB4D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A32B9D5" w14:textId="6070DC30" w:rsidR="002B4FCF" w:rsidRPr="002B4FCF" w:rsidRDefault="002B4FCF" w:rsidP="00FD6EFD">
      <w:pPr>
        <w:autoSpaceDE/>
        <w:autoSpaceDN/>
        <w:jc w:val="center"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Кейси</w:t>
      </w:r>
    </w:p>
    <w:p w14:paraId="570FE16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174792D3" w14:textId="302B065E" w:rsidR="002B4FCF" w:rsidRPr="00FD6EFD" w:rsidRDefault="002B4FCF" w:rsidP="00FD6EFD">
      <w:pPr>
        <w:pStyle w:val="a4"/>
        <w:numPr>
          <w:ilvl w:val="0"/>
          <w:numId w:val="58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Гендерна нерівність у сфері зайнятості</w:t>
      </w:r>
    </w:p>
    <w:p w14:paraId="2FD8710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У державній установі жінки становлять більшість працівників, однак керівні посади переважно обіймають чоловіки. Формальних обмежень для кар’єрного зростання немає.</w:t>
      </w:r>
    </w:p>
    <w:p w14:paraId="1D752B9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Проблемне завдання</w:t>
      </w:r>
      <w:r w:rsidRPr="002B4FCF">
        <w:rPr>
          <w:sz w:val="28"/>
          <w:szCs w:val="28"/>
        </w:rPr>
        <w:t xml:space="preserve">: проаналізувати ситуацію з позицій теорії </w:t>
      </w:r>
      <w:proofErr w:type="spellStart"/>
      <w:r w:rsidRPr="002B4FCF">
        <w:rPr>
          <w:sz w:val="28"/>
          <w:szCs w:val="28"/>
        </w:rPr>
        <w:t>гендеру</w:t>
      </w:r>
      <w:proofErr w:type="spellEnd"/>
      <w:r w:rsidRPr="002B4FCF">
        <w:rPr>
          <w:sz w:val="28"/>
          <w:szCs w:val="28"/>
        </w:rPr>
        <w:t xml:space="preserve"> та </w:t>
      </w:r>
      <w:r w:rsidRPr="002B4FCF">
        <w:rPr>
          <w:sz w:val="28"/>
          <w:szCs w:val="28"/>
        </w:rPr>
        <w:lastRenderedPageBreak/>
        <w:t>визначити, які структурні механізми відтворюють нерівність.</w:t>
      </w:r>
    </w:p>
    <w:p w14:paraId="3315A748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0BF38D1" w14:textId="1C2F1685" w:rsidR="002B4FCF" w:rsidRPr="00FD6EFD" w:rsidRDefault="002B4FCF" w:rsidP="00FD6EFD">
      <w:pPr>
        <w:pStyle w:val="a4"/>
        <w:numPr>
          <w:ilvl w:val="0"/>
          <w:numId w:val="58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Освітні програми та гендерні стереотипи</w:t>
      </w:r>
    </w:p>
    <w:p w14:paraId="22F3849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У навчальних матеріалах для школи професії подаються з чітким поділом на “чоловічі” та “жіночі”.</w:t>
      </w:r>
    </w:p>
    <w:p w14:paraId="7332667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Проблемне завдання</w:t>
      </w:r>
      <w:r w:rsidRPr="002B4FCF">
        <w:rPr>
          <w:sz w:val="28"/>
          <w:szCs w:val="28"/>
        </w:rPr>
        <w:t xml:space="preserve">: пояснити, як освітні практики впливають на формування гендерних ролей, та запропонувати механізми </w:t>
      </w:r>
      <w:proofErr w:type="spellStart"/>
      <w:r w:rsidRPr="002B4FCF">
        <w:rPr>
          <w:sz w:val="28"/>
          <w:szCs w:val="28"/>
        </w:rPr>
        <w:t>гендерно</w:t>
      </w:r>
      <w:proofErr w:type="spellEnd"/>
      <w:r w:rsidRPr="002B4FCF">
        <w:rPr>
          <w:sz w:val="28"/>
          <w:szCs w:val="28"/>
        </w:rPr>
        <w:t xml:space="preserve"> чутливого підходу в освіті.</w:t>
      </w:r>
    </w:p>
    <w:p w14:paraId="6F91428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2B360A9" w14:textId="0D6D00A3" w:rsidR="002B4FCF" w:rsidRPr="00FD6EFD" w:rsidRDefault="002B4FCF" w:rsidP="00FD6EFD">
      <w:pPr>
        <w:pStyle w:val="a4"/>
        <w:numPr>
          <w:ilvl w:val="0"/>
          <w:numId w:val="58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Гендерний розрив в оплаті праці</w:t>
      </w:r>
    </w:p>
    <w:p w14:paraId="268FFED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У приватній компанії чоловіки і жінки з однаковою кваліфікацією отримують різну заробітну плату, що пояснюється “ринковими умовами”.</w:t>
      </w:r>
    </w:p>
    <w:p w14:paraId="7D30A14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Проблемне завдання:</w:t>
      </w:r>
      <w:r w:rsidRPr="002B4FCF">
        <w:rPr>
          <w:sz w:val="28"/>
          <w:szCs w:val="28"/>
        </w:rPr>
        <w:t xml:space="preserve"> застосувати теоретичні підходи до аналізу гендерної нерівності та визначити можливі механізми забезпечення рівних можливостей.</w:t>
      </w:r>
    </w:p>
    <w:p w14:paraId="4DA8D1F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08C36EA" w14:textId="7A8303E1" w:rsidR="002B4FCF" w:rsidRPr="00FD6EFD" w:rsidRDefault="002B4FCF" w:rsidP="00FD6EFD">
      <w:pPr>
        <w:pStyle w:val="a4"/>
        <w:numPr>
          <w:ilvl w:val="0"/>
          <w:numId w:val="58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Реалізація гендерного </w:t>
      </w:r>
      <w:proofErr w:type="spellStart"/>
      <w:r w:rsidRPr="00FD6EFD">
        <w:rPr>
          <w:sz w:val="28"/>
          <w:szCs w:val="28"/>
        </w:rPr>
        <w:t>мейнстримінгу</w:t>
      </w:r>
      <w:proofErr w:type="spellEnd"/>
    </w:p>
    <w:p w14:paraId="7E2399B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Місцева влада розробляє соціальну програму без урахування різних потреб жінок і чоловіків.</w:t>
      </w:r>
    </w:p>
    <w:p w14:paraId="36CC8168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Проблемне завдання</w:t>
      </w:r>
      <w:r w:rsidRPr="002B4FCF">
        <w:rPr>
          <w:sz w:val="28"/>
          <w:szCs w:val="28"/>
        </w:rPr>
        <w:t xml:space="preserve">: пояснити, як застосування гендерного </w:t>
      </w:r>
      <w:proofErr w:type="spellStart"/>
      <w:r w:rsidRPr="002B4FCF">
        <w:rPr>
          <w:sz w:val="28"/>
          <w:szCs w:val="28"/>
        </w:rPr>
        <w:t>мейнстримінгу</w:t>
      </w:r>
      <w:proofErr w:type="spellEnd"/>
      <w:r w:rsidRPr="002B4FCF">
        <w:rPr>
          <w:sz w:val="28"/>
          <w:szCs w:val="28"/>
        </w:rPr>
        <w:t xml:space="preserve"> може змінити зміст і ефективність цієї політики.</w:t>
      </w:r>
    </w:p>
    <w:p w14:paraId="5E8D45B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CB8CD54" w14:textId="5EB7ADBC" w:rsidR="002B4FCF" w:rsidRPr="00FD6EFD" w:rsidRDefault="002B4FCF" w:rsidP="00FD6EFD">
      <w:pPr>
        <w:pStyle w:val="a4"/>
        <w:numPr>
          <w:ilvl w:val="0"/>
          <w:numId w:val="58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Поєднання професійних і сімейних ролей</w:t>
      </w:r>
    </w:p>
    <w:p w14:paraId="08AA0AC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Працівниця стикається з упередженим ставленням роботодавця через материнство, тоді як батьківство не впливає на кар’єрні перспективи чоловіків.</w:t>
      </w:r>
    </w:p>
    <w:p w14:paraId="7E6C201F" w14:textId="77777777" w:rsidR="002B4FCF" w:rsidRDefault="002B4FCF" w:rsidP="002B4FCF">
      <w:pPr>
        <w:autoSpaceDE/>
        <w:autoSpaceDN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Проблемне завдання</w:t>
      </w:r>
      <w:r w:rsidRPr="002B4FCF">
        <w:rPr>
          <w:sz w:val="28"/>
          <w:szCs w:val="28"/>
        </w:rPr>
        <w:t>: проаналізувати ситуацію з позицій теорії гендерних ролей і запропонувати інституційні механізми подолання нерівності.</w:t>
      </w:r>
    </w:p>
    <w:p w14:paraId="691809E9" w14:textId="77777777" w:rsidR="00FD6EFD" w:rsidRPr="002B4FCF" w:rsidRDefault="00FD6EFD" w:rsidP="002B4FCF">
      <w:pPr>
        <w:autoSpaceDE/>
        <w:autoSpaceDN/>
        <w:rPr>
          <w:sz w:val="28"/>
          <w:szCs w:val="28"/>
        </w:rPr>
      </w:pPr>
    </w:p>
    <w:p w14:paraId="15194F6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70906B5" w14:textId="41CA2D25" w:rsidR="002B4FCF" w:rsidRPr="002B4FCF" w:rsidRDefault="002B4FCF" w:rsidP="00FD6EFD">
      <w:pPr>
        <w:autoSpaceDE/>
        <w:autoSpaceDN/>
        <w:jc w:val="center"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Теми рефератів та презентаційних робіт</w:t>
      </w:r>
      <w:r w:rsidRPr="002B4FCF">
        <w:rPr>
          <w:sz w:val="28"/>
          <w:szCs w:val="28"/>
        </w:rPr>
        <w:t xml:space="preserve"> </w:t>
      </w:r>
    </w:p>
    <w:p w14:paraId="0052F5C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A9B29B4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Теорія </w:t>
      </w:r>
      <w:proofErr w:type="spellStart"/>
      <w:r w:rsidRPr="00FD6EFD">
        <w:rPr>
          <w:sz w:val="28"/>
          <w:szCs w:val="28"/>
        </w:rPr>
        <w:t>гендеру</w:t>
      </w:r>
      <w:proofErr w:type="spellEnd"/>
      <w:r w:rsidRPr="00FD6EFD">
        <w:rPr>
          <w:sz w:val="28"/>
          <w:szCs w:val="28"/>
        </w:rPr>
        <w:t xml:space="preserve"> в сучасних соціальних науках.</w:t>
      </w:r>
    </w:p>
    <w:p w14:paraId="37E7E91A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proofErr w:type="spellStart"/>
      <w:r w:rsidRPr="00FD6EFD">
        <w:rPr>
          <w:sz w:val="28"/>
          <w:szCs w:val="28"/>
        </w:rPr>
        <w:t>Гендер</w:t>
      </w:r>
      <w:proofErr w:type="spellEnd"/>
      <w:r w:rsidRPr="00FD6EFD">
        <w:rPr>
          <w:sz w:val="28"/>
          <w:szCs w:val="28"/>
        </w:rPr>
        <w:t xml:space="preserve"> як соціальний конструкт: основні підходи.</w:t>
      </w:r>
    </w:p>
    <w:p w14:paraId="53BDA0E2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Гендерна рівність і права людини.</w:t>
      </w:r>
    </w:p>
    <w:p w14:paraId="1E5F43F6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Механізми забезпечення рівних прав і можливостей у демократичних державах.</w:t>
      </w:r>
    </w:p>
    <w:p w14:paraId="55EC68F8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 xml:space="preserve">Гендерний </w:t>
      </w:r>
      <w:proofErr w:type="spellStart"/>
      <w:r w:rsidRPr="00FD6EFD">
        <w:rPr>
          <w:sz w:val="28"/>
          <w:szCs w:val="28"/>
        </w:rPr>
        <w:t>мейнстримінг</w:t>
      </w:r>
      <w:proofErr w:type="spellEnd"/>
      <w:r w:rsidRPr="00FD6EFD">
        <w:rPr>
          <w:sz w:val="28"/>
          <w:szCs w:val="28"/>
        </w:rPr>
        <w:t xml:space="preserve"> у публічній політиці.</w:t>
      </w:r>
    </w:p>
    <w:p w14:paraId="4E57F7AA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Освіта як інструмент формування гендерної культури.</w:t>
      </w:r>
    </w:p>
    <w:p w14:paraId="69F9ED55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Гендерні стереотипи та їх соціальні наслідки.</w:t>
      </w:r>
    </w:p>
    <w:p w14:paraId="3528F5F5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Економічні аспекти гендерної рівності.</w:t>
      </w:r>
    </w:p>
    <w:p w14:paraId="09D5192C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Роль держави та громадянського суспільства у забезпеченні гендерної рівності.</w:t>
      </w:r>
    </w:p>
    <w:p w14:paraId="4AE697C1" w14:textId="77777777" w:rsidR="00FD6EFD" w:rsidRDefault="002B4FCF" w:rsidP="002B4FCF">
      <w:pPr>
        <w:pStyle w:val="a4"/>
        <w:numPr>
          <w:ilvl w:val="0"/>
          <w:numId w:val="59"/>
        </w:numPr>
        <w:autoSpaceDE/>
        <w:autoSpaceDN/>
        <w:rPr>
          <w:sz w:val="28"/>
          <w:szCs w:val="28"/>
        </w:rPr>
      </w:pPr>
      <w:r w:rsidRPr="00FD6EFD">
        <w:rPr>
          <w:sz w:val="28"/>
          <w:szCs w:val="28"/>
        </w:rPr>
        <w:t>Виклики реалізації гендерної політики в сучасному суспільстві.</w:t>
      </w:r>
    </w:p>
    <w:p w14:paraId="6958E058" w14:textId="77777777" w:rsidR="00FD6EFD" w:rsidRDefault="00FD6EFD" w:rsidP="00FD6EFD">
      <w:pPr>
        <w:autoSpaceDE/>
        <w:autoSpaceDN/>
        <w:ind w:left="360"/>
        <w:rPr>
          <w:sz w:val="28"/>
          <w:szCs w:val="28"/>
        </w:rPr>
      </w:pPr>
    </w:p>
    <w:p w14:paraId="46E52770" w14:textId="77777777" w:rsidR="00FD6EFD" w:rsidRDefault="00FD6EFD" w:rsidP="00FD6EFD">
      <w:pPr>
        <w:autoSpaceDE/>
        <w:autoSpaceDN/>
        <w:ind w:left="360"/>
        <w:rPr>
          <w:sz w:val="28"/>
          <w:szCs w:val="28"/>
        </w:rPr>
      </w:pPr>
    </w:p>
    <w:p w14:paraId="4416101D" w14:textId="7569824D" w:rsidR="002B4FCF" w:rsidRPr="00FD6EFD" w:rsidRDefault="002B4FCF" w:rsidP="00FD6EFD">
      <w:pPr>
        <w:autoSpaceDE/>
        <w:autoSpaceDN/>
        <w:ind w:left="360"/>
        <w:jc w:val="center"/>
        <w:rPr>
          <w:sz w:val="28"/>
          <w:szCs w:val="28"/>
        </w:rPr>
      </w:pPr>
      <w:r w:rsidRPr="00FD6EFD">
        <w:rPr>
          <w:b/>
          <w:bCs/>
          <w:sz w:val="28"/>
          <w:szCs w:val="28"/>
        </w:rPr>
        <w:t>Тестові завдання</w:t>
      </w:r>
      <w:r w:rsidRPr="00FD6EFD">
        <w:rPr>
          <w:sz w:val="28"/>
          <w:szCs w:val="28"/>
        </w:rPr>
        <w:t xml:space="preserve"> </w:t>
      </w:r>
    </w:p>
    <w:p w14:paraId="1D75131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2F69F1B5" w14:textId="232A605F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B4FCF" w:rsidRPr="002B4FCF">
        <w:rPr>
          <w:sz w:val="28"/>
          <w:szCs w:val="28"/>
        </w:rPr>
        <w:t>Гендер</w:t>
      </w:r>
      <w:proofErr w:type="spellEnd"/>
      <w:r w:rsidR="002B4FCF" w:rsidRPr="002B4FCF">
        <w:rPr>
          <w:sz w:val="28"/>
          <w:szCs w:val="28"/>
        </w:rPr>
        <w:t xml:space="preserve"> — це:</w:t>
      </w:r>
    </w:p>
    <w:p w14:paraId="0E6A87D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біологічна характеристика</w:t>
      </w:r>
    </w:p>
    <w:p w14:paraId="27EB24B2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соціально сконструйована система ролей</w:t>
      </w:r>
    </w:p>
    <w:p w14:paraId="02EB7A5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фізіологічна ознака</w:t>
      </w:r>
    </w:p>
    <w:p w14:paraId="1EC1F00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правовий статус</w:t>
      </w:r>
    </w:p>
    <w:p w14:paraId="1121A612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52ECB823" w14:textId="6AA08669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4FCF" w:rsidRPr="002B4FCF">
        <w:rPr>
          <w:sz w:val="28"/>
          <w:szCs w:val="28"/>
        </w:rPr>
        <w:t xml:space="preserve">Основна відмінність між статтю і </w:t>
      </w:r>
      <w:proofErr w:type="spellStart"/>
      <w:r w:rsidR="002B4FCF" w:rsidRPr="002B4FCF">
        <w:rPr>
          <w:sz w:val="28"/>
          <w:szCs w:val="28"/>
        </w:rPr>
        <w:t>гендером</w:t>
      </w:r>
      <w:proofErr w:type="spellEnd"/>
      <w:r w:rsidR="002B4FCF" w:rsidRPr="002B4FCF">
        <w:rPr>
          <w:sz w:val="28"/>
          <w:szCs w:val="28"/>
        </w:rPr>
        <w:t xml:space="preserve"> полягає у:</w:t>
      </w:r>
    </w:p>
    <w:p w14:paraId="5E60E80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біологічних відмінностях</w:t>
      </w:r>
    </w:p>
    <w:p w14:paraId="46B1980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б) соціальному походженні </w:t>
      </w:r>
      <w:proofErr w:type="spellStart"/>
      <w:r w:rsidRPr="002B4FCF">
        <w:rPr>
          <w:sz w:val="28"/>
          <w:szCs w:val="28"/>
        </w:rPr>
        <w:t>гендеру</w:t>
      </w:r>
      <w:proofErr w:type="spellEnd"/>
    </w:p>
    <w:p w14:paraId="26211AD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юридичних нормах</w:t>
      </w:r>
    </w:p>
    <w:p w14:paraId="5F0F2742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психологічних рисах</w:t>
      </w:r>
    </w:p>
    <w:p w14:paraId="6361EC8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EBD2522" w14:textId="14271EEE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4FCF" w:rsidRPr="002B4FCF">
        <w:rPr>
          <w:sz w:val="28"/>
          <w:szCs w:val="28"/>
        </w:rPr>
        <w:t xml:space="preserve">Соціально-конструктивістський підхід стверджує, що </w:t>
      </w:r>
      <w:proofErr w:type="spellStart"/>
      <w:r w:rsidR="002B4FCF" w:rsidRPr="002B4FCF">
        <w:rPr>
          <w:sz w:val="28"/>
          <w:szCs w:val="28"/>
        </w:rPr>
        <w:t>гендер</w:t>
      </w:r>
      <w:proofErr w:type="spellEnd"/>
      <w:r w:rsidR="002B4FCF" w:rsidRPr="002B4FCF">
        <w:rPr>
          <w:sz w:val="28"/>
          <w:szCs w:val="28"/>
        </w:rPr>
        <w:t>:</w:t>
      </w:r>
    </w:p>
    <w:p w14:paraId="7946548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є вродженим</w:t>
      </w:r>
    </w:p>
    <w:p w14:paraId="1A24B9D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формується суспільством</w:t>
      </w:r>
    </w:p>
    <w:p w14:paraId="0DF988E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визначається генетикою</w:t>
      </w:r>
    </w:p>
    <w:p w14:paraId="3906CB8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не підлягає зміні</w:t>
      </w:r>
    </w:p>
    <w:p w14:paraId="54BBF02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48F92C1C" w14:textId="7B81E935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B4FCF" w:rsidRPr="002B4FCF">
        <w:rPr>
          <w:sz w:val="28"/>
          <w:szCs w:val="28"/>
        </w:rPr>
        <w:t>Гендерна рівність означає:</w:t>
      </w:r>
    </w:p>
    <w:p w14:paraId="1A1E187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однаковість ролей</w:t>
      </w:r>
    </w:p>
    <w:p w14:paraId="0F9E905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рівні права і можливості</w:t>
      </w:r>
    </w:p>
    <w:p w14:paraId="51130E2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домінування жінок</w:t>
      </w:r>
    </w:p>
    <w:p w14:paraId="6313A84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ігнорування відмінностей</w:t>
      </w:r>
    </w:p>
    <w:p w14:paraId="042B235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5F71334" w14:textId="428C6B02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B4FCF" w:rsidRPr="002B4FCF">
        <w:rPr>
          <w:sz w:val="28"/>
          <w:szCs w:val="28"/>
        </w:rPr>
        <w:t>Гендерна дискримінація — це:</w:t>
      </w:r>
    </w:p>
    <w:p w14:paraId="72A8628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культурна традиція</w:t>
      </w:r>
    </w:p>
    <w:p w14:paraId="40D85DB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нерівне ставлення за ознакою статі</w:t>
      </w:r>
    </w:p>
    <w:p w14:paraId="4790D1D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соціальна мобільність</w:t>
      </w:r>
    </w:p>
    <w:p w14:paraId="19CEBEB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правова норма</w:t>
      </w:r>
    </w:p>
    <w:p w14:paraId="2B77EA6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268E696" w14:textId="4EBC14B6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B4FCF" w:rsidRPr="002B4FCF">
        <w:rPr>
          <w:sz w:val="28"/>
          <w:szCs w:val="28"/>
        </w:rPr>
        <w:t xml:space="preserve">Гендерний </w:t>
      </w:r>
      <w:proofErr w:type="spellStart"/>
      <w:r w:rsidR="002B4FCF" w:rsidRPr="002B4FCF">
        <w:rPr>
          <w:sz w:val="28"/>
          <w:szCs w:val="28"/>
        </w:rPr>
        <w:t>мейнстримінг</w:t>
      </w:r>
      <w:proofErr w:type="spellEnd"/>
      <w:r w:rsidR="002B4FCF" w:rsidRPr="002B4FCF">
        <w:rPr>
          <w:sz w:val="28"/>
          <w:szCs w:val="28"/>
        </w:rPr>
        <w:t xml:space="preserve"> передбачає:</w:t>
      </w:r>
    </w:p>
    <w:p w14:paraId="7D62C88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окремі програми</w:t>
      </w:r>
    </w:p>
    <w:p w14:paraId="51B4D50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інтеграцію гендерного підходу в усі політики</w:t>
      </w:r>
    </w:p>
    <w:p w14:paraId="215DB86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діяльність лише НУО</w:t>
      </w:r>
    </w:p>
    <w:p w14:paraId="23770941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культурну ізоляцію</w:t>
      </w:r>
    </w:p>
    <w:p w14:paraId="28AAB5F1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812A249" w14:textId="5FCCB031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B4FCF" w:rsidRPr="002B4FCF">
        <w:rPr>
          <w:sz w:val="28"/>
          <w:szCs w:val="28"/>
        </w:rPr>
        <w:t>Основним правовим механізмом є:</w:t>
      </w:r>
    </w:p>
    <w:p w14:paraId="3DE8AC2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міжнародні конвенції</w:t>
      </w:r>
    </w:p>
    <w:p w14:paraId="222121A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традиції</w:t>
      </w:r>
    </w:p>
    <w:p w14:paraId="6C1489B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неформальні практики</w:t>
      </w:r>
    </w:p>
    <w:p w14:paraId="6AF4E67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особисті переконання</w:t>
      </w:r>
    </w:p>
    <w:p w14:paraId="503B002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282DC86" w14:textId="5B75D05F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B4FCF" w:rsidRPr="002B4FCF">
        <w:rPr>
          <w:sz w:val="28"/>
          <w:szCs w:val="28"/>
        </w:rPr>
        <w:t>Позитивні дії спрямовані на:</w:t>
      </w:r>
    </w:p>
    <w:p w14:paraId="7152C52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посилення дискримінації</w:t>
      </w:r>
    </w:p>
    <w:p w14:paraId="0F62B6D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lastRenderedPageBreak/>
        <w:t>б) подолання структурної нерівності</w:t>
      </w:r>
    </w:p>
    <w:p w14:paraId="590D847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збереження статус-кво</w:t>
      </w:r>
    </w:p>
    <w:p w14:paraId="769F96B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обмеження прав</w:t>
      </w:r>
    </w:p>
    <w:p w14:paraId="6365708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459BA01F" w14:textId="3AC70316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B4FCF" w:rsidRPr="002B4FCF">
        <w:rPr>
          <w:sz w:val="28"/>
          <w:szCs w:val="28"/>
        </w:rPr>
        <w:t>Гендерні ролі формуються переважно під впливом:</w:t>
      </w:r>
    </w:p>
    <w:p w14:paraId="7E5AA95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біології</w:t>
      </w:r>
    </w:p>
    <w:p w14:paraId="7720486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соціальних норм</w:t>
      </w:r>
    </w:p>
    <w:p w14:paraId="2C86556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фізіології</w:t>
      </w:r>
    </w:p>
    <w:p w14:paraId="388672D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спадковості</w:t>
      </w:r>
    </w:p>
    <w:p w14:paraId="18F0343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5210E05A" w14:textId="620B6FE3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B4FCF" w:rsidRPr="002B4FCF">
        <w:rPr>
          <w:sz w:val="28"/>
          <w:szCs w:val="28"/>
        </w:rPr>
        <w:t>Гендерний розрив в оплаті праці означає:</w:t>
      </w:r>
    </w:p>
    <w:p w14:paraId="6C7BAE8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різницю у доходах регіонів</w:t>
      </w:r>
    </w:p>
    <w:p w14:paraId="5FE2E54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різницю в оплаті праці жінок і чоловіків</w:t>
      </w:r>
    </w:p>
    <w:p w14:paraId="1E82C13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податкову політику</w:t>
      </w:r>
    </w:p>
    <w:p w14:paraId="193B2E7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різний рівень освіти</w:t>
      </w:r>
    </w:p>
    <w:p w14:paraId="0E71D8F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409CE70D" w14:textId="1F7FFCEE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B4FCF" w:rsidRPr="002B4FCF">
        <w:rPr>
          <w:sz w:val="28"/>
          <w:szCs w:val="28"/>
        </w:rPr>
        <w:t>Гендерна політика — це:</w:t>
      </w:r>
    </w:p>
    <w:p w14:paraId="5E58B27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приватна ініціатива</w:t>
      </w:r>
    </w:p>
    <w:p w14:paraId="0BC369C8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система державних і суспільних заходів</w:t>
      </w:r>
    </w:p>
    <w:p w14:paraId="62BDDC5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економічна стратегія</w:t>
      </w:r>
    </w:p>
    <w:p w14:paraId="28BC03A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культурна практика</w:t>
      </w:r>
    </w:p>
    <w:p w14:paraId="4FE3E62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7501DFAD" w14:textId="2495CEE9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B4FCF" w:rsidRPr="002B4FCF">
        <w:rPr>
          <w:sz w:val="28"/>
          <w:szCs w:val="28"/>
        </w:rPr>
        <w:t>Міжнародні організації сприяють:</w:t>
      </w:r>
    </w:p>
    <w:p w14:paraId="63EEEAC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згортанню реформ</w:t>
      </w:r>
    </w:p>
    <w:p w14:paraId="5FB2BD8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впровадженню стандартів рівності</w:t>
      </w:r>
    </w:p>
    <w:p w14:paraId="671D8B9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культурній ізоляції</w:t>
      </w:r>
    </w:p>
    <w:p w14:paraId="73818F8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зменшенню прав</w:t>
      </w:r>
    </w:p>
    <w:p w14:paraId="4C6CF0A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A5A491D" w14:textId="2A7FD57B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B4FCF" w:rsidRPr="002B4FCF">
        <w:rPr>
          <w:sz w:val="28"/>
          <w:szCs w:val="28"/>
        </w:rPr>
        <w:t>Гендерні стереотипи — це:</w:t>
      </w:r>
    </w:p>
    <w:p w14:paraId="44B3815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наукові факти</w:t>
      </w:r>
    </w:p>
    <w:p w14:paraId="35762CC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стійкі уявлення про ролі</w:t>
      </w:r>
    </w:p>
    <w:p w14:paraId="11A12C15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правові норми</w:t>
      </w:r>
    </w:p>
    <w:p w14:paraId="6F24EE4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економічні показники</w:t>
      </w:r>
    </w:p>
    <w:p w14:paraId="76D6130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DA4C97D" w14:textId="3354FD94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2B4FCF" w:rsidRPr="002B4FCF">
        <w:rPr>
          <w:sz w:val="28"/>
          <w:szCs w:val="28"/>
        </w:rPr>
        <w:t>Освіта може:</w:t>
      </w:r>
    </w:p>
    <w:p w14:paraId="05D2811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відтворювати нерівність</w:t>
      </w:r>
    </w:p>
    <w:p w14:paraId="77AE865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сприяти гендерній рівності</w:t>
      </w:r>
    </w:p>
    <w:p w14:paraId="7D65EDD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 xml:space="preserve">в) не впливати на </w:t>
      </w:r>
      <w:proofErr w:type="spellStart"/>
      <w:r w:rsidRPr="002B4FCF">
        <w:rPr>
          <w:sz w:val="28"/>
          <w:szCs w:val="28"/>
        </w:rPr>
        <w:t>гендер</w:t>
      </w:r>
      <w:proofErr w:type="spellEnd"/>
    </w:p>
    <w:p w14:paraId="4A62FAC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бути нейтральною</w:t>
      </w:r>
    </w:p>
    <w:p w14:paraId="523C30E9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6A2D3B73" w14:textId="746216D9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B4FCF" w:rsidRPr="002B4FCF">
        <w:rPr>
          <w:sz w:val="28"/>
          <w:szCs w:val="28"/>
        </w:rPr>
        <w:t>Економічні механізми рівності включають:</w:t>
      </w:r>
    </w:p>
    <w:p w14:paraId="644E9EB1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рівний доступ до ресурсів</w:t>
      </w:r>
    </w:p>
    <w:p w14:paraId="372AC611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культурні норми</w:t>
      </w:r>
    </w:p>
    <w:p w14:paraId="7EFD44E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релігійні практики</w:t>
      </w:r>
    </w:p>
    <w:p w14:paraId="5548493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традиції</w:t>
      </w:r>
    </w:p>
    <w:p w14:paraId="512EEA1A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FD7B6B9" w14:textId="3C56C6AD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B4FCF" w:rsidRPr="002B4FCF">
        <w:rPr>
          <w:sz w:val="28"/>
          <w:szCs w:val="28"/>
        </w:rPr>
        <w:t>Гендерна нерівність має:</w:t>
      </w:r>
    </w:p>
    <w:p w14:paraId="6189916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лише індивідуальний характер</w:t>
      </w:r>
    </w:p>
    <w:p w14:paraId="759CE19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структурний характер</w:t>
      </w:r>
    </w:p>
    <w:p w14:paraId="1E87DD7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біологічне походження</w:t>
      </w:r>
    </w:p>
    <w:p w14:paraId="5D46DB5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випадкову природу</w:t>
      </w:r>
    </w:p>
    <w:p w14:paraId="025987A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3FB5CC7D" w14:textId="7C4BE106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2B4FCF" w:rsidRPr="002B4FCF">
        <w:rPr>
          <w:sz w:val="28"/>
          <w:szCs w:val="28"/>
        </w:rPr>
        <w:t xml:space="preserve">Теорія </w:t>
      </w:r>
      <w:proofErr w:type="spellStart"/>
      <w:r w:rsidR="002B4FCF" w:rsidRPr="002B4FCF">
        <w:rPr>
          <w:sz w:val="28"/>
          <w:szCs w:val="28"/>
        </w:rPr>
        <w:t>гендеру</w:t>
      </w:r>
      <w:proofErr w:type="spellEnd"/>
      <w:r w:rsidR="002B4FCF" w:rsidRPr="002B4FCF">
        <w:rPr>
          <w:sz w:val="28"/>
          <w:szCs w:val="28"/>
        </w:rPr>
        <w:t xml:space="preserve"> використовується для:</w:t>
      </w:r>
    </w:p>
    <w:p w14:paraId="3C72A171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медичних досліджень</w:t>
      </w:r>
    </w:p>
    <w:p w14:paraId="14A8483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аналізу соціальних процесів</w:t>
      </w:r>
    </w:p>
    <w:p w14:paraId="16E7297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технічних розрахунків</w:t>
      </w:r>
    </w:p>
    <w:p w14:paraId="3D2F9380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біологічної класифікації</w:t>
      </w:r>
    </w:p>
    <w:p w14:paraId="653A6F5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DCE2E48" w14:textId="4E4AEBB0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2B4FCF" w:rsidRPr="002B4FCF">
        <w:rPr>
          <w:sz w:val="28"/>
          <w:szCs w:val="28"/>
        </w:rPr>
        <w:t>Рівні можливості означають:</w:t>
      </w:r>
    </w:p>
    <w:p w14:paraId="39D2332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формальну однаковість</w:t>
      </w:r>
    </w:p>
    <w:p w14:paraId="5002604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усунення бар’єрів доступу</w:t>
      </w:r>
    </w:p>
    <w:p w14:paraId="063535BB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ігнорування відмінностей</w:t>
      </w:r>
    </w:p>
    <w:p w14:paraId="425AEC8C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домінування однієї групи</w:t>
      </w:r>
    </w:p>
    <w:p w14:paraId="353197B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4A97288B" w14:textId="135CDA6C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B4FCF" w:rsidRPr="002B4FCF">
        <w:rPr>
          <w:sz w:val="28"/>
          <w:szCs w:val="28"/>
        </w:rPr>
        <w:t>Гендерний підхід застосовується у:</w:t>
      </w:r>
    </w:p>
    <w:p w14:paraId="23FB3224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публічній політиці</w:t>
      </w:r>
    </w:p>
    <w:p w14:paraId="76BF5A27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виключно освіті</w:t>
      </w:r>
    </w:p>
    <w:p w14:paraId="25F28A86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приватному житті</w:t>
      </w:r>
    </w:p>
    <w:p w14:paraId="64B8EFFF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біології</w:t>
      </w:r>
    </w:p>
    <w:p w14:paraId="25DC081E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</w:p>
    <w:p w14:paraId="053031C1" w14:textId="435D1B86" w:rsidR="002B4FCF" w:rsidRPr="002B4FCF" w:rsidRDefault="00FD6EFD" w:rsidP="002B4FCF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B4FCF" w:rsidRPr="002B4FCF">
        <w:rPr>
          <w:sz w:val="28"/>
          <w:szCs w:val="28"/>
        </w:rPr>
        <w:t>Основною метою гендерної політики є:</w:t>
      </w:r>
    </w:p>
    <w:p w14:paraId="24F17E33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а) збереження традицій</w:t>
      </w:r>
    </w:p>
    <w:p w14:paraId="5F833022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б) забезпечення рівних прав і можливостей</w:t>
      </w:r>
    </w:p>
    <w:p w14:paraId="46DA7EBD" w14:textId="77777777" w:rsidR="002B4FCF" w:rsidRP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в) обмеження участі</w:t>
      </w:r>
    </w:p>
    <w:p w14:paraId="4BFE5220" w14:textId="473CF233" w:rsidR="002B4FCF" w:rsidRDefault="002B4FCF" w:rsidP="002B4FCF">
      <w:pPr>
        <w:autoSpaceDE/>
        <w:autoSpaceDN/>
        <w:rPr>
          <w:sz w:val="28"/>
          <w:szCs w:val="28"/>
        </w:rPr>
      </w:pPr>
      <w:r w:rsidRPr="002B4FCF">
        <w:rPr>
          <w:sz w:val="28"/>
          <w:szCs w:val="28"/>
        </w:rPr>
        <w:t>г) соціальна сегрегація</w:t>
      </w:r>
    </w:p>
    <w:p w14:paraId="1F016E2A" w14:textId="77777777" w:rsidR="00FD6EFD" w:rsidRDefault="00FD6EFD" w:rsidP="002B4FCF">
      <w:pPr>
        <w:autoSpaceDE/>
        <w:autoSpaceDN/>
        <w:rPr>
          <w:sz w:val="28"/>
          <w:szCs w:val="28"/>
        </w:rPr>
      </w:pPr>
    </w:p>
    <w:p w14:paraId="3CBC4F16" w14:textId="77777777" w:rsidR="00FD6EFD" w:rsidRDefault="00FD6EFD" w:rsidP="002B4FCF">
      <w:pPr>
        <w:autoSpaceDE/>
        <w:autoSpaceDN/>
        <w:rPr>
          <w:sz w:val="28"/>
          <w:szCs w:val="28"/>
        </w:rPr>
      </w:pPr>
    </w:p>
    <w:p w14:paraId="56523784" w14:textId="77777777" w:rsidR="00FD6EFD" w:rsidRDefault="00FD6EFD" w:rsidP="00FD6EFD">
      <w:pPr>
        <w:autoSpaceDE/>
        <w:autoSpaceDN/>
        <w:jc w:val="center"/>
        <w:rPr>
          <w:b/>
          <w:bCs/>
          <w:sz w:val="28"/>
          <w:szCs w:val="28"/>
        </w:rPr>
      </w:pPr>
      <w:bookmarkStart w:id="9" w:name="_Hlk217678527"/>
      <w:bookmarkStart w:id="10" w:name="_Hlk217807499"/>
      <w:r w:rsidRPr="00FD6EFD">
        <w:rPr>
          <w:b/>
          <w:bCs/>
          <w:sz w:val="28"/>
          <w:szCs w:val="28"/>
          <w:lang w:val="ru-RU"/>
        </w:rPr>
        <w:t xml:space="preserve">РЕКОМЕНДОВАНА </w:t>
      </w:r>
      <w:r w:rsidRPr="00FD6EFD">
        <w:rPr>
          <w:b/>
          <w:bCs/>
          <w:sz w:val="28"/>
          <w:szCs w:val="28"/>
        </w:rPr>
        <w:t>ЛІТЕРАТУРА</w:t>
      </w:r>
    </w:p>
    <w:p w14:paraId="103A2E40" w14:textId="77777777" w:rsidR="00FD6EFD" w:rsidRPr="00FD6EFD" w:rsidRDefault="00FD6EFD" w:rsidP="00FD6EFD">
      <w:pPr>
        <w:autoSpaceDE/>
        <w:autoSpaceDN/>
        <w:jc w:val="center"/>
        <w:rPr>
          <w:b/>
          <w:bCs/>
          <w:sz w:val="28"/>
          <w:szCs w:val="28"/>
        </w:rPr>
      </w:pPr>
    </w:p>
    <w:p w14:paraId="2B28B1A0" w14:textId="77777777" w:rsidR="00FD6EFD" w:rsidRDefault="00FD6EFD" w:rsidP="00FD6EFD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FD6EFD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628335C7" w14:textId="2DB06F1A" w:rsidR="008E1EE3" w:rsidRPr="00FB15A9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</w:p>
    <w:p w14:paraId="5EB306C2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>Левицька, О. (ред.). Людина, суспільство, держава: ґендерний вимір. Київ; Одеса: Фенікс, 2024. – 324 с.</w:t>
      </w:r>
    </w:p>
    <w:p w14:paraId="151716CC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Ткалич</w:t>
      </w:r>
      <w:proofErr w:type="spellEnd"/>
      <w:r w:rsidRPr="00FB15A9">
        <w:rPr>
          <w:sz w:val="28"/>
          <w:szCs w:val="28"/>
        </w:rPr>
        <w:t>, М. Ґендерна психологія. Київ: Академія, 2021. – 248 с.</w:t>
      </w:r>
    </w:p>
    <w:p w14:paraId="31D24D2D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  <w:t xml:space="preserve">Наливайко Л. Р., Сірко Л. П. </w:t>
      </w:r>
      <w:proofErr w:type="spellStart"/>
      <w:r w:rsidRPr="00FB15A9">
        <w:rPr>
          <w:sz w:val="28"/>
          <w:szCs w:val="28"/>
        </w:rPr>
        <w:t>Гендерно</w:t>
      </w:r>
      <w:proofErr w:type="spellEnd"/>
      <w:r w:rsidRPr="00FB15A9">
        <w:rPr>
          <w:sz w:val="28"/>
          <w:szCs w:val="28"/>
        </w:rPr>
        <w:t>-правова експертиза: проблеми теорії та практики: монографія. Дніпро : ДДУВС, 2023. 200 с.</w:t>
      </w:r>
    </w:p>
    <w:p w14:paraId="6BE7929C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>Соціально-психологічні проблеми гендерної стратифікації суспільства: матеріали XVІ Всеукраїнської науково-практичної конференції (з міжнародною участю) (м. Київ, 12 квітня 2024 р.) / [</w:t>
      </w:r>
      <w:proofErr w:type="spellStart"/>
      <w:r w:rsidRPr="00FB15A9">
        <w:rPr>
          <w:sz w:val="28"/>
          <w:szCs w:val="28"/>
        </w:rPr>
        <w:t>редкол</w:t>
      </w:r>
      <w:proofErr w:type="spellEnd"/>
      <w:r w:rsidRPr="00FB15A9">
        <w:rPr>
          <w:sz w:val="28"/>
          <w:szCs w:val="28"/>
        </w:rPr>
        <w:t xml:space="preserve">.: Ю. О. </w:t>
      </w:r>
      <w:proofErr w:type="spellStart"/>
      <w:r w:rsidRPr="00FB15A9">
        <w:rPr>
          <w:sz w:val="28"/>
          <w:szCs w:val="28"/>
        </w:rPr>
        <w:t>Бохонкова</w:t>
      </w:r>
      <w:proofErr w:type="spellEnd"/>
      <w:r w:rsidRPr="00FB15A9">
        <w:rPr>
          <w:sz w:val="28"/>
          <w:szCs w:val="28"/>
        </w:rPr>
        <w:t xml:space="preserve"> (голова), О. Г. </w:t>
      </w:r>
      <w:proofErr w:type="spellStart"/>
      <w:r w:rsidRPr="00FB15A9">
        <w:rPr>
          <w:sz w:val="28"/>
          <w:szCs w:val="28"/>
        </w:rPr>
        <w:t>Лосієвська</w:t>
      </w:r>
      <w:proofErr w:type="spellEnd"/>
      <w:r w:rsidRPr="00FB15A9">
        <w:rPr>
          <w:sz w:val="28"/>
          <w:szCs w:val="28"/>
        </w:rPr>
        <w:t xml:space="preserve">, Ю. В. </w:t>
      </w:r>
      <w:proofErr w:type="spellStart"/>
      <w:r w:rsidRPr="00FB15A9">
        <w:rPr>
          <w:sz w:val="28"/>
          <w:szCs w:val="28"/>
        </w:rPr>
        <w:t>Сербін</w:t>
      </w:r>
      <w:proofErr w:type="spellEnd"/>
      <w:r w:rsidRPr="00FB15A9">
        <w:rPr>
          <w:sz w:val="28"/>
          <w:szCs w:val="28"/>
        </w:rPr>
        <w:t>]. – Київ: вид- во СНУ ім. В. Даля, 2024. – 357 с.</w:t>
      </w:r>
    </w:p>
    <w:p w14:paraId="2DF04DA7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lastRenderedPageBreak/>
        <w:t>5.</w:t>
      </w:r>
      <w:r w:rsidRPr="00FB15A9">
        <w:rPr>
          <w:sz w:val="28"/>
          <w:szCs w:val="28"/>
        </w:rPr>
        <w:tab/>
        <w:t xml:space="preserve">Ґендерні  студії: міждисциплінарні дослідження  актуальних проблем соціальних відносин : збірник тез   доповідей учасників постійно діючого </w:t>
      </w:r>
      <w:proofErr w:type="spellStart"/>
      <w:r w:rsidRPr="00FB15A9">
        <w:rPr>
          <w:sz w:val="28"/>
          <w:szCs w:val="28"/>
        </w:rPr>
        <w:t>науковопрактичного</w:t>
      </w:r>
      <w:proofErr w:type="spellEnd"/>
      <w:r w:rsidRPr="00FB15A9">
        <w:rPr>
          <w:sz w:val="28"/>
          <w:szCs w:val="28"/>
        </w:rPr>
        <w:t xml:space="preserve"> семінару (16 червня 2023 року) / упорядник: Ірина ЄВХУТИЧ. Львів : Львівський державний університет внутрішніх справ, 2023. 136 с.  </w:t>
      </w:r>
    </w:p>
    <w:p w14:paraId="76DFD78E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Коломієць, Т. </w:t>
      </w:r>
      <w:proofErr w:type="spellStart"/>
      <w:r w:rsidRPr="00FB15A9">
        <w:rPr>
          <w:sz w:val="28"/>
          <w:szCs w:val="28"/>
        </w:rPr>
        <w:t>Ґендер</w:t>
      </w:r>
      <w:proofErr w:type="spellEnd"/>
      <w:r w:rsidRPr="00FB15A9">
        <w:rPr>
          <w:sz w:val="28"/>
          <w:szCs w:val="28"/>
        </w:rPr>
        <w:t xml:space="preserve"> для всіх: виклик стереотипам (популярно-науковий посібник; Київ:, 2021.</w:t>
      </w:r>
    </w:p>
    <w:p w14:paraId="045D6544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</w:p>
    <w:p w14:paraId="0E028CCA" w14:textId="77777777" w:rsidR="008E1EE3" w:rsidRPr="00FB15A9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Додаткова</w:t>
      </w:r>
    </w:p>
    <w:p w14:paraId="12DFE5DF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 xml:space="preserve">Агєєва В. Жіночий простір. К. : Факт, 2003. 280 с </w:t>
      </w:r>
    </w:p>
    <w:p w14:paraId="3282503D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Богачевська</w:t>
      </w:r>
      <w:proofErr w:type="spellEnd"/>
      <w:r w:rsidRPr="00FB15A9">
        <w:rPr>
          <w:sz w:val="28"/>
          <w:szCs w:val="28"/>
        </w:rPr>
        <w:t xml:space="preserve">–Хом’як М. Білим по білому. Жінки в </w:t>
      </w:r>
      <w:proofErr w:type="spellStart"/>
      <w:r w:rsidRPr="00FB15A9">
        <w:rPr>
          <w:sz w:val="28"/>
          <w:szCs w:val="28"/>
        </w:rPr>
        <w:t>громадськополітичному</w:t>
      </w:r>
      <w:proofErr w:type="spellEnd"/>
      <w:r w:rsidRPr="00FB15A9">
        <w:rPr>
          <w:sz w:val="28"/>
          <w:szCs w:val="28"/>
        </w:rPr>
        <w:t xml:space="preserve"> житті України. 1884-1939. К.: Либідь, 1995. 424 с.</w:t>
      </w:r>
    </w:p>
    <w:p w14:paraId="4C4CFECA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Бурачинська</w:t>
      </w:r>
      <w:proofErr w:type="spellEnd"/>
      <w:r w:rsidRPr="00FB15A9">
        <w:rPr>
          <w:sz w:val="28"/>
          <w:szCs w:val="28"/>
        </w:rPr>
        <w:t xml:space="preserve"> Л., </w:t>
      </w:r>
      <w:proofErr w:type="spellStart"/>
      <w:r w:rsidRPr="00FB15A9">
        <w:rPr>
          <w:sz w:val="28"/>
          <w:szCs w:val="28"/>
        </w:rPr>
        <w:t>Залізнякова</w:t>
      </w:r>
      <w:proofErr w:type="spellEnd"/>
      <w:r w:rsidRPr="00FB15A9">
        <w:rPr>
          <w:sz w:val="28"/>
          <w:szCs w:val="28"/>
        </w:rPr>
        <w:t xml:space="preserve"> О. Жіночий рух. Енциклопедія українознавства. Т. 2. К., 1994. С. 693-696. </w:t>
      </w:r>
    </w:p>
    <w:p w14:paraId="40D761ED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Жіночі студії в Україні : Жінка в історії та сьогодні : Монографія ; за. </w:t>
      </w:r>
      <w:proofErr w:type="spellStart"/>
      <w:r w:rsidRPr="00FB15A9">
        <w:rPr>
          <w:sz w:val="28"/>
          <w:szCs w:val="28"/>
        </w:rPr>
        <w:t>заг</w:t>
      </w:r>
      <w:proofErr w:type="spellEnd"/>
      <w:r w:rsidRPr="00FB15A9">
        <w:rPr>
          <w:sz w:val="28"/>
          <w:szCs w:val="28"/>
        </w:rPr>
        <w:t xml:space="preserve">. ред. Л. О. Смоляр. Одеса: </w:t>
      </w:r>
      <w:proofErr w:type="spellStart"/>
      <w:r w:rsidRPr="00FB15A9">
        <w:rPr>
          <w:sz w:val="28"/>
          <w:szCs w:val="28"/>
        </w:rPr>
        <w:t>Астропринт</w:t>
      </w:r>
      <w:proofErr w:type="spellEnd"/>
      <w:r w:rsidRPr="00FB15A9">
        <w:rPr>
          <w:sz w:val="28"/>
          <w:szCs w:val="28"/>
        </w:rPr>
        <w:t>, 1999. 440 с.</w:t>
      </w:r>
    </w:p>
    <w:p w14:paraId="21D49312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Левченко К. Б. Гендерна політика в Україні : визначення, формування, управління: монографія. Х. : Вид-во </w:t>
      </w:r>
      <w:proofErr w:type="spellStart"/>
      <w:r w:rsidRPr="00FB15A9">
        <w:rPr>
          <w:sz w:val="28"/>
          <w:szCs w:val="28"/>
        </w:rPr>
        <w:t>Нац</w:t>
      </w:r>
      <w:proofErr w:type="spellEnd"/>
      <w:r w:rsidRPr="00FB15A9">
        <w:rPr>
          <w:sz w:val="28"/>
          <w:szCs w:val="28"/>
        </w:rPr>
        <w:t xml:space="preserve">. ун-ту </w:t>
      </w:r>
      <w:proofErr w:type="spellStart"/>
      <w:r w:rsidRPr="00FB15A9">
        <w:rPr>
          <w:sz w:val="28"/>
          <w:szCs w:val="28"/>
        </w:rPr>
        <w:t>внутр</w:t>
      </w:r>
      <w:proofErr w:type="spellEnd"/>
      <w:r w:rsidRPr="00FB15A9">
        <w:rPr>
          <w:sz w:val="28"/>
          <w:szCs w:val="28"/>
        </w:rPr>
        <w:t>. справ, 2003. 344 с.</w:t>
      </w:r>
    </w:p>
    <w:p w14:paraId="731AE870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Кретов П. В., </w:t>
      </w:r>
      <w:proofErr w:type="spellStart"/>
      <w:r w:rsidRPr="00FB15A9">
        <w:rPr>
          <w:sz w:val="28"/>
          <w:szCs w:val="28"/>
        </w:rPr>
        <w:t>Кретова</w:t>
      </w:r>
      <w:proofErr w:type="spellEnd"/>
      <w:r w:rsidRPr="00FB15A9">
        <w:rPr>
          <w:sz w:val="28"/>
          <w:szCs w:val="28"/>
        </w:rPr>
        <w:t xml:space="preserve"> О. І.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, письмо та ідентичність : від </w:t>
      </w:r>
      <w:proofErr w:type="spellStart"/>
      <w:r w:rsidRPr="00FB15A9">
        <w:rPr>
          <w:sz w:val="28"/>
          <w:szCs w:val="28"/>
        </w:rPr>
        <w:t>фемінітиву</w:t>
      </w:r>
      <w:proofErr w:type="spellEnd"/>
      <w:r w:rsidRPr="00FB15A9">
        <w:rPr>
          <w:sz w:val="28"/>
          <w:szCs w:val="28"/>
        </w:rPr>
        <w:t xml:space="preserve"> до метафізики статі. Вісник Черкаського університету: Серія «Філософія». Наук. журнал. №2 Черкаси, 2017. С. 3–11. Мельник Т. М. (2004).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у політиці. У М.М. Скорик (ред.) Основи теорії </w:t>
      </w:r>
      <w:proofErr w:type="spellStart"/>
      <w:r w:rsidRPr="00FB15A9">
        <w:rPr>
          <w:sz w:val="28"/>
          <w:szCs w:val="28"/>
        </w:rPr>
        <w:t>гендеру:навчальний</w:t>
      </w:r>
      <w:proofErr w:type="spellEnd"/>
      <w:r w:rsidRPr="00FB15A9">
        <w:rPr>
          <w:sz w:val="28"/>
          <w:szCs w:val="28"/>
        </w:rPr>
        <w:t xml:space="preserve"> посібник (С. 219-265). К.: К.І.С.</w:t>
      </w:r>
    </w:p>
    <w:p w14:paraId="6A53F4CA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7.</w:t>
      </w:r>
      <w:r w:rsidRPr="00FB15A9">
        <w:rPr>
          <w:sz w:val="28"/>
          <w:szCs w:val="28"/>
        </w:rPr>
        <w:tab/>
        <w:t xml:space="preserve">Марценюк, Т. (2017).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і політика (Тема 4). У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для всіх. Виклик стереотипам(С. 83-112). К.: Основи.</w:t>
      </w:r>
    </w:p>
    <w:p w14:paraId="31E2DD00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8.</w:t>
      </w:r>
      <w:r w:rsidRPr="00FB15A9">
        <w:rPr>
          <w:sz w:val="28"/>
          <w:szCs w:val="28"/>
        </w:rPr>
        <w:tab/>
        <w:t>Гендерний розвиток у суспільстві: (конспект лекцій) ; К. М. Лемківський, С. П. Юдіна, Т. М. Дорошенко та ін. К.: ПЦ «Фоліант», 2004. 351с</w:t>
      </w:r>
    </w:p>
    <w:p w14:paraId="674506E4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9.</w:t>
      </w:r>
      <w:r w:rsidRPr="00FB15A9">
        <w:rPr>
          <w:sz w:val="28"/>
          <w:szCs w:val="28"/>
        </w:rPr>
        <w:tab/>
        <w:t xml:space="preserve">Основи теорії </w:t>
      </w:r>
      <w:proofErr w:type="spellStart"/>
      <w:r w:rsidRPr="00FB15A9">
        <w:rPr>
          <w:sz w:val="28"/>
          <w:szCs w:val="28"/>
        </w:rPr>
        <w:t>гендеру</w:t>
      </w:r>
      <w:proofErr w:type="spellEnd"/>
      <w:r w:rsidRPr="00FB15A9">
        <w:rPr>
          <w:sz w:val="28"/>
          <w:szCs w:val="28"/>
        </w:rPr>
        <w:t>: навчальний посібник. К.: «К.І.С.», 2004. 536 с</w:t>
      </w:r>
    </w:p>
    <w:p w14:paraId="5E263404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10.</w:t>
      </w:r>
      <w:r w:rsidRPr="00FB15A9">
        <w:rPr>
          <w:sz w:val="28"/>
          <w:szCs w:val="28"/>
        </w:rPr>
        <w:tab/>
        <w:t xml:space="preserve">Авраменко О. В., </w:t>
      </w:r>
      <w:proofErr w:type="spellStart"/>
      <w:r w:rsidRPr="00FB15A9">
        <w:rPr>
          <w:sz w:val="28"/>
          <w:szCs w:val="28"/>
        </w:rPr>
        <w:t>Павличенко</w:t>
      </w:r>
      <w:proofErr w:type="spellEnd"/>
      <w:r w:rsidRPr="00FB15A9">
        <w:rPr>
          <w:sz w:val="28"/>
          <w:szCs w:val="28"/>
        </w:rPr>
        <w:t xml:space="preserve"> Г. Ю., Паращук С. Д. Статистичні методи в освітніх вимірюваннях. Частина 1. Класична теорія тестування : Навчально-методичний посібник. Кіровоград: Лисенко В.Ф., 2012. 120 с.</w:t>
      </w:r>
    </w:p>
    <w:p w14:paraId="7AA65976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11.</w:t>
      </w:r>
      <w:r w:rsidRPr="00FB15A9">
        <w:rPr>
          <w:sz w:val="28"/>
          <w:szCs w:val="28"/>
        </w:rPr>
        <w:tab/>
        <w:t>Вимірювання в освіті: підручник ; за редакцією О.В. Авраменко. Кіровоград: «КОД», 2011. 360 с.</w:t>
      </w:r>
    </w:p>
    <w:p w14:paraId="5AC3062B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12.</w:t>
      </w:r>
      <w:r w:rsidRPr="00FB15A9">
        <w:rPr>
          <w:sz w:val="28"/>
          <w:szCs w:val="28"/>
        </w:rPr>
        <w:tab/>
        <w:t xml:space="preserve">Вихор С. Гендерний аналіз освітніх документів для середньої школи. Українознавчий альманах. Київ: КНУ імені Тараса Шевченка, 2010. </w:t>
      </w:r>
      <w:proofErr w:type="spellStart"/>
      <w:r w:rsidRPr="00FB15A9">
        <w:rPr>
          <w:sz w:val="28"/>
          <w:szCs w:val="28"/>
        </w:rPr>
        <w:t>Вип</w:t>
      </w:r>
      <w:proofErr w:type="spellEnd"/>
      <w:r w:rsidRPr="00FB15A9">
        <w:rPr>
          <w:sz w:val="28"/>
          <w:szCs w:val="28"/>
        </w:rPr>
        <w:t xml:space="preserve">. 4. С. 35–39. </w:t>
      </w:r>
    </w:p>
    <w:p w14:paraId="06D074AB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13.</w:t>
      </w:r>
      <w:r w:rsidRPr="00FB15A9">
        <w:rPr>
          <w:sz w:val="28"/>
          <w:szCs w:val="28"/>
        </w:rPr>
        <w:tab/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FB15A9">
        <w:rPr>
          <w:sz w:val="28"/>
          <w:szCs w:val="28"/>
        </w:rPr>
        <w:t>укл</w:t>
      </w:r>
      <w:proofErr w:type="spellEnd"/>
      <w:r w:rsidRPr="00FB15A9">
        <w:rPr>
          <w:sz w:val="28"/>
          <w:szCs w:val="28"/>
        </w:rPr>
        <w:t xml:space="preserve">. : М. </w:t>
      </w:r>
      <w:proofErr w:type="spellStart"/>
      <w:r w:rsidRPr="00FB15A9">
        <w:rPr>
          <w:sz w:val="28"/>
          <w:szCs w:val="28"/>
        </w:rPr>
        <w:t>Корюкалов</w:t>
      </w:r>
      <w:proofErr w:type="spellEnd"/>
      <w:r w:rsidRPr="00FB15A9">
        <w:rPr>
          <w:sz w:val="28"/>
          <w:szCs w:val="28"/>
        </w:rPr>
        <w:t>. К.,2014. 122 с.</w:t>
      </w:r>
    </w:p>
    <w:p w14:paraId="06187DD2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14.</w:t>
      </w:r>
      <w:r w:rsidRPr="00FB15A9">
        <w:rPr>
          <w:sz w:val="28"/>
          <w:szCs w:val="28"/>
        </w:rPr>
        <w:tab/>
        <w:t xml:space="preserve">Гендерний розвиток у суспільстві : конспекти лекцій ; відп. ред. К. М. </w:t>
      </w:r>
      <w:proofErr w:type="spellStart"/>
      <w:r w:rsidRPr="00FB15A9">
        <w:rPr>
          <w:sz w:val="28"/>
          <w:szCs w:val="28"/>
        </w:rPr>
        <w:t>Левківський</w:t>
      </w:r>
      <w:proofErr w:type="spellEnd"/>
      <w:r w:rsidRPr="00FB15A9">
        <w:rPr>
          <w:sz w:val="28"/>
          <w:szCs w:val="28"/>
        </w:rPr>
        <w:t>, наук.</w:t>
      </w:r>
      <w:proofErr w:type="spellStart"/>
      <w:r w:rsidRPr="00FB15A9">
        <w:rPr>
          <w:sz w:val="28"/>
          <w:szCs w:val="28"/>
        </w:rPr>
        <w:t>ред</w:t>
      </w:r>
      <w:proofErr w:type="spellEnd"/>
      <w:r w:rsidRPr="00FB15A9">
        <w:rPr>
          <w:sz w:val="28"/>
          <w:szCs w:val="28"/>
        </w:rPr>
        <w:t>.-</w:t>
      </w:r>
      <w:proofErr w:type="spellStart"/>
      <w:r w:rsidRPr="00FB15A9">
        <w:rPr>
          <w:sz w:val="28"/>
          <w:szCs w:val="28"/>
        </w:rPr>
        <w:t>упоряд</w:t>
      </w:r>
      <w:proofErr w:type="spellEnd"/>
      <w:r w:rsidRPr="00FB15A9">
        <w:rPr>
          <w:sz w:val="28"/>
          <w:szCs w:val="28"/>
        </w:rPr>
        <w:t>. С. П. Юдіна. Вид. 2-ге. К. : Фоліант, 2005. 351 с.</w:t>
      </w:r>
    </w:p>
    <w:p w14:paraId="749F8F84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15.</w:t>
      </w:r>
      <w:r w:rsidRPr="00FB15A9">
        <w:rPr>
          <w:sz w:val="28"/>
          <w:szCs w:val="28"/>
        </w:rPr>
        <w:tab/>
        <w:t xml:space="preserve">Гендерні дослідження: прикладні аспекти: монографія ; В.П. Кравець, Т. В. Говорун, О. М. </w:t>
      </w:r>
      <w:proofErr w:type="spellStart"/>
      <w:r w:rsidRPr="00FB15A9">
        <w:rPr>
          <w:sz w:val="28"/>
          <w:szCs w:val="28"/>
        </w:rPr>
        <w:t>Кікінежді</w:t>
      </w:r>
      <w:proofErr w:type="spellEnd"/>
      <w:r w:rsidRPr="00FB15A9">
        <w:rPr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2851BDEE" w14:textId="77777777" w:rsidR="008E1EE3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lastRenderedPageBreak/>
        <w:t>16.</w:t>
      </w:r>
      <w:r w:rsidRPr="00FB15A9">
        <w:rPr>
          <w:sz w:val="28"/>
          <w:szCs w:val="28"/>
        </w:rPr>
        <w:tab/>
        <w:t>Дрожжина Т. В. Гендерні аспекти в освіті. Управління школою. 2012. № 16/18. С. 76-</w:t>
      </w:r>
      <w:r>
        <w:rPr>
          <w:sz w:val="28"/>
          <w:szCs w:val="28"/>
        </w:rPr>
        <w:t>89</w:t>
      </w:r>
    </w:p>
    <w:bookmarkEnd w:id="10"/>
    <w:p w14:paraId="62F01A6B" w14:textId="77777777" w:rsidR="008E1EE3" w:rsidRDefault="008E1EE3" w:rsidP="008E1EE3">
      <w:pPr>
        <w:autoSpaceDE/>
        <w:autoSpaceDN/>
        <w:rPr>
          <w:sz w:val="28"/>
          <w:szCs w:val="28"/>
        </w:rPr>
      </w:pPr>
    </w:p>
    <w:p w14:paraId="457095EC" w14:textId="77777777" w:rsidR="008E1EE3" w:rsidRPr="008E1EE3" w:rsidRDefault="008E1EE3" w:rsidP="008E1EE3">
      <w:pPr>
        <w:autoSpaceDE/>
        <w:autoSpaceDN/>
        <w:rPr>
          <w:sz w:val="28"/>
          <w:szCs w:val="28"/>
          <w:lang w:val="ru-RU"/>
        </w:rPr>
      </w:pPr>
    </w:p>
    <w:p w14:paraId="52619C36" w14:textId="77777777" w:rsidR="00FD6EFD" w:rsidRPr="00FD6EFD" w:rsidRDefault="00FD6EFD" w:rsidP="00FD6EFD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</w:p>
    <w:bookmarkEnd w:id="9"/>
    <w:p w14:paraId="7E75A0DF" w14:textId="77777777" w:rsidR="00FD6EFD" w:rsidRDefault="00FD6EFD" w:rsidP="002B4FCF">
      <w:pPr>
        <w:autoSpaceDE/>
        <w:autoSpaceDN/>
        <w:rPr>
          <w:sz w:val="28"/>
          <w:szCs w:val="28"/>
        </w:rPr>
      </w:pPr>
    </w:p>
    <w:p w14:paraId="2EEAF337" w14:textId="77777777" w:rsidR="00FD6EFD" w:rsidRDefault="00FD6EFD" w:rsidP="002B4FCF">
      <w:pPr>
        <w:autoSpaceDE/>
        <w:autoSpaceDN/>
        <w:rPr>
          <w:sz w:val="28"/>
          <w:szCs w:val="28"/>
        </w:rPr>
      </w:pPr>
    </w:p>
    <w:p w14:paraId="2825DDBE" w14:textId="77777777" w:rsidR="00FD6EFD" w:rsidRDefault="00FD6EFD" w:rsidP="002B4FCF">
      <w:pPr>
        <w:autoSpaceDE/>
        <w:autoSpaceDN/>
        <w:rPr>
          <w:sz w:val="28"/>
          <w:szCs w:val="28"/>
        </w:rPr>
      </w:pPr>
    </w:p>
    <w:p w14:paraId="663F8F8F" w14:textId="7A54785C" w:rsidR="00696D9C" w:rsidRPr="00696D9C" w:rsidRDefault="00696D9C" w:rsidP="00696D9C">
      <w:pPr>
        <w:autoSpaceDE/>
        <w:autoSpaceDN/>
        <w:jc w:val="center"/>
        <w:rPr>
          <w:b/>
          <w:bCs/>
          <w:sz w:val="28"/>
          <w:szCs w:val="28"/>
        </w:rPr>
      </w:pPr>
      <w:r w:rsidRPr="00696D9C">
        <w:rPr>
          <w:b/>
          <w:bCs/>
          <w:sz w:val="28"/>
          <w:szCs w:val="28"/>
        </w:rPr>
        <w:t>Тема семінарського заняття</w:t>
      </w:r>
      <w:r w:rsidRPr="00696D9C">
        <w:rPr>
          <w:b/>
          <w:bCs/>
          <w:sz w:val="28"/>
          <w:szCs w:val="28"/>
        </w:rPr>
        <w:t xml:space="preserve"> 4</w:t>
      </w:r>
    </w:p>
    <w:p w14:paraId="2F734521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42FD734" w14:textId="77777777" w:rsidR="00696D9C" w:rsidRPr="00696D9C" w:rsidRDefault="00696D9C" w:rsidP="00696D9C">
      <w:pPr>
        <w:autoSpaceDE/>
        <w:autoSpaceDN/>
        <w:jc w:val="center"/>
        <w:rPr>
          <w:sz w:val="28"/>
          <w:szCs w:val="28"/>
        </w:rPr>
      </w:pPr>
      <w:r w:rsidRPr="00696D9C">
        <w:rPr>
          <w:sz w:val="28"/>
          <w:szCs w:val="28"/>
        </w:rPr>
        <w:t>Гендерні проблеми в соціальній сфері</w:t>
      </w:r>
    </w:p>
    <w:p w14:paraId="6A5FEC62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CFC6D99" w14:textId="77777777" w:rsidR="00696D9C" w:rsidRPr="00696D9C" w:rsidRDefault="00696D9C" w:rsidP="00696D9C">
      <w:pPr>
        <w:autoSpaceDE/>
        <w:autoSpaceDN/>
        <w:jc w:val="center"/>
        <w:rPr>
          <w:b/>
          <w:bCs/>
          <w:sz w:val="28"/>
          <w:szCs w:val="28"/>
        </w:rPr>
      </w:pPr>
      <w:r w:rsidRPr="00696D9C">
        <w:rPr>
          <w:b/>
          <w:bCs/>
          <w:sz w:val="28"/>
          <w:szCs w:val="28"/>
        </w:rPr>
        <w:t>Навчальна мета</w:t>
      </w:r>
    </w:p>
    <w:p w14:paraId="5CBD1E99" w14:textId="77777777" w:rsidR="00696D9C" w:rsidRDefault="00696D9C" w:rsidP="00696D9C">
      <w:pPr>
        <w:autoSpaceDE/>
        <w:autoSpaceDN/>
        <w:rPr>
          <w:sz w:val="28"/>
          <w:szCs w:val="28"/>
        </w:rPr>
      </w:pPr>
    </w:p>
    <w:p w14:paraId="1EE83525" w14:textId="159A550A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Сформувати у здобувачів вищої освіти комплексне уявлення про гендерні проблеми в соціальній сфері, зокрема у сфері праці, освіти, охорони здоров’я, соціального захисту та сімейних відносин; розвинути навички аналізу соціальних проблем із застосуванням гендерного підходу та оцінювання ефективності соціальної політики з позицій рівних прав і можливостей.</w:t>
      </w:r>
    </w:p>
    <w:p w14:paraId="4D4B8B4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662C1862" w14:textId="77777777" w:rsidR="00696D9C" w:rsidRPr="00696D9C" w:rsidRDefault="00696D9C" w:rsidP="00696D9C">
      <w:pPr>
        <w:autoSpaceDE/>
        <w:autoSpaceDN/>
        <w:jc w:val="center"/>
        <w:rPr>
          <w:b/>
          <w:bCs/>
          <w:sz w:val="28"/>
          <w:szCs w:val="28"/>
        </w:rPr>
      </w:pPr>
      <w:r w:rsidRPr="00696D9C">
        <w:rPr>
          <w:b/>
          <w:bCs/>
          <w:sz w:val="28"/>
          <w:szCs w:val="28"/>
        </w:rPr>
        <w:t>Завдання до семінару</w:t>
      </w:r>
    </w:p>
    <w:p w14:paraId="44B05AC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C96F203" w14:textId="1987EB8E" w:rsidR="00696D9C" w:rsidRPr="00696D9C" w:rsidRDefault="00696D9C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Р</w:t>
      </w:r>
      <w:r w:rsidRPr="00696D9C">
        <w:rPr>
          <w:sz w:val="28"/>
          <w:szCs w:val="28"/>
        </w:rPr>
        <w:t>озкрити сутність і форми прояву гендерних проблем у соціальній сфері;</w:t>
      </w:r>
    </w:p>
    <w:p w14:paraId="05CF2AA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7A3AF57" w14:textId="3B3EC538" w:rsidR="00696D9C" w:rsidRPr="00696D9C" w:rsidRDefault="00696D9C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П</w:t>
      </w:r>
      <w:r w:rsidRPr="00696D9C">
        <w:rPr>
          <w:sz w:val="28"/>
          <w:szCs w:val="28"/>
        </w:rPr>
        <w:t xml:space="preserve">роаналізувати взаємозв’язок соціальної нерівності та </w:t>
      </w:r>
      <w:proofErr w:type="spellStart"/>
      <w:r w:rsidRPr="00696D9C">
        <w:rPr>
          <w:sz w:val="28"/>
          <w:szCs w:val="28"/>
        </w:rPr>
        <w:t>гендеру</w:t>
      </w:r>
      <w:proofErr w:type="spellEnd"/>
      <w:r w:rsidRPr="00696D9C">
        <w:rPr>
          <w:sz w:val="28"/>
          <w:szCs w:val="28"/>
        </w:rPr>
        <w:t>;</w:t>
      </w:r>
    </w:p>
    <w:p w14:paraId="5D8A8DA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2769DD12" w14:textId="6C85D49A" w:rsidR="00696D9C" w:rsidRPr="00696D9C" w:rsidRDefault="00696D9C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</w:t>
      </w:r>
      <w:r w:rsidRPr="00696D9C">
        <w:rPr>
          <w:sz w:val="28"/>
          <w:szCs w:val="28"/>
        </w:rPr>
        <w:t xml:space="preserve">характеризувати роль соціальної політики у подоланні гендерних </w:t>
      </w:r>
      <w:proofErr w:type="spellStart"/>
      <w:r w:rsidRPr="00696D9C">
        <w:rPr>
          <w:sz w:val="28"/>
          <w:szCs w:val="28"/>
        </w:rPr>
        <w:t>дисбалансів</w:t>
      </w:r>
      <w:proofErr w:type="spellEnd"/>
      <w:r w:rsidRPr="00696D9C">
        <w:rPr>
          <w:sz w:val="28"/>
          <w:szCs w:val="28"/>
        </w:rPr>
        <w:t>;</w:t>
      </w:r>
    </w:p>
    <w:p w14:paraId="2352D05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B102493" w14:textId="7E7895AC" w:rsidR="00696D9C" w:rsidRPr="00696D9C" w:rsidRDefault="00696D9C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З</w:t>
      </w:r>
      <w:r w:rsidRPr="00696D9C">
        <w:rPr>
          <w:sz w:val="28"/>
          <w:szCs w:val="28"/>
        </w:rPr>
        <w:t>’ясувати гендерні аспекти соціального захисту населення;</w:t>
      </w:r>
    </w:p>
    <w:p w14:paraId="7557FC5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B7930E9" w14:textId="368E8546" w:rsidR="00696D9C" w:rsidRPr="00696D9C" w:rsidRDefault="00696D9C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</w:t>
      </w:r>
      <w:r w:rsidRPr="00696D9C">
        <w:rPr>
          <w:sz w:val="28"/>
          <w:szCs w:val="28"/>
        </w:rPr>
        <w:t>формувати практичні навички аналізу проблемних соціальних ситуацій з позицій гендерної теорії.</w:t>
      </w:r>
    </w:p>
    <w:p w14:paraId="03562C3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1BEC18F2" w14:textId="338D3574" w:rsidR="00696D9C" w:rsidRPr="00696D9C" w:rsidRDefault="00696D9C" w:rsidP="00696D9C">
      <w:pPr>
        <w:autoSpaceDE/>
        <w:autoSpaceDN/>
        <w:jc w:val="center"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Питання семінару</w:t>
      </w:r>
      <w:r w:rsidRPr="00696D9C">
        <w:rPr>
          <w:sz w:val="28"/>
          <w:szCs w:val="28"/>
        </w:rPr>
        <w:t xml:space="preserve"> </w:t>
      </w:r>
    </w:p>
    <w:p w14:paraId="4B85CE4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ACF6A86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Поняття соціальної сфери та її гендерний вимір.</w:t>
      </w:r>
    </w:p>
    <w:p w14:paraId="19BCE380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Гендерна нерівність у системі соціального захисту.</w:t>
      </w:r>
    </w:p>
    <w:p w14:paraId="34DE4381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Гендерні проблеми у сфері зайнятості та соціальної політики.</w:t>
      </w:r>
    </w:p>
    <w:p w14:paraId="115E58E5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Гендерні аспекти бідності та соціальної вразливості.</w:t>
      </w:r>
    </w:p>
    <w:p w14:paraId="3302B7EC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Соціальні послуги крізь призму гендерної рівності.</w:t>
      </w:r>
    </w:p>
    <w:p w14:paraId="5B9A9C5E" w14:textId="77777777" w:rsid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Гендерні проблеми сім’ї та доглядової праці.</w:t>
      </w:r>
    </w:p>
    <w:p w14:paraId="148704A0" w14:textId="3E624916" w:rsidR="00696D9C" w:rsidRPr="00696D9C" w:rsidRDefault="00696D9C" w:rsidP="00696D9C">
      <w:pPr>
        <w:pStyle w:val="a4"/>
        <w:numPr>
          <w:ilvl w:val="0"/>
          <w:numId w:val="60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Роль держави і громадянського суспільства у подоланні гендерних проблем соціальної сфери.</w:t>
      </w:r>
    </w:p>
    <w:p w14:paraId="1AC929F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25CD422" w14:textId="62331B73" w:rsidR="00696D9C" w:rsidRPr="00696D9C" w:rsidRDefault="00696D9C" w:rsidP="00696D9C">
      <w:pPr>
        <w:autoSpaceDE/>
        <w:autoSpaceDN/>
        <w:jc w:val="center"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Завдання та питання до самоконтролю</w:t>
      </w:r>
      <w:r w:rsidRPr="00696D9C">
        <w:rPr>
          <w:sz w:val="28"/>
          <w:szCs w:val="28"/>
        </w:rPr>
        <w:t xml:space="preserve"> </w:t>
      </w:r>
    </w:p>
    <w:p w14:paraId="2E42F48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5FC4A6A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Що включає поняття “соціальна сфера”?</w:t>
      </w:r>
    </w:p>
    <w:p w14:paraId="2B9E587B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У чому полягає гендерний підхід до аналізу соціальних проблем?</w:t>
      </w:r>
    </w:p>
    <w:p w14:paraId="12553F1A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Які форми гендерної нерівності характерні для соціальної сфери?</w:t>
      </w:r>
    </w:p>
    <w:p w14:paraId="6C6BE01E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 соціальна політика може відтворювати гендерні стереотипи?</w:t>
      </w:r>
    </w:p>
    <w:p w14:paraId="37D71293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Що таке фемінізація бідності?</w:t>
      </w:r>
    </w:p>
    <w:p w14:paraId="0F00DDDC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Які гендерні аспекти має система соціального захисту?</w:t>
      </w:r>
    </w:p>
    <w:p w14:paraId="6E54EEAE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 неоплачувана доглядова праця впливає на соціальний статус жінок?</w:t>
      </w:r>
    </w:p>
    <w:p w14:paraId="541562AC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Які соціальні групи є найбільш </w:t>
      </w:r>
      <w:proofErr w:type="spellStart"/>
      <w:r w:rsidRPr="00696D9C">
        <w:rPr>
          <w:sz w:val="28"/>
          <w:szCs w:val="28"/>
        </w:rPr>
        <w:t>гендерно</w:t>
      </w:r>
      <w:proofErr w:type="spellEnd"/>
      <w:r w:rsidRPr="00696D9C">
        <w:rPr>
          <w:sz w:val="28"/>
          <w:szCs w:val="28"/>
        </w:rPr>
        <w:t xml:space="preserve"> вразливими?</w:t>
      </w:r>
    </w:p>
    <w:p w14:paraId="1258927A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У чому полягає гендерна нерівність у доступі до соціальних послуг?</w:t>
      </w:r>
    </w:p>
    <w:p w14:paraId="6536DBC9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 ринок праці пов’язаний із гендерними проблемами соціальної сфери?</w:t>
      </w:r>
    </w:p>
    <w:p w14:paraId="7CF568D6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Яку роль відіграє держава у забезпеченні соціальної гендерної рівності?</w:t>
      </w:r>
    </w:p>
    <w:p w14:paraId="5400F857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 громадські організації долучаються до вирішення гендерних соціальних проблем?</w:t>
      </w:r>
    </w:p>
    <w:p w14:paraId="61F1D33D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Які гендерні наслідки мають соціальні реформи?</w:t>
      </w:r>
    </w:p>
    <w:p w14:paraId="0A4E1AE9" w14:textId="77777777" w:rsid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Як війна та кризові процеси впливають на гендерні проблеми у соціальній сфері?</w:t>
      </w:r>
    </w:p>
    <w:p w14:paraId="537CE9AD" w14:textId="452DD4EB" w:rsidR="00696D9C" w:rsidRPr="00696D9C" w:rsidRDefault="00696D9C" w:rsidP="00696D9C">
      <w:pPr>
        <w:pStyle w:val="a4"/>
        <w:numPr>
          <w:ilvl w:val="0"/>
          <w:numId w:val="61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Чому врахування гендерного виміру є важливим для ефективної соціальної політики?</w:t>
      </w:r>
    </w:p>
    <w:p w14:paraId="7A1D811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58EF2B9F" w14:textId="54B39011" w:rsidR="00696D9C" w:rsidRPr="00696D9C" w:rsidRDefault="00696D9C" w:rsidP="00696D9C">
      <w:pPr>
        <w:autoSpaceDE/>
        <w:autoSpaceDN/>
        <w:jc w:val="center"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Кейси (</w:t>
      </w:r>
      <w:proofErr w:type="spellStart"/>
      <w:r w:rsidRPr="00696D9C">
        <w:rPr>
          <w:b/>
          <w:bCs/>
          <w:sz w:val="28"/>
          <w:szCs w:val="28"/>
        </w:rPr>
        <w:t>case</w:t>
      </w:r>
      <w:proofErr w:type="spellEnd"/>
      <w:r w:rsidRPr="00696D9C">
        <w:rPr>
          <w:b/>
          <w:bCs/>
          <w:sz w:val="28"/>
          <w:szCs w:val="28"/>
        </w:rPr>
        <w:t xml:space="preserve"> </w:t>
      </w:r>
      <w:proofErr w:type="spellStart"/>
      <w:r w:rsidRPr="00696D9C">
        <w:rPr>
          <w:b/>
          <w:bCs/>
          <w:sz w:val="28"/>
          <w:szCs w:val="28"/>
        </w:rPr>
        <w:t>study</w:t>
      </w:r>
      <w:proofErr w:type="spellEnd"/>
      <w:r w:rsidRPr="00696D9C">
        <w:rPr>
          <w:b/>
          <w:bCs/>
          <w:sz w:val="28"/>
          <w:szCs w:val="28"/>
        </w:rPr>
        <w:t>)</w:t>
      </w:r>
      <w:r w:rsidRPr="00696D9C">
        <w:rPr>
          <w:sz w:val="28"/>
          <w:szCs w:val="28"/>
        </w:rPr>
        <w:t xml:space="preserve"> </w:t>
      </w:r>
    </w:p>
    <w:p w14:paraId="6A6956C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66337007" w14:textId="2F1C63FC" w:rsidR="00696D9C" w:rsidRPr="00696D9C" w:rsidRDefault="00696D9C" w:rsidP="00696D9C">
      <w:pPr>
        <w:pStyle w:val="a4"/>
        <w:numPr>
          <w:ilvl w:val="0"/>
          <w:numId w:val="62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Нерівний доступ до соціальних виплат</w:t>
      </w:r>
    </w:p>
    <w:p w14:paraId="5E5DA4E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Одинокі матері стикаються з бюрократичними труднощами при оформленні соціальної допомоги, тоді як інші категорії отримують підтримку швидше.</w:t>
      </w:r>
    </w:p>
    <w:p w14:paraId="498CA62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Проблемне завдання</w:t>
      </w:r>
      <w:r w:rsidRPr="00696D9C">
        <w:rPr>
          <w:sz w:val="28"/>
          <w:szCs w:val="28"/>
        </w:rPr>
        <w:t>: проаналізувати ситуацію з позицій гендерної рівності та визначити, які механізми соціальної політики спричиняють нерівний доступ.</w:t>
      </w:r>
    </w:p>
    <w:p w14:paraId="33D0389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561882DA" w14:textId="77109706" w:rsidR="00696D9C" w:rsidRPr="00696D9C" w:rsidRDefault="00696D9C" w:rsidP="00696D9C">
      <w:pPr>
        <w:pStyle w:val="a4"/>
        <w:numPr>
          <w:ilvl w:val="0"/>
          <w:numId w:val="62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Доглядова праця та соціальний захист</w:t>
      </w:r>
    </w:p>
    <w:p w14:paraId="0560B84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Жінка протягом багатьох років здійснювала догляд за непрацездатними членами родини, але цей період не був зарахований до її трудового стажу.</w:t>
      </w:r>
    </w:p>
    <w:p w14:paraId="6A8AD99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Проблемне завдання</w:t>
      </w:r>
      <w:r w:rsidRPr="00696D9C">
        <w:rPr>
          <w:sz w:val="28"/>
          <w:szCs w:val="28"/>
        </w:rPr>
        <w:t>: оцінити проблему з позицій гендерної теорії та запропонувати соціальні механізми врахування неоплачуваної праці.</w:t>
      </w:r>
    </w:p>
    <w:p w14:paraId="6BC9F5C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DE6CC87" w14:textId="5BCFCAD7" w:rsidR="00696D9C" w:rsidRPr="00696D9C" w:rsidRDefault="00696D9C" w:rsidP="00696D9C">
      <w:pPr>
        <w:pStyle w:val="a4"/>
        <w:numPr>
          <w:ilvl w:val="0"/>
          <w:numId w:val="62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Соціальні послуги для внутрішньо переміщених осіб</w:t>
      </w:r>
    </w:p>
    <w:p w14:paraId="5A412CF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Соціальні програми для ВПО не враховують специфічні потреби жінок, чоловіків та осіб із дітьми.</w:t>
      </w:r>
    </w:p>
    <w:p w14:paraId="1167A68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Проблемне завдання</w:t>
      </w:r>
      <w:r w:rsidRPr="00696D9C">
        <w:rPr>
          <w:sz w:val="28"/>
          <w:szCs w:val="28"/>
        </w:rPr>
        <w:t>: визначити, як застосування гендерного підходу може підвищити ефективність соціальних послуг.</w:t>
      </w:r>
    </w:p>
    <w:p w14:paraId="506B4601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E697579" w14:textId="4173EAD9" w:rsidR="00696D9C" w:rsidRPr="00696D9C" w:rsidRDefault="00696D9C" w:rsidP="00696D9C">
      <w:pPr>
        <w:pStyle w:val="a4"/>
        <w:numPr>
          <w:ilvl w:val="0"/>
          <w:numId w:val="62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Гендерні аспекти бідності</w:t>
      </w:r>
    </w:p>
    <w:p w14:paraId="6ECC660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У сільській місцевості рівень бідності серед жінок старшого віку значно вищий, ніж серед чоловіків.</w:t>
      </w:r>
    </w:p>
    <w:p w14:paraId="3272971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Проблемне завдання</w:t>
      </w:r>
      <w:r w:rsidRPr="00696D9C">
        <w:rPr>
          <w:sz w:val="28"/>
          <w:szCs w:val="28"/>
        </w:rPr>
        <w:t xml:space="preserve">: пояснити причини цієї ситуації та запропонувати </w:t>
      </w:r>
      <w:proofErr w:type="spellStart"/>
      <w:r w:rsidRPr="00696D9C">
        <w:rPr>
          <w:sz w:val="28"/>
          <w:szCs w:val="28"/>
        </w:rPr>
        <w:t>гендерно</w:t>
      </w:r>
      <w:proofErr w:type="spellEnd"/>
      <w:r w:rsidRPr="00696D9C">
        <w:rPr>
          <w:sz w:val="28"/>
          <w:szCs w:val="28"/>
        </w:rPr>
        <w:t xml:space="preserve"> чутливі соціальні заходи.</w:t>
      </w:r>
    </w:p>
    <w:p w14:paraId="711B666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3358DAF" w14:textId="7FC0A63C" w:rsidR="00696D9C" w:rsidRPr="00696D9C" w:rsidRDefault="00696D9C" w:rsidP="00696D9C">
      <w:pPr>
        <w:pStyle w:val="a4"/>
        <w:numPr>
          <w:ilvl w:val="0"/>
          <w:numId w:val="62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Соціальна підтримка сімей з дітьми</w:t>
      </w:r>
    </w:p>
    <w:p w14:paraId="7889590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Соціальні програми орієнтовані переважно на матерів, тоді як участь батьків у догляді за дітьми майже не заохочується.</w:t>
      </w:r>
    </w:p>
    <w:p w14:paraId="48283A7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Проблемне завдання</w:t>
      </w:r>
      <w:r w:rsidRPr="00696D9C">
        <w:rPr>
          <w:sz w:val="28"/>
          <w:szCs w:val="28"/>
        </w:rPr>
        <w:t>: проаналізувати проблему з позицій гендерних ролей і визначити шляхи більш збалансованої соціальної політики.</w:t>
      </w:r>
    </w:p>
    <w:p w14:paraId="4A574BE2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1206EB7B" w14:textId="2104D79C" w:rsidR="00696D9C" w:rsidRPr="00696D9C" w:rsidRDefault="00696D9C" w:rsidP="00696D9C">
      <w:pPr>
        <w:autoSpaceDE/>
        <w:autoSpaceDN/>
        <w:jc w:val="center"/>
        <w:rPr>
          <w:sz w:val="28"/>
          <w:szCs w:val="28"/>
        </w:rPr>
      </w:pPr>
      <w:r w:rsidRPr="00696D9C">
        <w:rPr>
          <w:b/>
          <w:bCs/>
          <w:sz w:val="28"/>
          <w:szCs w:val="28"/>
        </w:rPr>
        <w:t>Теми рефератів та презентаційних робіт</w:t>
      </w:r>
      <w:r w:rsidRPr="00696D9C">
        <w:rPr>
          <w:sz w:val="28"/>
          <w:szCs w:val="28"/>
        </w:rPr>
        <w:t xml:space="preserve"> </w:t>
      </w:r>
    </w:p>
    <w:p w14:paraId="2E84810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5DED0773" w14:textId="77777777" w:rsidR="00696D9C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Гендерні проблеми соціальної сфери: теоретичні підходи.</w:t>
      </w:r>
    </w:p>
    <w:p w14:paraId="47A0CEB4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Соціальна політика та гендерна рівність.</w:t>
      </w:r>
    </w:p>
    <w:p w14:paraId="62883AD3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Фемінізація бідності як соціальна проблема.</w:t>
      </w:r>
    </w:p>
    <w:p w14:paraId="55929C02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аспекти системи соціального захисту.</w:t>
      </w:r>
    </w:p>
    <w:p w14:paraId="038C1D7D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Неоплачувана доглядова праця та її соціальні наслідки.</w:t>
      </w:r>
    </w:p>
    <w:p w14:paraId="46167845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проблеми зайнятості та соціальної вразливості.</w:t>
      </w:r>
    </w:p>
    <w:p w14:paraId="03A9EC61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Соціальні послуги і гендерна чутливість.</w:t>
      </w:r>
    </w:p>
    <w:p w14:paraId="1681F568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виклики соціальних реформ.</w:t>
      </w:r>
    </w:p>
    <w:p w14:paraId="54F3BEF2" w14:textId="77777777" w:rsid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Роль громадянського суспільства у вирішенні соціальних гендерних проблем.</w:t>
      </w:r>
    </w:p>
    <w:p w14:paraId="073F99A1" w14:textId="2B3615EC" w:rsidR="00696D9C" w:rsidRPr="008E1EE3" w:rsidRDefault="00696D9C" w:rsidP="00696D9C">
      <w:pPr>
        <w:pStyle w:val="a4"/>
        <w:numPr>
          <w:ilvl w:val="0"/>
          <w:numId w:val="63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проблеми соціальної сфери в умовах криз і воєнних викликів.</w:t>
      </w:r>
    </w:p>
    <w:p w14:paraId="2DF55C3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8DFF363" w14:textId="7F8ECADF" w:rsidR="00696D9C" w:rsidRPr="00696D9C" w:rsidRDefault="00696D9C" w:rsidP="008E1EE3">
      <w:pPr>
        <w:autoSpaceDE/>
        <w:autoSpaceDN/>
        <w:jc w:val="center"/>
        <w:rPr>
          <w:sz w:val="28"/>
          <w:szCs w:val="28"/>
        </w:rPr>
      </w:pPr>
      <w:r w:rsidRPr="008E1EE3">
        <w:rPr>
          <w:b/>
          <w:bCs/>
          <w:sz w:val="28"/>
          <w:szCs w:val="28"/>
        </w:rPr>
        <w:t>Тестові завдання</w:t>
      </w:r>
      <w:r w:rsidRPr="00696D9C">
        <w:rPr>
          <w:sz w:val="28"/>
          <w:szCs w:val="28"/>
        </w:rPr>
        <w:t xml:space="preserve"> </w:t>
      </w:r>
    </w:p>
    <w:p w14:paraId="02890066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5CE0FDF4" w14:textId="03537966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6D9C" w:rsidRPr="00696D9C">
        <w:rPr>
          <w:sz w:val="28"/>
          <w:szCs w:val="28"/>
        </w:rPr>
        <w:t>Соціальна сфера охоплює:</w:t>
      </w:r>
    </w:p>
    <w:p w14:paraId="3E7B5CA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лише економіку</w:t>
      </w:r>
    </w:p>
    <w:p w14:paraId="1D9D2E9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систему соціальних відносин і послуг</w:t>
      </w:r>
    </w:p>
    <w:p w14:paraId="3210D66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виключно політику</w:t>
      </w:r>
    </w:p>
    <w:p w14:paraId="4AFE2A2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лише культуру</w:t>
      </w:r>
    </w:p>
    <w:p w14:paraId="13A4C46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30EBABF" w14:textId="422D31F9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6D9C" w:rsidRPr="00696D9C">
        <w:rPr>
          <w:sz w:val="28"/>
          <w:szCs w:val="28"/>
        </w:rPr>
        <w:t>Гендерний підхід у соціальній сфері передбачає:</w:t>
      </w:r>
    </w:p>
    <w:p w14:paraId="571EEE61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ігнорування відмінностей</w:t>
      </w:r>
    </w:p>
    <w:p w14:paraId="58ABD38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урахування різних потреб жінок і чоловіків</w:t>
      </w:r>
    </w:p>
    <w:p w14:paraId="52DEEF82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біологічний детермінізм</w:t>
      </w:r>
    </w:p>
    <w:p w14:paraId="4D9725A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нейтральність політики</w:t>
      </w:r>
    </w:p>
    <w:p w14:paraId="3A8CE9F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AF952B8" w14:textId="5BE9354B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96D9C" w:rsidRPr="00696D9C">
        <w:rPr>
          <w:sz w:val="28"/>
          <w:szCs w:val="28"/>
        </w:rPr>
        <w:t>Фемінізація бідності означає:</w:t>
      </w:r>
    </w:p>
    <w:p w14:paraId="59E74571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загальне зростання бідності</w:t>
      </w:r>
    </w:p>
    <w:p w14:paraId="185FEFC6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вищий рівень бідності серед жінок</w:t>
      </w:r>
    </w:p>
    <w:p w14:paraId="337E2BB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зменшення доходів населення</w:t>
      </w:r>
    </w:p>
    <w:p w14:paraId="0A60BCF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регіональну нерівність</w:t>
      </w:r>
    </w:p>
    <w:p w14:paraId="3C3E184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5359596" w14:textId="0A5A87DD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96D9C" w:rsidRPr="00696D9C">
        <w:rPr>
          <w:sz w:val="28"/>
          <w:szCs w:val="28"/>
        </w:rPr>
        <w:t>Неоплачувана доглядова праця:</w:t>
      </w:r>
    </w:p>
    <w:p w14:paraId="63B86DC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не має соціального значення</w:t>
      </w:r>
    </w:p>
    <w:p w14:paraId="3557BC9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переважно виконується жінками</w:t>
      </w:r>
    </w:p>
    <w:p w14:paraId="01EBA6A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є оплачуваною</w:t>
      </w:r>
    </w:p>
    <w:p w14:paraId="486549C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lastRenderedPageBreak/>
        <w:t>г) не впливає на соціальну нерівність</w:t>
      </w:r>
    </w:p>
    <w:p w14:paraId="70CC53D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69B8B225" w14:textId="3F0E0E75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96D9C" w:rsidRPr="00696D9C">
        <w:rPr>
          <w:sz w:val="28"/>
          <w:szCs w:val="28"/>
        </w:rPr>
        <w:t>Гендерна нерівність у соціальній сфері проявляється у:</w:t>
      </w:r>
    </w:p>
    <w:p w14:paraId="6D97363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доступі до соціальних послуг</w:t>
      </w:r>
    </w:p>
    <w:p w14:paraId="5D08CB9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соціальних виплатах</w:t>
      </w:r>
    </w:p>
    <w:p w14:paraId="3576CBB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умовах догляду</w:t>
      </w:r>
    </w:p>
    <w:p w14:paraId="2971713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усіх перелічених</w:t>
      </w:r>
    </w:p>
    <w:p w14:paraId="00100C2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02AE826B" w14:textId="2673CA27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96D9C" w:rsidRPr="00696D9C">
        <w:rPr>
          <w:sz w:val="28"/>
          <w:szCs w:val="28"/>
        </w:rPr>
        <w:t>Соціальна політика може:</w:t>
      </w:r>
    </w:p>
    <w:p w14:paraId="7BCE055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лише зменшувати нерівність</w:t>
      </w:r>
    </w:p>
    <w:p w14:paraId="29AF79C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як зменшувати, так і відтворювати нерівність</w:t>
      </w:r>
    </w:p>
    <w:p w14:paraId="4BE0485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в) не впливати на </w:t>
      </w:r>
      <w:proofErr w:type="spellStart"/>
      <w:r w:rsidRPr="00696D9C">
        <w:rPr>
          <w:sz w:val="28"/>
          <w:szCs w:val="28"/>
        </w:rPr>
        <w:t>гендер</w:t>
      </w:r>
      <w:proofErr w:type="spellEnd"/>
    </w:p>
    <w:p w14:paraId="7645465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бути нейтральною</w:t>
      </w:r>
    </w:p>
    <w:p w14:paraId="5AA9668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2FCF35EA" w14:textId="77265051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696D9C" w:rsidRPr="00696D9C">
        <w:rPr>
          <w:sz w:val="28"/>
          <w:szCs w:val="28"/>
        </w:rPr>
        <w:t>Гендерно</w:t>
      </w:r>
      <w:proofErr w:type="spellEnd"/>
      <w:r w:rsidR="00696D9C" w:rsidRPr="00696D9C">
        <w:rPr>
          <w:sz w:val="28"/>
          <w:szCs w:val="28"/>
        </w:rPr>
        <w:t xml:space="preserve"> вразливими групами є:</w:t>
      </w:r>
    </w:p>
    <w:p w14:paraId="3B5428E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лише жінки</w:t>
      </w:r>
    </w:p>
    <w:p w14:paraId="26B2DA8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лише чоловіки</w:t>
      </w:r>
    </w:p>
    <w:p w14:paraId="36770D8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різні соціальні групи залежно від контексту</w:t>
      </w:r>
    </w:p>
    <w:p w14:paraId="104E66E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лише діти</w:t>
      </w:r>
    </w:p>
    <w:p w14:paraId="2ACF9A7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965B78B" w14:textId="1E33B990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96D9C" w:rsidRPr="00696D9C">
        <w:rPr>
          <w:sz w:val="28"/>
          <w:szCs w:val="28"/>
        </w:rPr>
        <w:t>Гендерний вимір соціальних реформ означає:</w:t>
      </w:r>
    </w:p>
    <w:p w14:paraId="4E3F5A6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ігнорування наслідків</w:t>
      </w:r>
    </w:p>
    <w:p w14:paraId="6F7C655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аналіз впливу на жінок і чоловіків</w:t>
      </w:r>
    </w:p>
    <w:p w14:paraId="12492D8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скорочення соціальних програм</w:t>
      </w:r>
    </w:p>
    <w:p w14:paraId="1C64430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деполітизацію</w:t>
      </w:r>
    </w:p>
    <w:p w14:paraId="4D6C12B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61813DC" w14:textId="23CF147C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96D9C" w:rsidRPr="00696D9C">
        <w:rPr>
          <w:sz w:val="28"/>
          <w:szCs w:val="28"/>
        </w:rPr>
        <w:t>Соціальний захист спрямований на:</w:t>
      </w:r>
    </w:p>
    <w:p w14:paraId="24BEBD0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ринкову конкуренцію</w:t>
      </w:r>
    </w:p>
    <w:p w14:paraId="4466BB2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підтримку вразливих груп</w:t>
      </w:r>
    </w:p>
    <w:p w14:paraId="342628C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зменшення ролі держави</w:t>
      </w:r>
    </w:p>
    <w:p w14:paraId="36F60AF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приватизацію послуг</w:t>
      </w:r>
    </w:p>
    <w:p w14:paraId="180F8EE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27EB1B33" w14:textId="33A3C5D5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96D9C" w:rsidRPr="00696D9C">
        <w:rPr>
          <w:sz w:val="28"/>
          <w:szCs w:val="28"/>
        </w:rPr>
        <w:t>Гендерні стереотипи у соціальній сфері:</w:t>
      </w:r>
    </w:p>
    <w:p w14:paraId="017F4C1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зменшують нерівність</w:t>
      </w:r>
    </w:p>
    <w:p w14:paraId="0B970306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відтворюють нерівні ролі</w:t>
      </w:r>
    </w:p>
    <w:p w14:paraId="3B5BA98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не впливають на політику</w:t>
      </w:r>
    </w:p>
    <w:p w14:paraId="4683E67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є правовими нормами</w:t>
      </w:r>
    </w:p>
    <w:p w14:paraId="4D2E395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015B19C6" w14:textId="59FEA5CA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96D9C" w:rsidRPr="00696D9C">
        <w:rPr>
          <w:sz w:val="28"/>
          <w:szCs w:val="28"/>
        </w:rPr>
        <w:t>Соціальні послуги мають бути:</w:t>
      </w:r>
    </w:p>
    <w:p w14:paraId="1EF87FD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однаковими для всіх</w:t>
      </w:r>
    </w:p>
    <w:p w14:paraId="3E4E57A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б) </w:t>
      </w:r>
      <w:proofErr w:type="spellStart"/>
      <w:r w:rsidRPr="00696D9C">
        <w:rPr>
          <w:sz w:val="28"/>
          <w:szCs w:val="28"/>
        </w:rPr>
        <w:t>гендерно</w:t>
      </w:r>
      <w:proofErr w:type="spellEnd"/>
      <w:r w:rsidRPr="00696D9C">
        <w:rPr>
          <w:sz w:val="28"/>
          <w:szCs w:val="28"/>
        </w:rPr>
        <w:t xml:space="preserve"> чутливими</w:t>
      </w:r>
    </w:p>
    <w:p w14:paraId="5E860F4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нейтральними</w:t>
      </w:r>
    </w:p>
    <w:p w14:paraId="5805ECC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мінімальними</w:t>
      </w:r>
    </w:p>
    <w:p w14:paraId="7658F55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4DC8F826" w14:textId="418A97FF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96D9C" w:rsidRPr="00696D9C">
        <w:rPr>
          <w:sz w:val="28"/>
          <w:szCs w:val="28"/>
        </w:rPr>
        <w:t>Гендерний розрив у зайнятості впливає на:</w:t>
      </w:r>
    </w:p>
    <w:p w14:paraId="31E4B93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lastRenderedPageBreak/>
        <w:t>а) рівень бідності</w:t>
      </w:r>
    </w:p>
    <w:p w14:paraId="2EA29D5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соціальний статус</w:t>
      </w:r>
    </w:p>
    <w:p w14:paraId="2F7BFAF0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доступ до соціальних гарантій</w:t>
      </w:r>
    </w:p>
    <w:p w14:paraId="4256903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усі перелічені</w:t>
      </w:r>
    </w:p>
    <w:p w14:paraId="0DE795A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0865E5D1" w14:textId="76A1A1C6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96D9C" w:rsidRPr="00696D9C">
        <w:rPr>
          <w:sz w:val="28"/>
          <w:szCs w:val="28"/>
        </w:rPr>
        <w:t>Держава у соціальній сфері виконує функцію:</w:t>
      </w:r>
    </w:p>
    <w:p w14:paraId="482E3FD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контролю</w:t>
      </w:r>
    </w:p>
    <w:p w14:paraId="31540EC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регулювання та підтримки</w:t>
      </w:r>
    </w:p>
    <w:p w14:paraId="00C86CF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приватизації</w:t>
      </w:r>
    </w:p>
    <w:p w14:paraId="24093D2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усунення</w:t>
      </w:r>
    </w:p>
    <w:p w14:paraId="117C2A4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636EF012" w14:textId="234D46F2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96D9C" w:rsidRPr="00696D9C">
        <w:rPr>
          <w:sz w:val="28"/>
          <w:szCs w:val="28"/>
        </w:rPr>
        <w:t>Громадські організації сприяють:</w:t>
      </w:r>
    </w:p>
    <w:p w14:paraId="31FCD7E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а) </w:t>
      </w:r>
      <w:proofErr w:type="spellStart"/>
      <w:r w:rsidRPr="00696D9C">
        <w:rPr>
          <w:sz w:val="28"/>
          <w:szCs w:val="28"/>
        </w:rPr>
        <w:t>адвокації</w:t>
      </w:r>
      <w:proofErr w:type="spellEnd"/>
      <w:r w:rsidRPr="00696D9C">
        <w:rPr>
          <w:sz w:val="28"/>
          <w:szCs w:val="28"/>
        </w:rPr>
        <w:t xml:space="preserve"> інтересів</w:t>
      </w:r>
    </w:p>
    <w:p w14:paraId="4BF4076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відтворенню нерівності</w:t>
      </w:r>
    </w:p>
    <w:p w14:paraId="6BCD84C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згортанню політик</w:t>
      </w:r>
    </w:p>
    <w:p w14:paraId="466C08F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ізоляції</w:t>
      </w:r>
    </w:p>
    <w:p w14:paraId="39A0753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5BBECE59" w14:textId="3789EAE3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696D9C" w:rsidRPr="00696D9C">
        <w:rPr>
          <w:sz w:val="28"/>
          <w:szCs w:val="28"/>
        </w:rPr>
        <w:t>Гендерна рівність у соціальній сфері означає:</w:t>
      </w:r>
    </w:p>
    <w:p w14:paraId="41FF0BB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однакові потреби</w:t>
      </w:r>
    </w:p>
    <w:p w14:paraId="70714E15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рівний доступ до ресурсів і послуг</w:t>
      </w:r>
    </w:p>
    <w:p w14:paraId="45CD7D54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домінування однієї групи</w:t>
      </w:r>
    </w:p>
    <w:p w14:paraId="774DE98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відсутність соціальної політики</w:t>
      </w:r>
    </w:p>
    <w:p w14:paraId="03052DC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78BABCDA" w14:textId="7397FDD8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96D9C" w:rsidRPr="00696D9C">
        <w:rPr>
          <w:sz w:val="28"/>
          <w:szCs w:val="28"/>
        </w:rPr>
        <w:t xml:space="preserve">ВПО є </w:t>
      </w:r>
      <w:proofErr w:type="spellStart"/>
      <w:r w:rsidR="00696D9C" w:rsidRPr="00696D9C">
        <w:rPr>
          <w:sz w:val="28"/>
          <w:szCs w:val="28"/>
        </w:rPr>
        <w:t>гендерно</w:t>
      </w:r>
      <w:proofErr w:type="spellEnd"/>
      <w:r w:rsidR="00696D9C" w:rsidRPr="00696D9C">
        <w:rPr>
          <w:sz w:val="28"/>
          <w:szCs w:val="28"/>
        </w:rPr>
        <w:t xml:space="preserve"> вразливою групою через:</w:t>
      </w:r>
    </w:p>
    <w:p w14:paraId="2EEBFDE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різні соціальні потреби</w:t>
      </w:r>
    </w:p>
    <w:p w14:paraId="2E79018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універсальні умови</w:t>
      </w:r>
    </w:p>
    <w:p w14:paraId="733D6E9D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відсутність проблем</w:t>
      </w:r>
    </w:p>
    <w:p w14:paraId="16C9688F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рівні можливості</w:t>
      </w:r>
    </w:p>
    <w:p w14:paraId="47BD029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919A0D1" w14:textId="4CDF7564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96D9C" w:rsidRPr="00696D9C">
        <w:rPr>
          <w:sz w:val="28"/>
          <w:szCs w:val="28"/>
        </w:rPr>
        <w:t>Соціальні виплати можуть:</w:t>
      </w:r>
    </w:p>
    <w:p w14:paraId="273B47B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зменшувати нерівність</w:t>
      </w:r>
    </w:p>
    <w:p w14:paraId="283B36D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б) бути </w:t>
      </w:r>
      <w:proofErr w:type="spellStart"/>
      <w:r w:rsidRPr="00696D9C">
        <w:rPr>
          <w:sz w:val="28"/>
          <w:szCs w:val="28"/>
        </w:rPr>
        <w:t>гендерно</w:t>
      </w:r>
      <w:proofErr w:type="spellEnd"/>
      <w:r w:rsidRPr="00696D9C">
        <w:rPr>
          <w:sz w:val="28"/>
          <w:szCs w:val="28"/>
        </w:rPr>
        <w:t xml:space="preserve"> нейтральними</w:t>
      </w:r>
    </w:p>
    <w:p w14:paraId="02B467A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 xml:space="preserve">в) не впливати на </w:t>
      </w:r>
      <w:proofErr w:type="spellStart"/>
      <w:r w:rsidRPr="00696D9C">
        <w:rPr>
          <w:sz w:val="28"/>
          <w:szCs w:val="28"/>
        </w:rPr>
        <w:t>гендер</w:t>
      </w:r>
      <w:proofErr w:type="spellEnd"/>
    </w:p>
    <w:p w14:paraId="5DF9EB7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посилювати нерівність</w:t>
      </w:r>
    </w:p>
    <w:p w14:paraId="57CB97CA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388B0384" w14:textId="780A2716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696D9C" w:rsidRPr="00696D9C">
        <w:rPr>
          <w:sz w:val="28"/>
          <w:szCs w:val="28"/>
        </w:rPr>
        <w:t>Гендерний аналіз у соціальній сфері використовується для:</w:t>
      </w:r>
    </w:p>
    <w:p w14:paraId="48129E58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планування політик</w:t>
      </w:r>
    </w:p>
    <w:p w14:paraId="0D51631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оцінки наслідків</w:t>
      </w:r>
    </w:p>
    <w:p w14:paraId="06527FD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удосконалення послуг</w:t>
      </w:r>
    </w:p>
    <w:p w14:paraId="25FFD7FE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усіх перелічених</w:t>
      </w:r>
    </w:p>
    <w:p w14:paraId="630DE02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265DDAF7" w14:textId="770129A4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96D9C" w:rsidRPr="00696D9C">
        <w:rPr>
          <w:sz w:val="28"/>
          <w:szCs w:val="28"/>
        </w:rPr>
        <w:t>Соціальна нерівність має:</w:t>
      </w:r>
    </w:p>
    <w:p w14:paraId="79A60D8B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виключно економічний характер</w:t>
      </w:r>
    </w:p>
    <w:p w14:paraId="72628933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у тому числі гендерний вимір</w:t>
      </w:r>
    </w:p>
    <w:p w14:paraId="49366589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біологічне походження</w:t>
      </w:r>
    </w:p>
    <w:p w14:paraId="46E203E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lastRenderedPageBreak/>
        <w:t>г) випадковий характер</w:t>
      </w:r>
    </w:p>
    <w:p w14:paraId="67BD55B1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</w:p>
    <w:p w14:paraId="658D42C9" w14:textId="6023EA82" w:rsidR="00696D9C" w:rsidRPr="00696D9C" w:rsidRDefault="008E1EE3" w:rsidP="00696D9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696D9C" w:rsidRPr="00696D9C">
        <w:rPr>
          <w:sz w:val="28"/>
          <w:szCs w:val="28"/>
        </w:rPr>
        <w:t xml:space="preserve">Основною метою </w:t>
      </w:r>
      <w:proofErr w:type="spellStart"/>
      <w:r w:rsidR="00696D9C" w:rsidRPr="00696D9C">
        <w:rPr>
          <w:sz w:val="28"/>
          <w:szCs w:val="28"/>
        </w:rPr>
        <w:t>гендерно</w:t>
      </w:r>
      <w:proofErr w:type="spellEnd"/>
      <w:r w:rsidR="00696D9C" w:rsidRPr="00696D9C">
        <w:rPr>
          <w:sz w:val="28"/>
          <w:szCs w:val="28"/>
        </w:rPr>
        <w:t xml:space="preserve"> чутливої соціальної політики є:</w:t>
      </w:r>
    </w:p>
    <w:p w14:paraId="774810E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а) економія ресурсів</w:t>
      </w:r>
    </w:p>
    <w:p w14:paraId="22BD5FBC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б) забезпечення соціальної справедливості</w:t>
      </w:r>
    </w:p>
    <w:p w14:paraId="560E85D7" w14:textId="77777777" w:rsidR="00696D9C" w:rsidRPr="00696D9C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в) скорочення програм</w:t>
      </w:r>
    </w:p>
    <w:p w14:paraId="78573DEB" w14:textId="06315B15" w:rsidR="00FD6EFD" w:rsidRDefault="00696D9C" w:rsidP="00696D9C">
      <w:pPr>
        <w:autoSpaceDE/>
        <w:autoSpaceDN/>
        <w:rPr>
          <w:sz w:val="28"/>
          <w:szCs w:val="28"/>
        </w:rPr>
      </w:pPr>
      <w:r w:rsidRPr="00696D9C">
        <w:rPr>
          <w:sz w:val="28"/>
          <w:szCs w:val="28"/>
        </w:rPr>
        <w:t>г) збереження стереотипів</w:t>
      </w:r>
    </w:p>
    <w:p w14:paraId="4BB5628B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5C380C9E" w14:textId="77777777" w:rsidR="008E1EE3" w:rsidRDefault="008E1EE3" w:rsidP="00FB15A9">
      <w:pPr>
        <w:autoSpaceDE/>
        <w:autoSpaceDN/>
        <w:rPr>
          <w:sz w:val="28"/>
          <w:szCs w:val="28"/>
        </w:rPr>
      </w:pPr>
    </w:p>
    <w:p w14:paraId="21B25C48" w14:textId="77777777" w:rsidR="008E1EE3" w:rsidRDefault="008E1EE3" w:rsidP="00FB15A9">
      <w:pPr>
        <w:autoSpaceDE/>
        <w:autoSpaceDN/>
        <w:rPr>
          <w:sz w:val="28"/>
          <w:szCs w:val="28"/>
        </w:rPr>
      </w:pPr>
    </w:p>
    <w:p w14:paraId="6205B094" w14:textId="77777777" w:rsidR="008E1EE3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bookmarkStart w:id="11" w:name="_Hlk217808062"/>
      <w:bookmarkStart w:id="12" w:name="_Hlk217808648"/>
      <w:r w:rsidRPr="00FD6EFD">
        <w:rPr>
          <w:b/>
          <w:bCs/>
          <w:sz w:val="28"/>
          <w:szCs w:val="28"/>
          <w:lang w:val="ru-RU"/>
        </w:rPr>
        <w:t xml:space="preserve">РЕКОМЕНДОВАНА </w:t>
      </w:r>
      <w:r w:rsidRPr="00FD6EFD">
        <w:rPr>
          <w:b/>
          <w:bCs/>
          <w:sz w:val="28"/>
          <w:szCs w:val="28"/>
        </w:rPr>
        <w:t>ЛІТЕРАТУРА</w:t>
      </w:r>
    </w:p>
    <w:p w14:paraId="0F540B64" w14:textId="77777777" w:rsidR="008E1EE3" w:rsidRPr="00FD6EFD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</w:p>
    <w:p w14:paraId="2645A4D7" w14:textId="77777777" w:rsidR="008E1EE3" w:rsidRDefault="008E1EE3" w:rsidP="008E1EE3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FD6EFD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58D197B5" w14:textId="77777777" w:rsidR="008E1EE3" w:rsidRPr="00FB15A9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</w:p>
    <w:p w14:paraId="7BB5DF28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>Левицька, О. (ред.). Людина, суспільство, держава: ґендерний вимір. Київ; Одеса: Фенікс, 2024. – 324 с.</w:t>
      </w:r>
    </w:p>
    <w:p w14:paraId="0B3EEAA9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Ткалич</w:t>
      </w:r>
      <w:proofErr w:type="spellEnd"/>
      <w:r w:rsidRPr="00FB15A9">
        <w:rPr>
          <w:sz w:val="28"/>
          <w:szCs w:val="28"/>
        </w:rPr>
        <w:t>, М. Ґендерна психологія. Київ: Академія, 2021. – 248 с.</w:t>
      </w:r>
    </w:p>
    <w:p w14:paraId="07BD02E1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  <w:t xml:space="preserve">Наливайко Л. Р., Сірко Л. П. </w:t>
      </w:r>
      <w:proofErr w:type="spellStart"/>
      <w:r w:rsidRPr="00FB15A9">
        <w:rPr>
          <w:sz w:val="28"/>
          <w:szCs w:val="28"/>
        </w:rPr>
        <w:t>Гендерно</w:t>
      </w:r>
      <w:proofErr w:type="spellEnd"/>
      <w:r w:rsidRPr="00FB15A9">
        <w:rPr>
          <w:sz w:val="28"/>
          <w:szCs w:val="28"/>
        </w:rPr>
        <w:t>-правова експертиза: проблеми теорії та практики: монографія. Дніпро : ДДУВС, 2023. 200 с.</w:t>
      </w:r>
    </w:p>
    <w:p w14:paraId="79242F07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>Соціально-психологічні проблеми гендерної стратифікації суспільства: матеріали XVІ Всеукраїнської науково-практичної конференції (з міжнародною участю) (м. Київ, 12 квітня 2024 р.) / [</w:t>
      </w:r>
      <w:proofErr w:type="spellStart"/>
      <w:r w:rsidRPr="00FB15A9">
        <w:rPr>
          <w:sz w:val="28"/>
          <w:szCs w:val="28"/>
        </w:rPr>
        <w:t>редкол</w:t>
      </w:r>
      <w:proofErr w:type="spellEnd"/>
      <w:r w:rsidRPr="00FB15A9">
        <w:rPr>
          <w:sz w:val="28"/>
          <w:szCs w:val="28"/>
        </w:rPr>
        <w:t xml:space="preserve">.: Ю. О. </w:t>
      </w:r>
      <w:proofErr w:type="spellStart"/>
      <w:r w:rsidRPr="00FB15A9">
        <w:rPr>
          <w:sz w:val="28"/>
          <w:szCs w:val="28"/>
        </w:rPr>
        <w:t>Бохонкова</w:t>
      </w:r>
      <w:proofErr w:type="spellEnd"/>
      <w:r w:rsidRPr="00FB15A9">
        <w:rPr>
          <w:sz w:val="28"/>
          <w:szCs w:val="28"/>
        </w:rPr>
        <w:t xml:space="preserve"> (голова), О. Г. </w:t>
      </w:r>
      <w:proofErr w:type="spellStart"/>
      <w:r w:rsidRPr="00FB15A9">
        <w:rPr>
          <w:sz w:val="28"/>
          <w:szCs w:val="28"/>
        </w:rPr>
        <w:t>Лосієвська</w:t>
      </w:r>
      <w:proofErr w:type="spellEnd"/>
      <w:r w:rsidRPr="00FB15A9">
        <w:rPr>
          <w:sz w:val="28"/>
          <w:szCs w:val="28"/>
        </w:rPr>
        <w:t xml:space="preserve">, Ю. В. </w:t>
      </w:r>
      <w:proofErr w:type="spellStart"/>
      <w:r w:rsidRPr="00FB15A9">
        <w:rPr>
          <w:sz w:val="28"/>
          <w:szCs w:val="28"/>
        </w:rPr>
        <w:t>Сербін</w:t>
      </w:r>
      <w:proofErr w:type="spellEnd"/>
      <w:r w:rsidRPr="00FB15A9">
        <w:rPr>
          <w:sz w:val="28"/>
          <w:szCs w:val="28"/>
        </w:rPr>
        <w:t>]. – Київ: вид- во СНУ ім. В. Даля, 2024. – 357 с.</w:t>
      </w:r>
    </w:p>
    <w:p w14:paraId="7C2D0FB5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Ґендерні  студії: міждисциплінарні дослідження  актуальних проблем соціальних відносин : збірник тез   доповідей учасників постійно діючого </w:t>
      </w:r>
      <w:proofErr w:type="spellStart"/>
      <w:r w:rsidRPr="00FB15A9">
        <w:rPr>
          <w:sz w:val="28"/>
          <w:szCs w:val="28"/>
        </w:rPr>
        <w:t>науковопрактичного</w:t>
      </w:r>
      <w:proofErr w:type="spellEnd"/>
      <w:r w:rsidRPr="00FB15A9">
        <w:rPr>
          <w:sz w:val="28"/>
          <w:szCs w:val="28"/>
        </w:rPr>
        <w:t xml:space="preserve"> семінару (16 червня 2023 року) / упорядник: Ірина ЄВХУТИЧ. Львів : Львівський державний університет внутрішніх справ, 2023. 136 с.  </w:t>
      </w:r>
    </w:p>
    <w:p w14:paraId="67C08FCF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Коломієць, Т. </w:t>
      </w:r>
      <w:proofErr w:type="spellStart"/>
      <w:r w:rsidRPr="00FB15A9">
        <w:rPr>
          <w:sz w:val="28"/>
          <w:szCs w:val="28"/>
        </w:rPr>
        <w:t>Ґендер</w:t>
      </w:r>
      <w:proofErr w:type="spellEnd"/>
      <w:r w:rsidRPr="00FB15A9">
        <w:rPr>
          <w:sz w:val="28"/>
          <w:szCs w:val="28"/>
        </w:rPr>
        <w:t xml:space="preserve"> для всіх: виклик стереотипам (популярно-науковий посібник; Київ:, 2021.</w:t>
      </w:r>
    </w:p>
    <w:p w14:paraId="6159D82E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</w:p>
    <w:p w14:paraId="4EC750B3" w14:textId="77777777" w:rsidR="008E1EE3" w:rsidRPr="00FB15A9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Додаткова</w:t>
      </w:r>
    </w:p>
    <w:p w14:paraId="4F6FC3C2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 xml:space="preserve">Агєєва В. Жіночий простір. К. : Факт, 2003. 280 с </w:t>
      </w:r>
    </w:p>
    <w:p w14:paraId="0DB5D66D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Богачевська</w:t>
      </w:r>
      <w:proofErr w:type="spellEnd"/>
      <w:r w:rsidRPr="00FB15A9">
        <w:rPr>
          <w:sz w:val="28"/>
          <w:szCs w:val="28"/>
        </w:rPr>
        <w:t xml:space="preserve">–Хом’як М. Білим по білому. Жінки в </w:t>
      </w:r>
      <w:proofErr w:type="spellStart"/>
      <w:r w:rsidRPr="00FB15A9">
        <w:rPr>
          <w:sz w:val="28"/>
          <w:szCs w:val="28"/>
        </w:rPr>
        <w:t>громадськополітичному</w:t>
      </w:r>
      <w:proofErr w:type="spellEnd"/>
      <w:r w:rsidRPr="00FB15A9">
        <w:rPr>
          <w:sz w:val="28"/>
          <w:szCs w:val="28"/>
        </w:rPr>
        <w:t xml:space="preserve"> житті України. 1884-1939. К.: Либідь, 1995. 424 с.</w:t>
      </w:r>
    </w:p>
    <w:p w14:paraId="13EFCB1F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Бурачинська</w:t>
      </w:r>
      <w:proofErr w:type="spellEnd"/>
      <w:r w:rsidRPr="00FB15A9">
        <w:rPr>
          <w:sz w:val="28"/>
          <w:szCs w:val="28"/>
        </w:rPr>
        <w:t xml:space="preserve"> Л., </w:t>
      </w:r>
      <w:proofErr w:type="spellStart"/>
      <w:r w:rsidRPr="00FB15A9">
        <w:rPr>
          <w:sz w:val="28"/>
          <w:szCs w:val="28"/>
        </w:rPr>
        <w:t>Залізнякова</w:t>
      </w:r>
      <w:proofErr w:type="spellEnd"/>
      <w:r w:rsidRPr="00FB15A9">
        <w:rPr>
          <w:sz w:val="28"/>
          <w:szCs w:val="28"/>
        </w:rPr>
        <w:t xml:space="preserve"> О. Жіночий рух. Енциклопедія українознавства. Т. 2. К., 1994. С. 693-696. </w:t>
      </w:r>
    </w:p>
    <w:p w14:paraId="71502E97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Жіночі студії в Україні : Жінка в історії та сьогодні : Монографія ; за. </w:t>
      </w:r>
      <w:proofErr w:type="spellStart"/>
      <w:r w:rsidRPr="00FB15A9">
        <w:rPr>
          <w:sz w:val="28"/>
          <w:szCs w:val="28"/>
        </w:rPr>
        <w:t>заг</w:t>
      </w:r>
      <w:proofErr w:type="spellEnd"/>
      <w:r w:rsidRPr="00FB15A9">
        <w:rPr>
          <w:sz w:val="28"/>
          <w:szCs w:val="28"/>
        </w:rPr>
        <w:t xml:space="preserve">. ред. Л. О. Смоляр. Одеса: </w:t>
      </w:r>
      <w:proofErr w:type="spellStart"/>
      <w:r w:rsidRPr="00FB15A9">
        <w:rPr>
          <w:sz w:val="28"/>
          <w:szCs w:val="28"/>
        </w:rPr>
        <w:t>Астропринт</w:t>
      </w:r>
      <w:proofErr w:type="spellEnd"/>
      <w:r w:rsidRPr="00FB15A9">
        <w:rPr>
          <w:sz w:val="28"/>
          <w:szCs w:val="28"/>
        </w:rPr>
        <w:t>, 1999. 440 с.</w:t>
      </w:r>
    </w:p>
    <w:p w14:paraId="2C1837E4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Левченко К. Б. Гендерна політика в Україні : визначення, формування, управління: монографія. Х. : Вид-во </w:t>
      </w:r>
      <w:proofErr w:type="spellStart"/>
      <w:r w:rsidRPr="00FB15A9">
        <w:rPr>
          <w:sz w:val="28"/>
          <w:szCs w:val="28"/>
        </w:rPr>
        <w:t>Нац</w:t>
      </w:r>
      <w:proofErr w:type="spellEnd"/>
      <w:r w:rsidRPr="00FB15A9">
        <w:rPr>
          <w:sz w:val="28"/>
          <w:szCs w:val="28"/>
        </w:rPr>
        <w:t xml:space="preserve">. ун-ту </w:t>
      </w:r>
      <w:proofErr w:type="spellStart"/>
      <w:r w:rsidRPr="00FB15A9">
        <w:rPr>
          <w:sz w:val="28"/>
          <w:szCs w:val="28"/>
        </w:rPr>
        <w:t>внутр</w:t>
      </w:r>
      <w:proofErr w:type="spellEnd"/>
      <w:r w:rsidRPr="00FB15A9">
        <w:rPr>
          <w:sz w:val="28"/>
          <w:szCs w:val="28"/>
        </w:rPr>
        <w:t>. справ, 2003. 344 с.</w:t>
      </w:r>
    </w:p>
    <w:p w14:paraId="3824E1FF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Кретов П. В., </w:t>
      </w:r>
      <w:proofErr w:type="spellStart"/>
      <w:r w:rsidRPr="00FB15A9">
        <w:rPr>
          <w:sz w:val="28"/>
          <w:szCs w:val="28"/>
        </w:rPr>
        <w:t>Кретова</w:t>
      </w:r>
      <w:proofErr w:type="spellEnd"/>
      <w:r w:rsidRPr="00FB15A9">
        <w:rPr>
          <w:sz w:val="28"/>
          <w:szCs w:val="28"/>
        </w:rPr>
        <w:t xml:space="preserve"> О. І.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, письмо та ідентичність : від </w:t>
      </w:r>
      <w:proofErr w:type="spellStart"/>
      <w:r w:rsidRPr="00FB15A9">
        <w:rPr>
          <w:sz w:val="28"/>
          <w:szCs w:val="28"/>
        </w:rPr>
        <w:t>фемінітиву</w:t>
      </w:r>
      <w:proofErr w:type="spellEnd"/>
      <w:r w:rsidRPr="00FB15A9">
        <w:rPr>
          <w:sz w:val="28"/>
          <w:szCs w:val="28"/>
        </w:rPr>
        <w:t xml:space="preserve"> до метафізики статі. Вісник Черкаського університету: Серія «Філософія». Наук. журнал. №2 Черкаси, 2017. С. 3–11. Мельник Т. М. (2004).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у політиці. У М.М. Скорик (ред.) Основи теорії </w:t>
      </w:r>
      <w:proofErr w:type="spellStart"/>
      <w:r w:rsidRPr="00FB15A9">
        <w:rPr>
          <w:sz w:val="28"/>
          <w:szCs w:val="28"/>
        </w:rPr>
        <w:t>гендеру:навчальний</w:t>
      </w:r>
      <w:proofErr w:type="spellEnd"/>
      <w:r w:rsidRPr="00FB15A9">
        <w:rPr>
          <w:sz w:val="28"/>
          <w:szCs w:val="28"/>
        </w:rPr>
        <w:t xml:space="preserve"> посібник (С. 219-265). К.: </w:t>
      </w:r>
      <w:r w:rsidRPr="00FB15A9">
        <w:rPr>
          <w:sz w:val="28"/>
          <w:szCs w:val="28"/>
        </w:rPr>
        <w:lastRenderedPageBreak/>
        <w:t>К.І.С.</w:t>
      </w:r>
    </w:p>
    <w:p w14:paraId="79FEC801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7.</w:t>
      </w:r>
      <w:r w:rsidRPr="00FB15A9">
        <w:rPr>
          <w:sz w:val="28"/>
          <w:szCs w:val="28"/>
        </w:rPr>
        <w:tab/>
        <w:t xml:space="preserve">Марценюк, Т. (2017).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і політика (Тема 4). У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для всіх. Виклик стереотипам(С. 83-112). К.: Основи.</w:t>
      </w:r>
    </w:p>
    <w:p w14:paraId="3E4BBC6F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8.</w:t>
      </w:r>
      <w:r w:rsidRPr="00FB15A9">
        <w:rPr>
          <w:sz w:val="28"/>
          <w:szCs w:val="28"/>
        </w:rPr>
        <w:tab/>
        <w:t>Гендерний розвиток у суспільстві: (конспект лекцій) ; К. М. Лемківський, С. П. Юдіна, Т. М. Дорошенко та ін. К.: ПЦ «Фоліант», 2004. 351с</w:t>
      </w:r>
    </w:p>
    <w:p w14:paraId="7A88C1B7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9.</w:t>
      </w:r>
      <w:r w:rsidRPr="00FB15A9">
        <w:rPr>
          <w:sz w:val="28"/>
          <w:szCs w:val="28"/>
        </w:rPr>
        <w:tab/>
        <w:t xml:space="preserve">Основи теорії </w:t>
      </w:r>
      <w:proofErr w:type="spellStart"/>
      <w:r w:rsidRPr="00FB15A9">
        <w:rPr>
          <w:sz w:val="28"/>
          <w:szCs w:val="28"/>
        </w:rPr>
        <w:t>гендеру</w:t>
      </w:r>
      <w:proofErr w:type="spellEnd"/>
      <w:r w:rsidRPr="00FB15A9">
        <w:rPr>
          <w:sz w:val="28"/>
          <w:szCs w:val="28"/>
        </w:rPr>
        <w:t>: навчальний посібник. К.: «К.І.С.», 2004. 536 с</w:t>
      </w:r>
    </w:p>
    <w:p w14:paraId="6B7C900D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10.</w:t>
      </w:r>
      <w:r w:rsidRPr="00FB15A9">
        <w:rPr>
          <w:sz w:val="28"/>
          <w:szCs w:val="28"/>
        </w:rPr>
        <w:tab/>
        <w:t xml:space="preserve">Авраменко О. В., </w:t>
      </w:r>
      <w:proofErr w:type="spellStart"/>
      <w:r w:rsidRPr="00FB15A9">
        <w:rPr>
          <w:sz w:val="28"/>
          <w:szCs w:val="28"/>
        </w:rPr>
        <w:t>Павличенко</w:t>
      </w:r>
      <w:proofErr w:type="spellEnd"/>
      <w:r w:rsidRPr="00FB15A9">
        <w:rPr>
          <w:sz w:val="28"/>
          <w:szCs w:val="28"/>
        </w:rPr>
        <w:t xml:space="preserve"> Г. Ю., Паращук С. Д. Статистичні методи в освітніх вимірюваннях. Частина 1. Класична теорія тестування : Навчально-методичний посібник. Кіровоград: Лисенко В.Ф., 2012. 120 с.</w:t>
      </w:r>
    </w:p>
    <w:p w14:paraId="24AF2541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11.</w:t>
      </w:r>
      <w:r w:rsidRPr="00FB15A9">
        <w:rPr>
          <w:sz w:val="28"/>
          <w:szCs w:val="28"/>
        </w:rPr>
        <w:tab/>
        <w:t>Вимірювання в освіті: підручник ; за редакцією О.В. Авраменко. Кіровоград: «КОД», 2011. 360 с.</w:t>
      </w:r>
    </w:p>
    <w:p w14:paraId="6E35030E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12.</w:t>
      </w:r>
      <w:r w:rsidRPr="00FB15A9">
        <w:rPr>
          <w:sz w:val="28"/>
          <w:szCs w:val="28"/>
        </w:rPr>
        <w:tab/>
        <w:t xml:space="preserve">Вихор С. Гендерний аналіз освітніх документів для середньої школи. Українознавчий альманах. Київ: КНУ імені Тараса Шевченка, 2010. </w:t>
      </w:r>
      <w:proofErr w:type="spellStart"/>
      <w:r w:rsidRPr="00FB15A9">
        <w:rPr>
          <w:sz w:val="28"/>
          <w:szCs w:val="28"/>
        </w:rPr>
        <w:t>Вип</w:t>
      </w:r>
      <w:proofErr w:type="spellEnd"/>
      <w:r w:rsidRPr="00FB15A9">
        <w:rPr>
          <w:sz w:val="28"/>
          <w:szCs w:val="28"/>
        </w:rPr>
        <w:t xml:space="preserve">. 4. С. 35–39. </w:t>
      </w:r>
    </w:p>
    <w:p w14:paraId="02C32521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13.</w:t>
      </w:r>
      <w:r w:rsidRPr="00FB15A9">
        <w:rPr>
          <w:sz w:val="28"/>
          <w:szCs w:val="28"/>
        </w:rPr>
        <w:tab/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FB15A9">
        <w:rPr>
          <w:sz w:val="28"/>
          <w:szCs w:val="28"/>
        </w:rPr>
        <w:t>укл</w:t>
      </w:r>
      <w:proofErr w:type="spellEnd"/>
      <w:r w:rsidRPr="00FB15A9">
        <w:rPr>
          <w:sz w:val="28"/>
          <w:szCs w:val="28"/>
        </w:rPr>
        <w:t xml:space="preserve">. : М. </w:t>
      </w:r>
      <w:proofErr w:type="spellStart"/>
      <w:r w:rsidRPr="00FB15A9">
        <w:rPr>
          <w:sz w:val="28"/>
          <w:szCs w:val="28"/>
        </w:rPr>
        <w:t>Корюкалов</w:t>
      </w:r>
      <w:proofErr w:type="spellEnd"/>
      <w:r w:rsidRPr="00FB15A9">
        <w:rPr>
          <w:sz w:val="28"/>
          <w:szCs w:val="28"/>
        </w:rPr>
        <w:t>. К.,2014. 122 с.</w:t>
      </w:r>
    </w:p>
    <w:p w14:paraId="13740BFA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14.</w:t>
      </w:r>
      <w:r w:rsidRPr="00FB15A9">
        <w:rPr>
          <w:sz w:val="28"/>
          <w:szCs w:val="28"/>
        </w:rPr>
        <w:tab/>
        <w:t xml:space="preserve">Гендерний розвиток у суспільстві : конспекти лекцій ; відп. ред. К. М. </w:t>
      </w:r>
      <w:proofErr w:type="spellStart"/>
      <w:r w:rsidRPr="00FB15A9">
        <w:rPr>
          <w:sz w:val="28"/>
          <w:szCs w:val="28"/>
        </w:rPr>
        <w:t>Левківський</w:t>
      </w:r>
      <w:proofErr w:type="spellEnd"/>
      <w:r w:rsidRPr="00FB15A9">
        <w:rPr>
          <w:sz w:val="28"/>
          <w:szCs w:val="28"/>
        </w:rPr>
        <w:t>, наук.</w:t>
      </w:r>
      <w:proofErr w:type="spellStart"/>
      <w:r w:rsidRPr="00FB15A9">
        <w:rPr>
          <w:sz w:val="28"/>
          <w:szCs w:val="28"/>
        </w:rPr>
        <w:t>ред</w:t>
      </w:r>
      <w:proofErr w:type="spellEnd"/>
      <w:r w:rsidRPr="00FB15A9">
        <w:rPr>
          <w:sz w:val="28"/>
          <w:szCs w:val="28"/>
        </w:rPr>
        <w:t>.-</w:t>
      </w:r>
      <w:proofErr w:type="spellStart"/>
      <w:r w:rsidRPr="00FB15A9">
        <w:rPr>
          <w:sz w:val="28"/>
          <w:szCs w:val="28"/>
        </w:rPr>
        <w:t>упоряд</w:t>
      </w:r>
      <w:proofErr w:type="spellEnd"/>
      <w:r w:rsidRPr="00FB15A9">
        <w:rPr>
          <w:sz w:val="28"/>
          <w:szCs w:val="28"/>
        </w:rPr>
        <w:t>. С. П. Юдіна. Вид. 2-ге. К. : Фоліант, 2005. 351 с.</w:t>
      </w:r>
    </w:p>
    <w:p w14:paraId="65FC3702" w14:textId="77777777" w:rsidR="008E1EE3" w:rsidRPr="00FB15A9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15.</w:t>
      </w:r>
      <w:r w:rsidRPr="00FB15A9">
        <w:rPr>
          <w:sz w:val="28"/>
          <w:szCs w:val="28"/>
        </w:rPr>
        <w:tab/>
        <w:t xml:space="preserve">Гендерні дослідження: прикладні аспекти: монографія ; В.П. Кравець, Т. В. Говорун, О. М. </w:t>
      </w:r>
      <w:proofErr w:type="spellStart"/>
      <w:r w:rsidRPr="00FB15A9">
        <w:rPr>
          <w:sz w:val="28"/>
          <w:szCs w:val="28"/>
        </w:rPr>
        <w:t>Кікінежді</w:t>
      </w:r>
      <w:proofErr w:type="spellEnd"/>
      <w:r w:rsidRPr="00FB15A9">
        <w:rPr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17D7399F" w14:textId="77777777" w:rsidR="008E1EE3" w:rsidRDefault="008E1EE3" w:rsidP="008E1EE3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16.</w:t>
      </w:r>
      <w:r w:rsidRPr="00FB15A9">
        <w:rPr>
          <w:sz w:val="28"/>
          <w:szCs w:val="28"/>
        </w:rPr>
        <w:tab/>
        <w:t>Дрожжина Т. В. Гендерні аспекти в освіті. Управління школою. 2012. № 16/18. С. 76-</w:t>
      </w:r>
      <w:r>
        <w:rPr>
          <w:sz w:val="28"/>
          <w:szCs w:val="28"/>
        </w:rPr>
        <w:t>89</w:t>
      </w:r>
    </w:p>
    <w:p w14:paraId="5351251D" w14:textId="77777777" w:rsidR="008E1EE3" w:rsidRDefault="008E1EE3" w:rsidP="008E1EE3">
      <w:pPr>
        <w:autoSpaceDE/>
        <w:autoSpaceDN/>
        <w:rPr>
          <w:sz w:val="28"/>
          <w:szCs w:val="28"/>
        </w:rPr>
      </w:pPr>
    </w:p>
    <w:bookmarkEnd w:id="12"/>
    <w:p w14:paraId="6C548577" w14:textId="77777777" w:rsidR="008E1EE3" w:rsidRDefault="008E1EE3" w:rsidP="008E1EE3">
      <w:pPr>
        <w:autoSpaceDE/>
        <w:autoSpaceDN/>
        <w:rPr>
          <w:sz w:val="28"/>
          <w:szCs w:val="28"/>
        </w:rPr>
      </w:pPr>
    </w:p>
    <w:bookmarkEnd w:id="11"/>
    <w:p w14:paraId="382605F4" w14:textId="77777777" w:rsidR="008E1EE3" w:rsidRDefault="008E1EE3" w:rsidP="008E1EE3">
      <w:pPr>
        <w:autoSpaceDE/>
        <w:autoSpaceDN/>
        <w:rPr>
          <w:sz w:val="28"/>
          <w:szCs w:val="28"/>
        </w:rPr>
      </w:pPr>
    </w:p>
    <w:p w14:paraId="209DF5CC" w14:textId="22AEBEE0" w:rsidR="008E1EE3" w:rsidRPr="008E1EE3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r w:rsidRPr="008E1EE3">
        <w:rPr>
          <w:b/>
          <w:bCs/>
          <w:sz w:val="28"/>
          <w:szCs w:val="28"/>
        </w:rPr>
        <w:t>Тема семінарського заняття</w:t>
      </w:r>
      <w:r w:rsidRPr="008E1EE3">
        <w:rPr>
          <w:b/>
          <w:bCs/>
          <w:sz w:val="28"/>
          <w:szCs w:val="28"/>
        </w:rPr>
        <w:t xml:space="preserve"> 5</w:t>
      </w:r>
    </w:p>
    <w:p w14:paraId="66EB4C9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6BE5AFD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Гендерний підхід до політичної діяльності та українського законодавства</w:t>
      </w:r>
    </w:p>
    <w:p w14:paraId="6596CDE6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6565DCD3" w14:textId="77777777" w:rsidR="008E1EE3" w:rsidRPr="008E1EE3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r w:rsidRPr="008E1EE3">
        <w:rPr>
          <w:b/>
          <w:bCs/>
          <w:sz w:val="28"/>
          <w:szCs w:val="28"/>
        </w:rPr>
        <w:t>Навчальна мета</w:t>
      </w:r>
    </w:p>
    <w:p w14:paraId="0FD5768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0B31C84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Сформувати у здобувачів вищої освіти цілісне уявлення про гендерний підхід у політичній діяльності та правотворчості, розкрити механізми забезпечення рівних прав і можливостей жінок і чоловіків у політичній сфері та законодавстві України, а також розвинути навички аналізу нормативно-правових актів і політичних процесів з позицій гендерної рівності.</w:t>
      </w:r>
    </w:p>
    <w:p w14:paraId="0FDD297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28C22EE" w14:textId="77777777" w:rsidR="008E1EE3" w:rsidRPr="008E1EE3" w:rsidRDefault="008E1EE3" w:rsidP="008E1EE3">
      <w:pPr>
        <w:autoSpaceDE/>
        <w:autoSpaceDN/>
        <w:jc w:val="center"/>
        <w:rPr>
          <w:b/>
          <w:bCs/>
          <w:sz w:val="28"/>
          <w:szCs w:val="28"/>
        </w:rPr>
      </w:pPr>
      <w:r w:rsidRPr="008E1EE3">
        <w:rPr>
          <w:b/>
          <w:bCs/>
          <w:sz w:val="28"/>
          <w:szCs w:val="28"/>
        </w:rPr>
        <w:t>Завдання до семінару</w:t>
      </w:r>
    </w:p>
    <w:p w14:paraId="4524CB7E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2F9F821B" w14:textId="5CF42C2C" w:rsidR="008E1EE3" w:rsidRPr="008E1EE3" w:rsidRDefault="008E1EE3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Р</w:t>
      </w:r>
      <w:r w:rsidRPr="008E1EE3">
        <w:rPr>
          <w:sz w:val="28"/>
          <w:szCs w:val="28"/>
        </w:rPr>
        <w:t>озкрити сутність гендерного підходу в політиці та праві;</w:t>
      </w:r>
    </w:p>
    <w:p w14:paraId="154F1DC7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7361836" w14:textId="6782D157" w:rsidR="008E1EE3" w:rsidRPr="008E1EE3" w:rsidRDefault="008E1EE3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П</w:t>
      </w:r>
      <w:r w:rsidRPr="008E1EE3">
        <w:rPr>
          <w:sz w:val="28"/>
          <w:szCs w:val="28"/>
        </w:rPr>
        <w:t>роаналізувати гендерний вимір політичної участі та представництва;</w:t>
      </w:r>
    </w:p>
    <w:p w14:paraId="114B9CF2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CD0B4C7" w14:textId="17F4CC27" w:rsidR="008E1EE3" w:rsidRPr="008E1EE3" w:rsidRDefault="008E1EE3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</w:t>
      </w:r>
      <w:r w:rsidRPr="008E1EE3">
        <w:rPr>
          <w:sz w:val="28"/>
          <w:szCs w:val="28"/>
        </w:rPr>
        <w:t>характеризувати міжнародні та національні правові механізми забезпечення гендерної рівності;</w:t>
      </w:r>
    </w:p>
    <w:p w14:paraId="0DB3E70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49B1A106" w14:textId="71316124" w:rsidR="008E1EE3" w:rsidRPr="008E1EE3" w:rsidRDefault="008E1EE3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З</w:t>
      </w:r>
      <w:r w:rsidRPr="008E1EE3">
        <w:rPr>
          <w:sz w:val="28"/>
          <w:szCs w:val="28"/>
        </w:rPr>
        <w:t xml:space="preserve">’ясувати особливості впровадження гендерного </w:t>
      </w:r>
      <w:proofErr w:type="spellStart"/>
      <w:r w:rsidRPr="008E1EE3">
        <w:rPr>
          <w:sz w:val="28"/>
          <w:szCs w:val="28"/>
        </w:rPr>
        <w:t>мейнстримінгу</w:t>
      </w:r>
      <w:proofErr w:type="spellEnd"/>
      <w:r w:rsidRPr="008E1EE3">
        <w:rPr>
          <w:sz w:val="28"/>
          <w:szCs w:val="28"/>
        </w:rPr>
        <w:t xml:space="preserve"> в українському законодавстві;</w:t>
      </w:r>
    </w:p>
    <w:p w14:paraId="3E7B3B9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8AA1CF3" w14:textId="7478211E" w:rsidR="008E1EE3" w:rsidRPr="008E1EE3" w:rsidRDefault="008E1EE3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</w:t>
      </w:r>
      <w:r w:rsidRPr="008E1EE3">
        <w:rPr>
          <w:sz w:val="28"/>
          <w:szCs w:val="28"/>
        </w:rPr>
        <w:t>формувати практичні навички застосування гендерного аналізу до політичних і правових кейсів.</w:t>
      </w:r>
    </w:p>
    <w:p w14:paraId="51254AE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EB660D9" w14:textId="51E51074" w:rsidR="008E1EE3" w:rsidRPr="008E1EE3" w:rsidRDefault="008E1EE3" w:rsidP="008E1EE3">
      <w:pPr>
        <w:autoSpaceDE/>
        <w:autoSpaceDN/>
        <w:jc w:val="center"/>
        <w:rPr>
          <w:sz w:val="28"/>
          <w:szCs w:val="28"/>
        </w:rPr>
      </w:pPr>
      <w:r w:rsidRPr="008E1EE3">
        <w:rPr>
          <w:b/>
          <w:bCs/>
          <w:sz w:val="28"/>
          <w:szCs w:val="28"/>
        </w:rPr>
        <w:t>Питання семінару</w:t>
      </w:r>
      <w:r w:rsidRPr="008E1EE3">
        <w:rPr>
          <w:sz w:val="28"/>
          <w:szCs w:val="28"/>
        </w:rPr>
        <w:t xml:space="preserve"> </w:t>
      </w:r>
    </w:p>
    <w:p w14:paraId="55AE26C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395ADE2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Поняття гендерного підходу в політичній діяльності.</w:t>
      </w:r>
    </w:p>
    <w:p w14:paraId="079B2A15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Гендерна рівність як принцип демократичного врядування.</w:t>
      </w:r>
    </w:p>
    <w:p w14:paraId="72675E2C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аспекти політичного представництва та участі.</w:t>
      </w:r>
    </w:p>
    <w:p w14:paraId="79D77A66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Міжнародні стандарти гендерної рівності у політиці та праві.</w:t>
      </w:r>
    </w:p>
    <w:p w14:paraId="48E17A97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Українське законодавство у сфері забезпечення рівних прав і можливостей.</w:t>
      </w:r>
    </w:p>
    <w:p w14:paraId="52987CD2" w14:textId="77777777" w:rsid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Гендерний </w:t>
      </w:r>
      <w:proofErr w:type="spellStart"/>
      <w:r w:rsidRPr="008E1EE3">
        <w:rPr>
          <w:sz w:val="28"/>
          <w:szCs w:val="28"/>
        </w:rPr>
        <w:t>мейнстримінг</w:t>
      </w:r>
      <w:proofErr w:type="spellEnd"/>
      <w:r w:rsidRPr="008E1EE3">
        <w:rPr>
          <w:sz w:val="28"/>
          <w:szCs w:val="28"/>
        </w:rPr>
        <w:t xml:space="preserve"> у правотворчій та правозастосовній практиці.</w:t>
      </w:r>
    </w:p>
    <w:p w14:paraId="1284D4D0" w14:textId="38E8B5F0" w:rsidR="008E1EE3" w:rsidRPr="008E1EE3" w:rsidRDefault="008E1EE3" w:rsidP="008E1EE3">
      <w:pPr>
        <w:pStyle w:val="a4"/>
        <w:numPr>
          <w:ilvl w:val="0"/>
          <w:numId w:val="64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Сучасні виклики реалізації гендерної політики в Україні.</w:t>
      </w:r>
    </w:p>
    <w:p w14:paraId="0CE4F207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4625AE70" w14:textId="0A3641FE" w:rsidR="008E1EE3" w:rsidRPr="008E1EE3" w:rsidRDefault="008E1EE3" w:rsidP="008E1EE3">
      <w:pPr>
        <w:autoSpaceDE/>
        <w:autoSpaceDN/>
        <w:jc w:val="center"/>
        <w:rPr>
          <w:sz w:val="28"/>
          <w:szCs w:val="28"/>
        </w:rPr>
      </w:pPr>
      <w:r w:rsidRPr="008E1EE3">
        <w:rPr>
          <w:b/>
          <w:bCs/>
          <w:sz w:val="28"/>
          <w:szCs w:val="28"/>
        </w:rPr>
        <w:t>Завдання та питання до самоконтролю</w:t>
      </w:r>
      <w:r w:rsidRPr="008E1EE3">
        <w:rPr>
          <w:sz w:val="28"/>
          <w:szCs w:val="28"/>
        </w:rPr>
        <w:t xml:space="preserve"> </w:t>
      </w:r>
    </w:p>
    <w:p w14:paraId="2EA1EBD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23F91DE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Що означає гендерний підхід у політичній діяльності?</w:t>
      </w:r>
    </w:p>
    <w:p w14:paraId="0A77534B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У чому полягає зв’язок між гендерною рівністю та демократією?</w:t>
      </w:r>
    </w:p>
    <w:p w14:paraId="3A912341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Які форми гендерної нерівності існують у політичній сфері?</w:t>
      </w:r>
    </w:p>
    <w:p w14:paraId="415AF3F1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Що таке гендерне політичне представництво?</w:t>
      </w:r>
    </w:p>
    <w:p w14:paraId="52D54D61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Які міжнародні документи регулюють питання гендерної рівності в політиці?</w:t>
      </w:r>
    </w:p>
    <w:p w14:paraId="53AD01F8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Охарактеризуйте основні положення українського законодавства щодо гендерної рівності.</w:t>
      </w:r>
    </w:p>
    <w:p w14:paraId="635EE0CD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Що таке гендерний </w:t>
      </w:r>
      <w:proofErr w:type="spellStart"/>
      <w:r w:rsidRPr="008E1EE3">
        <w:rPr>
          <w:sz w:val="28"/>
          <w:szCs w:val="28"/>
        </w:rPr>
        <w:t>мейнстримінг</w:t>
      </w:r>
      <w:proofErr w:type="spellEnd"/>
      <w:r w:rsidRPr="008E1EE3">
        <w:rPr>
          <w:sz w:val="28"/>
          <w:szCs w:val="28"/>
        </w:rPr>
        <w:t xml:space="preserve"> у законотворчості?</w:t>
      </w:r>
    </w:p>
    <w:p w14:paraId="5330A89B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Які механізми сприяють участі жінок у політичних процесах?</w:t>
      </w:r>
    </w:p>
    <w:p w14:paraId="4690B6B1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 гендерні квоти впливають на політичне представництво?</w:t>
      </w:r>
    </w:p>
    <w:p w14:paraId="58489A1A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Яку роль відіграють політичні партії у забезпеченні гендерної рівності?</w:t>
      </w:r>
    </w:p>
    <w:p w14:paraId="17DC92E0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 громадянське суспільство впливає на формування гендерної політики?</w:t>
      </w:r>
    </w:p>
    <w:p w14:paraId="60001384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У чому полягає гендерний аналіз нормативно-правових актів?</w:t>
      </w:r>
    </w:p>
    <w:p w14:paraId="3CB52BEB" w14:textId="77777777" w:rsid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Які проблеми ускладнюють реалізацію гендерного підходу в Україні?</w:t>
      </w:r>
    </w:p>
    <w:p w14:paraId="61B1745D" w14:textId="654D99FF" w:rsidR="008E1EE3" w:rsidRPr="008E1EE3" w:rsidRDefault="008E1EE3" w:rsidP="008E1EE3">
      <w:pPr>
        <w:pStyle w:val="a4"/>
        <w:numPr>
          <w:ilvl w:val="0"/>
          <w:numId w:val="65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Як судова практика може впливати на забезпечення гендерної </w:t>
      </w:r>
      <w:proofErr w:type="spellStart"/>
      <w:r w:rsidRPr="008E1EE3">
        <w:rPr>
          <w:sz w:val="28"/>
          <w:szCs w:val="28"/>
        </w:rPr>
        <w:t>рівності?Чому</w:t>
      </w:r>
      <w:proofErr w:type="spellEnd"/>
      <w:r w:rsidRPr="008E1EE3">
        <w:rPr>
          <w:sz w:val="28"/>
          <w:szCs w:val="28"/>
        </w:rPr>
        <w:t xml:space="preserve"> врахування гендерного виміру є важливим для ефективного законодавства?</w:t>
      </w:r>
    </w:p>
    <w:p w14:paraId="6FCA03C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400BE84" w14:textId="5274A9CF" w:rsidR="008E1EE3" w:rsidRPr="008E1EE3" w:rsidRDefault="008E1EE3" w:rsidP="008E1EE3">
      <w:pPr>
        <w:autoSpaceDE/>
        <w:autoSpaceDN/>
        <w:jc w:val="center"/>
        <w:rPr>
          <w:sz w:val="28"/>
          <w:szCs w:val="28"/>
        </w:rPr>
      </w:pPr>
      <w:r w:rsidRPr="008E1EE3">
        <w:rPr>
          <w:b/>
          <w:bCs/>
          <w:sz w:val="28"/>
          <w:szCs w:val="28"/>
        </w:rPr>
        <w:t>Кейси (</w:t>
      </w:r>
      <w:proofErr w:type="spellStart"/>
      <w:r w:rsidRPr="008E1EE3">
        <w:rPr>
          <w:b/>
          <w:bCs/>
          <w:sz w:val="28"/>
          <w:szCs w:val="28"/>
        </w:rPr>
        <w:t>case</w:t>
      </w:r>
      <w:proofErr w:type="spellEnd"/>
      <w:r w:rsidRPr="008E1EE3">
        <w:rPr>
          <w:b/>
          <w:bCs/>
          <w:sz w:val="28"/>
          <w:szCs w:val="28"/>
        </w:rPr>
        <w:t xml:space="preserve"> </w:t>
      </w:r>
      <w:proofErr w:type="spellStart"/>
      <w:r w:rsidRPr="008E1EE3">
        <w:rPr>
          <w:b/>
          <w:bCs/>
          <w:sz w:val="28"/>
          <w:szCs w:val="28"/>
        </w:rPr>
        <w:t>study</w:t>
      </w:r>
      <w:proofErr w:type="spellEnd"/>
      <w:r w:rsidRPr="008E1EE3">
        <w:rPr>
          <w:b/>
          <w:bCs/>
          <w:sz w:val="28"/>
          <w:szCs w:val="28"/>
        </w:rPr>
        <w:t>)</w:t>
      </w:r>
      <w:r w:rsidRPr="008E1EE3">
        <w:rPr>
          <w:sz w:val="28"/>
          <w:szCs w:val="28"/>
        </w:rPr>
        <w:t xml:space="preserve"> </w:t>
      </w:r>
    </w:p>
    <w:p w14:paraId="1B99AF4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71E65B7C" w14:textId="47DEB137" w:rsidR="008E1EE3" w:rsidRPr="008E1EE3" w:rsidRDefault="008E1EE3" w:rsidP="008E1EE3">
      <w:pPr>
        <w:pStyle w:val="a4"/>
        <w:numPr>
          <w:ilvl w:val="0"/>
          <w:numId w:val="66"/>
        </w:num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Гендерні квоти у виборчому законодавстві</w:t>
      </w:r>
    </w:p>
    <w:p w14:paraId="2D50875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Політична партія формально дотримується вимог щодо гендерних квот у </w:t>
      </w:r>
      <w:r w:rsidRPr="008E1EE3">
        <w:rPr>
          <w:sz w:val="28"/>
          <w:szCs w:val="28"/>
        </w:rPr>
        <w:lastRenderedPageBreak/>
        <w:t>виборчих списках, однак жінки розміщені переважно у непрохідній частині списку.</w:t>
      </w:r>
    </w:p>
    <w:p w14:paraId="05646EE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b/>
          <w:bCs/>
          <w:sz w:val="28"/>
          <w:szCs w:val="28"/>
        </w:rPr>
        <w:t>Проблемне завдання</w:t>
      </w:r>
      <w:r w:rsidRPr="008E1EE3">
        <w:rPr>
          <w:sz w:val="28"/>
          <w:szCs w:val="28"/>
        </w:rPr>
        <w:t>: проаналізувати ситуацію з позицій гендерного підходу та оцінити ефективність законодавчих механізмів забезпечення рівного представництва.</w:t>
      </w:r>
    </w:p>
    <w:p w14:paraId="78FFF932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0F07EC7A" w14:textId="2CACE8FF" w:rsidR="008E1EE3" w:rsidRPr="0076797C" w:rsidRDefault="008E1EE3" w:rsidP="0076797C">
      <w:pPr>
        <w:pStyle w:val="a4"/>
        <w:numPr>
          <w:ilvl w:val="0"/>
          <w:numId w:val="66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Гендерний аналіз </w:t>
      </w:r>
      <w:proofErr w:type="spellStart"/>
      <w:r w:rsidRPr="0076797C">
        <w:rPr>
          <w:sz w:val="28"/>
          <w:szCs w:val="28"/>
        </w:rPr>
        <w:t>законопроєкту</w:t>
      </w:r>
      <w:proofErr w:type="spellEnd"/>
    </w:p>
    <w:p w14:paraId="3E07BAC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Під час розроблення соціального </w:t>
      </w:r>
      <w:proofErr w:type="spellStart"/>
      <w:r w:rsidRPr="008E1EE3">
        <w:rPr>
          <w:sz w:val="28"/>
          <w:szCs w:val="28"/>
        </w:rPr>
        <w:t>законопроєкту</w:t>
      </w:r>
      <w:proofErr w:type="spellEnd"/>
      <w:r w:rsidRPr="008E1EE3">
        <w:rPr>
          <w:sz w:val="28"/>
          <w:szCs w:val="28"/>
        </w:rPr>
        <w:t xml:space="preserve"> не було проведено аналізу його впливу на жінок і чоловіків.</w:t>
      </w:r>
    </w:p>
    <w:p w14:paraId="4995D99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8E1EE3">
        <w:rPr>
          <w:sz w:val="28"/>
          <w:szCs w:val="28"/>
        </w:rPr>
        <w:t xml:space="preserve">: визначити можливі гендерні наслідки такого підходу та запропонувати механізм інтеграції гендерного </w:t>
      </w:r>
      <w:proofErr w:type="spellStart"/>
      <w:r w:rsidRPr="008E1EE3">
        <w:rPr>
          <w:sz w:val="28"/>
          <w:szCs w:val="28"/>
        </w:rPr>
        <w:t>мейнстримінгу</w:t>
      </w:r>
      <w:proofErr w:type="spellEnd"/>
      <w:r w:rsidRPr="008E1EE3">
        <w:rPr>
          <w:sz w:val="28"/>
          <w:szCs w:val="28"/>
        </w:rPr>
        <w:t xml:space="preserve"> в законотворчий процес.</w:t>
      </w:r>
    </w:p>
    <w:p w14:paraId="14CA03A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24FBBAB2" w14:textId="2E3D93F2" w:rsidR="008E1EE3" w:rsidRPr="0076797C" w:rsidRDefault="008E1EE3" w:rsidP="0076797C">
      <w:pPr>
        <w:pStyle w:val="a4"/>
        <w:numPr>
          <w:ilvl w:val="0"/>
          <w:numId w:val="66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Нерівна політична участь на місцевому рівні</w:t>
      </w:r>
    </w:p>
    <w:p w14:paraId="6836170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У місцевих радах частка жінок значно нижча, ніж чоловіків, попри формальну рівність виборчих прав.</w:t>
      </w:r>
    </w:p>
    <w:p w14:paraId="7E1D611E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8E1EE3">
        <w:rPr>
          <w:sz w:val="28"/>
          <w:szCs w:val="28"/>
        </w:rPr>
        <w:t>: пояснити цю ситуацію з використанням теорій гендерної нерівності та запропонувати політичні й правові інструменти її подолання.</w:t>
      </w:r>
    </w:p>
    <w:p w14:paraId="4823C15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EBD3A24" w14:textId="061821D9" w:rsidR="008E1EE3" w:rsidRPr="0076797C" w:rsidRDefault="008E1EE3" w:rsidP="0076797C">
      <w:pPr>
        <w:pStyle w:val="a4"/>
        <w:numPr>
          <w:ilvl w:val="0"/>
          <w:numId w:val="66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Застосування </w:t>
      </w:r>
      <w:proofErr w:type="spellStart"/>
      <w:r w:rsidRPr="0076797C">
        <w:rPr>
          <w:sz w:val="28"/>
          <w:szCs w:val="28"/>
        </w:rPr>
        <w:t>антидискримінаційного</w:t>
      </w:r>
      <w:proofErr w:type="spellEnd"/>
      <w:r w:rsidRPr="0076797C">
        <w:rPr>
          <w:sz w:val="28"/>
          <w:szCs w:val="28"/>
        </w:rPr>
        <w:t xml:space="preserve"> законодавства</w:t>
      </w:r>
    </w:p>
    <w:p w14:paraId="5C6C438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Громадська організація звертається до суду у справі дискримінації за ознакою статі у політичній діяльності, однак суд уникає гендерної аргументації.</w:t>
      </w:r>
    </w:p>
    <w:p w14:paraId="4066903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8E1EE3">
        <w:rPr>
          <w:sz w:val="28"/>
          <w:szCs w:val="28"/>
        </w:rPr>
        <w:t>: оцінити роль судової практики у реалізації гендерного підходу та запропонувати шляхи посилення правозастосування.</w:t>
      </w:r>
    </w:p>
    <w:p w14:paraId="39B689F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2AD753E5" w14:textId="4BCBE440" w:rsidR="008E1EE3" w:rsidRPr="0076797C" w:rsidRDefault="008E1EE3" w:rsidP="0076797C">
      <w:pPr>
        <w:pStyle w:val="a4"/>
        <w:numPr>
          <w:ilvl w:val="0"/>
          <w:numId w:val="66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Гендерна чутливість державних програм</w:t>
      </w:r>
    </w:p>
    <w:p w14:paraId="21BA548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Державна програма з розвитку політичної освіти не враховує бар’єри участі жінок у політиці.</w:t>
      </w:r>
    </w:p>
    <w:p w14:paraId="0448AA5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8E1EE3">
        <w:rPr>
          <w:sz w:val="28"/>
          <w:szCs w:val="28"/>
        </w:rPr>
        <w:t>: проаналізувати програму з позицій гендерного підходу та запропонувати зміни для забезпечення рівних можливостей.</w:t>
      </w:r>
    </w:p>
    <w:p w14:paraId="72BA838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78556C72" w14:textId="74A9C6EF" w:rsidR="008E1EE3" w:rsidRPr="008E1EE3" w:rsidRDefault="008E1EE3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Теми рефератів та презентаційних робіт</w:t>
      </w:r>
      <w:r w:rsidRPr="008E1EE3">
        <w:rPr>
          <w:sz w:val="28"/>
          <w:szCs w:val="28"/>
        </w:rPr>
        <w:t xml:space="preserve"> </w:t>
      </w:r>
    </w:p>
    <w:p w14:paraId="002E427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104430A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Гендерний підхід як складова демократичної політики.</w:t>
      </w:r>
    </w:p>
    <w:p w14:paraId="6FED52A2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Політичне представництво жінок і чоловіків: теорія та практика.</w:t>
      </w:r>
    </w:p>
    <w:p w14:paraId="1CBE1C68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Гендерні квоти у виборчому праві: ефективність і критика.</w:t>
      </w:r>
    </w:p>
    <w:p w14:paraId="063A15BD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Міжнародні стандарти гендерної рівності у політичній сфері.</w:t>
      </w:r>
    </w:p>
    <w:p w14:paraId="0DB16B30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Законодавчі механізми забезпечення рівних прав і можливостей в Україні.</w:t>
      </w:r>
    </w:p>
    <w:p w14:paraId="02E4E33D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Гендерний </w:t>
      </w:r>
      <w:proofErr w:type="spellStart"/>
      <w:r w:rsidRPr="0076797C">
        <w:rPr>
          <w:sz w:val="28"/>
          <w:szCs w:val="28"/>
        </w:rPr>
        <w:t>мейнстримінг</w:t>
      </w:r>
      <w:proofErr w:type="spellEnd"/>
      <w:r w:rsidRPr="0076797C">
        <w:rPr>
          <w:sz w:val="28"/>
          <w:szCs w:val="28"/>
        </w:rPr>
        <w:t xml:space="preserve"> у законотворчому процесі.</w:t>
      </w:r>
    </w:p>
    <w:p w14:paraId="41D68459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Роль політичних партій у формуванні гендерної рівності.</w:t>
      </w:r>
    </w:p>
    <w:p w14:paraId="558DB0E5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Судова практика та захист від дискримінації за ознакою статі.</w:t>
      </w:r>
    </w:p>
    <w:p w14:paraId="5938DA6F" w14:textId="77777777" w:rsid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Громадянське суспільство і гендерна політика.</w:t>
      </w:r>
    </w:p>
    <w:p w14:paraId="5FCCA4E3" w14:textId="61B78A13" w:rsidR="008E1EE3" w:rsidRPr="0076797C" w:rsidRDefault="008E1EE3" w:rsidP="008E1EE3">
      <w:pPr>
        <w:pStyle w:val="a4"/>
        <w:numPr>
          <w:ilvl w:val="0"/>
          <w:numId w:val="67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Сучасні виклики гендерній рівності у політичній системі України.</w:t>
      </w:r>
    </w:p>
    <w:p w14:paraId="48DE89E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C5D6346" w14:textId="54BBE4E1" w:rsidR="008E1EE3" w:rsidRPr="008E1EE3" w:rsidRDefault="008E1EE3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Тестові завдання</w:t>
      </w:r>
      <w:r w:rsidRPr="008E1EE3">
        <w:rPr>
          <w:sz w:val="28"/>
          <w:szCs w:val="28"/>
        </w:rPr>
        <w:t xml:space="preserve"> </w:t>
      </w:r>
    </w:p>
    <w:p w14:paraId="45B62DA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790316FE" w14:textId="2C687168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1EE3" w:rsidRPr="008E1EE3">
        <w:rPr>
          <w:sz w:val="28"/>
          <w:szCs w:val="28"/>
        </w:rPr>
        <w:t>Гендерний підхід у політиці означає:</w:t>
      </w:r>
    </w:p>
    <w:p w14:paraId="0696039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ігнорування відмінностей</w:t>
      </w:r>
    </w:p>
    <w:p w14:paraId="441562E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урахування різних потреб жінок і чоловіків</w:t>
      </w:r>
    </w:p>
    <w:p w14:paraId="037FC24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біологічний детермінізм</w:t>
      </w:r>
    </w:p>
    <w:p w14:paraId="574C3A5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формальну рівність без аналізу</w:t>
      </w:r>
    </w:p>
    <w:p w14:paraId="2267DA3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052ABD42" w14:textId="592BE837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1EE3" w:rsidRPr="008E1EE3">
        <w:rPr>
          <w:sz w:val="28"/>
          <w:szCs w:val="28"/>
        </w:rPr>
        <w:t>Гендерна рівність у політичній сфері є:</w:t>
      </w:r>
    </w:p>
    <w:p w14:paraId="53AB419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приватною ініціативою</w:t>
      </w:r>
    </w:p>
    <w:p w14:paraId="6BFF91D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принципом демократії</w:t>
      </w:r>
    </w:p>
    <w:p w14:paraId="468C005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культурною традицією</w:t>
      </w:r>
    </w:p>
    <w:p w14:paraId="03F4D0E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винятком</w:t>
      </w:r>
    </w:p>
    <w:p w14:paraId="61FF37E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711BBFF" w14:textId="58464713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1EE3" w:rsidRPr="008E1EE3">
        <w:rPr>
          <w:sz w:val="28"/>
          <w:szCs w:val="28"/>
        </w:rPr>
        <w:t>Гендерні квоти спрямовані на:</w:t>
      </w:r>
    </w:p>
    <w:p w14:paraId="1E65D5E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обмеження участі</w:t>
      </w:r>
    </w:p>
    <w:p w14:paraId="43CB64C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забезпечення рівного представництва</w:t>
      </w:r>
    </w:p>
    <w:p w14:paraId="6CE5A45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зменшення конкуренції</w:t>
      </w:r>
    </w:p>
    <w:p w14:paraId="40DEA87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деполітизацію</w:t>
      </w:r>
    </w:p>
    <w:p w14:paraId="38F10D9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2A2E3C0" w14:textId="41CDED94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1EE3" w:rsidRPr="008E1EE3">
        <w:rPr>
          <w:sz w:val="28"/>
          <w:szCs w:val="28"/>
        </w:rPr>
        <w:t xml:space="preserve">Гендерний </w:t>
      </w:r>
      <w:proofErr w:type="spellStart"/>
      <w:r w:rsidR="008E1EE3" w:rsidRPr="008E1EE3">
        <w:rPr>
          <w:sz w:val="28"/>
          <w:szCs w:val="28"/>
        </w:rPr>
        <w:t>мейнстримінг</w:t>
      </w:r>
      <w:proofErr w:type="spellEnd"/>
      <w:r w:rsidR="008E1EE3" w:rsidRPr="008E1EE3">
        <w:rPr>
          <w:sz w:val="28"/>
          <w:szCs w:val="28"/>
        </w:rPr>
        <w:t xml:space="preserve"> у законодавстві означає:</w:t>
      </w:r>
    </w:p>
    <w:p w14:paraId="0E07EF5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окремі програми</w:t>
      </w:r>
    </w:p>
    <w:p w14:paraId="6175344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інтеграцію гендерного підходу у всі етапи політики</w:t>
      </w:r>
    </w:p>
    <w:p w14:paraId="686405B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діяльність лише НУО</w:t>
      </w:r>
    </w:p>
    <w:p w14:paraId="603C7A4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нейтральність норм</w:t>
      </w:r>
    </w:p>
    <w:p w14:paraId="0B2CABA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4BC0CFD2" w14:textId="0A789EE4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E1EE3" w:rsidRPr="008E1EE3">
        <w:rPr>
          <w:sz w:val="28"/>
          <w:szCs w:val="28"/>
        </w:rPr>
        <w:t>Політичне представництво включає:</w:t>
      </w:r>
    </w:p>
    <w:p w14:paraId="3EF19C0E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лише голосування</w:t>
      </w:r>
    </w:p>
    <w:p w14:paraId="55FCAD16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участь у прийнятті рішень</w:t>
      </w:r>
    </w:p>
    <w:p w14:paraId="5989035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громадську думку</w:t>
      </w:r>
    </w:p>
    <w:p w14:paraId="78517B4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соціальну активність</w:t>
      </w:r>
    </w:p>
    <w:p w14:paraId="68F3B48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68626A00" w14:textId="369AD5A0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E1EE3" w:rsidRPr="008E1EE3">
        <w:rPr>
          <w:sz w:val="28"/>
          <w:szCs w:val="28"/>
        </w:rPr>
        <w:t>Міжнародні стандарти гендерної рівності закріплені у:</w:t>
      </w:r>
    </w:p>
    <w:p w14:paraId="2289679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міжнародних конвенціях</w:t>
      </w:r>
    </w:p>
    <w:p w14:paraId="0C58647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традиціях</w:t>
      </w:r>
    </w:p>
    <w:p w14:paraId="3613548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політичних деклараціях без зобов’язань</w:t>
      </w:r>
    </w:p>
    <w:p w14:paraId="1E9E2EA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неформальних нормах</w:t>
      </w:r>
    </w:p>
    <w:p w14:paraId="356FDF2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FD0E75C" w14:textId="284A4855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8E1EE3" w:rsidRPr="008E1EE3">
        <w:rPr>
          <w:sz w:val="28"/>
          <w:szCs w:val="28"/>
        </w:rPr>
        <w:t>Антидискримінаційне</w:t>
      </w:r>
      <w:proofErr w:type="spellEnd"/>
      <w:r w:rsidR="008E1EE3" w:rsidRPr="008E1EE3">
        <w:rPr>
          <w:sz w:val="28"/>
          <w:szCs w:val="28"/>
        </w:rPr>
        <w:t xml:space="preserve"> законодавство спрямоване на:</w:t>
      </w:r>
    </w:p>
    <w:p w14:paraId="2C48887E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обмеження прав</w:t>
      </w:r>
    </w:p>
    <w:p w14:paraId="75A91BF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запобігання нерівному ставленню</w:t>
      </w:r>
    </w:p>
    <w:p w14:paraId="73A2DCE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зменшення політичної участі</w:t>
      </w:r>
    </w:p>
    <w:p w14:paraId="4A013B4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посилення стереотипів</w:t>
      </w:r>
    </w:p>
    <w:p w14:paraId="2C4CA11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2CB9D1C" w14:textId="5BE48AF2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E1EE3" w:rsidRPr="008E1EE3">
        <w:rPr>
          <w:sz w:val="28"/>
          <w:szCs w:val="28"/>
        </w:rPr>
        <w:t xml:space="preserve">Гендерний аналіз </w:t>
      </w:r>
      <w:proofErr w:type="spellStart"/>
      <w:r w:rsidR="008E1EE3" w:rsidRPr="008E1EE3">
        <w:rPr>
          <w:sz w:val="28"/>
          <w:szCs w:val="28"/>
        </w:rPr>
        <w:t>законопроєкту</w:t>
      </w:r>
      <w:proofErr w:type="spellEnd"/>
      <w:r w:rsidR="008E1EE3" w:rsidRPr="008E1EE3">
        <w:rPr>
          <w:sz w:val="28"/>
          <w:szCs w:val="28"/>
        </w:rPr>
        <w:t xml:space="preserve"> дозволяє:</w:t>
      </w:r>
    </w:p>
    <w:p w14:paraId="2856FAC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прискорити ухвалення</w:t>
      </w:r>
    </w:p>
    <w:p w14:paraId="2BDFD307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lastRenderedPageBreak/>
        <w:t>б) оцінити вплив на різні соціальні групи</w:t>
      </w:r>
    </w:p>
    <w:p w14:paraId="44AF7D7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уникнути публічних обговорень</w:t>
      </w:r>
    </w:p>
    <w:p w14:paraId="1B6E55B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зменшити відповідальність</w:t>
      </w:r>
    </w:p>
    <w:p w14:paraId="72DA37F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8A32387" w14:textId="113C916A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E1EE3" w:rsidRPr="008E1EE3">
        <w:rPr>
          <w:sz w:val="28"/>
          <w:szCs w:val="28"/>
        </w:rPr>
        <w:t>Політичні партії впливають на гендерну рівність через:</w:t>
      </w:r>
    </w:p>
    <w:p w14:paraId="6596CF7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формування виборчих списків</w:t>
      </w:r>
    </w:p>
    <w:p w14:paraId="65A2689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приватні рішення</w:t>
      </w:r>
    </w:p>
    <w:p w14:paraId="2292561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медіа</w:t>
      </w:r>
    </w:p>
    <w:p w14:paraId="62FCD0B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економіку</w:t>
      </w:r>
    </w:p>
    <w:p w14:paraId="17E111E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07938BE" w14:textId="52961BFA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E1EE3" w:rsidRPr="008E1EE3">
        <w:rPr>
          <w:sz w:val="28"/>
          <w:szCs w:val="28"/>
        </w:rPr>
        <w:t>Формальна рівність означає:</w:t>
      </w:r>
    </w:p>
    <w:p w14:paraId="358298B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рівні можливості</w:t>
      </w:r>
    </w:p>
    <w:p w14:paraId="6E2A114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рівність, закріплену у нормах права</w:t>
      </w:r>
    </w:p>
    <w:p w14:paraId="5EE4C3D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фактичну рівність</w:t>
      </w:r>
    </w:p>
    <w:p w14:paraId="093A68E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відсутність законів</w:t>
      </w:r>
    </w:p>
    <w:p w14:paraId="20D800B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199F9A23" w14:textId="7B1AE463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E1EE3" w:rsidRPr="008E1EE3">
        <w:rPr>
          <w:sz w:val="28"/>
          <w:szCs w:val="28"/>
        </w:rPr>
        <w:t>Фактична гендерна рівність передбачає:</w:t>
      </w:r>
    </w:p>
    <w:p w14:paraId="1AE8F2A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однаковість ролей</w:t>
      </w:r>
    </w:p>
    <w:p w14:paraId="75B1C48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усунення структурних бар’єрів</w:t>
      </w:r>
    </w:p>
    <w:p w14:paraId="3FCCB93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нейтральність політики</w:t>
      </w:r>
    </w:p>
    <w:p w14:paraId="2BEB6FD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відсутність втручання</w:t>
      </w:r>
    </w:p>
    <w:p w14:paraId="022E6FA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4A7E7718" w14:textId="7DE31F1E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E1EE3" w:rsidRPr="008E1EE3">
        <w:rPr>
          <w:sz w:val="28"/>
          <w:szCs w:val="28"/>
        </w:rPr>
        <w:t>Гендерна політика є частиною:</w:t>
      </w:r>
    </w:p>
    <w:p w14:paraId="70AB9F3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авторитарного управління</w:t>
      </w:r>
    </w:p>
    <w:p w14:paraId="0309285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публічної політики</w:t>
      </w:r>
    </w:p>
    <w:p w14:paraId="115CDC7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приватної сфери</w:t>
      </w:r>
    </w:p>
    <w:p w14:paraId="32833CD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культурної традиції</w:t>
      </w:r>
    </w:p>
    <w:p w14:paraId="6FC1F2F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7E941A3E" w14:textId="4B0EB9C7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E1EE3" w:rsidRPr="008E1EE3">
        <w:rPr>
          <w:sz w:val="28"/>
          <w:szCs w:val="28"/>
        </w:rPr>
        <w:t>Судова практика може:</w:t>
      </w:r>
    </w:p>
    <w:p w14:paraId="12BFB53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а) ігнорувати </w:t>
      </w:r>
      <w:proofErr w:type="spellStart"/>
      <w:r w:rsidRPr="008E1EE3">
        <w:rPr>
          <w:sz w:val="28"/>
          <w:szCs w:val="28"/>
        </w:rPr>
        <w:t>гендер</w:t>
      </w:r>
      <w:proofErr w:type="spellEnd"/>
    </w:p>
    <w:p w14:paraId="5F988A4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посилювати реалізацію рівності</w:t>
      </w:r>
    </w:p>
    <w:p w14:paraId="79FC8FB7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не впливати на політику</w:t>
      </w:r>
    </w:p>
    <w:p w14:paraId="692250D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замінювати законодавство</w:t>
      </w:r>
    </w:p>
    <w:p w14:paraId="648467E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4693D9CC" w14:textId="3587A515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E1EE3" w:rsidRPr="008E1EE3">
        <w:rPr>
          <w:sz w:val="28"/>
          <w:szCs w:val="28"/>
        </w:rPr>
        <w:t>Гендерна нерівність у політиці має:</w:t>
      </w:r>
    </w:p>
    <w:p w14:paraId="311733C3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випадковий характер</w:t>
      </w:r>
    </w:p>
    <w:p w14:paraId="622992B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структурні причини</w:t>
      </w:r>
    </w:p>
    <w:p w14:paraId="6FEE25E8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біологічне походження</w:t>
      </w:r>
    </w:p>
    <w:p w14:paraId="1E3134A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тимчасовий характер</w:t>
      </w:r>
    </w:p>
    <w:p w14:paraId="60BE092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75718A6F" w14:textId="72663EE1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8E1EE3" w:rsidRPr="008E1EE3">
        <w:rPr>
          <w:sz w:val="28"/>
          <w:szCs w:val="28"/>
        </w:rPr>
        <w:t>Громадянське суспільство сприяє:</w:t>
      </w:r>
    </w:p>
    <w:p w14:paraId="1FD8B4CB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 xml:space="preserve">а) </w:t>
      </w:r>
      <w:proofErr w:type="spellStart"/>
      <w:r w:rsidRPr="008E1EE3">
        <w:rPr>
          <w:sz w:val="28"/>
          <w:szCs w:val="28"/>
        </w:rPr>
        <w:t>адвокації</w:t>
      </w:r>
      <w:proofErr w:type="spellEnd"/>
      <w:r w:rsidRPr="008E1EE3">
        <w:rPr>
          <w:sz w:val="28"/>
          <w:szCs w:val="28"/>
        </w:rPr>
        <w:t xml:space="preserve"> та контролю</w:t>
      </w:r>
    </w:p>
    <w:p w14:paraId="579C9BF2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згортанню реформ</w:t>
      </w:r>
    </w:p>
    <w:p w14:paraId="2E1788B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зменшенню участі</w:t>
      </w:r>
    </w:p>
    <w:p w14:paraId="57E4298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деполітизації</w:t>
      </w:r>
    </w:p>
    <w:p w14:paraId="671AB6A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06DCFF01" w14:textId="4091DC51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8E1EE3" w:rsidRPr="008E1EE3">
        <w:rPr>
          <w:sz w:val="28"/>
          <w:szCs w:val="28"/>
        </w:rPr>
        <w:t>Рівні права означають:</w:t>
      </w:r>
    </w:p>
    <w:p w14:paraId="672F8BE6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однакові потреби</w:t>
      </w:r>
    </w:p>
    <w:p w14:paraId="2616DBC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однаковий правовий статус</w:t>
      </w:r>
    </w:p>
    <w:p w14:paraId="55FA70B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домінування більшості</w:t>
      </w:r>
    </w:p>
    <w:p w14:paraId="03C29C8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ігнорування контексту</w:t>
      </w:r>
    </w:p>
    <w:p w14:paraId="5BFCD46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0D6CF43F" w14:textId="279921C4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E1EE3" w:rsidRPr="008E1EE3">
        <w:rPr>
          <w:sz w:val="28"/>
          <w:szCs w:val="28"/>
        </w:rPr>
        <w:t>Гендерні бар’єри участі включають:</w:t>
      </w:r>
    </w:p>
    <w:p w14:paraId="27E2C84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соціальні стереотипи</w:t>
      </w:r>
    </w:p>
    <w:p w14:paraId="422A8996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економічні обмеження</w:t>
      </w:r>
    </w:p>
    <w:p w14:paraId="74ED1D0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інституційні чинники</w:t>
      </w:r>
    </w:p>
    <w:p w14:paraId="477E7D37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усі перелічені</w:t>
      </w:r>
    </w:p>
    <w:p w14:paraId="5A967654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59465C11" w14:textId="408A3049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8E1EE3" w:rsidRPr="008E1EE3">
        <w:rPr>
          <w:sz w:val="28"/>
          <w:szCs w:val="28"/>
        </w:rPr>
        <w:t>Гендерний підхід у законотворчості сприяє:</w:t>
      </w:r>
    </w:p>
    <w:p w14:paraId="7B46D30F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підвищенню якості законів</w:t>
      </w:r>
    </w:p>
    <w:p w14:paraId="671BF35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ускладненню процедур</w:t>
      </w:r>
    </w:p>
    <w:p w14:paraId="3652307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формалізації політики</w:t>
      </w:r>
    </w:p>
    <w:p w14:paraId="0A1AD885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зменшенню відповідальності</w:t>
      </w:r>
    </w:p>
    <w:p w14:paraId="42F1272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3876FB66" w14:textId="7033194B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8E1EE3" w:rsidRPr="008E1EE3">
        <w:rPr>
          <w:sz w:val="28"/>
          <w:szCs w:val="28"/>
        </w:rPr>
        <w:t>Політична участь охоплює:</w:t>
      </w:r>
    </w:p>
    <w:p w14:paraId="47974CC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лише вибори</w:t>
      </w:r>
    </w:p>
    <w:p w14:paraId="126A18A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різні форми залучення до влади</w:t>
      </w:r>
    </w:p>
    <w:p w14:paraId="0B40CA1D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приватну активність</w:t>
      </w:r>
    </w:p>
    <w:p w14:paraId="4F966F49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соціальну допомогу</w:t>
      </w:r>
    </w:p>
    <w:p w14:paraId="59381890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</w:p>
    <w:p w14:paraId="58132C5F" w14:textId="1AA16DFE" w:rsidR="008E1EE3" w:rsidRPr="008E1EE3" w:rsidRDefault="0076797C" w:rsidP="008E1EE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8E1EE3" w:rsidRPr="008E1EE3">
        <w:rPr>
          <w:sz w:val="28"/>
          <w:szCs w:val="28"/>
        </w:rPr>
        <w:t>Основною метою гендерного підходу в політиці є:</w:t>
      </w:r>
    </w:p>
    <w:p w14:paraId="729A0D1A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а) збереження статус-кво</w:t>
      </w:r>
    </w:p>
    <w:p w14:paraId="1AF5A16C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б) забезпечення рівних прав і можливостей</w:t>
      </w:r>
    </w:p>
    <w:p w14:paraId="5C3E7331" w14:textId="77777777" w:rsidR="008E1EE3" w:rsidRP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в) обмеження конкуренції</w:t>
      </w:r>
    </w:p>
    <w:p w14:paraId="30DBC30B" w14:textId="62D5F92A" w:rsidR="008E1EE3" w:rsidRDefault="008E1EE3" w:rsidP="008E1EE3">
      <w:pPr>
        <w:autoSpaceDE/>
        <w:autoSpaceDN/>
        <w:rPr>
          <w:sz w:val="28"/>
          <w:szCs w:val="28"/>
        </w:rPr>
      </w:pPr>
      <w:r w:rsidRPr="008E1EE3">
        <w:rPr>
          <w:sz w:val="28"/>
          <w:szCs w:val="28"/>
        </w:rPr>
        <w:t>г) нейтралізація участі</w:t>
      </w:r>
    </w:p>
    <w:p w14:paraId="6F7EDB03" w14:textId="77777777" w:rsidR="0076797C" w:rsidRDefault="0076797C" w:rsidP="008E1EE3">
      <w:pPr>
        <w:autoSpaceDE/>
        <w:autoSpaceDN/>
        <w:rPr>
          <w:sz w:val="28"/>
          <w:szCs w:val="28"/>
        </w:rPr>
      </w:pPr>
    </w:p>
    <w:p w14:paraId="055E68AF" w14:textId="77777777" w:rsidR="0076797C" w:rsidRDefault="0076797C" w:rsidP="008E1EE3">
      <w:pPr>
        <w:autoSpaceDE/>
        <w:autoSpaceDN/>
        <w:rPr>
          <w:sz w:val="28"/>
          <w:szCs w:val="28"/>
        </w:rPr>
      </w:pPr>
    </w:p>
    <w:p w14:paraId="41768353" w14:textId="77777777" w:rsidR="0076797C" w:rsidRDefault="0076797C" w:rsidP="008E1EE3">
      <w:pPr>
        <w:autoSpaceDE/>
        <w:autoSpaceDN/>
        <w:rPr>
          <w:sz w:val="28"/>
          <w:szCs w:val="28"/>
        </w:rPr>
      </w:pPr>
    </w:p>
    <w:p w14:paraId="5788F019" w14:textId="77777777" w:rsidR="0076797C" w:rsidRDefault="0076797C" w:rsidP="008E1EE3">
      <w:pPr>
        <w:autoSpaceDE/>
        <w:autoSpaceDN/>
        <w:rPr>
          <w:sz w:val="28"/>
          <w:szCs w:val="28"/>
        </w:rPr>
      </w:pPr>
    </w:p>
    <w:p w14:paraId="2762ECFF" w14:textId="77777777" w:rsidR="0076797C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  <w:r w:rsidRPr="00FD6EFD">
        <w:rPr>
          <w:b/>
          <w:bCs/>
          <w:sz w:val="28"/>
          <w:szCs w:val="28"/>
          <w:lang w:val="ru-RU"/>
        </w:rPr>
        <w:t xml:space="preserve">РЕКОМЕНДОВАНА </w:t>
      </w:r>
      <w:r w:rsidRPr="00FD6EFD">
        <w:rPr>
          <w:b/>
          <w:bCs/>
          <w:sz w:val="28"/>
          <w:szCs w:val="28"/>
        </w:rPr>
        <w:t>ЛІТЕРАТУРА</w:t>
      </w:r>
    </w:p>
    <w:p w14:paraId="192AC01E" w14:textId="77777777" w:rsidR="0076797C" w:rsidRPr="00FD6EFD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</w:p>
    <w:p w14:paraId="1818EB55" w14:textId="77777777" w:rsidR="0076797C" w:rsidRDefault="0076797C" w:rsidP="0076797C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FD6EFD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0F08EAB5" w14:textId="77777777" w:rsidR="0076797C" w:rsidRPr="00FB15A9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</w:p>
    <w:p w14:paraId="6420D886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>Левицька, О. (ред.). Людина, суспільство, держава: ґендерний вимір. Київ; Одеса: Фенікс, 2024. – 324 с.</w:t>
      </w:r>
    </w:p>
    <w:p w14:paraId="5B1F846A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Ткалич</w:t>
      </w:r>
      <w:proofErr w:type="spellEnd"/>
      <w:r w:rsidRPr="00FB15A9">
        <w:rPr>
          <w:sz w:val="28"/>
          <w:szCs w:val="28"/>
        </w:rPr>
        <w:t>, М. Ґендерна психологія. Київ: Академія, 2021. – 248 с.</w:t>
      </w:r>
    </w:p>
    <w:p w14:paraId="6327BA63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  <w:t xml:space="preserve">Наливайко Л. Р., Сірко Л. П. </w:t>
      </w:r>
      <w:proofErr w:type="spellStart"/>
      <w:r w:rsidRPr="00FB15A9">
        <w:rPr>
          <w:sz w:val="28"/>
          <w:szCs w:val="28"/>
        </w:rPr>
        <w:t>Гендерно</w:t>
      </w:r>
      <w:proofErr w:type="spellEnd"/>
      <w:r w:rsidRPr="00FB15A9">
        <w:rPr>
          <w:sz w:val="28"/>
          <w:szCs w:val="28"/>
        </w:rPr>
        <w:t>-правова експертиза: проблеми теорії та практики: монографія. Дніпро : ДДУВС, 2023. 200 с.</w:t>
      </w:r>
    </w:p>
    <w:p w14:paraId="062646AE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Соціально-психологічні проблеми гендерної стратифікації суспільства: матеріали XVІ Всеукраїнської науково-практичної конференції (з міжнародною </w:t>
      </w:r>
      <w:r w:rsidRPr="00FB15A9">
        <w:rPr>
          <w:sz w:val="28"/>
          <w:szCs w:val="28"/>
        </w:rPr>
        <w:lastRenderedPageBreak/>
        <w:t>участю) (м. Київ, 12 квітня 2024 р.) / [</w:t>
      </w:r>
      <w:proofErr w:type="spellStart"/>
      <w:r w:rsidRPr="00FB15A9">
        <w:rPr>
          <w:sz w:val="28"/>
          <w:szCs w:val="28"/>
        </w:rPr>
        <w:t>редкол</w:t>
      </w:r>
      <w:proofErr w:type="spellEnd"/>
      <w:r w:rsidRPr="00FB15A9">
        <w:rPr>
          <w:sz w:val="28"/>
          <w:szCs w:val="28"/>
        </w:rPr>
        <w:t xml:space="preserve">.: Ю. О. </w:t>
      </w:r>
      <w:proofErr w:type="spellStart"/>
      <w:r w:rsidRPr="00FB15A9">
        <w:rPr>
          <w:sz w:val="28"/>
          <w:szCs w:val="28"/>
        </w:rPr>
        <w:t>Бохонкова</w:t>
      </w:r>
      <w:proofErr w:type="spellEnd"/>
      <w:r w:rsidRPr="00FB15A9">
        <w:rPr>
          <w:sz w:val="28"/>
          <w:szCs w:val="28"/>
        </w:rPr>
        <w:t xml:space="preserve"> (голова), О. Г. </w:t>
      </w:r>
      <w:proofErr w:type="spellStart"/>
      <w:r w:rsidRPr="00FB15A9">
        <w:rPr>
          <w:sz w:val="28"/>
          <w:szCs w:val="28"/>
        </w:rPr>
        <w:t>Лосієвська</w:t>
      </w:r>
      <w:proofErr w:type="spellEnd"/>
      <w:r w:rsidRPr="00FB15A9">
        <w:rPr>
          <w:sz w:val="28"/>
          <w:szCs w:val="28"/>
        </w:rPr>
        <w:t xml:space="preserve">, Ю. В. </w:t>
      </w:r>
      <w:proofErr w:type="spellStart"/>
      <w:r w:rsidRPr="00FB15A9">
        <w:rPr>
          <w:sz w:val="28"/>
          <w:szCs w:val="28"/>
        </w:rPr>
        <w:t>Сербін</w:t>
      </w:r>
      <w:proofErr w:type="spellEnd"/>
      <w:r w:rsidRPr="00FB15A9">
        <w:rPr>
          <w:sz w:val="28"/>
          <w:szCs w:val="28"/>
        </w:rPr>
        <w:t>]. – Київ: вид- во СНУ ім. В. Даля, 2024. – 357 с.</w:t>
      </w:r>
    </w:p>
    <w:p w14:paraId="0572251B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Ґендерні  студії: міждисциплінарні дослідження  актуальних проблем соціальних відносин : збірник тез   доповідей учасників постійно діючого </w:t>
      </w:r>
      <w:proofErr w:type="spellStart"/>
      <w:r w:rsidRPr="00FB15A9">
        <w:rPr>
          <w:sz w:val="28"/>
          <w:szCs w:val="28"/>
        </w:rPr>
        <w:t>науковопрактичного</w:t>
      </w:r>
      <w:proofErr w:type="spellEnd"/>
      <w:r w:rsidRPr="00FB15A9">
        <w:rPr>
          <w:sz w:val="28"/>
          <w:szCs w:val="28"/>
        </w:rPr>
        <w:t xml:space="preserve"> семінару (16 червня 2023 року) / упорядник: Ірина ЄВХУТИЧ. Львів : Львівський державний університет внутрішніх справ, 2023. 136 с.  </w:t>
      </w:r>
    </w:p>
    <w:p w14:paraId="07063083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Коломієць, Т. </w:t>
      </w:r>
      <w:proofErr w:type="spellStart"/>
      <w:r w:rsidRPr="00FB15A9">
        <w:rPr>
          <w:sz w:val="28"/>
          <w:szCs w:val="28"/>
        </w:rPr>
        <w:t>Ґендер</w:t>
      </w:r>
      <w:proofErr w:type="spellEnd"/>
      <w:r w:rsidRPr="00FB15A9">
        <w:rPr>
          <w:sz w:val="28"/>
          <w:szCs w:val="28"/>
        </w:rPr>
        <w:t xml:space="preserve"> для всіх: виклик стереотипам (популярно-науковий посібник; Київ:, 2021.</w:t>
      </w:r>
    </w:p>
    <w:p w14:paraId="137FD1CE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</w:p>
    <w:p w14:paraId="29A098DD" w14:textId="77777777" w:rsidR="0076797C" w:rsidRPr="00FB15A9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Додаткова</w:t>
      </w:r>
    </w:p>
    <w:p w14:paraId="111525A3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 xml:space="preserve">Агєєва В. Жіночий простір. К. : Факт, 2003. 280 с </w:t>
      </w:r>
    </w:p>
    <w:p w14:paraId="73519F66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Богачевська</w:t>
      </w:r>
      <w:proofErr w:type="spellEnd"/>
      <w:r w:rsidRPr="00FB15A9">
        <w:rPr>
          <w:sz w:val="28"/>
          <w:szCs w:val="28"/>
        </w:rPr>
        <w:t xml:space="preserve">–Хом’як М. Білим по білому. Жінки в </w:t>
      </w:r>
      <w:proofErr w:type="spellStart"/>
      <w:r w:rsidRPr="00FB15A9">
        <w:rPr>
          <w:sz w:val="28"/>
          <w:szCs w:val="28"/>
        </w:rPr>
        <w:t>громадськополітичному</w:t>
      </w:r>
      <w:proofErr w:type="spellEnd"/>
      <w:r w:rsidRPr="00FB15A9">
        <w:rPr>
          <w:sz w:val="28"/>
          <w:szCs w:val="28"/>
        </w:rPr>
        <w:t xml:space="preserve"> житті України. 1884-1939. К.: Либідь, 1995. 424 с.</w:t>
      </w:r>
    </w:p>
    <w:p w14:paraId="1D5D0D4F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Бурачинська</w:t>
      </w:r>
      <w:proofErr w:type="spellEnd"/>
      <w:r w:rsidRPr="00FB15A9">
        <w:rPr>
          <w:sz w:val="28"/>
          <w:szCs w:val="28"/>
        </w:rPr>
        <w:t xml:space="preserve"> Л., </w:t>
      </w:r>
      <w:proofErr w:type="spellStart"/>
      <w:r w:rsidRPr="00FB15A9">
        <w:rPr>
          <w:sz w:val="28"/>
          <w:szCs w:val="28"/>
        </w:rPr>
        <w:t>Залізнякова</w:t>
      </w:r>
      <w:proofErr w:type="spellEnd"/>
      <w:r w:rsidRPr="00FB15A9">
        <w:rPr>
          <w:sz w:val="28"/>
          <w:szCs w:val="28"/>
        </w:rPr>
        <w:t xml:space="preserve"> О. Жіночий рух. Енциклопедія українознавства. Т. 2. К., 1994. С. 693-696. </w:t>
      </w:r>
    </w:p>
    <w:p w14:paraId="15D44FEA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Жіночі студії в Україні : Жінка в історії та сьогодні : Монографія ; за. </w:t>
      </w:r>
      <w:proofErr w:type="spellStart"/>
      <w:r w:rsidRPr="00FB15A9">
        <w:rPr>
          <w:sz w:val="28"/>
          <w:szCs w:val="28"/>
        </w:rPr>
        <w:t>заг</w:t>
      </w:r>
      <w:proofErr w:type="spellEnd"/>
      <w:r w:rsidRPr="00FB15A9">
        <w:rPr>
          <w:sz w:val="28"/>
          <w:szCs w:val="28"/>
        </w:rPr>
        <w:t xml:space="preserve">. ред. Л. О. Смоляр. Одеса: </w:t>
      </w:r>
      <w:proofErr w:type="spellStart"/>
      <w:r w:rsidRPr="00FB15A9">
        <w:rPr>
          <w:sz w:val="28"/>
          <w:szCs w:val="28"/>
        </w:rPr>
        <w:t>Астропринт</w:t>
      </w:r>
      <w:proofErr w:type="spellEnd"/>
      <w:r w:rsidRPr="00FB15A9">
        <w:rPr>
          <w:sz w:val="28"/>
          <w:szCs w:val="28"/>
        </w:rPr>
        <w:t>, 1999. 440 с.</w:t>
      </w:r>
    </w:p>
    <w:p w14:paraId="0D0A910A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Левченко К. Б. Гендерна політика в Україні : визначення, формування, управління: монографія. Х. : Вид-во </w:t>
      </w:r>
      <w:proofErr w:type="spellStart"/>
      <w:r w:rsidRPr="00FB15A9">
        <w:rPr>
          <w:sz w:val="28"/>
          <w:szCs w:val="28"/>
        </w:rPr>
        <w:t>Нац</w:t>
      </w:r>
      <w:proofErr w:type="spellEnd"/>
      <w:r w:rsidRPr="00FB15A9">
        <w:rPr>
          <w:sz w:val="28"/>
          <w:szCs w:val="28"/>
        </w:rPr>
        <w:t xml:space="preserve">. ун-ту </w:t>
      </w:r>
      <w:proofErr w:type="spellStart"/>
      <w:r w:rsidRPr="00FB15A9">
        <w:rPr>
          <w:sz w:val="28"/>
          <w:szCs w:val="28"/>
        </w:rPr>
        <w:t>внутр</w:t>
      </w:r>
      <w:proofErr w:type="spellEnd"/>
      <w:r w:rsidRPr="00FB15A9">
        <w:rPr>
          <w:sz w:val="28"/>
          <w:szCs w:val="28"/>
        </w:rPr>
        <w:t>. справ, 2003. 344 с.</w:t>
      </w:r>
    </w:p>
    <w:p w14:paraId="696AD59E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Кретов П. В., </w:t>
      </w:r>
      <w:proofErr w:type="spellStart"/>
      <w:r w:rsidRPr="00FB15A9">
        <w:rPr>
          <w:sz w:val="28"/>
          <w:szCs w:val="28"/>
        </w:rPr>
        <w:t>Кретова</w:t>
      </w:r>
      <w:proofErr w:type="spellEnd"/>
      <w:r w:rsidRPr="00FB15A9">
        <w:rPr>
          <w:sz w:val="28"/>
          <w:szCs w:val="28"/>
        </w:rPr>
        <w:t xml:space="preserve"> О. І.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, письмо та ідентичність : від </w:t>
      </w:r>
      <w:proofErr w:type="spellStart"/>
      <w:r w:rsidRPr="00FB15A9">
        <w:rPr>
          <w:sz w:val="28"/>
          <w:szCs w:val="28"/>
        </w:rPr>
        <w:t>фемінітиву</w:t>
      </w:r>
      <w:proofErr w:type="spellEnd"/>
      <w:r w:rsidRPr="00FB15A9">
        <w:rPr>
          <w:sz w:val="28"/>
          <w:szCs w:val="28"/>
        </w:rPr>
        <w:t xml:space="preserve"> до метафізики статі. Вісник Черкаського університету: Серія «Філософія». Наук. журнал. №2 Черкаси, 2017. С. 3–11. Мельник Т. М. (2004).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у політиці. У М.М. Скорик (ред.) Основи теорії </w:t>
      </w:r>
      <w:proofErr w:type="spellStart"/>
      <w:r w:rsidRPr="00FB15A9">
        <w:rPr>
          <w:sz w:val="28"/>
          <w:szCs w:val="28"/>
        </w:rPr>
        <w:t>гендеру:навчальний</w:t>
      </w:r>
      <w:proofErr w:type="spellEnd"/>
      <w:r w:rsidRPr="00FB15A9">
        <w:rPr>
          <w:sz w:val="28"/>
          <w:szCs w:val="28"/>
        </w:rPr>
        <w:t xml:space="preserve"> посібник (С. 219-265). К.: К.І.С.</w:t>
      </w:r>
    </w:p>
    <w:p w14:paraId="4291F5F3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7.</w:t>
      </w:r>
      <w:r w:rsidRPr="00FB15A9">
        <w:rPr>
          <w:sz w:val="28"/>
          <w:szCs w:val="28"/>
        </w:rPr>
        <w:tab/>
        <w:t xml:space="preserve">Марценюк, Т. (2017).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і політика (Тема 4). У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для всіх. Виклик стереотипам(С. 83-112). К.: Основи.</w:t>
      </w:r>
    </w:p>
    <w:p w14:paraId="7495462A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8.</w:t>
      </w:r>
      <w:r w:rsidRPr="00FB15A9">
        <w:rPr>
          <w:sz w:val="28"/>
          <w:szCs w:val="28"/>
        </w:rPr>
        <w:tab/>
        <w:t>Гендерний розвиток у суспільстві: (конспект лекцій) ; К. М. Лемківський, С. П. Юдіна, Т. М. Дорошенко та ін. К.: ПЦ «Фоліант», 2004. 351с</w:t>
      </w:r>
    </w:p>
    <w:p w14:paraId="1DB19FC3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9.</w:t>
      </w:r>
      <w:r w:rsidRPr="00FB15A9">
        <w:rPr>
          <w:sz w:val="28"/>
          <w:szCs w:val="28"/>
        </w:rPr>
        <w:tab/>
        <w:t xml:space="preserve">Основи теорії </w:t>
      </w:r>
      <w:proofErr w:type="spellStart"/>
      <w:r w:rsidRPr="00FB15A9">
        <w:rPr>
          <w:sz w:val="28"/>
          <w:szCs w:val="28"/>
        </w:rPr>
        <w:t>гендеру</w:t>
      </w:r>
      <w:proofErr w:type="spellEnd"/>
      <w:r w:rsidRPr="00FB15A9">
        <w:rPr>
          <w:sz w:val="28"/>
          <w:szCs w:val="28"/>
        </w:rPr>
        <w:t>: навчальний посібник. К.: «К.І.С.», 2004. 536 с</w:t>
      </w:r>
    </w:p>
    <w:p w14:paraId="424AC1E6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10.</w:t>
      </w:r>
      <w:r w:rsidRPr="00FB15A9">
        <w:rPr>
          <w:sz w:val="28"/>
          <w:szCs w:val="28"/>
        </w:rPr>
        <w:tab/>
        <w:t xml:space="preserve">Авраменко О. В., </w:t>
      </w:r>
      <w:proofErr w:type="spellStart"/>
      <w:r w:rsidRPr="00FB15A9">
        <w:rPr>
          <w:sz w:val="28"/>
          <w:szCs w:val="28"/>
        </w:rPr>
        <w:t>Павличенко</w:t>
      </w:r>
      <w:proofErr w:type="spellEnd"/>
      <w:r w:rsidRPr="00FB15A9">
        <w:rPr>
          <w:sz w:val="28"/>
          <w:szCs w:val="28"/>
        </w:rPr>
        <w:t xml:space="preserve"> Г. Ю., Паращук С. Д. Статистичні методи в освітніх вимірюваннях. Частина 1. Класична теорія тестування : Навчально-методичний посібник. Кіровоград: Лисенко В.Ф., 2012. 120 с.</w:t>
      </w:r>
    </w:p>
    <w:p w14:paraId="48FD6806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11.</w:t>
      </w:r>
      <w:r w:rsidRPr="00FB15A9">
        <w:rPr>
          <w:sz w:val="28"/>
          <w:szCs w:val="28"/>
        </w:rPr>
        <w:tab/>
        <w:t>Вимірювання в освіті: підручник ; за редакцією О.В. Авраменко. Кіровоград: «КОД», 2011. 360 с.</w:t>
      </w:r>
    </w:p>
    <w:p w14:paraId="3C8C955B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12.</w:t>
      </w:r>
      <w:r w:rsidRPr="00FB15A9">
        <w:rPr>
          <w:sz w:val="28"/>
          <w:szCs w:val="28"/>
        </w:rPr>
        <w:tab/>
        <w:t xml:space="preserve">Вихор С. Гендерний аналіз освітніх документів для середньої школи. Українознавчий альманах. Київ: КНУ імені Тараса Шевченка, 2010. </w:t>
      </w:r>
      <w:proofErr w:type="spellStart"/>
      <w:r w:rsidRPr="00FB15A9">
        <w:rPr>
          <w:sz w:val="28"/>
          <w:szCs w:val="28"/>
        </w:rPr>
        <w:t>Вип</w:t>
      </w:r>
      <w:proofErr w:type="spellEnd"/>
      <w:r w:rsidRPr="00FB15A9">
        <w:rPr>
          <w:sz w:val="28"/>
          <w:szCs w:val="28"/>
        </w:rPr>
        <w:t xml:space="preserve">. 4. С. 35–39. </w:t>
      </w:r>
    </w:p>
    <w:p w14:paraId="784AA277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13.</w:t>
      </w:r>
      <w:r w:rsidRPr="00FB15A9">
        <w:rPr>
          <w:sz w:val="28"/>
          <w:szCs w:val="28"/>
        </w:rPr>
        <w:tab/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FB15A9">
        <w:rPr>
          <w:sz w:val="28"/>
          <w:szCs w:val="28"/>
        </w:rPr>
        <w:t>укл</w:t>
      </w:r>
      <w:proofErr w:type="spellEnd"/>
      <w:r w:rsidRPr="00FB15A9">
        <w:rPr>
          <w:sz w:val="28"/>
          <w:szCs w:val="28"/>
        </w:rPr>
        <w:t xml:space="preserve">. : М. </w:t>
      </w:r>
      <w:proofErr w:type="spellStart"/>
      <w:r w:rsidRPr="00FB15A9">
        <w:rPr>
          <w:sz w:val="28"/>
          <w:szCs w:val="28"/>
        </w:rPr>
        <w:t>Корюкалов</w:t>
      </w:r>
      <w:proofErr w:type="spellEnd"/>
      <w:r w:rsidRPr="00FB15A9">
        <w:rPr>
          <w:sz w:val="28"/>
          <w:szCs w:val="28"/>
        </w:rPr>
        <w:t>. К.,2014. 122 с.</w:t>
      </w:r>
    </w:p>
    <w:p w14:paraId="6247AA56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14.</w:t>
      </w:r>
      <w:r w:rsidRPr="00FB15A9">
        <w:rPr>
          <w:sz w:val="28"/>
          <w:szCs w:val="28"/>
        </w:rPr>
        <w:tab/>
        <w:t xml:space="preserve">Гендерний розвиток у суспільстві : конспекти лекцій ; відп. ред. К. М. </w:t>
      </w:r>
      <w:proofErr w:type="spellStart"/>
      <w:r w:rsidRPr="00FB15A9">
        <w:rPr>
          <w:sz w:val="28"/>
          <w:szCs w:val="28"/>
        </w:rPr>
        <w:t>Левківський</w:t>
      </w:r>
      <w:proofErr w:type="spellEnd"/>
      <w:r w:rsidRPr="00FB15A9">
        <w:rPr>
          <w:sz w:val="28"/>
          <w:szCs w:val="28"/>
        </w:rPr>
        <w:t>, наук.</w:t>
      </w:r>
      <w:proofErr w:type="spellStart"/>
      <w:r w:rsidRPr="00FB15A9">
        <w:rPr>
          <w:sz w:val="28"/>
          <w:szCs w:val="28"/>
        </w:rPr>
        <w:t>ред</w:t>
      </w:r>
      <w:proofErr w:type="spellEnd"/>
      <w:r w:rsidRPr="00FB15A9">
        <w:rPr>
          <w:sz w:val="28"/>
          <w:szCs w:val="28"/>
        </w:rPr>
        <w:t>.-</w:t>
      </w:r>
      <w:proofErr w:type="spellStart"/>
      <w:r w:rsidRPr="00FB15A9">
        <w:rPr>
          <w:sz w:val="28"/>
          <w:szCs w:val="28"/>
        </w:rPr>
        <w:t>упоряд</w:t>
      </w:r>
      <w:proofErr w:type="spellEnd"/>
      <w:r w:rsidRPr="00FB15A9">
        <w:rPr>
          <w:sz w:val="28"/>
          <w:szCs w:val="28"/>
        </w:rPr>
        <w:t>. С. П. Юдіна. Вид. 2-ге. К. : Фоліант, 2005. 351 с.</w:t>
      </w:r>
    </w:p>
    <w:p w14:paraId="725E8FDD" w14:textId="77777777" w:rsidR="0076797C" w:rsidRPr="00FB15A9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15.</w:t>
      </w:r>
      <w:r w:rsidRPr="00FB15A9">
        <w:rPr>
          <w:sz w:val="28"/>
          <w:szCs w:val="28"/>
        </w:rPr>
        <w:tab/>
        <w:t xml:space="preserve">Гендерні дослідження: прикладні аспекти: монографія ; В.П. Кравець, Т. В. </w:t>
      </w:r>
      <w:r w:rsidRPr="00FB15A9">
        <w:rPr>
          <w:sz w:val="28"/>
          <w:szCs w:val="28"/>
        </w:rPr>
        <w:lastRenderedPageBreak/>
        <w:t xml:space="preserve">Говорун, О. М. </w:t>
      </w:r>
      <w:proofErr w:type="spellStart"/>
      <w:r w:rsidRPr="00FB15A9">
        <w:rPr>
          <w:sz w:val="28"/>
          <w:szCs w:val="28"/>
        </w:rPr>
        <w:t>Кікінежді</w:t>
      </w:r>
      <w:proofErr w:type="spellEnd"/>
      <w:r w:rsidRPr="00FB15A9">
        <w:rPr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30C1FD55" w14:textId="77777777" w:rsidR="0076797C" w:rsidRDefault="0076797C" w:rsidP="0076797C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16.</w:t>
      </w:r>
      <w:r w:rsidRPr="00FB15A9">
        <w:rPr>
          <w:sz w:val="28"/>
          <w:szCs w:val="28"/>
        </w:rPr>
        <w:tab/>
        <w:t>Дрожжина Т. В. Гендерні аспекти в освіті. Управління школою. 2012. № 16/18. С. 76-</w:t>
      </w:r>
      <w:r>
        <w:rPr>
          <w:sz w:val="28"/>
          <w:szCs w:val="28"/>
        </w:rPr>
        <w:t>89</w:t>
      </w:r>
    </w:p>
    <w:p w14:paraId="1D207D06" w14:textId="77777777" w:rsidR="0076797C" w:rsidRDefault="0076797C" w:rsidP="0076797C">
      <w:pPr>
        <w:autoSpaceDE/>
        <w:autoSpaceDN/>
        <w:rPr>
          <w:sz w:val="28"/>
          <w:szCs w:val="28"/>
        </w:rPr>
      </w:pPr>
    </w:p>
    <w:p w14:paraId="02690C2D" w14:textId="77777777" w:rsidR="0076797C" w:rsidRDefault="0076797C" w:rsidP="0076797C">
      <w:pPr>
        <w:autoSpaceDE/>
        <w:autoSpaceDN/>
        <w:rPr>
          <w:sz w:val="28"/>
          <w:szCs w:val="28"/>
        </w:rPr>
      </w:pPr>
    </w:p>
    <w:p w14:paraId="0E5E6204" w14:textId="77777777" w:rsidR="0076797C" w:rsidRDefault="0076797C" w:rsidP="0076797C">
      <w:pPr>
        <w:autoSpaceDE/>
        <w:autoSpaceDN/>
        <w:rPr>
          <w:sz w:val="28"/>
          <w:szCs w:val="28"/>
        </w:rPr>
      </w:pPr>
    </w:p>
    <w:p w14:paraId="17017204" w14:textId="6D1CA98B" w:rsidR="0076797C" w:rsidRPr="0076797C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  <w:r w:rsidRPr="0076797C">
        <w:rPr>
          <w:b/>
          <w:bCs/>
          <w:sz w:val="28"/>
          <w:szCs w:val="28"/>
        </w:rPr>
        <w:t>Тема семінарського заняття</w:t>
      </w:r>
      <w:r w:rsidRPr="0076797C">
        <w:rPr>
          <w:b/>
          <w:bCs/>
          <w:sz w:val="28"/>
          <w:szCs w:val="28"/>
        </w:rPr>
        <w:t xml:space="preserve"> 6</w:t>
      </w:r>
    </w:p>
    <w:p w14:paraId="2D7FAF9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67FE6CF" w14:textId="77777777" w:rsidR="0076797C" w:rsidRPr="0076797C" w:rsidRDefault="0076797C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sz w:val="28"/>
          <w:szCs w:val="28"/>
        </w:rPr>
        <w:t>Гендерна освіта та гендерна економіка</w:t>
      </w:r>
    </w:p>
    <w:p w14:paraId="43C65A7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B890A61" w14:textId="77777777" w:rsidR="0076797C" w:rsidRPr="0076797C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  <w:r w:rsidRPr="0076797C">
        <w:rPr>
          <w:b/>
          <w:bCs/>
          <w:sz w:val="28"/>
          <w:szCs w:val="28"/>
        </w:rPr>
        <w:t>Навчальна мета</w:t>
      </w:r>
    </w:p>
    <w:p w14:paraId="435FF6D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538D7A8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Сформувати у здобувачів вищої освіти системне розуміння ролі гендерної освіти та гендерного підходу в економіці, розкрити взаємозв’язок між освітніми можливостями, економічною нерівністю та сталим розвитком суспільства, а також розвинути навички критичного аналізу освітніх і економічних процесів з позицій гендерної рівності.</w:t>
      </w:r>
    </w:p>
    <w:p w14:paraId="75A1B659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57DD6E77" w14:textId="77777777" w:rsidR="0076797C" w:rsidRPr="0076797C" w:rsidRDefault="0076797C" w:rsidP="0076797C">
      <w:pPr>
        <w:autoSpaceDE/>
        <w:autoSpaceDN/>
        <w:jc w:val="center"/>
        <w:rPr>
          <w:b/>
          <w:bCs/>
          <w:sz w:val="28"/>
          <w:szCs w:val="28"/>
        </w:rPr>
      </w:pPr>
      <w:r w:rsidRPr="0076797C">
        <w:rPr>
          <w:b/>
          <w:bCs/>
          <w:sz w:val="28"/>
          <w:szCs w:val="28"/>
        </w:rPr>
        <w:t>Завдання до семінару</w:t>
      </w:r>
    </w:p>
    <w:p w14:paraId="64E3A811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CB3700B" w14:textId="65BF6A53" w:rsidR="0076797C" w:rsidRPr="0076797C" w:rsidRDefault="0076797C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Р</w:t>
      </w:r>
      <w:r w:rsidRPr="0076797C">
        <w:rPr>
          <w:sz w:val="28"/>
          <w:szCs w:val="28"/>
        </w:rPr>
        <w:t>озкрити зміст і значення гендерної освіти у сучасному суспільстві;</w:t>
      </w:r>
    </w:p>
    <w:p w14:paraId="5ADDFDA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1580D11" w14:textId="041163E8" w:rsidR="0076797C" w:rsidRPr="0076797C" w:rsidRDefault="0076797C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</w:t>
      </w:r>
      <w:r w:rsidRPr="0076797C">
        <w:rPr>
          <w:sz w:val="28"/>
          <w:szCs w:val="28"/>
        </w:rPr>
        <w:t>характеризувати основні концепції гендерної економіки;</w:t>
      </w:r>
    </w:p>
    <w:p w14:paraId="79F9F72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58B72EE" w14:textId="6D794701" w:rsidR="0076797C" w:rsidRPr="0076797C" w:rsidRDefault="0076797C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П</w:t>
      </w:r>
      <w:r w:rsidRPr="0076797C">
        <w:rPr>
          <w:sz w:val="28"/>
          <w:szCs w:val="28"/>
        </w:rPr>
        <w:t>роаналізувати гендерні аспекти ринку праці, оплати праці та зайнятості;</w:t>
      </w:r>
    </w:p>
    <w:p w14:paraId="51C4CD5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6060A8D" w14:textId="59B55379" w:rsidR="0076797C" w:rsidRPr="0076797C" w:rsidRDefault="0076797C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З</w:t>
      </w:r>
      <w:r w:rsidRPr="0076797C">
        <w:rPr>
          <w:sz w:val="28"/>
          <w:szCs w:val="28"/>
        </w:rPr>
        <w:t>’ясувати роль освіти у відтворенні або подоланні гендерної нерівності;</w:t>
      </w:r>
    </w:p>
    <w:p w14:paraId="30CF8071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37F31E4" w14:textId="4AA40EA6" w:rsidR="0076797C" w:rsidRPr="0076797C" w:rsidRDefault="0076797C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</w:t>
      </w:r>
      <w:r w:rsidRPr="0076797C">
        <w:rPr>
          <w:sz w:val="28"/>
          <w:szCs w:val="28"/>
        </w:rPr>
        <w:t>формувати практичні навички застосування гендерного аналізу до освітніх та економічних ситуацій.</w:t>
      </w:r>
    </w:p>
    <w:p w14:paraId="61A9AC3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45401F75" w14:textId="7064003C" w:rsidR="0076797C" w:rsidRPr="0076797C" w:rsidRDefault="0076797C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Питання семінару</w:t>
      </w:r>
      <w:r w:rsidRPr="0076797C">
        <w:rPr>
          <w:sz w:val="28"/>
          <w:szCs w:val="28"/>
        </w:rPr>
        <w:t xml:space="preserve"> </w:t>
      </w:r>
    </w:p>
    <w:p w14:paraId="480399C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7F53F2EB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Поняття та цілі гендерної освіти.</w:t>
      </w:r>
    </w:p>
    <w:p w14:paraId="7D2F5D83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Гендерна економіка як напрям соціально-економічних досліджень.</w:t>
      </w:r>
    </w:p>
    <w:p w14:paraId="0CADEF15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Вплив гендерних стереотипів на освітні траєкторії.</w:t>
      </w:r>
    </w:p>
    <w:p w14:paraId="3F92E38D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Гендерний вимір ринку праці та зайнятості.</w:t>
      </w:r>
    </w:p>
    <w:p w14:paraId="12337DDE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Гендерний розрив в оплаті праці: причини та наслідки.</w:t>
      </w:r>
    </w:p>
    <w:p w14:paraId="4D044B46" w14:textId="77777777" w:rsid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Роль державної політики у забезпеченні гендерної рівності в освіті та економіці.</w:t>
      </w:r>
    </w:p>
    <w:p w14:paraId="5A49C62B" w14:textId="0389801B" w:rsidR="0076797C" w:rsidRPr="0076797C" w:rsidRDefault="0076797C" w:rsidP="0076797C">
      <w:pPr>
        <w:pStyle w:val="a4"/>
        <w:numPr>
          <w:ilvl w:val="0"/>
          <w:numId w:val="68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Гендерна рівність як чинник сталого економічного розвитку.</w:t>
      </w:r>
    </w:p>
    <w:p w14:paraId="5B44482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5909C30" w14:textId="4068F356" w:rsidR="0076797C" w:rsidRPr="0076797C" w:rsidRDefault="0076797C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Завдання та питання до самоконтролю</w:t>
      </w:r>
      <w:r w:rsidRPr="0076797C">
        <w:rPr>
          <w:sz w:val="28"/>
          <w:szCs w:val="28"/>
        </w:rPr>
        <w:t xml:space="preserve"> </w:t>
      </w:r>
    </w:p>
    <w:p w14:paraId="77C4DB1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48EE301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lastRenderedPageBreak/>
        <w:t>Що таке гендерна освіта і які її основні завдання?</w:t>
      </w:r>
    </w:p>
    <w:p w14:paraId="1382C6B9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У чому полягає специфіка гендерної економіки?</w:t>
      </w:r>
    </w:p>
    <w:p w14:paraId="68BD55BF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 освіта впливає на економічні можливості жінок і чоловіків?</w:t>
      </w:r>
    </w:p>
    <w:p w14:paraId="682B048B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Які гендерні стереотипи поширені в освітній системі?</w:t>
      </w:r>
    </w:p>
    <w:p w14:paraId="1AE6B6A9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Що означає гендерний підхід у сфері освіти?</w:t>
      </w:r>
    </w:p>
    <w:p w14:paraId="7B3E3B98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Які форми гендерної нерівності характерні для ринку праці?</w:t>
      </w:r>
    </w:p>
    <w:p w14:paraId="3B20E026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Поясніть поняття гендерного розриву в оплаті праці.</w:t>
      </w:r>
    </w:p>
    <w:p w14:paraId="05E3FEF1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Яку роль відіграє неоплачувана праця в гендерній економіці?</w:t>
      </w:r>
    </w:p>
    <w:p w14:paraId="28F756BE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Як сегрегація ринку праці пов’язана з </w:t>
      </w:r>
      <w:proofErr w:type="spellStart"/>
      <w:r w:rsidRPr="0076797C">
        <w:rPr>
          <w:sz w:val="28"/>
          <w:szCs w:val="28"/>
        </w:rPr>
        <w:t>гендером?</w:t>
      </w:r>
      <w:proofErr w:type="spellEnd"/>
    </w:p>
    <w:p w14:paraId="69FA77D3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Чому економічна нерівність має гендерний вимір?</w:t>
      </w:r>
    </w:p>
    <w:p w14:paraId="34CD466A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Які освітні політики сприяють гендерній рівності?</w:t>
      </w:r>
    </w:p>
    <w:p w14:paraId="7BB9047F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 гендерна освіта впливає на соціальну мобільність?</w:t>
      </w:r>
    </w:p>
    <w:p w14:paraId="31ADF935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Які індикатори використовують для оцінки гендерної нерівності в економіці?</w:t>
      </w:r>
    </w:p>
    <w:p w14:paraId="49382FA7" w14:textId="77777777" w:rsid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Як держава може зменшити гендерні економічні </w:t>
      </w:r>
      <w:proofErr w:type="spellStart"/>
      <w:r w:rsidRPr="0076797C">
        <w:rPr>
          <w:sz w:val="28"/>
          <w:szCs w:val="28"/>
        </w:rPr>
        <w:t>дисбаланси?</w:t>
      </w:r>
      <w:proofErr w:type="spellEnd"/>
    </w:p>
    <w:p w14:paraId="3699899B" w14:textId="4445EA3E" w:rsidR="0076797C" w:rsidRPr="0076797C" w:rsidRDefault="0076797C" w:rsidP="0076797C">
      <w:pPr>
        <w:pStyle w:val="a4"/>
        <w:numPr>
          <w:ilvl w:val="0"/>
          <w:numId w:val="69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Чому гендерна рівність важлива для сталого розвитку?</w:t>
      </w:r>
    </w:p>
    <w:p w14:paraId="3B40C5B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3EED6A00" w14:textId="7307D921" w:rsidR="0076797C" w:rsidRPr="0076797C" w:rsidRDefault="0076797C" w:rsidP="0076797C">
      <w:pPr>
        <w:autoSpaceDE/>
        <w:autoSpaceDN/>
        <w:jc w:val="center"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Кейси (</w:t>
      </w:r>
      <w:proofErr w:type="spellStart"/>
      <w:r w:rsidRPr="0076797C">
        <w:rPr>
          <w:b/>
          <w:bCs/>
          <w:sz w:val="28"/>
          <w:szCs w:val="28"/>
        </w:rPr>
        <w:t>case</w:t>
      </w:r>
      <w:proofErr w:type="spellEnd"/>
      <w:r w:rsidRPr="0076797C">
        <w:rPr>
          <w:b/>
          <w:bCs/>
          <w:sz w:val="28"/>
          <w:szCs w:val="28"/>
        </w:rPr>
        <w:t xml:space="preserve"> </w:t>
      </w:r>
      <w:proofErr w:type="spellStart"/>
      <w:r w:rsidRPr="0076797C">
        <w:rPr>
          <w:b/>
          <w:bCs/>
          <w:sz w:val="28"/>
          <w:szCs w:val="28"/>
        </w:rPr>
        <w:t>study</w:t>
      </w:r>
      <w:proofErr w:type="spellEnd"/>
      <w:r w:rsidRPr="0076797C">
        <w:rPr>
          <w:b/>
          <w:bCs/>
          <w:sz w:val="28"/>
          <w:szCs w:val="28"/>
        </w:rPr>
        <w:t>)</w:t>
      </w:r>
      <w:r w:rsidRPr="0076797C">
        <w:rPr>
          <w:sz w:val="28"/>
          <w:szCs w:val="28"/>
        </w:rPr>
        <w:t xml:space="preserve"> </w:t>
      </w:r>
    </w:p>
    <w:p w14:paraId="3508532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B6AA7C8" w14:textId="5A94600C" w:rsidR="0076797C" w:rsidRPr="0076797C" w:rsidRDefault="0076797C" w:rsidP="0076797C">
      <w:pPr>
        <w:pStyle w:val="a4"/>
        <w:numPr>
          <w:ilvl w:val="0"/>
          <w:numId w:val="70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Гендерні стереотипи у виборі професії</w:t>
      </w:r>
    </w:p>
    <w:p w14:paraId="65B3685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У закладі освіти більшість дівчат орієнтують на гуманітарні спеціальності, а хлопців — на технічні.</w:t>
      </w:r>
    </w:p>
    <w:p w14:paraId="2EB7A74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76797C">
        <w:rPr>
          <w:sz w:val="28"/>
          <w:szCs w:val="28"/>
        </w:rPr>
        <w:t>: проаналізувати ситуацію з позицій гендерної освіти та запропонувати інструменти подолання стереотипів.</w:t>
      </w:r>
    </w:p>
    <w:p w14:paraId="5699336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4E568DE6" w14:textId="3029A20E" w:rsidR="0076797C" w:rsidRPr="0076797C" w:rsidRDefault="0076797C" w:rsidP="0076797C">
      <w:pPr>
        <w:pStyle w:val="a4"/>
        <w:numPr>
          <w:ilvl w:val="0"/>
          <w:numId w:val="70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Гендерний розрив в оплаті праці</w:t>
      </w:r>
    </w:p>
    <w:p w14:paraId="698E9E5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На підприємстві жінки та чоловіки з однаковою кваліфікацією отримують різну заробітну плату.</w:t>
      </w:r>
    </w:p>
    <w:p w14:paraId="1F5CB3F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76797C">
        <w:rPr>
          <w:sz w:val="28"/>
          <w:szCs w:val="28"/>
        </w:rPr>
        <w:t>: визначити економічні та соціальні причини цієї ситуації та запропонувати механізми її вирішення.</w:t>
      </w:r>
    </w:p>
    <w:p w14:paraId="4270CE1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7C9F2D81" w14:textId="175F71E1" w:rsidR="0076797C" w:rsidRPr="0076797C" w:rsidRDefault="0076797C" w:rsidP="0076797C">
      <w:pPr>
        <w:pStyle w:val="a4"/>
        <w:numPr>
          <w:ilvl w:val="0"/>
          <w:numId w:val="70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Неоплачувана праця та економічна нерівність</w:t>
      </w:r>
    </w:p>
    <w:p w14:paraId="01A1B65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Жінки в родині виконують більшу частину неоплачуваної доглядової праці, що обмежує їхню участь у ринку праці.</w:t>
      </w:r>
    </w:p>
    <w:p w14:paraId="33DBC5B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76797C">
        <w:rPr>
          <w:sz w:val="28"/>
          <w:szCs w:val="28"/>
        </w:rPr>
        <w:t>: оцінити ситуацію з позицій гендерної економіки та запропонувати політичні або економічні рішення.</w:t>
      </w:r>
    </w:p>
    <w:p w14:paraId="113C251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4B66D5A1" w14:textId="278D45EE" w:rsidR="0076797C" w:rsidRPr="0076797C" w:rsidRDefault="0076797C" w:rsidP="0076797C">
      <w:pPr>
        <w:pStyle w:val="a4"/>
        <w:numPr>
          <w:ilvl w:val="0"/>
          <w:numId w:val="70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Освітні програми без гендерного аналізу</w:t>
      </w:r>
    </w:p>
    <w:p w14:paraId="431E588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Реформа освітньої програми не врахувала різні потреби й можливості студентів і студенток.</w:t>
      </w:r>
    </w:p>
    <w:p w14:paraId="7E36ABF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76797C">
        <w:rPr>
          <w:sz w:val="28"/>
          <w:szCs w:val="28"/>
        </w:rPr>
        <w:t xml:space="preserve">: проаналізувати можливі наслідки та запропонувати </w:t>
      </w:r>
      <w:proofErr w:type="spellStart"/>
      <w:r w:rsidRPr="0076797C">
        <w:rPr>
          <w:sz w:val="28"/>
          <w:szCs w:val="28"/>
        </w:rPr>
        <w:t>гендерно</w:t>
      </w:r>
      <w:proofErr w:type="spellEnd"/>
      <w:r w:rsidRPr="0076797C">
        <w:rPr>
          <w:sz w:val="28"/>
          <w:szCs w:val="28"/>
        </w:rPr>
        <w:t xml:space="preserve"> чутливі підходи до реформування.</w:t>
      </w:r>
    </w:p>
    <w:p w14:paraId="127152F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089AFC5" w14:textId="2ACC8B6E" w:rsidR="0076797C" w:rsidRPr="0076797C" w:rsidRDefault="0076797C" w:rsidP="0076797C">
      <w:pPr>
        <w:pStyle w:val="a4"/>
        <w:numPr>
          <w:ilvl w:val="0"/>
          <w:numId w:val="70"/>
        </w:num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Гендерна сегрегація ринку праці</w:t>
      </w:r>
    </w:p>
    <w:p w14:paraId="5D28D5B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У певному регіоні жінки зосереджені переважно в низькооплачуваних секторах </w:t>
      </w:r>
      <w:r w:rsidRPr="0076797C">
        <w:rPr>
          <w:sz w:val="28"/>
          <w:szCs w:val="28"/>
        </w:rPr>
        <w:lastRenderedPageBreak/>
        <w:t>економіки.</w:t>
      </w:r>
    </w:p>
    <w:p w14:paraId="029B62F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b/>
          <w:bCs/>
          <w:sz w:val="28"/>
          <w:szCs w:val="28"/>
        </w:rPr>
        <w:t>Проблемне завдання</w:t>
      </w:r>
      <w:r w:rsidRPr="0076797C">
        <w:rPr>
          <w:sz w:val="28"/>
          <w:szCs w:val="28"/>
        </w:rPr>
        <w:t>: пояснити причини сегрегації та запропонувати стратегії її подолання.</w:t>
      </w:r>
    </w:p>
    <w:p w14:paraId="1E313C69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1E739F9" w14:textId="6698E86A" w:rsidR="0076797C" w:rsidRPr="0076797C" w:rsidRDefault="0076797C" w:rsidP="00330367">
      <w:pPr>
        <w:autoSpaceDE/>
        <w:autoSpaceDN/>
        <w:jc w:val="center"/>
        <w:rPr>
          <w:sz w:val="28"/>
          <w:szCs w:val="28"/>
        </w:rPr>
      </w:pPr>
      <w:r w:rsidRPr="00330367">
        <w:rPr>
          <w:b/>
          <w:bCs/>
          <w:sz w:val="28"/>
          <w:szCs w:val="28"/>
        </w:rPr>
        <w:t>Теми рефератів та презентаційних робіт</w:t>
      </w:r>
      <w:r w:rsidRPr="0076797C">
        <w:rPr>
          <w:sz w:val="28"/>
          <w:szCs w:val="28"/>
        </w:rPr>
        <w:t xml:space="preserve"> </w:t>
      </w:r>
    </w:p>
    <w:p w14:paraId="7EA7EE4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37793728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Гендерна освіта як інструмент соціальних змін.</w:t>
      </w:r>
    </w:p>
    <w:p w14:paraId="07FF3754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Теоретичні засади гендерної економіки.</w:t>
      </w:r>
    </w:p>
    <w:p w14:paraId="46A007E4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Гендерні стереотипи та освітній вибір.</w:t>
      </w:r>
    </w:p>
    <w:p w14:paraId="7D8E2D1E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Гендерний розрив в оплаті праці: світовий та український контекст.</w:t>
      </w:r>
    </w:p>
    <w:p w14:paraId="08DB27B5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Неоплачувана праця в системі гендерної економіки.</w:t>
      </w:r>
    </w:p>
    <w:p w14:paraId="747E6316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Гендерна сегрегація ринку праці.</w:t>
      </w:r>
    </w:p>
    <w:p w14:paraId="4C81B3F3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Державна політика у сфері гендерної рівності в освіті.</w:t>
      </w:r>
    </w:p>
    <w:p w14:paraId="73F8ABB4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Освіта і економічна незалежність жінок.</w:t>
      </w:r>
    </w:p>
    <w:p w14:paraId="19C09FBF" w14:textId="77777777" w:rsid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Гендерна рівність та сталий розвиток.</w:t>
      </w:r>
    </w:p>
    <w:p w14:paraId="045E8B8E" w14:textId="6FE0AFAE" w:rsidR="0076797C" w:rsidRPr="00330367" w:rsidRDefault="0076797C" w:rsidP="0076797C">
      <w:pPr>
        <w:pStyle w:val="a4"/>
        <w:numPr>
          <w:ilvl w:val="0"/>
          <w:numId w:val="71"/>
        </w:num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Інституційні механізми забезпечення гендерної рівності в економіці.</w:t>
      </w:r>
    </w:p>
    <w:p w14:paraId="3A1C7C4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71D9C59A" w14:textId="488F300A" w:rsidR="0076797C" w:rsidRPr="0076797C" w:rsidRDefault="0076797C" w:rsidP="00330367">
      <w:pPr>
        <w:autoSpaceDE/>
        <w:autoSpaceDN/>
        <w:jc w:val="center"/>
        <w:rPr>
          <w:sz w:val="28"/>
          <w:szCs w:val="28"/>
        </w:rPr>
      </w:pPr>
      <w:r w:rsidRPr="00330367">
        <w:rPr>
          <w:b/>
          <w:bCs/>
          <w:sz w:val="28"/>
          <w:szCs w:val="28"/>
        </w:rPr>
        <w:t>Тестові завдання</w:t>
      </w:r>
      <w:r w:rsidRPr="0076797C">
        <w:rPr>
          <w:sz w:val="28"/>
          <w:szCs w:val="28"/>
        </w:rPr>
        <w:t xml:space="preserve"> </w:t>
      </w:r>
    </w:p>
    <w:p w14:paraId="4A7E9C2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76398411" w14:textId="0F57D1EC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797C" w:rsidRPr="0076797C">
        <w:rPr>
          <w:sz w:val="28"/>
          <w:szCs w:val="28"/>
        </w:rPr>
        <w:t>Гендерна освіта спрямована на:</w:t>
      </w:r>
    </w:p>
    <w:p w14:paraId="178C82B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відтворення традиційних ролей</w:t>
      </w:r>
    </w:p>
    <w:p w14:paraId="047EF70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формування рівних можливостей</w:t>
      </w:r>
    </w:p>
    <w:p w14:paraId="15D8886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біологічну диференціацію</w:t>
      </w:r>
    </w:p>
    <w:p w14:paraId="2EF50F9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ігнорування соціального контексту</w:t>
      </w:r>
    </w:p>
    <w:p w14:paraId="0A62D9B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D47D3A6" w14:textId="2FAA3676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797C" w:rsidRPr="0076797C">
        <w:rPr>
          <w:sz w:val="28"/>
          <w:szCs w:val="28"/>
        </w:rPr>
        <w:t>Гендерна економіка вивчає:</w:t>
      </w:r>
    </w:p>
    <w:p w14:paraId="178F2C5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лише макроекономіку</w:t>
      </w:r>
    </w:p>
    <w:p w14:paraId="6AA41549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б) вплив </w:t>
      </w:r>
      <w:proofErr w:type="spellStart"/>
      <w:r w:rsidRPr="0076797C">
        <w:rPr>
          <w:sz w:val="28"/>
          <w:szCs w:val="28"/>
        </w:rPr>
        <w:t>гендеру</w:t>
      </w:r>
      <w:proofErr w:type="spellEnd"/>
      <w:r w:rsidRPr="0076797C">
        <w:rPr>
          <w:sz w:val="28"/>
          <w:szCs w:val="28"/>
        </w:rPr>
        <w:t xml:space="preserve"> на економічні процеси</w:t>
      </w:r>
    </w:p>
    <w:p w14:paraId="33D1870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виключно ринок праці</w:t>
      </w:r>
    </w:p>
    <w:p w14:paraId="08352A6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приватні фінанси</w:t>
      </w:r>
    </w:p>
    <w:p w14:paraId="7AA765C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2F7CF39" w14:textId="0C70DEC6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797C" w:rsidRPr="0076797C">
        <w:rPr>
          <w:sz w:val="28"/>
          <w:szCs w:val="28"/>
        </w:rPr>
        <w:t>Гендерний розрив в оплаті праці означає:</w:t>
      </w:r>
    </w:p>
    <w:p w14:paraId="77D5680A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різні податки</w:t>
      </w:r>
    </w:p>
    <w:p w14:paraId="5105398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різницю в заробітках жінок і чоловіків</w:t>
      </w:r>
    </w:p>
    <w:p w14:paraId="507CBE31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різну освіту</w:t>
      </w:r>
    </w:p>
    <w:p w14:paraId="5C9948F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різні професії</w:t>
      </w:r>
    </w:p>
    <w:p w14:paraId="7F90625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11ADD62" w14:textId="70E7F665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6797C" w:rsidRPr="0076797C">
        <w:rPr>
          <w:sz w:val="28"/>
          <w:szCs w:val="28"/>
        </w:rPr>
        <w:t>Неоплачувана праця найчастіше пов’язана з:</w:t>
      </w:r>
    </w:p>
    <w:p w14:paraId="5EABD0A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виробництвом</w:t>
      </w:r>
    </w:p>
    <w:p w14:paraId="00700DD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доглядом і хатньою роботою</w:t>
      </w:r>
    </w:p>
    <w:p w14:paraId="65CF473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управлінням</w:t>
      </w:r>
    </w:p>
    <w:p w14:paraId="5BEC1AF1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бізнесом</w:t>
      </w:r>
    </w:p>
    <w:p w14:paraId="0BD26E9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2E84A14" w14:textId="23B21B40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797C" w:rsidRPr="0076797C">
        <w:rPr>
          <w:sz w:val="28"/>
          <w:szCs w:val="28"/>
        </w:rPr>
        <w:t>Гендерні стереотипи в освіті призводять до:</w:t>
      </w:r>
    </w:p>
    <w:p w14:paraId="446EAAD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рівного вибору професій</w:t>
      </w:r>
    </w:p>
    <w:p w14:paraId="649D088B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lastRenderedPageBreak/>
        <w:t>б) сегрегації освітніх траєкторій</w:t>
      </w:r>
    </w:p>
    <w:p w14:paraId="775DA1C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підвищення мобільності</w:t>
      </w:r>
    </w:p>
    <w:p w14:paraId="5E14FF2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нейтралітету</w:t>
      </w:r>
    </w:p>
    <w:p w14:paraId="668C5DB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31F52A2D" w14:textId="0CBFF5FC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6797C" w:rsidRPr="0076797C">
        <w:rPr>
          <w:sz w:val="28"/>
          <w:szCs w:val="28"/>
        </w:rPr>
        <w:t>Гендерна сегрегація ринку праці означає:</w:t>
      </w:r>
    </w:p>
    <w:p w14:paraId="255FC64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рівномірний розподіл</w:t>
      </w:r>
    </w:p>
    <w:p w14:paraId="6645978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концентрацію за статтю</w:t>
      </w:r>
    </w:p>
    <w:p w14:paraId="16D245A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зникнення професій</w:t>
      </w:r>
    </w:p>
    <w:p w14:paraId="1BC6A89B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відсутність конкуренції</w:t>
      </w:r>
    </w:p>
    <w:p w14:paraId="2F3EF7B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DB2AE55" w14:textId="7A72C343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6797C" w:rsidRPr="0076797C">
        <w:rPr>
          <w:sz w:val="28"/>
          <w:szCs w:val="28"/>
        </w:rPr>
        <w:t>Гендерний підхід в освіті передбачає:</w:t>
      </w:r>
    </w:p>
    <w:p w14:paraId="6AD6ADD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однакові програми без аналізу</w:t>
      </w:r>
    </w:p>
    <w:p w14:paraId="48D835C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урахування різних потреб</w:t>
      </w:r>
    </w:p>
    <w:p w14:paraId="2994B68A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формальну рівність</w:t>
      </w:r>
    </w:p>
    <w:p w14:paraId="492BA76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ігнорування відмінностей</w:t>
      </w:r>
    </w:p>
    <w:p w14:paraId="2AC1B0A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3A38E4C" w14:textId="0BC1B92A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6797C" w:rsidRPr="0076797C">
        <w:rPr>
          <w:sz w:val="28"/>
          <w:szCs w:val="28"/>
        </w:rPr>
        <w:t>Економічна нерівність має гендерний вимір через:</w:t>
      </w:r>
    </w:p>
    <w:p w14:paraId="1496F55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природні відмінності</w:t>
      </w:r>
    </w:p>
    <w:p w14:paraId="7E4DF9F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соціальні та інституційні чинники</w:t>
      </w:r>
    </w:p>
    <w:p w14:paraId="107C6FC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випадковість</w:t>
      </w:r>
    </w:p>
    <w:p w14:paraId="10D7D09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короткострокові тенденції</w:t>
      </w:r>
    </w:p>
    <w:p w14:paraId="4269573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5E44B612" w14:textId="6032D6DD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6797C" w:rsidRPr="0076797C">
        <w:rPr>
          <w:sz w:val="28"/>
          <w:szCs w:val="28"/>
        </w:rPr>
        <w:t>Роль освіти в гендерній економіці полягає у:</w:t>
      </w:r>
    </w:p>
    <w:p w14:paraId="0D09B47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закріпленні нерівності</w:t>
      </w:r>
    </w:p>
    <w:p w14:paraId="485E2B7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розширенні економічних можливостей</w:t>
      </w:r>
    </w:p>
    <w:p w14:paraId="5FB5C74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обмеженні вибору</w:t>
      </w:r>
    </w:p>
    <w:p w14:paraId="5BAAA2D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 xml:space="preserve">г) </w:t>
      </w:r>
      <w:proofErr w:type="spellStart"/>
      <w:r w:rsidRPr="0076797C">
        <w:rPr>
          <w:sz w:val="28"/>
          <w:szCs w:val="28"/>
        </w:rPr>
        <w:t>депрофесіоналізації</w:t>
      </w:r>
      <w:proofErr w:type="spellEnd"/>
    </w:p>
    <w:p w14:paraId="3C3701B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549352D" w14:textId="3A9FED15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6797C" w:rsidRPr="0076797C">
        <w:rPr>
          <w:sz w:val="28"/>
          <w:szCs w:val="28"/>
        </w:rPr>
        <w:t>Гендерний аналіз економічної політики дозволяє:</w:t>
      </w:r>
    </w:p>
    <w:p w14:paraId="0489D09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ігнорувати соціальні наслідки</w:t>
      </w:r>
    </w:p>
    <w:p w14:paraId="361346F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оцінити вплив на різні групи</w:t>
      </w:r>
    </w:p>
    <w:p w14:paraId="1C96F22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прискорити витрати</w:t>
      </w:r>
    </w:p>
    <w:p w14:paraId="65D3F23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зменшити відповідальність</w:t>
      </w:r>
    </w:p>
    <w:p w14:paraId="0F002F7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5293834" w14:textId="0381CFE2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6797C" w:rsidRPr="0076797C">
        <w:rPr>
          <w:sz w:val="28"/>
          <w:szCs w:val="28"/>
        </w:rPr>
        <w:t>Гендерна рівність в економіці сприяє:</w:t>
      </w:r>
    </w:p>
    <w:p w14:paraId="695DEC2B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стагнації</w:t>
      </w:r>
    </w:p>
    <w:p w14:paraId="533A203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сталому розвитку</w:t>
      </w:r>
    </w:p>
    <w:p w14:paraId="77F1A0D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зростанню нерівності</w:t>
      </w:r>
    </w:p>
    <w:p w14:paraId="0BB5067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зменшенню участі</w:t>
      </w:r>
    </w:p>
    <w:p w14:paraId="3AC4F3E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30CD5FAD" w14:textId="07A250A3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6797C" w:rsidRPr="0076797C">
        <w:rPr>
          <w:sz w:val="28"/>
          <w:szCs w:val="28"/>
        </w:rPr>
        <w:t xml:space="preserve">Ринок праці є </w:t>
      </w:r>
      <w:proofErr w:type="spellStart"/>
      <w:r w:rsidR="0076797C" w:rsidRPr="0076797C">
        <w:rPr>
          <w:sz w:val="28"/>
          <w:szCs w:val="28"/>
        </w:rPr>
        <w:t>гендерно</w:t>
      </w:r>
      <w:proofErr w:type="spellEnd"/>
      <w:r w:rsidR="0076797C" w:rsidRPr="0076797C">
        <w:rPr>
          <w:sz w:val="28"/>
          <w:szCs w:val="28"/>
        </w:rPr>
        <w:t xml:space="preserve"> нейтральним:</w:t>
      </w:r>
    </w:p>
    <w:p w14:paraId="51DC2E4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завжди</w:t>
      </w:r>
    </w:p>
    <w:p w14:paraId="06E7A5F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ніколи</w:t>
      </w:r>
    </w:p>
    <w:p w14:paraId="7FD5F41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залежить від політики</w:t>
      </w:r>
    </w:p>
    <w:p w14:paraId="4E0181D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лише формально</w:t>
      </w:r>
    </w:p>
    <w:p w14:paraId="2ADE5E7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2FDB84ED" w14:textId="6C7823EC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6797C" w:rsidRPr="0076797C">
        <w:rPr>
          <w:sz w:val="28"/>
          <w:szCs w:val="28"/>
        </w:rPr>
        <w:t>Гендерна освіта формує:</w:t>
      </w:r>
    </w:p>
    <w:p w14:paraId="138755B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біологічні ролі</w:t>
      </w:r>
    </w:p>
    <w:p w14:paraId="49EEEF6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критичне мислення</w:t>
      </w:r>
    </w:p>
    <w:p w14:paraId="6E62C0D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традиційні моделі</w:t>
      </w:r>
    </w:p>
    <w:p w14:paraId="5D8CFF6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ієрархії</w:t>
      </w:r>
    </w:p>
    <w:p w14:paraId="052FD43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16EDE142" w14:textId="60960981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6797C" w:rsidRPr="0076797C">
        <w:rPr>
          <w:sz w:val="28"/>
          <w:szCs w:val="28"/>
        </w:rPr>
        <w:t>Причиною гендерного розриву в оплаті праці є:</w:t>
      </w:r>
    </w:p>
    <w:p w14:paraId="3EE7643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різна продуктивність</w:t>
      </w:r>
    </w:p>
    <w:p w14:paraId="4DFB5CA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структурна дискримінація</w:t>
      </w:r>
    </w:p>
    <w:p w14:paraId="3F1E5CFE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випадкові фактори</w:t>
      </w:r>
    </w:p>
    <w:p w14:paraId="0AE24C7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природні здібності</w:t>
      </w:r>
    </w:p>
    <w:p w14:paraId="269B98E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3A4536C0" w14:textId="4C124E30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76797C" w:rsidRPr="0076797C">
        <w:rPr>
          <w:sz w:val="28"/>
          <w:szCs w:val="28"/>
        </w:rPr>
        <w:t>Державна політика може впливати на:</w:t>
      </w:r>
    </w:p>
    <w:p w14:paraId="0C52280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зменшення нерівності</w:t>
      </w:r>
    </w:p>
    <w:p w14:paraId="46D5C0C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посилення дискримінації</w:t>
      </w:r>
    </w:p>
    <w:p w14:paraId="115142E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приватне життя</w:t>
      </w:r>
    </w:p>
    <w:p w14:paraId="75812D26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індивідуальні вподобання</w:t>
      </w:r>
    </w:p>
    <w:p w14:paraId="77AE0DB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B5098D1" w14:textId="3A672700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76797C" w:rsidRPr="0076797C">
        <w:rPr>
          <w:sz w:val="28"/>
          <w:szCs w:val="28"/>
        </w:rPr>
        <w:t>Освітня сегрегація означає:</w:t>
      </w:r>
    </w:p>
    <w:p w14:paraId="0E036F7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рівні можливості</w:t>
      </w:r>
    </w:p>
    <w:p w14:paraId="34D793C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різні освітні шляхи за гендерною ознакою</w:t>
      </w:r>
    </w:p>
    <w:p w14:paraId="4D4CFC9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інклюзію</w:t>
      </w:r>
    </w:p>
    <w:p w14:paraId="1D8297F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універсальність</w:t>
      </w:r>
    </w:p>
    <w:p w14:paraId="360C2B7B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0BECDE3C" w14:textId="437B063C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6797C" w:rsidRPr="0076797C">
        <w:rPr>
          <w:sz w:val="28"/>
          <w:szCs w:val="28"/>
        </w:rPr>
        <w:t>Гендерна економіка враховує:</w:t>
      </w:r>
    </w:p>
    <w:p w14:paraId="1916616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лише формальний сектор</w:t>
      </w:r>
    </w:p>
    <w:p w14:paraId="0AA2F8A5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оплачувану й неоплачувану працю</w:t>
      </w:r>
    </w:p>
    <w:p w14:paraId="29299813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тільки бізнес</w:t>
      </w:r>
    </w:p>
    <w:p w14:paraId="3BBBEB57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лише державні фінанси</w:t>
      </w:r>
    </w:p>
    <w:p w14:paraId="33404BA9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44A3712E" w14:textId="5B15936A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76797C" w:rsidRPr="0076797C">
        <w:rPr>
          <w:sz w:val="28"/>
          <w:szCs w:val="28"/>
        </w:rPr>
        <w:t>Гендерні індикатори використовують для:</w:t>
      </w:r>
    </w:p>
    <w:p w14:paraId="4D39C2EF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статистичного контролю</w:t>
      </w:r>
    </w:p>
    <w:p w14:paraId="3BF820C4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оцінки нерівності</w:t>
      </w:r>
    </w:p>
    <w:p w14:paraId="390DE62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обмеження доступу</w:t>
      </w:r>
    </w:p>
    <w:p w14:paraId="65435609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політичної пропаганди</w:t>
      </w:r>
    </w:p>
    <w:p w14:paraId="6348786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E3EE44C" w14:textId="2D78BC78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76797C" w:rsidRPr="0076797C">
        <w:rPr>
          <w:sz w:val="28"/>
          <w:szCs w:val="28"/>
        </w:rPr>
        <w:t>Гендерна рівність в освіті означає:</w:t>
      </w:r>
    </w:p>
    <w:p w14:paraId="7DC92740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однакові результати</w:t>
      </w:r>
    </w:p>
    <w:p w14:paraId="28F3B4F8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б) рівний доступ і можливості</w:t>
      </w:r>
    </w:p>
    <w:p w14:paraId="2872452B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стандартизацію</w:t>
      </w:r>
    </w:p>
    <w:p w14:paraId="42D44981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уніфікацію</w:t>
      </w:r>
    </w:p>
    <w:p w14:paraId="6514AD42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</w:p>
    <w:p w14:paraId="65479D2F" w14:textId="5ACDEC8E" w:rsidR="0076797C" w:rsidRPr="0076797C" w:rsidRDefault="00330367" w:rsidP="0076797C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76797C" w:rsidRPr="0076797C">
        <w:rPr>
          <w:sz w:val="28"/>
          <w:szCs w:val="28"/>
        </w:rPr>
        <w:t>Основна мета гендерної економіки полягає у:</w:t>
      </w:r>
    </w:p>
    <w:p w14:paraId="0765F69C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а) виправданні нерівності</w:t>
      </w:r>
    </w:p>
    <w:p w14:paraId="6DB26CAD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lastRenderedPageBreak/>
        <w:t xml:space="preserve">б) аналізі та подоланні гендерних </w:t>
      </w:r>
      <w:proofErr w:type="spellStart"/>
      <w:r w:rsidRPr="0076797C">
        <w:rPr>
          <w:sz w:val="28"/>
          <w:szCs w:val="28"/>
        </w:rPr>
        <w:t>дисбалансів</w:t>
      </w:r>
      <w:proofErr w:type="spellEnd"/>
    </w:p>
    <w:p w14:paraId="710016EA" w14:textId="77777777" w:rsidR="0076797C" w:rsidRP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в) збереженні статус-кво</w:t>
      </w:r>
    </w:p>
    <w:p w14:paraId="7F544C83" w14:textId="2B7C08C5" w:rsidR="0076797C" w:rsidRDefault="0076797C" w:rsidP="0076797C">
      <w:pPr>
        <w:autoSpaceDE/>
        <w:autoSpaceDN/>
        <w:rPr>
          <w:sz w:val="28"/>
          <w:szCs w:val="28"/>
        </w:rPr>
      </w:pPr>
      <w:r w:rsidRPr="0076797C">
        <w:rPr>
          <w:sz w:val="28"/>
          <w:szCs w:val="28"/>
        </w:rPr>
        <w:t>г) деполітизації економіки</w:t>
      </w:r>
    </w:p>
    <w:p w14:paraId="701C7BB4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3D1D3372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7B750AC5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6B45FCDF" w14:textId="77777777" w:rsidR="00330367" w:rsidRDefault="00330367" w:rsidP="00330367">
      <w:pPr>
        <w:autoSpaceDE/>
        <w:autoSpaceDN/>
        <w:jc w:val="center"/>
        <w:rPr>
          <w:b/>
          <w:bCs/>
          <w:sz w:val="28"/>
          <w:szCs w:val="28"/>
        </w:rPr>
      </w:pPr>
      <w:r w:rsidRPr="00FD6EFD">
        <w:rPr>
          <w:b/>
          <w:bCs/>
          <w:sz w:val="28"/>
          <w:szCs w:val="28"/>
          <w:lang w:val="ru-RU"/>
        </w:rPr>
        <w:t xml:space="preserve">РЕКОМЕНДОВАНА </w:t>
      </w:r>
      <w:r w:rsidRPr="00FD6EFD">
        <w:rPr>
          <w:b/>
          <w:bCs/>
          <w:sz w:val="28"/>
          <w:szCs w:val="28"/>
        </w:rPr>
        <w:t>ЛІТЕРАТУРА</w:t>
      </w:r>
    </w:p>
    <w:p w14:paraId="7702DBDD" w14:textId="77777777" w:rsidR="00330367" w:rsidRPr="00FD6EFD" w:rsidRDefault="00330367" w:rsidP="00330367">
      <w:pPr>
        <w:autoSpaceDE/>
        <w:autoSpaceDN/>
        <w:jc w:val="center"/>
        <w:rPr>
          <w:b/>
          <w:bCs/>
          <w:sz w:val="28"/>
          <w:szCs w:val="28"/>
        </w:rPr>
      </w:pPr>
    </w:p>
    <w:p w14:paraId="43B99A02" w14:textId="77777777" w:rsidR="00330367" w:rsidRDefault="00330367" w:rsidP="00330367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FD6EFD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425607C8" w14:textId="77777777" w:rsidR="00330367" w:rsidRPr="00FB15A9" w:rsidRDefault="00330367" w:rsidP="00330367">
      <w:pPr>
        <w:autoSpaceDE/>
        <w:autoSpaceDN/>
        <w:jc w:val="center"/>
        <w:rPr>
          <w:b/>
          <w:bCs/>
          <w:sz w:val="28"/>
          <w:szCs w:val="28"/>
        </w:rPr>
      </w:pPr>
    </w:p>
    <w:p w14:paraId="79756150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>Левицька, О. (ред.). Людина, суспільство, держава: ґендерний вимір. Київ; Одеса: Фенікс, 2024. – 324 с.</w:t>
      </w:r>
    </w:p>
    <w:p w14:paraId="27233C37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Ткалич</w:t>
      </w:r>
      <w:proofErr w:type="spellEnd"/>
      <w:r w:rsidRPr="00FB15A9">
        <w:rPr>
          <w:sz w:val="28"/>
          <w:szCs w:val="28"/>
        </w:rPr>
        <w:t>, М. Ґендерна психологія. Київ: Академія, 2021. – 248 с.</w:t>
      </w:r>
    </w:p>
    <w:p w14:paraId="0DC9D117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  <w:t xml:space="preserve">Наливайко Л. Р., Сірко Л. П. </w:t>
      </w:r>
      <w:proofErr w:type="spellStart"/>
      <w:r w:rsidRPr="00FB15A9">
        <w:rPr>
          <w:sz w:val="28"/>
          <w:szCs w:val="28"/>
        </w:rPr>
        <w:t>Гендерно</w:t>
      </w:r>
      <w:proofErr w:type="spellEnd"/>
      <w:r w:rsidRPr="00FB15A9">
        <w:rPr>
          <w:sz w:val="28"/>
          <w:szCs w:val="28"/>
        </w:rPr>
        <w:t>-правова експертиза: проблеми теорії та практики: монографія. Дніпро : ДДУВС, 2023. 200 с.</w:t>
      </w:r>
    </w:p>
    <w:p w14:paraId="1267214C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>Соціально-психологічні проблеми гендерної стратифікації суспільства: матеріали XVІ Всеукраїнської науково-практичної конференції (з міжнародною участю) (м. Київ, 12 квітня 2024 р.) / [</w:t>
      </w:r>
      <w:proofErr w:type="spellStart"/>
      <w:r w:rsidRPr="00FB15A9">
        <w:rPr>
          <w:sz w:val="28"/>
          <w:szCs w:val="28"/>
        </w:rPr>
        <w:t>редкол</w:t>
      </w:r>
      <w:proofErr w:type="spellEnd"/>
      <w:r w:rsidRPr="00FB15A9">
        <w:rPr>
          <w:sz w:val="28"/>
          <w:szCs w:val="28"/>
        </w:rPr>
        <w:t xml:space="preserve">.: Ю. О. </w:t>
      </w:r>
      <w:proofErr w:type="spellStart"/>
      <w:r w:rsidRPr="00FB15A9">
        <w:rPr>
          <w:sz w:val="28"/>
          <w:szCs w:val="28"/>
        </w:rPr>
        <w:t>Бохонкова</w:t>
      </w:r>
      <w:proofErr w:type="spellEnd"/>
      <w:r w:rsidRPr="00FB15A9">
        <w:rPr>
          <w:sz w:val="28"/>
          <w:szCs w:val="28"/>
        </w:rPr>
        <w:t xml:space="preserve"> (голова), О. Г. </w:t>
      </w:r>
      <w:proofErr w:type="spellStart"/>
      <w:r w:rsidRPr="00FB15A9">
        <w:rPr>
          <w:sz w:val="28"/>
          <w:szCs w:val="28"/>
        </w:rPr>
        <w:t>Лосієвська</w:t>
      </w:r>
      <w:proofErr w:type="spellEnd"/>
      <w:r w:rsidRPr="00FB15A9">
        <w:rPr>
          <w:sz w:val="28"/>
          <w:szCs w:val="28"/>
        </w:rPr>
        <w:t xml:space="preserve">, Ю. В. </w:t>
      </w:r>
      <w:proofErr w:type="spellStart"/>
      <w:r w:rsidRPr="00FB15A9">
        <w:rPr>
          <w:sz w:val="28"/>
          <w:szCs w:val="28"/>
        </w:rPr>
        <w:t>Сербін</w:t>
      </w:r>
      <w:proofErr w:type="spellEnd"/>
      <w:r w:rsidRPr="00FB15A9">
        <w:rPr>
          <w:sz w:val="28"/>
          <w:szCs w:val="28"/>
        </w:rPr>
        <w:t>]. – Київ: вид- во СНУ ім. В. Даля, 2024. – 357 с.</w:t>
      </w:r>
    </w:p>
    <w:p w14:paraId="19750E18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Ґендерні  студії: міждисциплінарні дослідження  актуальних проблем соціальних відносин : збірник тез   доповідей учасників постійно діючого </w:t>
      </w:r>
      <w:proofErr w:type="spellStart"/>
      <w:r w:rsidRPr="00FB15A9">
        <w:rPr>
          <w:sz w:val="28"/>
          <w:szCs w:val="28"/>
        </w:rPr>
        <w:t>науковопрактичного</w:t>
      </w:r>
      <w:proofErr w:type="spellEnd"/>
      <w:r w:rsidRPr="00FB15A9">
        <w:rPr>
          <w:sz w:val="28"/>
          <w:szCs w:val="28"/>
        </w:rPr>
        <w:t xml:space="preserve"> семінару (16 червня 2023 року) / упорядник: Ірина ЄВХУТИЧ. Львів : Львівський державний університет внутрішніх справ, 2023. 136 с.  </w:t>
      </w:r>
    </w:p>
    <w:p w14:paraId="3AAA6C03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Коломієць, Т. </w:t>
      </w:r>
      <w:proofErr w:type="spellStart"/>
      <w:r w:rsidRPr="00FB15A9">
        <w:rPr>
          <w:sz w:val="28"/>
          <w:szCs w:val="28"/>
        </w:rPr>
        <w:t>Ґендер</w:t>
      </w:r>
      <w:proofErr w:type="spellEnd"/>
      <w:r w:rsidRPr="00FB15A9">
        <w:rPr>
          <w:sz w:val="28"/>
          <w:szCs w:val="28"/>
        </w:rPr>
        <w:t xml:space="preserve"> для всіх: виклик стереотипам (популярно-науковий посібник; Київ:, 2021.</w:t>
      </w:r>
    </w:p>
    <w:p w14:paraId="36FE78E5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</w:p>
    <w:p w14:paraId="5B70BFCF" w14:textId="77777777" w:rsidR="00330367" w:rsidRPr="00FB15A9" w:rsidRDefault="00330367" w:rsidP="00330367">
      <w:pPr>
        <w:autoSpaceDE/>
        <w:autoSpaceDN/>
        <w:jc w:val="center"/>
        <w:rPr>
          <w:b/>
          <w:bCs/>
          <w:sz w:val="28"/>
          <w:szCs w:val="28"/>
        </w:rPr>
      </w:pPr>
      <w:r w:rsidRPr="00FB15A9">
        <w:rPr>
          <w:b/>
          <w:bCs/>
          <w:sz w:val="28"/>
          <w:szCs w:val="28"/>
        </w:rPr>
        <w:t>Додаткова</w:t>
      </w:r>
    </w:p>
    <w:p w14:paraId="0F7B4124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1.</w:t>
      </w:r>
      <w:r w:rsidRPr="00FB15A9">
        <w:rPr>
          <w:sz w:val="28"/>
          <w:szCs w:val="28"/>
        </w:rPr>
        <w:tab/>
        <w:t xml:space="preserve">Агєєва В. Жіночий простір. К. : Факт, 2003. 280 с </w:t>
      </w:r>
    </w:p>
    <w:p w14:paraId="067ECCDC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2.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Богачевська</w:t>
      </w:r>
      <w:proofErr w:type="spellEnd"/>
      <w:r w:rsidRPr="00FB15A9">
        <w:rPr>
          <w:sz w:val="28"/>
          <w:szCs w:val="28"/>
        </w:rPr>
        <w:t xml:space="preserve">–Хом’як М. Білим по білому. Жінки в </w:t>
      </w:r>
      <w:proofErr w:type="spellStart"/>
      <w:r w:rsidRPr="00FB15A9">
        <w:rPr>
          <w:sz w:val="28"/>
          <w:szCs w:val="28"/>
        </w:rPr>
        <w:t>громадськополітичному</w:t>
      </w:r>
      <w:proofErr w:type="spellEnd"/>
      <w:r w:rsidRPr="00FB15A9">
        <w:rPr>
          <w:sz w:val="28"/>
          <w:szCs w:val="28"/>
        </w:rPr>
        <w:t xml:space="preserve"> житті України. 1884-1939. К.: Либідь, 1995. 424 с.</w:t>
      </w:r>
    </w:p>
    <w:p w14:paraId="4985D20A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3.</w:t>
      </w:r>
      <w:r w:rsidRPr="00FB15A9">
        <w:rPr>
          <w:sz w:val="28"/>
          <w:szCs w:val="28"/>
        </w:rPr>
        <w:tab/>
      </w:r>
      <w:proofErr w:type="spellStart"/>
      <w:r w:rsidRPr="00FB15A9">
        <w:rPr>
          <w:sz w:val="28"/>
          <w:szCs w:val="28"/>
        </w:rPr>
        <w:t>Бурачинська</w:t>
      </w:r>
      <w:proofErr w:type="spellEnd"/>
      <w:r w:rsidRPr="00FB15A9">
        <w:rPr>
          <w:sz w:val="28"/>
          <w:szCs w:val="28"/>
        </w:rPr>
        <w:t xml:space="preserve"> Л., </w:t>
      </w:r>
      <w:proofErr w:type="spellStart"/>
      <w:r w:rsidRPr="00FB15A9">
        <w:rPr>
          <w:sz w:val="28"/>
          <w:szCs w:val="28"/>
        </w:rPr>
        <w:t>Залізнякова</w:t>
      </w:r>
      <w:proofErr w:type="spellEnd"/>
      <w:r w:rsidRPr="00FB15A9">
        <w:rPr>
          <w:sz w:val="28"/>
          <w:szCs w:val="28"/>
        </w:rPr>
        <w:t xml:space="preserve"> О. Жіночий рух. Енциклопедія українознавства. Т. 2. К., 1994. С. 693-696. </w:t>
      </w:r>
    </w:p>
    <w:p w14:paraId="2DD7935D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4.</w:t>
      </w:r>
      <w:r w:rsidRPr="00FB15A9">
        <w:rPr>
          <w:sz w:val="28"/>
          <w:szCs w:val="28"/>
        </w:rPr>
        <w:tab/>
        <w:t xml:space="preserve">Жіночі студії в Україні : Жінка в історії та сьогодні : Монографія ; за. </w:t>
      </w:r>
      <w:proofErr w:type="spellStart"/>
      <w:r w:rsidRPr="00FB15A9">
        <w:rPr>
          <w:sz w:val="28"/>
          <w:szCs w:val="28"/>
        </w:rPr>
        <w:t>заг</w:t>
      </w:r>
      <w:proofErr w:type="spellEnd"/>
      <w:r w:rsidRPr="00FB15A9">
        <w:rPr>
          <w:sz w:val="28"/>
          <w:szCs w:val="28"/>
        </w:rPr>
        <w:t xml:space="preserve">. ред. Л. О. Смоляр. Одеса: </w:t>
      </w:r>
      <w:proofErr w:type="spellStart"/>
      <w:r w:rsidRPr="00FB15A9">
        <w:rPr>
          <w:sz w:val="28"/>
          <w:szCs w:val="28"/>
        </w:rPr>
        <w:t>Астропринт</w:t>
      </w:r>
      <w:proofErr w:type="spellEnd"/>
      <w:r w:rsidRPr="00FB15A9">
        <w:rPr>
          <w:sz w:val="28"/>
          <w:szCs w:val="28"/>
        </w:rPr>
        <w:t>, 1999. 440 с.</w:t>
      </w:r>
    </w:p>
    <w:p w14:paraId="423D266F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5.</w:t>
      </w:r>
      <w:r w:rsidRPr="00FB15A9">
        <w:rPr>
          <w:sz w:val="28"/>
          <w:szCs w:val="28"/>
        </w:rPr>
        <w:tab/>
        <w:t xml:space="preserve">Левченко К. Б. Гендерна політика в Україні : визначення, формування, управління: монографія. Х. : Вид-во </w:t>
      </w:r>
      <w:proofErr w:type="spellStart"/>
      <w:r w:rsidRPr="00FB15A9">
        <w:rPr>
          <w:sz w:val="28"/>
          <w:szCs w:val="28"/>
        </w:rPr>
        <w:t>Нац</w:t>
      </w:r>
      <w:proofErr w:type="spellEnd"/>
      <w:r w:rsidRPr="00FB15A9">
        <w:rPr>
          <w:sz w:val="28"/>
          <w:szCs w:val="28"/>
        </w:rPr>
        <w:t xml:space="preserve">. ун-ту </w:t>
      </w:r>
      <w:proofErr w:type="spellStart"/>
      <w:r w:rsidRPr="00FB15A9">
        <w:rPr>
          <w:sz w:val="28"/>
          <w:szCs w:val="28"/>
        </w:rPr>
        <w:t>внутр</w:t>
      </w:r>
      <w:proofErr w:type="spellEnd"/>
      <w:r w:rsidRPr="00FB15A9">
        <w:rPr>
          <w:sz w:val="28"/>
          <w:szCs w:val="28"/>
        </w:rPr>
        <w:t>. справ, 2003. 344 с.</w:t>
      </w:r>
    </w:p>
    <w:p w14:paraId="3EF84D63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6.</w:t>
      </w:r>
      <w:r w:rsidRPr="00FB15A9">
        <w:rPr>
          <w:sz w:val="28"/>
          <w:szCs w:val="28"/>
        </w:rPr>
        <w:tab/>
        <w:t xml:space="preserve">Кретов П. В., </w:t>
      </w:r>
      <w:proofErr w:type="spellStart"/>
      <w:r w:rsidRPr="00FB15A9">
        <w:rPr>
          <w:sz w:val="28"/>
          <w:szCs w:val="28"/>
        </w:rPr>
        <w:t>Кретова</w:t>
      </w:r>
      <w:proofErr w:type="spellEnd"/>
      <w:r w:rsidRPr="00FB15A9">
        <w:rPr>
          <w:sz w:val="28"/>
          <w:szCs w:val="28"/>
        </w:rPr>
        <w:t xml:space="preserve"> О. І.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, письмо та ідентичність : від </w:t>
      </w:r>
      <w:proofErr w:type="spellStart"/>
      <w:r w:rsidRPr="00FB15A9">
        <w:rPr>
          <w:sz w:val="28"/>
          <w:szCs w:val="28"/>
        </w:rPr>
        <w:t>фемінітиву</w:t>
      </w:r>
      <w:proofErr w:type="spellEnd"/>
      <w:r w:rsidRPr="00FB15A9">
        <w:rPr>
          <w:sz w:val="28"/>
          <w:szCs w:val="28"/>
        </w:rPr>
        <w:t xml:space="preserve"> до метафізики статі. Вісник Черкаського університету: Серія «Філософія». Наук. журнал. №2 Черкаси, 2017. С. 3–11. Мельник Т. М. (2004).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у політиці. У М.М. Скорик (ред.) Основи теорії </w:t>
      </w:r>
      <w:proofErr w:type="spellStart"/>
      <w:r w:rsidRPr="00FB15A9">
        <w:rPr>
          <w:sz w:val="28"/>
          <w:szCs w:val="28"/>
        </w:rPr>
        <w:t>гендеру:навчальний</w:t>
      </w:r>
      <w:proofErr w:type="spellEnd"/>
      <w:r w:rsidRPr="00FB15A9">
        <w:rPr>
          <w:sz w:val="28"/>
          <w:szCs w:val="28"/>
        </w:rPr>
        <w:t xml:space="preserve"> посібник (С. 219-265). К.: К.І.С.</w:t>
      </w:r>
    </w:p>
    <w:p w14:paraId="56BD995E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7.</w:t>
      </w:r>
      <w:r w:rsidRPr="00FB15A9">
        <w:rPr>
          <w:sz w:val="28"/>
          <w:szCs w:val="28"/>
        </w:rPr>
        <w:tab/>
        <w:t xml:space="preserve">Марценюк, Т. (2017).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і політика (Тема 4). У </w:t>
      </w:r>
      <w:proofErr w:type="spellStart"/>
      <w:r w:rsidRPr="00FB15A9">
        <w:rPr>
          <w:sz w:val="28"/>
          <w:szCs w:val="28"/>
        </w:rPr>
        <w:t>Гендер</w:t>
      </w:r>
      <w:proofErr w:type="spellEnd"/>
      <w:r w:rsidRPr="00FB15A9">
        <w:rPr>
          <w:sz w:val="28"/>
          <w:szCs w:val="28"/>
        </w:rPr>
        <w:t xml:space="preserve"> для всіх. Виклик стереотипам(С. 83-112). К.: Основи.</w:t>
      </w:r>
    </w:p>
    <w:p w14:paraId="42B19326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8.</w:t>
      </w:r>
      <w:r w:rsidRPr="00FB15A9">
        <w:rPr>
          <w:sz w:val="28"/>
          <w:szCs w:val="28"/>
        </w:rPr>
        <w:tab/>
        <w:t xml:space="preserve">Гендерний розвиток у суспільстві: (конспект лекцій) ; К. М. Лемківський, С. </w:t>
      </w:r>
      <w:r w:rsidRPr="00FB15A9">
        <w:rPr>
          <w:sz w:val="28"/>
          <w:szCs w:val="28"/>
        </w:rPr>
        <w:lastRenderedPageBreak/>
        <w:t>П. Юдіна, Т. М. Дорошенко та ін. К.: ПЦ «Фоліант», 2004. 351с</w:t>
      </w:r>
    </w:p>
    <w:p w14:paraId="3166F724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9.</w:t>
      </w:r>
      <w:r w:rsidRPr="00FB15A9">
        <w:rPr>
          <w:sz w:val="28"/>
          <w:szCs w:val="28"/>
        </w:rPr>
        <w:tab/>
        <w:t xml:space="preserve">Основи теорії </w:t>
      </w:r>
      <w:proofErr w:type="spellStart"/>
      <w:r w:rsidRPr="00FB15A9">
        <w:rPr>
          <w:sz w:val="28"/>
          <w:szCs w:val="28"/>
        </w:rPr>
        <w:t>гендеру</w:t>
      </w:r>
      <w:proofErr w:type="spellEnd"/>
      <w:r w:rsidRPr="00FB15A9">
        <w:rPr>
          <w:sz w:val="28"/>
          <w:szCs w:val="28"/>
        </w:rPr>
        <w:t>: навчальний посібник. К.: «К.І.С.», 2004. 536 с</w:t>
      </w:r>
    </w:p>
    <w:p w14:paraId="5623EDDA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10.</w:t>
      </w:r>
      <w:r w:rsidRPr="00FB15A9">
        <w:rPr>
          <w:sz w:val="28"/>
          <w:szCs w:val="28"/>
        </w:rPr>
        <w:tab/>
        <w:t xml:space="preserve">Авраменко О. В., </w:t>
      </w:r>
      <w:proofErr w:type="spellStart"/>
      <w:r w:rsidRPr="00FB15A9">
        <w:rPr>
          <w:sz w:val="28"/>
          <w:szCs w:val="28"/>
        </w:rPr>
        <w:t>Павличенко</w:t>
      </w:r>
      <w:proofErr w:type="spellEnd"/>
      <w:r w:rsidRPr="00FB15A9">
        <w:rPr>
          <w:sz w:val="28"/>
          <w:szCs w:val="28"/>
        </w:rPr>
        <w:t xml:space="preserve"> Г. Ю., Паращук С. Д. Статистичні методи в освітніх вимірюваннях. Частина 1. Класична теорія тестування : Навчально-методичний посібник. Кіровоград: Лисенко В.Ф., 2012. 120 с.</w:t>
      </w:r>
    </w:p>
    <w:p w14:paraId="3B68B2DD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11.</w:t>
      </w:r>
      <w:r w:rsidRPr="00FB15A9">
        <w:rPr>
          <w:sz w:val="28"/>
          <w:szCs w:val="28"/>
        </w:rPr>
        <w:tab/>
        <w:t>Вимірювання в освіті: підручник ; за редакцією О.В. Авраменко. Кіровоград: «КОД», 2011. 360 с.</w:t>
      </w:r>
    </w:p>
    <w:p w14:paraId="3AA2ACFD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12.</w:t>
      </w:r>
      <w:r w:rsidRPr="00FB15A9">
        <w:rPr>
          <w:sz w:val="28"/>
          <w:szCs w:val="28"/>
        </w:rPr>
        <w:tab/>
        <w:t xml:space="preserve">Вихор С. Гендерний аналіз освітніх документів для середньої школи. Українознавчий альманах. Київ: КНУ імені Тараса Шевченка, 2010. </w:t>
      </w:r>
      <w:proofErr w:type="spellStart"/>
      <w:r w:rsidRPr="00FB15A9">
        <w:rPr>
          <w:sz w:val="28"/>
          <w:szCs w:val="28"/>
        </w:rPr>
        <w:t>Вип</w:t>
      </w:r>
      <w:proofErr w:type="spellEnd"/>
      <w:r w:rsidRPr="00FB15A9">
        <w:rPr>
          <w:sz w:val="28"/>
          <w:szCs w:val="28"/>
        </w:rPr>
        <w:t xml:space="preserve">. 4. С. 35–39. </w:t>
      </w:r>
    </w:p>
    <w:p w14:paraId="0DD3448C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13.</w:t>
      </w:r>
      <w:r w:rsidRPr="00FB15A9">
        <w:rPr>
          <w:sz w:val="28"/>
          <w:szCs w:val="28"/>
        </w:rPr>
        <w:tab/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FB15A9">
        <w:rPr>
          <w:sz w:val="28"/>
          <w:szCs w:val="28"/>
        </w:rPr>
        <w:t>укл</w:t>
      </w:r>
      <w:proofErr w:type="spellEnd"/>
      <w:r w:rsidRPr="00FB15A9">
        <w:rPr>
          <w:sz w:val="28"/>
          <w:szCs w:val="28"/>
        </w:rPr>
        <w:t xml:space="preserve">. : М. </w:t>
      </w:r>
      <w:proofErr w:type="spellStart"/>
      <w:r w:rsidRPr="00FB15A9">
        <w:rPr>
          <w:sz w:val="28"/>
          <w:szCs w:val="28"/>
        </w:rPr>
        <w:t>Корюкалов</w:t>
      </w:r>
      <w:proofErr w:type="spellEnd"/>
      <w:r w:rsidRPr="00FB15A9">
        <w:rPr>
          <w:sz w:val="28"/>
          <w:szCs w:val="28"/>
        </w:rPr>
        <w:t>. К.,2014. 122 с.</w:t>
      </w:r>
    </w:p>
    <w:p w14:paraId="7CF97224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14.</w:t>
      </w:r>
      <w:r w:rsidRPr="00FB15A9">
        <w:rPr>
          <w:sz w:val="28"/>
          <w:szCs w:val="28"/>
        </w:rPr>
        <w:tab/>
        <w:t xml:space="preserve">Гендерний розвиток у суспільстві : конспекти лекцій ; відп. ред. К. М. </w:t>
      </w:r>
      <w:proofErr w:type="spellStart"/>
      <w:r w:rsidRPr="00FB15A9">
        <w:rPr>
          <w:sz w:val="28"/>
          <w:szCs w:val="28"/>
        </w:rPr>
        <w:t>Левківський</w:t>
      </w:r>
      <w:proofErr w:type="spellEnd"/>
      <w:r w:rsidRPr="00FB15A9">
        <w:rPr>
          <w:sz w:val="28"/>
          <w:szCs w:val="28"/>
        </w:rPr>
        <w:t>, наук.</w:t>
      </w:r>
      <w:proofErr w:type="spellStart"/>
      <w:r w:rsidRPr="00FB15A9">
        <w:rPr>
          <w:sz w:val="28"/>
          <w:szCs w:val="28"/>
        </w:rPr>
        <w:t>ред</w:t>
      </w:r>
      <w:proofErr w:type="spellEnd"/>
      <w:r w:rsidRPr="00FB15A9">
        <w:rPr>
          <w:sz w:val="28"/>
          <w:szCs w:val="28"/>
        </w:rPr>
        <w:t>.-</w:t>
      </w:r>
      <w:proofErr w:type="spellStart"/>
      <w:r w:rsidRPr="00FB15A9">
        <w:rPr>
          <w:sz w:val="28"/>
          <w:szCs w:val="28"/>
        </w:rPr>
        <w:t>упоряд</w:t>
      </w:r>
      <w:proofErr w:type="spellEnd"/>
      <w:r w:rsidRPr="00FB15A9">
        <w:rPr>
          <w:sz w:val="28"/>
          <w:szCs w:val="28"/>
        </w:rPr>
        <w:t>. С. П. Юдіна. Вид. 2-ге. К. : Фоліант, 2005. 351 с.</w:t>
      </w:r>
    </w:p>
    <w:p w14:paraId="089CD3A1" w14:textId="77777777" w:rsidR="00330367" w:rsidRPr="00FB15A9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15.</w:t>
      </w:r>
      <w:r w:rsidRPr="00FB15A9">
        <w:rPr>
          <w:sz w:val="28"/>
          <w:szCs w:val="28"/>
        </w:rPr>
        <w:tab/>
        <w:t xml:space="preserve">Гендерні дослідження: прикладні аспекти: монографія ; В.П. Кравець, Т. В. Говорун, О. М. </w:t>
      </w:r>
      <w:proofErr w:type="spellStart"/>
      <w:r w:rsidRPr="00FB15A9">
        <w:rPr>
          <w:sz w:val="28"/>
          <w:szCs w:val="28"/>
        </w:rPr>
        <w:t>Кікінежді</w:t>
      </w:r>
      <w:proofErr w:type="spellEnd"/>
      <w:r w:rsidRPr="00FB15A9">
        <w:rPr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036F8768" w14:textId="77777777" w:rsidR="00330367" w:rsidRDefault="00330367" w:rsidP="00330367">
      <w:pPr>
        <w:autoSpaceDE/>
        <w:autoSpaceDN/>
        <w:rPr>
          <w:sz w:val="28"/>
          <w:szCs w:val="28"/>
        </w:rPr>
      </w:pPr>
      <w:r w:rsidRPr="00FB15A9">
        <w:rPr>
          <w:sz w:val="28"/>
          <w:szCs w:val="28"/>
        </w:rPr>
        <w:t>16.</w:t>
      </w:r>
      <w:r w:rsidRPr="00FB15A9">
        <w:rPr>
          <w:sz w:val="28"/>
          <w:szCs w:val="28"/>
        </w:rPr>
        <w:tab/>
        <w:t>Дрожжина Т. В. Гендерні аспекти в освіті. Управління школою. 2012. № 16/18. С. 76-</w:t>
      </w:r>
      <w:r>
        <w:rPr>
          <w:sz w:val="28"/>
          <w:szCs w:val="28"/>
        </w:rPr>
        <w:t>89</w:t>
      </w:r>
    </w:p>
    <w:p w14:paraId="68AA51EF" w14:textId="77777777" w:rsidR="00330367" w:rsidRDefault="00330367" w:rsidP="00330367">
      <w:pPr>
        <w:autoSpaceDE/>
        <w:autoSpaceDN/>
        <w:rPr>
          <w:sz w:val="28"/>
          <w:szCs w:val="28"/>
        </w:rPr>
      </w:pPr>
    </w:p>
    <w:p w14:paraId="13A4E4B8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5085F903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77F5832A" w14:textId="77777777" w:rsidR="00330367" w:rsidRDefault="00330367" w:rsidP="00330367">
      <w:pPr>
        <w:autoSpaceDE/>
        <w:autoSpaceDN/>
        <w:jc w:val="center"/>
        <w:rPr>
          <w:b/>
          <w:bCs/>
          <w:sz w:val="28"/>
          <w:szCs w:val="28"/>
        </w:rPr>
      </w:pPr>
      <w:r w:rsidRPr="00330367">
        <w:rPr>
          <w:b/>
          <w:bCs/>
          <w:sz w:val="28"/>
          <w:szCs w:val="28"/>
        </w:rPr>
        <w:t>ПИТАННЯ ДО ЗАЛІКУ</w:t>
      </w:r>
    </w:p>
    <w:p w14:paraId="227DE278" w14:textId="77777777" w:rsidR="00330367" w:rsidRDefault="00330367" w:rsidP="00330367">
      <w:pPr>
        <w:autoSpaceDE/>
        <w:autoSpaceDN/>
        <w:rPr>
          <w:b/>
          <w:bCs/>
          <w:sz w:val="28"/>
          <w:szCs w:val="28"/>
        </w:rPr>
      </w:pPr>
    </w:p>
    <w:p w14:paraId="2604E788" w14:textId="77777777" w:rsidR="00330367" w:rsidRPr="00330367" w:rsidRDefault="00330367" w:rsidP="00330367">
      <w:pPr>
        <w:autoSpaceDE/>
        <w:autoSpaceDN/>
        <w:rPr>
          <w:b/>
          <w:bCs/>
          <w:sz w:val="28"/>
          <w:szCs w:val="28"/>
        </w:rPr>
      </w:pPr>
    </w:p>
    <w:p w14:paraId="20B5C757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1. Філософські виміри поняття «</w:t>
      </w:r>
      <w:proofErr w:type="spellStart"/>
      <w:r w:rsidRPr="00330367">
        <w:rPr>
          <w:sz w:val="28"/>
          <w:szCs w:val="28"/>
        </w:rPr>
        <w:t>ґендер</w:t>
      </w:r>
      <w:proofErr w:type="spellEnd"/>
      <w:r w:rsidRPr="00330367">
        <w:rPr>
          <w:sz w:val="28"/>
          <w:szCs w:val="28"/>
        </w:rPr>
        <w:t xml:space="preserve">».Історія </w:t>
      </w:r>
      <w:proofErr w:type="spellStart"/>
      <w:r w:rsidRPr="00330367">
        <w:rPr>
          <w:sz w:val="28"/>
          <w:szCs w:val="28"/>
        </w:rPr>
        <w:t>Гендеру</w:t>
      </w:r>
      <w:proofErr w:type="spellEnd"/>
      <w:r w:rsidRPr="00330367">
        <w:rPr>
          <w:sz w:val="28"/>
          <w:szCs w:val="28"/>
        </w:rPr>
        <w:t xml:space="preserve"> . Хвилі фемінізму.</w:t>
      </w:r>
    </w:p>
    <w:p w14:paraId="78AD096D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2. Психологічні концепції </w:t>
      </w:r>
      <w:proofErr w:type="spellStart"/>
      <w:r w:rsidRPr="00330367">
        <w:rPr>
          <w:sz w:val="28"/>
          <w:szCs w:val="28"/>
        </w:rPr>
        <w:t>гендера</w:t>
      </w:r>
      <w:proofErr w:type="spellEnd"/>
      <w:r w:rsidRPr="00330367">
        <w:rPr>
          <w:sz w:val="28"/>
          <w:szCs w:val="28"/>
        </w:rPr>
        <w:t>.</w:t>
      </w:r>
    </w:p>
    <w:p w14:paraId="214F9CFA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3. Соціологічні парадигми </w:t>
      </w:r>
      <w:proofErr w:type="spellStart"/>
      <w:r w:rsidRPr="00330367">
        <w:rPr>
          <w:sz w:val="28"/>
          <w:szCs w:val="28"/>
        </w:rPr>
        <w:t>ґендера</w:t>
      </w:r>
      <w:proofErr w:type="spellEnd"/>
      <w:r w:rsidRPr="00330367">
        <w:rPr>
          <w:sz w:val="28"/>
          <w:szCs w:val="28"/>
        </w:rPr>
        <w:t>.</w:t>
      </w:r>
    </w:p>
    <w:p w14:paraId="0645D866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4. Перешкоди до встановленню паритетного суспільства в Україні.</w:t>
      </w:r>
    </w:p>
    <w:p w14:paraId="408B6FA9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5. Суб’єкти ґендерної політики.</w:t>
      </w:r>
    </w:p>
    <w:p w14:paraId="40477F7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6. Фактори впливу на формування і реалізацію ґендерної політики.</w:t>
      </w:r>
    </w:p>
    <w:p w14:paraId="11F290C4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7. Пріоритетні напрями державної політики щодо забезпечення рівних прав і можливостей чоловіків і жінок.</w:t>
      </w:r>
    </w:p>
    <w:p w14:paraId="21A86514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8. Ґендерний паритет в умовах розбудови сучасного українського суспільства.</w:t>
      </w:r>
    </w:p>
    <w:p w14:paraId="543A7ABE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9. Особливості ґендерного підходу до аналізу соціальних процесів у суспільстві: світовий досвід для України.</w:t>
      </w:r>
    </w:p>
    <w:p w14:paraId="6283B9FE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10. Ґендерні стереотипи і їх вплив на діяльність державних службовців.</w:t>
      </w:r>
    </w:p>
    <w:p w14:paraId="72831F7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11. Формування ґендерної культури в суспільстві: державно-управлінський аспект.</w:t>
      </w:r>
    </w:p>
    <w:p w14:paraId="2B5BCC90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12. Управління ґендерними процесами в державній політиці.</w:t>
      </w:r>
    </w:p>
    <w:p w14:paraId="7BC3752B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13. Роль організацій громадянського суспільства у впровадженні ґендерної рівності.</w:t>
      </w:r>
    </w:p>
    <w:p w14:paraId="1472F00E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14. Ґендерна освіта в професійній підготовці державних службовців і службовців </w:t>
      </w:r>
      <w:r w:rsidRPr="00330367">
        <w:rPr>
          <w:sz w:val="28"/>
          <w:szCs w:val="28"/>
        </w:rPr>
        <w:lastRenderedPageBreak/>
        <w:t>органів місцевого самоврядування.</w:t>
      </w:r>
    </w:p>
    <w:p w14:paraId="186FFF43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15. Значення ґендерного підходу до суспільного розвитку.</w:t>
      </w:r>
    </w:p>
    <w:p w14:paraId="1BA06D55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16. Вплив гендерних стереотипів на соціалізацію особистості. Д. </w:t>
      </w:r>
      <w:proofErr w:type="spellStart"/>
      <w:r w:rsidRPr="00330367">
        <w:rPr>
          <w:sz w:val="28"/>
          <w:szCs w:val="28"/>
        </w:rPr>
        <w:t>Батлер</w:t>
      </w:r>
      <w:proofErr w:type="spellEnd"/>
      <w:r w:rsidRPr="00330367">
        <w:rPr>
          <w:sz w:val="28"/>
          <w:szCs w:val="28"/>
        </w:rPr>
        <w:t>.</w:t>
      </w:r>
    </w:p>
    <w:p w14:paraId="748F0DFF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17. Прояви ґендерного аспекту у культурі державного управління.</w:t>
      </w:r>
    </w:p>
    <w:p w14:paraId="2F18F1B7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18. Завдання державного управління із забезпечення ходу реалізації заходів у сфері здійснення ґендерної рівності.</w:t>
      </w:r>
    </w:p>
    <w:p w14:paraId="6AFDB98B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19. Наслідки ґендерної нерівності в політиці в Україні.</w:t>
      </w:r>
    </w:p>
    <w:p w14:paraId="22C3EEF3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20. Механізми досягнення ґендерної рівності.</w:t>
      </w:r>
    </w:p>
    <w:p w14:paraId="51B2B805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21. Гендерна статистика.</w:t>
      </w:r>
    </w:p>
    <w:p w14:paraId="504A6631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22. Конституційні гарантії рівноправності.</w:t>
      </w:r>
    </w:p>
    <w:p w14:paraId="513F3F7D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23. Прискорення міжнародних ґендерних трансформацій.</w:t>
      </w:r>
    </w:p>
    <w:p w14:paraId="02738883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24. Бар’єри на шляху до змін у сфері ґендерних відносин.</w:t>
      </w:r>
    </w:p>
    <w:p w14:paraId="2548C4D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25. Гендерне інтегрування.</w:t>
      </w:r>
    </w:p>
    <w:p w14:paraId="73B4F966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26. Впровадження ґендерних стратегій в країнах ЄС.</w:t>
      </w:r>
    </w:p>
    <w:p w14:paraId="00D0A7D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27. Впровадження ґендерних стратегій в Скандинавських країнах.</w:t>
      </w:r>
    </w:p>
    <w:p w14:paraId="5FC44251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28. Впровадження ґендерних стратегій в країнах третього світу.</w:t>
      </w:r>
    </w:p>
    <w:p w14:paraId="0730FB64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29. Впровадження ґендерної політики в діяльності органів державної влади.</w:t>
      </w:r>
    </w:p>
    <w:p w14:paraId="7D28E1B9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30. Стратегія ґендерної політики в Україні.</w:t>
      </w:r>
      <w:r w:rsidRPr="00330367">
        <w:rPr>
          <w:sz w:val="28"/>
          <w:szCs w:val="28"/>
        </w:rPr>
        <w:cr/>
        <w:t xml:space="preserve">31. Становлення теорії </w:t>
      </w:r>
      <w:proofErr w:type="spellStart"/>
      <w:r w:rsidRPr="00330367">
        <w:rPr>
          <w:sz w:val="28"/>
          <w:szCs w:val="28"/>
        </w:rPr>
        <w:t>гендеру</w:t>
      </w:r>
      <w:proofErr w:type="spellEnd"/>
      <w:r w:rsidRPr="00330367">
        <w:rPr>
          <w:sz w:val="28"/>
          <w:szCs w:val="28"/>
        </w:rPr>
        <w:t xml:space="preserve">. Концепції тендерної рівності. Концепції </w:t>
      </w:r>
      <w:proofErr w:type="spellStart"/>
      <w:r w:rsidRPr="00330367">
        <w:rPr>
          <w:sz w:val="28"/>
          <w:szCs w:val="28"/>
        </w:rPr>
        <w:t>гендеру</w:t>
      </w:r>
      <w:proofErr w:type="spellEnd"/>
      <w:r w:rsidRPr="00330367">
        <w:rPr>
          <w:sz w:val="28"/>
          <w:szCs w:val="28"/>
        </w:rPr>
        <w:t xml:space="preserve">. Л. </w:t>
      </w:r>
      <w:proofErr w:type="spellStart"/>
      <w:r w:rsidRPr="00330367">
        <w:rPr>
          <w:sz w:val="28"/>
          <w:szCs w:val="28"/>
        </w:rPr>
        <w:t>Іригарей</w:t>
      </w:r>
      <w:proofErr w:type="spellEnd"/>
      <w:r w:rsidRPr="00330367">
        <w:rPr>
          <w:sz w:val="28"/>
          <w:szCs w:val="28"/>
        </w:rPr>
        <w:t xml:space="preserve">. С. </w:t>
      </w:r>
      <w:proofErr w:type="spellStart"/>
      <w:r w:rsidRPr="00330367">
        <w:rPr>
          <w:sz w:val="28"/>
          <w:szCs w:val="28"/>
        </w:rPr>
        <w:t>Бе</w:t>
      </w:r>
      <w:proofErr w:type="spellEnd"/>
      <w:r w:rsidRPr="00330367">
        <w:rPr>
          <w:sz w:val="28"/>
          <w:szCs w:val="28"/>
        </w:rPr>
        <w:t xml:space="preserve">, К. </w:t>
      </w:r>
      <w:proofErr w:type="spellStart"/>
      <w:r w:rsidRPr="00330367">
        <w:rPr>
          <w:sz w:val="28"/>
          <w:szCs w:val="28"/>
        </w:rPr>
        <w:t>Малабу</w:t>
      </w:r>
      <w:proofErr w:type="spellEnd"/>
      <w:r w:rsidRPr="00330367">
        <w:rPr>
          <w:sz w:val="28"/>
          <w:szCs w:val="28"/>
        </w:rPr>
        <w:t xml:space="preserve">, С. </w:t>
      </w:r>
      <w:proofErr w:type="spellStart"/>
      <w:r w:rsidRPr="00330367">
        <w:rPr>
          <w:sz w:val="28"/>
          <w:szCs w:val="28"/>
        </w:rPr>
        <w:t>Батлер</w:t>
      </w:r>
      <w:proofErr w:type="spellEnd"/>
      <w:r w:rsidRPr="00330367">
        <w:rPr>
          <w:sz w:val="28"/>
          <w:szCs w:val="28"/>
        </w:rPr>
        <w:t>.</w:t>
      </w:r>
    </w:p>
    <w:p w14:paraId="24687177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32. </w:t>
      </w:r>
      <w:proofErr w:type="spellStart"/>
      <w:r w:rsidRPr="00330367">
        <w:rPr>
          <w:sz w:val="28"/>
          <w:szCs w:val="28"/>
        </w:rPr>
        <w:t>Біодетерміністська</w:t>
      </w:r>
      <w:proofErr w:type="spellEnd"/>
      <w:r w:rsidRPr="00330367">
        <w:rPr>
          <w:sz w:val="28"/>
          <w:szCs w:val="28"/>
        </w:rPr>
        <w:t xml:space="preserve"> концепція. </w:t>
      </w:r>
    </w:p>
    <w:p w14:paraId="55D5B46D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33. Теорія соціальних ролей (Т. Парсонс).</w:t>
      </w:r>
    </w:p>
    <w:p w14:paraId="02779D68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>34. Теорія соціального конструктивізму (І. Гофман).</w:t>
      </w:r>
    </w:p>
    <w:p w14:paraId="509201CC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3F4C9D41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30DC0A30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721146A0" w14:textId="77777777" w:rsidR="00330367" w:rsidRPr="00330367" w:rsidRDefault="00330367" w:rsidP="00330367">
      <w:pPr>
        <w:autoSpaceDE/>
        <w:autoSpaceDN/>
        <w:ind w:left="1095"/>
        <w:jc w:val="center"/>
        <w:rPr>
          <w:b/>
          <w:bCs/>
          <w:sz w:val="28"/>
          <w:szCs w:val="28"/>
        </w:rPr>
      </w:pPr>
      <w:r w:rsidRPr="00330367">
        <w:rPr>
          <w:b/>
          <w:bCs/>
          <w:sz w:val="28"/>
          <w:szCs w:val="28"/>
          <w:lang w:val="ru-RU"/>
        </w:rPr>
        <w:t xml:space="preserve">РЕКОМЕНДОВАНА </w:t>
      </w:r>
      <w:r w:rsidRPr="00330367">
        <w:rPr>
          <w:b/>
          <w:bCs/>
          <w:sz w:val="28"/>
          <w:szCs w:val="28"/>
        </w:rPr>
        <w:t>ЛІТЕРАТУРА</w:t>
      </w:r>
    </w:p>
    <w:p w14:paraId="1BCF5EF7" w14:textId="77777777" w:rsidR="00330367" w:rsidRPr="00330367" w:rsidRDefault="00330367" w:rsidP="00330367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330367">
        <w:rPr>
          <w:b/>
          <w:bCs/>
          <w:sz w:val="28"/>
          <w:szCs w:val="28"/>
          <w:lang w:val="ru-RU"/>
        </w:rPr>
        <w:t>Основна</w:t>
      </w:r>
      <w:proofErr w:type="spellEnd"/>
    </w:p>
    <w:p w14:paraId="7D7AF76D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b/>
          <w:bCs/>
          <w:sz w:val="28"/>
          <w:szCs w:val="28"/>
          <w:lang w:val="ru-RU"/>
        </w:rPr>
      </w:pPr>
      <w:r w:rsidRPr="00330367">
        <w:rPr>
          <w:sz w:val="28"/>
          <w:szCs w:val="28"/>
        </w:rPr>
        <w:t xml:space="preserve">Левицька, О. (ред.). </w:t>
      </w:r>
      <w:r w:rsidRPr="00330367">
        <w:rPr>
          <w:i/>
          <w:iCs/>
          <w:sz w:val="28"/>
          <w:szCs w:val="28"/>
        </w:rPr>
        <w:t>Людина, суспільство, держава: ґендерний вимір</w:t>
      </w:r>
      <w:r w:rsidRPr="00330367">
        <w:rPr>
          <w:sz w:val="28"/>
          <w:szCs w:val="28"/>
        </w:rPr>
        <w:t>. Київ; Одеса: Фенікс, 2024. – 324 с.</w:t>
      </w:r>
    </w:p>
    <w:p w14:paraId="71731EA9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b/>
          <w:bCs/>
          <w:sz w:val="28"/>
          <w:szCs w:val="28"/>
          <w:lang w:val="ru-RU"/>
        </w:rPr>
      </w:pPr>
      <w:proofErr w:type="spellStart"/>
      <w:r w:rsidRPr="00330367">
        <w:rPr>
          <w:sz w:val="28"/>
          <w:szCs w:val="28"/>
        </w:rPr>
        <w:t>Ткалич</w:t>
      </w:r>
      <w:proofErr w:type="spellEnd"/>
      <w:r w:rsidRPr="00330367">
        <w:rPr>
          <w:sz w:val="28"/>
          <w:szCs w:val="28"/>
        </w:rPr>
        <w:t xml:space="preserve">, М. </w:t>
      </w:r>
      <w:r w:rsidRPr="00330367">
        <w:rPr>
          <w:i/>
          <w:iCs/>
          <w:sz w:val="28"/>
          <w:szCs w:val="28"/>
        </w:rPr>
        <w:t>Ґендерна психологія</w:t>
      </w:r>
      <w:r w:rsidRPr="00330367">
        <w:rPr>
          <w:sz w:val="28"/>
          <w:szCs w:val="28"/>
        </w:rPr>
        <w:t>. Київ: Академія, 2021. – 248 с.</w:t>
      </w:r>
    </w:p>
    <w:p w14:paraId="686C2238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sz w:val="28"/>
          <w:szCs w:val="28"/>
          <w:lang w:val="ru-RU"/>
        </w:rPr>
      </w:pPr>
      <w:r w:rsidRPr="00330367">
        <w:rPr>
          <w:sz w:val="28"/>
          <w:szCs w:val="28"/>
          <w:lang w:val="ru-RU"/>
        </w:rPr>
        <w:t xml:space="preserve">Наливайко Л. Р., </w:t>
      </w:r>
      <w:proofErr w:type="spellStart"/>
      <w:r w:rsidRPr="00330367">
        <w:rPr>
          <w:sz w:val="28"/>
          <w:szCs w:val="28"/>
          <w:lang w:val="ru-RU"/>
        </w:rPr>
        <w:t>Сірко</w:t>
      </w:r>
      <w:proofErr w:type="spellEnd"/>
      <w:r w:rsidRPr="00330367">
        <w:rPr>
          <w:sz w:val="28"/>
          <w:szCs w:val="28"/>
          <w:lang w:val="ru-RU"/>
        </w:rPr>
        <w:t xml:space="preserve"> Л. П. Гендерно-</w:t>
      </w:r>
      <w:proofErr w:type="spellStart"/>
      <w:r w:rsidRPr="00330367">
        <w:rPr>
          <w:sz w:val="28"/>
          <w:szCs w:val="28"/>
          <w:lang w:val="ru-RU"/>
        </w:rPr>
        <w:t>правова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експертиза</w:t>
      </w:r>
      <w:proofErr w:type="spellEnd"/>
      <w:r w:rsidRPr="00330367">
        <w:rPr>
          <w:sz w:val="28"/>
          <w:szCs w:val="28"/>
          <w:lang w:val="ru-RU"/>
        </w:rPr>
        <w:t xml:space="preserve">: </w:t>
      </w:r>
      <w:proofErr w:type="spellStart"/>
      <w:r w:rsidRPr="00330367">
        <w:rPr>
          <w:sz w:val="28"/>
          <w:szCs w:val="28"/>
          <w:lang w:val="ru-RU"/>
        </w:rPr>
        <w:t>проблеми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теорії</w:t>
      </w:r>
      <w:proofErr w:type="spellEnd"/>
      <w:r w:rsidRPr="00330367">
        <w:rPr>
          <w:sz w:val="28"/>
          <w:szCs w:val="28"/>
          <w:lang w:val="ru-RU"/>
        </w:rPr>
        <w:t xml:space="preserve"> та практики: </w:t>
      </w:r>
      <w:proofErr w:type="spellStart"/>
      <w:r w:rsidRPr="00330367">
        <w:rPr>
          <w:sz w:val="28"/>
          <w:szCs w:val="28"/>
          <w:lang w:val="ru-RU"/>
        </w:rPr>
        <w:t>монографія</w:t>
      </w:r>
      <w:proofErr w:type="spellEnd"/>
      <w:r w:rsidRPr="00330367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330367">
        <w:rPr>
          <w:sz w:val="28"/>
          <w:szCs w:val="28"/>
          <w:lang w:val="ru-RU"/>
        </w:rPr>
        <w:t>Дніпро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ДДУВС, 2023. 200 с.</w:t>
      </w:r>
    </w:p>
    <w:p w14:paraId="17699CAE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sz w:val="28"/>
          <w:szCs w:val="28"/>
          <w:lang w:val="ru-RU"/>
        </w:rPr>
      </w:pPr>
      <w:proofErr w:type="spellStart"/>
      <w:r w:rsidRPr="00330367">
        <w:rPr>
          <w:sz w:val="28"/>
          <w:szCs w:val="28"/>
          <w:lang w:val="ru-RU"/>
        </w:rPr>
        <w:t>Соціально-психологічні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проблеми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гендерної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стратифікації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суспільства</w:t>
      </w:r>
      <w:proofErr w:type="spellEnd"/>
      <w:r w:rsidRPr="00330367">
        <w:rPr>
          <w:sz w:val="28"/>
          <w:szCs w:val="28"/>
          <w:lang w:val="ru-RU"/>
        </w:rPr>
        <w:t xml:space="preserve">: </w:t>
      </w:r>
      <w:proofErr w:type="spellStart"/>
      <w:r w:rsidRPr="00330367">
        <w:rPr>
          <w:sz w:val="28"/>
          <w:szCs w:val="28"/>
          <w:lang w:val="ru-RU"/>
        </w:rPr>
        <w:t>матеріали</w:t>
      </w:r>
      <w:proofErr w:type="spellEnd"/>
      <w:r w:rsidRPr="00330367">
        <w:rPr>
          <w:sz w:val="28"/>
          <w:szCs w:val="28"/>
          <w:lang w:val="ru-RU"/>
        </w:rPr>
        <w:t xml:space="preserve"> XVІ </w:t>
      </w:r>
      <w:proofErr w:type="spellStart"/>
      <w:r w:rsidRPr="00330367">
        <w:rPr>
          <w:sz w:val="28"/>
          <w:szCs w:val="28"/>
          <w:lang w:val="ru-RU"/>
        </w:rPr>
        <w:t>Всеукраїнської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науково-практичної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конференції</w:t>
      </w:r>
      <w:proofErr w:type="spellEnd"/>
      <w:r w:rsidRPr="00330367">
        <w:rPr>
          <w:sz w:val="28"/>
          <w:szCs w:val="28"/>
          <w:lang w:val="ru-RU"/>
        </w:rPr>
        <w:t xml:space="preserve"> (з </w:t>
      </w:r>
      <w:proofErr w:type="spellStart"/>
      <w:r w:rsidRPr="00330367">
        <w:rPr>
          <w:sz w:val="28"/>
          <w:szCs w:val="28"/>
          <w:lang w:val="ru-RU"/>
        </w:rPr>
        <w:t>міжнародною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участю</w:t>
      </w:r>
      <w:proofErr w:type="spellEnd"/>
      <w:r w:rsidRPr="00330367">
        <w:rPr>
          <w:sz w:val="28"/>
          <w:szCs w:val="28"/>
          <w:lang w:val="ru-RU"/>
        </w:rPr>
        <w:t xml:space="preserve">) (м. </w:t>
      </w:r>
      <w:proofErr w:type="spellStart"/>
      <w:r w:rsidRPr="00330367">
        <w:rPr>
          <w:sz w:val="28"/>
          <w:szCs w:val="28"/>
          <w:lang w:val="ru-RU"/>
        </w:rPr>
        <w:t>Київ</w:t>
      </w:r>
      <w:proofErr w:type="spellEnd"/>
      <w:r w:rsidRPr="00330367">
        <w:rPr>
          <w:sz w:val="28"/>
          <w:szCs w:val="28"/>
          <w:lang w:val="ru-RU"/>
        </w:rPr>
        <w:t xml:space="preserve">, 12 </w:t>
      </w:r>
      <w:proofErr w:type="spellStart"/>
      <w:r w:rsidRPr="00330367">
        <w:rPr>
          <w:sz w:val="28"/>
          <w:szCs w:val="28"/>
          <w:lang w:val="ru-RU"/>
        </w:rPr>
        <w:t>квітня</w:t>
      </w:r>
      <w:proofErr w:type="spellEnd"/>
      <w:r w:rsidRPr="00330367">
        <w:rPr>
          <w:sz w:val="28"/>
          <w:szCs w:val="28"/>
          <w:lang w:val="ru-RU"/>
        </w:rPr>
        <w:t xml:space="preserve"> 2024 р.) / [</w:t>
      </w:r>
      <w:proofErr w:type="spellStart"/>
      <w:r w:rsidRPr="00330367">
        <w:rPr>
          <w:sz w:val="28"/>
          <w:szCs w:val="28"/>
          <w:lang w:val="ru-RU"/>
        </w:rPr>
        <w:t>редкол</w:t>
      </w:r>
      <w:proofErr w:type="spellEnd"/>
      <w:r w:rsidRPr="00330367">
        <w:rPr>
          <w:sz w:val="28"/>
          <w:szCs w:val="28"/>
          <w:lang w:val="ru-RU"/>
        </w:rPr>
        <w:t xml:space="preserve">.: Ю. О. </w:t>
      </w:r>
      <w:proofErr w:type="spellStart"/>
      <w:r w:rsidRPr="00330367">
        <w:rPr>
          <w:sz w:val="28"/>
          <w:szCs w:val="28"/>
          <w:lang w:val="ru-RU"/>
        </w:rPr>
        <w:t>Бохонкова</w:t>
      </w:r>
      <w:proofErr w:type="spellEnd"/>
      <w:r w:rsidRPr="00330367">
        <w:rPr>
          <w:sz w:val="28"/>
          <w:szCs w:val="28"/>
          <w:lang w:val="ru-RU"/>
        </w:rPr>
        <w:t xml:space="preserve"> (голова), О. Г. </w:t>
      </w:r>
      <w:proofErr w:type="spellStart"/>
      <w:r w:rsidRPr="00330367">
        <w:rPr>
          <w:sz w:val="28"/>
          <w:szCs w:val="28"/>
          <w:lang w:val="ru-RU"/>
        </w:rPr>
        <w:t>Лосієвська</w:t>
      </w:r>
      <w:proofErr w:type="spellEnd"/>
      <w:r w:rsidRPr="00330367">
        <w:rPr>
          <w:sz w:val="28"/>
          <w:szCs w:val="28"/>
          <w:lang w:val="ru-RU"/>
        </w:rPr>
        <w:t xml:space="preserve">, Ю. В. </w:t>
      </w:r>
      <w:proofErr w:type="spellStart"/>
      <w:r w:rsidRPr="00330367">
        <w:rPr>
          <w:sz w:val="28"/>
          <w:szCs w:val="28"/>
          <w:lang w:val="ru-RU"/>
        </w:rPr>
        <w:t>Сербін</w:t>
      </w:r>
      <w:proofErr w:type="spellEnd"/>
      <w:r w:rsidRPr="00330367">
        <w:rPr>
          <w:sz w:val="28"/>
          <w:szCs w:val="28"/>
          <w:lang w:val="ru-RU"/>
        </w:rPr>
        <w:t xml:space="preserve">]. – </w:t>
      </w:r>
      <w:proofErr w:type="spellStart"/>
      <w:r w:rsidRPr="00330367">
        <w:rPr>
          <w:sz w:val="28"/>
          <w:szCs w:val="28"/>
          <w:lang w:val="ru-RU"/>
        </w:rPr>
        <w:t>Київ</w:t>
      </w:r>
      <w:proofErr w:type="spellEnd"/>
      <w:r w:rsidRPr="00330367">
        <w:rPr>
          <w:sz w:val="28"/>
          <w:szCs w:val="28"/>
          <w:lang w:val="ru-RU"/>
        </w:rPr>
        <w:t xml:space="preserve">: вид- во СНУ </w:t>
      </w:r>
      <w:proofErr w:type="spellStart"/>
      <w:r w:rsidRPr="00330367">
        <w:rPr>
          <w:sz w:val="28"/>
          <w:szCs w:val="28"/>
          <w:lang w:val="ru-RU"/>
        </w:rPr>
        <w:t>ім</w:t>
      </w:r>
      <w:proofErr w:type="spellEnd"/>
      <w:r w:rsidRPr="00330367">
        <w:rPr>
          <w:sz w:val="28"/>
          <w:szCs w:val="28"/>
          <w:lang w:val="ru-RU"/>
        </w:rPr>
        <w:t>. В. Даля, 2024. – 357 с.</w:t>
      </w:r>
    </w:p>
    <w:p w14:paraId="49AC8CFC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sz w:val="28"/>
          <w:szCs w:val="28"/>
          <w:lang w:val="ru-RU"/>
        </w:rPr>
      </w:pPr>
      <w:proofErr w:type="spellStart"/>
      <w:proofErr w:type="gramStart"/>
      <w:r w:rsidRPr="00330367">
        <w:rPr>
          <w:sz w:val="28"/>
          <w:szCs w:val="28"/>
          <w:lang w:val="ru-RU"/>
        </w:rPr>
        <w:t>Ґендерні</w:t>
      </w:r>
      <w:proofErr w:type="spellEnd"/>
      <w:r w:rsidRPr="00330367">
        <w:rPr>
          <w:sz w:val="28"/>
          <w:szCs w:val="28"/>
          <w:lang w:val="ru-RU"/>
        </w:rPr>
        <w:t xml:space="preserve">  </w:t>
      </w:r>
      <w:proofErr w:type="spellStart"/>
      <w:r w:rsidRPr="00330367">
        <w:rPr>
          <w:sz w:val="28"/>
          <w:szCs w:val="28"/>
          <w:lang w:val="ru-RU"/>
        </w:rPr>
        <w:t>студії</w:t>
      </w:r>
      <w:proofErr w:type="spellEnd"/>
      <w:proofErr w:type="gramEnd"/>
      <w:r w:rsidRPr="00330367">
        <w:rPr>
          <w:sz w:val="28"/>
          <w:szCs w:val="28"/>
          <w:lang w:val="ru-RU"/>
        </w:rPr>
        <w:t xml:space="preserve">: </w:t>
      </w:r>
      <w:proofErr w:type="spellStart"/>
      <w:r w:rsidRPr="00330367">
        <w:rPr>
          <w:sz w:val="28"/>
          <w:szCs w:val="28"/>
          <w:lang w:val="ru-RU"/>
        </w:rPr>
        <w:t>міждисциплінарні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sz w:val="28"/>
          <w:szCs w:val="28"/>
          <w:lang w:val="ru-RU"/>
        </w:rPr>
        <w:t>дослідження</w:t>
      </w:r>
      <w:proofErr w:type="spellEnd"/>
      <w:r w:rsidRPr="00330367">
        <w:rPr>
          <w:sz w:val="28"/>
          <w:szCs w:val="28"/>
          <w:lang w:val="ru-RU"/>
        </w:rPr>
        <w:t xml:space="preserve">  </w:t>
      </w:r>
      <w:proofErr w:type="spellStart"/>
      <w:r w:rsidRPr="00330367">
        <w:rPr>
          <w:sz w:val="28"/>
          <w:szCs w:val="28"/>
          <w:lang w:val="ru-RU"/>
        </w:rPr>
        <w:t>актуальних</w:t>
      </w:r>
      <w:proofErr w:type="spellEnd"/>
      <w:proofErr w:type="gramEnd"/>
      <w:r w:rsidRPr="00330367">
        <w:rPr>
          <w:sz w:val="28"/>
          <w:szCs w:val="28"/>
          <w:lang w:val="ru-RU"/>
        </w:rPr>
        <w:t xml:space="preserve"> проблем </w:t>
      </w:r>
      <w:proofErr w:type="spellStart"/>
      <w:r w:rsidRPr="00330367">
        <w:rPr>
          <w:sz w:val="28"/>
          <w:szCs w:val="28"/>
          <w:lang w:val="ru-RU"/>
        </w:rPr>
        <w:t>соціальних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sz w:val="28"/>
          <w:szCs w:val="28"/>
          <w:lang w:val="ru-RU"/>
        </w:rPr>
        <w:t>відносин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збірник</w:t>
      </w:r>
      <w:proofErr w:type="spellEnd"/>
      <w:r w:rsidRPr="00330367">
        <w:rPr>
          <w:sz w:val="28"/>
          <w:szCs w:val="28"/>
          <w:lang w:val="ru-RU"/>
        </w:rPr>
        <w:t xml:space="preserve"> тез   </w:t>
      </w:r>
      <w:proofErr w:type="spellStart"/>
      <w:r w:rsidRPr="00330367">
        <w:rPr>
          <w:sz w:val="28"/>
          <w:szCs w:val="28"/>
          <w:lang w:val="ru-RU"/>
        </w:rPr>
        <w:t>доповідей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учасників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постійно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діючого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науковопрактичного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семінару</w:t>
      </w:r>
      <w:proofErr w:type="spellEnd"/>
      <w:r w:rsidRPr="00330367">
        <w:rPr>
          <w:sz w:val="28"/>
          <w:szCs w:val="28"/>
          <w:lang w:val="ru-RU"/>
        </w:rPr>
        <w:t xml:space="preserve"> (16 червня 2023 року) / </w:t>
      </w:r>
      <w:proofErr w:type="spellStart"/>
      <w:r w:rsidRPr="00330367">
        <w:rPr>
          <w:sz w:val="28"/>
          <w:szCs w:val="28"/>
          <w:lang w:val="ru-RU"/>
        </w:rPr>
        <w:t>упорядник</w:t>
      </w:r>
      <w:proofErr w:type="spellEnd"/>
      <w:r w:rsidRPr="00330367">
        <w:rPr>
          <w:sz w:val="28"/>
          <w:szCs w:val="28"/>
          <w:lang w:val="ru-RU"/>
        </w:rPr>
        <w:t xml:space="preserve">: </w:t>
      </w:r>
      <w:proofErr w:type="spellStart"/>
      <w:r w:rsidRPr="00330367">
        <w:rPr>
          <w:sz w:val="28"/>
          <w:szCs w:val="28"/>
          <w:lang w:val="ru-RU"/>
        </w:rPr>
        <w:t>Ірина</w:t>
      </w:r>
      <w:proofErr w:type="spellEnd"/>
      <w:r w:rsidRPr="00330367">
        <w:rPr>
          <w:sz w:val="28"/>
          <w:szCs w:val="28"/>
          <w:lang w:val="ru-RU"/>
        </w:rPr>
        <w:t xml:space="preserve"> ЄВХУТИЧ. </w:t>
      </w:r>
      <w:proofErr w:type="spellStart"/>
      <w:proofErr w:type="gramStart"/>
      <w:r w:rsidRPr="00330367">
        <w:rPr>
          <w:sz w:val="28"/>
          <w:szCs w:val="28"/>
          <w:lang w:val="ru-RU"/>
        </w:rPr>
        <w:t>Львів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Львівський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державний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університет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внутрішніх</w:t>
      </w:r>
      <w:proofErr w:type="spellEnd"/>
      <w:r w:rsidRPr="00330367">
        <w:rPr>
          <w:sz w:val="28"/>
          <w:szCs w:val="28"/>
          <w:lang w:val="ru-RU"/>
        </w:rPr>
        <w:t xml:space="preserve"> справ, 2023. 136 с.  </w:t>
      </w:r>
    </w:p>
    <w:p w14:paraId="7BA98E36" w14:textId="77777777" w:rsidR="00330367" w:rsidRPr="00330367" w:rsidRDefault="00330367" w:rsidP="00330367">
      <w:pPr>
        <w:numPr>
          <w:ilvl w:val="0"/>
          <w:numId w:val="51"/>
        </w:numPr>
        <w:autoSpaceDE/>
        <w:autoSpaceDN/>
        <w:rPr>
          <w:sz w:val="28"/>
          <w:szCs w:val="28"/>
          <w:lang w:val="ru-RU"/>
        </w:rPr>
      </w:pPr>
      <w:r w:rsidRPr="00330367">
        <w:rPr>
          <w:sz w:val="28"/>
          <w:szCs w:val="28"/>
        </w:rPr>
        <w:t xml:space="preserve">Коломієць, Т. </w:t>
      </w:r>
      <w:proofErr w:type="spellStart"/>
      <w:r w:rsidRPr="00330367">
        <w:rPr>
          <w:i/>
          <w:iCs/>
          <w:sz w:val="28"/>
          <w:szCs w:val="28"/>
        </w:rPr>
        <w:t>Ґендер</w:t>
      </w:r>
      <w:proofErr w:type="spellEnd"/>
      <w:r w:rsidRPr="00330367">
        <w:rPr>
          <w:i/>
          <w:iCs/>
          <w:sz w:val="28"/>
          <w:szCs w:val="28"/>
        </w:rPr>
        <w:t xml:space="preserve"> для всіх: виклик стереотипам</w:t>
      </w:r>
      <w:r w:rsidRPr="00330367">
        <w:rPr>
          <w:sz w:val="28"/>
          <w:szCs w:val="28"/>
        </w:rPr>
        <w:t xml:space="preserve"> (популярно-науковий посібник; Київ:, 2021.</w:t>
      </w:r>
    </w:p>
    <w:p w14:paraId="32C1B8AF" w14:textId="77777777" w:rsidR="00330367" w:rsidRPr="00330367" w:rsidRDefault="00330367" w:rsidP="00330367">
      <w:pPr>
        <w:autoSpaceDE/>
        <w:autoSpaceDN/>
        <w:rPr>
          <w:b/>
          <w:bCs/>
          <w:sz w:val="28"/>
          <w:szCs w:val="28"/>
          <w:lang w:val="ru-RU"/>
        </w:rPr>
      </w:pPr>
    </w:p>
    <w:p w14:paraId="4CD6F035" w14:textId="77777777" w:rsidR="00330367" w:rsidRPr="00330367" w:rsidRDefault="00330367" w:rsidP="00330367">
      <w:pPr>
        <w:autoSpaceDE/>
        <w:autoSpaceDN/>
        <w:jc w:val="center"/>
        <w:rPr>
          <w:b/>
          <w:bCs/>
          <w:sz w:val="28"/>
          <w:szCs w:val="28"/>
          <w:lang w:val="ru-RU"/>
        </w:rPr>
      </w:pPr>
      <w:proofErr w:type="spellStart"/>
      <w:r w:rsidRPr="00330367">
        <w:rPr>
          <w:b/>
          <w:bCs/>
          <w:sz w:val="28"/>
          <w:szCs w:val="28"/>
          <w:lang w:val="ru-RU"/>
        </w:rPr>
        <w:t>Додаткова</w:t>
      </w:r>
      <w:proofErr w:type="spellEnd"/>
    </w:p>
    <w:p w14:paraId="6CCA0AE6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  <w:lang w:val="ru-RU"/>
        </w:rPr>
        <w:t>Агєєва</w:t>
      </w:r>
      <w:proofErr w:type="spellEnd"/>
      <w:r w:rsidRPr="00330367">
        <w:rPr>
          <w:sz w:val="28"/>
          <w:szCs w:val="28"/>
          <w:lang w:val="ru-RU"/>
        </w:rPr>
        <w:t xml:space="preserve"> В. </w:t>
      </w:r>
      <w:proofErr w:type="spellStart"/>
      <w:r w:rsidRPr="00330367">
        <w:rPr>
          <w:sz w:val="28"/>
          <w:szCs w:val="28"/>
          <w:lang w:val="ru-RU"/>
        </w:rPr>
        <w:t>Жіночий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простір</w:t>
      </w:r>
      <w:proofErr w:type="spellEnd"/>
      <w:r w:rsidRPr="00330367">
        <w:rPr>
          <w:sz w:val="28"/>
          <w:szCs w:val="28"/>
          <w:lang w:val="ru-RU"/>
        </w:rPr>
        <w:t xml:space="preserve">. </w:t>
      </w:r>
      <w:proofErr w:type="gramStart"/>
      <w:r w:rsidRPr="00330367">
        <w:rPr>
          <w:sz w:val="28"/>
          <w:szCs w:val="28"/>
          <w:lang w:val="ru-RU"/>
        </w:rPr>
        <w:t>К. :</w:t>
      </w:r>
      <w:proofErr w:type="gramEnd"/>
      <w:r w:rsidRPr="00330367">
        <w:rPr>
          <w:sz w:val="28"/>
          <w:szCs w:val="28"/>
          <w:lang w:val="ru-RU"/>
        </w:rPr>
        <w:t xml:space="preserve"> Факт, 2003. 280 с </w:t>
      </w:r>
    </w:p>
    <w:p w14:paraId="1E111E1B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  <w:lang w:val="ru-RU"/>
        </w:rPr>
        <w:t>Богачевська</w:t>
      </w:r>
      <w:proofErr w:type="spellEnd"/>
      <w:r w:rsidRPr="00330367">
        <w:rPr>
          <w:sz w:val="28"/>
          <w:szCs w:val="28"/>
          <w:lang w:val="ru-RU"/>
        </w:rPr>
        <w:t>–</w:t>
      </w:r>
      <w:proofErr w:type="spellStart"/>
      <w:r w:rsidRPr="00330367">
        <w:rPr>
          <w:sz w:val="28"/>
          <w:szCs w:val="28"/>
          <w:lang w:val="ru-RU"/>
        </w:rPr>
        <w:t>Хом’як</w:t>
      </w:r>
      <w:proofErr w:type="spellEnd"/>
      <w:r w:rsidRPr="00330367">
        <w:rPr>
          <w:sz w:val="28"/>
          <w:szCs w:val="28"/>
          <w:lang w:val="ru-RU"/>
        </w:rPr>
        <w:t xml:space="preserve"> М. </w:t>
      </w:r>
      <w:proofErr w:type="spellStart"/>
      <w:r w:rsidRPr="00330367">
        <w:rPr>
          <w:sz w:val="28"/>
          <w:szCs w:val="28"/>
          <w:lang w:val="ru-RU"/>
        </w:rPr>
        <w:t>Білим</w:t>
      </w:r>
      <w:proofErr w:type="spellEnd"/>
      <w:r w:rsidRPr="00330367">
        <w:rPr>
          <w:sz w:val="28"/>
          <w:szCs w:val="28"/>
          <w:lang w:val="ru-RU"/>
        </w:rPr>
        <w:t xml:space="preserve"> по </w:t>
      </w:r>
      <w:proofErr w:type="spellStart"/>
      <w:r w:rsidRPr="00330367">
        <w:rPr>
          <w:sz w:val="28"/>
          <w:szCs w:val="28"/>
          <w:lang w:val="ru-RU"/>
        </w:rPr>
        <w:t>білому</w:t>
      </w:r>
      <w:proofErr w:type="spellEnd"/>
      <w:r w:rsidRPr="00330367">
        <w:rPr>
          <w:sz w:val="28"/>
          <w:szCs w:val="28"/>
          <w:lang w:val="ru-RU"/>
        </w:rPr>
        <w:t xml:space="preserve">. </w:t>
      </w:r>
      <w:proofErr w:type="spellStart"/>
      <w:r w:rsidRPr="00330367">
        <w:rPr>
          <w:sz w:val="28"/>
          <w:szCs w:val="28"/>
          <w:lang w:val="ru-RU"/>
        </w:rPr>
        <w:t>Жінки</w:t>
      </w:r>
      <w:proofErr w:type="spellEnd"/>
      <w:r w:rsidRPr="00330367">
        <w:rPr>
          <w:sz w:val="28"/>
          <w:szCs w:val="28"/>
          <w:lang w:val="ru-RU"/>
        </w:rPr>
        <w:t xml:space="preserve"> в </w:t>
      </w:r>
      <w:proofErr w:type="spellStart"/>
      <w:r w:rsidRPr="00330367">
        <w:rPr>
          <w:sz w:val="28"/>
          <w:szCs w:val="28"/>
          <w:lang w:val="ru-RU"/>
        </w:rPr>
        <w:t>громадськополітичному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житті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України</w:t>
      </w:r>
      <w:proofErr w:type="spellEnd"/>
      <w:r w:rsidRPr="00330367">
        <w:rPr>
          <w:sz w:val="28"/>
          <w:szCs w:val="28"/>
          <w:lang w:val="ru-RU"/>
        </w:rPr>
        <w:t xml:space="preserve">. 1884-1939. К.: </w:t>
      </w:r>
      <w:proofErr w:type="spellStart"/>
      <w:r w:rsidRPr="00330367">
        <w:rPr>
          <w:sz w:val="28"/>
          <w:szCs w:val="28"/>
          <w:lang w:val="ru-RU"/>
        </w:rPr>
        <w:t>Либідь</w:t>
      </w:r>
      <w:proofErr w:type="spellEnd"/>
      <w:r w:rsidRPr="00330367">
        <w:rPr>
          <w:sz w:val="28"/>
          <w:szCs w:val="28"/>
          <w:lang w:val="ru-RU"/>
        </w:rPr>
        <w:t>, 1995. 424 с.</w:t>
      </w:r>
    </w:p>
    <w:p w14:paraId="11BCB1BA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sz w:val="28"/>
          <w:szCs w:val="28"/>
          <w:lang w:val="ru-RU"/>
        </w:rPr>
      </w:pPr>
      <w:proofErr w:type="spellStart"/>
      <w:r w:rsidRPr="00330367">
        <w:rPr>
          <w:sz w:val="28"/>
          <w:szCs w:val="28"/>
          <w:lang w:val="ru-RU"/>
        </w:rPr>
        <w:t>Бурачинська</w:t>
      </w:r>
      <w:proofErr w:type="spellEnd"/>
      <w:r w:rsidRPr="00330367">
        <w:rPr>
          <w:sz w:val="28"/>
          <w:szCs w:val="28"/>
          <w:lang w:val="ru-RU"/>
        </w:rPr>
        <w:t xml:space="preserve"> Л., </w:t>
      </w:r>
      <w:proofErr w:type="spellStart"/>
      <w:r w:rsidRPr="00330367">
        <w:rPr>
          <w:sz w:val="28"/>
          <w:szCs w:val="28"/>
          <w:lang w:val="ru-RU"/>
        </w:rPr>
        <w:t>Залізнякова</w:t>
      </w:r>
      <w:proofErr w:type="spellEnd"/>
      <w:r w:rsidRPr="00330367">
        <w:rPr>
          <w:sz w:val="28"/>
          <w:szCs w:val="28"/>
          <w:lang w:val="ru-RU"/>
        </w:rPr>
        <w:t xml:space="preserve"> О. </w:t>
      </w:r>
      <w:proofErr w:type="spellStart"/>
      <w:r w:rsidRPr="00330367">
        <w:rPr>
          <w:sz w:val="28"/>
          <w:szCs w:val="28"/>
          <w:lang w:val="ru-RU"/>
        </w:rPr>
        <w:t>Жіночий</w:t>
      </w:r>
      <w:proofErr w:type="spellEnd"/>
      <w:r w:rsidRPr="00330367">
        <w:rPr>
          <w:sz w:val="28"/>
          <w:szCs w:val="28"/>
          <w:lang w:val="ru-RU"/>
        </w:rPr>
        <w:t xml:space="preserve"> рух. </w:t>
      </w:r>
      <w:proofErr w:type="spellStart"/>
      <w:r w:rsidRPr="00330367">
        <w:rPr>
          <w:sz w:val="28"/>
          <w:szCs w:val="28"/>
          <w:lang w:val="ru-RU"/>
        </w:rPr>
        <w:t>Енциклопедія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українознавства</w:t>
      </w:r>
      <w:proofErr w:type="spellEnd"/>
      <w:r w:rsidRPr="00330367">
        <w:rPr>
          <w:sz w:val="28"/>
          <w:szCs w:val="28"/>
          <w:lang w:val="ru-RU"/>
        </w:rPr>
        <w:t xml:space="preserve">. Т. 2. К., 1994. С. 693-696. </w:t>
      </w:r>
    </w:p>
    <w:p w14:paraId="0EFADDBA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sz w:val="28"/>
          <w:szCs w:val="28"/>
          <w:lang w:val="ru-RU"/>
        </w:rPr>
      </w:pPr>
      <w:proofErr w:type="spellStart"/>
      <w:r w:rsidRPr="00330367">
        <w:rPr>
          <w:sz w:val="28"/>
          <w:szCs w:val="28"/>
          <w:lang w:val="ru-RU"/>
        </w:rPr>
        <w:t>Жіночі</w:t>
      </w:r>
      <w:proofErr w:type="spell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студії</w:t>
      </w:r>
      <w:proofErr w:type="spellEnd"/>
      <w:r w:rsidRPr="00330367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Pr="00330367">
        <w:rPr>
          <w:sz w:val="28"/>
          <w:szCs w:val="28"/>
          <w:lang w:val="ru-RU"/>
        </w:rPr>
        <w:t>Україні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Жінка</w:t>
      </w:r>
      <w:proofErr w:type="spellEnd"/>
      <w:r w:rsidRPr="00330367">
        <w:rPr>
          <w:sz w:val="28"/>
          <w:szCs w:val="28"/>
          <w:lang w:val="ru-RU"/>
        </w:rPr>
        <w:t xml:space="preserve"> в </w:t>
      </w:r>
      <w:proofErr w:type="spellStart"/>
      <w:r w:rsidRPr="00330367">
        <w:rPr>
          <w:sz w:val="28"/>
          <w:szCs w:val="28"/>
          <w:lang w:val="ru-RU"/>
        </w:rPr>
        <w:t>історії</w:t>
      </w:r>
      <w:proofErr w:type="spellEnd"/>
      <w:r w:rsidRPr="00330367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330367">
        <w:rPr>
          <w:sz w:val="28"/>
          <w:szCs w:val="28"/>
          <w:lang w:val="ru-RU"/>
        </w:rPr>
        <w:t>сьогодні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sz w:val="28"/>
          <w:szCs w:val="28"/>
          <w:lang w:val="ru-RU"/>
        </w:rPr>
        <w:t>Монографія</w:t>
      </w:r>
      <w:proofErr w:type="spellEnd"/>
      <w:r w:rsidRPr="00330367">
        <w:rPr>
          <w:sz w:val="28"/>
          <w:szCs w:val="28"/>
          <w:lang w:val="ru-RU"/>
        </w:rPr>
        <w:t xml:space="preserve"> ;</w:t>
      </w:r>
      <w:proofErr w:type="gramEnd"/>
      <w:r w:rsidRPr="00330367">
        <w:rPr>
          <w:sz w:val="28"/>
          <w:szCs w:val="28"/>
          <w:lang w:val="ru-RU"/>
        </w:rPr>
        <w:t xml:space="preserve"> за. </w:t>
      </w:r>
      <w:proofErr w:type="spellStart"/>
      <w:r w:rsidRPr="00330367">
        <w:rPr>
          <w:sz w:val="28"/>
          <w:szCs w:val="28"/>
          <w:lang w:val="ru-RU"/>
        </w:rPr>
        <w:t>заг</w:t>
      </w:r>
      <w:proofErr w:type="spellEnd"/>
      <w:r w:rsidRPr="00330367">
        <w:rPr>
          <w:sz w:val="28"/>
          <w:szCs w:val="28"/>
          <w:lang w:val="ru-RU"/>
        </w:rPr>
        <w:t xml:space="preserve">. ред. Л. О. Смоляр. Одеса: </w:t>
      </w:r>
      <w:proofErr w:type="spellStart"/>
      <w:r w:rsidRPr="00330367">
        <w:rPr>
          <w:sz w:val="28"/>
          <w:szCs w:val="28"/>
          <w:lang w:val="ru-RU"/>
        </w:rPr>
        <w:t>Астропринт</w:t>
      </w:r>
      <w:proofErr w:type="spellEnd"/>
      <w:r w:rsidRPr="00330367">
        <w:rPr>
          <w:sz w:val="28"/>
          <w:szCs w:val="28"/>
          <w:lang w:val="ru-RU"/>
        </w:rPr>
        <w:t>, 1999. 440 с.</w:t>
      </w:r>
    </w:p>
    <w:p w14:paraId="4918E20A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sz w:val="28"/>
          <w:szCs w:val="28"/>
          <w:lang w:val="ru-RU"/>
        </w:rPr>
      </w:pPr>
      <w:r w:rsidRPr="00330367">
        <w:rPr>
          <w:sz w:val="28"/>
          <w:szCs w:val="28"/>
          <w:lang w:val="ru-RU"/>
        </w:rPr>
        <w:t xml:space="preserve">Левченко К. Б. Гендерна </w:t>
      </w:r>
      <w:proofErr w:type="spellStart"/>
      <w:r w:rsidRPr="00330367">
        <w:rPr>
          <w:sz w:val="28"/>
          <w:szCs w:val="28"/>
          <w:lang w:val="ru-RU"/>
        </w:rPr>
        <w:t>політика</w:t>
      </w:r>
      <w:proofErr w:type="spellEnd"/>
      <w:r w:rsidRPr="00330367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Pr="00330367">
        <w:rPr>
          <w:sz w:val="28"/>
          <w:szCs w:val="28"/>
          <w:lang w:val="ru-RU"/>
        </w:rPr>
        <w:t>Україні</w:t>
      </w:r>
      <w:proofErr w:type="spellEnd"/>
      <w:r w:rsidRPr="00330367">
        <w:rPr>
          <w:sz w:val="28"/>
          <w:szCs w:val="28"/>
          <w:lang w:val="ru-RU"/>
        </w:rPr>
        <w:t xml:space="preserve"> :</w:t>
      </w:r>
      <w:proofErr w:type="gramEnd"/>
      <w:r w:rsidRPr="00330367">
        <w:rPr>
          <w:sz w:val="28"/>
          <w:szCs w:val="28"/>
          <w:lang w:val="ru-RU"/>
        </w:rPr>
        <w:t xml:space="preserve"> </w:t>
      </w:r>
      <w:proofErr w:type="spellStart"/>
      <w:r w:rsidRPr="00330367">
        <w:rPr>
          <w:sz w:val="28"/>
          <w:szCs w:val="28"/>
          <w:lang w:val="ru-RU"/>
        </w:rPr>
        <w:t>визначення</w:t>
      </w:r>
      <w:proofErr w:type="spellEnd"/>
      <w:r w:rsidRPr="00330367">
        <w:rPr>
          <w:sz w:val="28"/>
          <w:szCs w:val="28"/>
          <w:lang w:val="ru-RU"/>
        </w:rPr>
        <w:t xml:space="preserve">, </w:t>
      </w:r>
      <w:proofErr w:type="spellStart"/>
      <w:r w:rsidRPr="00330367">
        <w:rPr>
          <w:sz w:val="28"/>
          <w:szCs w:val="28"/>
          <w:lang w:val="ru-RU"/>
        </w:rPr>
        <w:t>формування</w:t>
      </w:r>
      <w:proofErr w:type="spellEnd"/>
      <w:r w:rsidRPr="00330367">
        <w:rPr>
          <w:sz w:val="28"/>
          <w:szCs w:val="28"/>
          <w:lang w:val="ru-RU"/>
        </w:rPr>
        <w:t xml:space="preserve">, </w:t>
      </w:r>
      <w:proofErr w:type="spellStart"/>
      <w:r w:rsidRPr="00330367">
        <w:rPr>
          <w:sz w:val="28"/>
          <w:szCs w:val="28"/>
          <w:lang w:val="ru-RU"/>
        </w:rPr>
        <w:t>управління</w:t>
      </w:r>
      <w:proofErr w:type="spellEnd"/>
      <w:r w:rsidRPr="00330367">
        <w:rPr>
          <w:sz w:val="28"/>
          <w:szCs w:val="28"/>
          <w:lang w:val="ru-RU"/>
        </w:rPr>
        <w:t xml:space="preserve">: </w:t>
      </w:r>
      <w:proofErr w:type="spellStart"/>
      <w:r w:rsidRPr="00330367">
        <w:rPr>
          <w:sz w:val="28"/>
          <w:szCs w:val="28"/>
          <w:lang w:val="ru-RU"/>
        </w:rPr>
        <w:t>монографія</w:t>
      </w:r>
      <w:proofErr w:type="spellEnd"/>
      <w:r w:rsidRPr="00330367">
        <w:rPr>
          <w:sz w:val="28"/>
          <w:szCs w:val="28"/>
          <w:lang w:val="ru-RU"/>
        </w:rPr>
        <w:t xml:space="preserve">. </w:t>
      </w:r>
      <w:proofErr w:type="gramStart"/>
      <w:r w:rsidRPr="00330367">
        <w:rPr>
          <w:sz w:val="28"/>
          <w:szCs w:val="28"/>
          <w:lang w:val="ru-RU"/>
        </w:rPr>
        <w:t>Х. :</w:t>
      </w:r>
      <w:proofErr w:type="gramEnd"/>
      <w:r w:rsidRPr="00330367">
        <w:rPr>
          <w:sz w:val="28"/>
          <w:szCs w:val="28"/>
          <w:lang w:val="ru-RU"/>
        </w:rPr>
        <w:t xml:space="preserve"> Вид-во Нац. ун-ту </w:t>
      </w:r>
      <w:proofErr w:type="spellStart"/>
      <w:r w:rsidRPr="00330367">
        <w:rPr>
          <w:sz w:val="28"/>
          <w:szCs w:val="28"/>
          <w:lang w:val="ru-RU"/>
        </w:rPr>
        <w:t>внутр</w:t>
      </w:r>
      <w:proofErr w:type="spellEnd"/>
      <w:r w:rsidRPr="00330367">
        <w:rPr>
          <w:sz w:val="28"/>
          <w:szCs w:val="28"/>
          <w:lang w:val="ru-RU"/>
        </w:rPr>
        <w:t>. справ, 2003. 344 с.</w:t>
      </w:r>
      <w:bookmarkStart w:id="13" w:name="bookmark34"/>
    </w:p>
    <w:p w14:paraId="5AA47FAF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r w:rsidRPr="00330367">
        <w:rPr>
          <w:sz w:val="28"/>
          <w:szCs w:val="28"/>
          <w:lang w:val="ru-RU"/>
        </w:rPr>
        <w:t>Кретов П. В., Кретова О. І. Ген</w:t>
      </w:r>
      <w:r w:rsidRPr="00330367">
        <w:rPr>
          <w:sz w:val="28"/>
          <w:szCs w:val="28"/>
        </w:rPr>
        <w:t xml:space="preserve">дер, письмо та </w:t>
      </w:r>
      <w:proofErr w:type="gramStart"/>
      <w:r w:rsidRPr="00330367">
        <w:rPr>
          <w:sz w:val="28"/>
          <w:szCs w:val="28"/>
        </w:rPr>
        <w:t>ідентичність :</w:t>
      </w:r>
      <w:proofErr w:type="gramEnd"/>
      <w:r w:rsidRPr="00330367">
        <w:rPr>
          <w:sz w:val="28"/>
          <w:szCs w:val="28"/>
        </w:rPr>
        <w:t xml:space="preserve"> від </w:t>
      </w:r>
      <w:proofErr w:type="spellStart"/>
      <w:r w:rsidRPr="00330367">
        <w:rPr>
          <w:sz w:val="28"/>
          <w:szCs w:val="28"/>
        </w:rPr>
        <w:t>фемінітиву</w:t>
      </w:r>
      <w:proofErr w:type="spellEnd"/>
      <w:r w:rsidRPr="00330367">
        <w:rPr>
          <w:sz w:val="28"/>
          <w:szCs w:val="28"/>
        </w:rPr>
        <w:t xml:space="preserve"> до метафізики статі. </w:t>
      </w:r>
      <w:r w:rsidRPr="00330367">
        <w:rPr>
          <w:bCs/>
          <w:i/>
          <w:iCs/>
          <w:sz w:val="28"/>
          <w:szCs w:val="28"/>
        </w:rPr>
        <w:t>Вісник Черкаського університету: Серія «Філософія». Наук. журнал.</w:t>
      </w:r>
      <w:r w:rsidRPr="00330367">
        <w:rPr>
          <w:bCs/>
          <w:sz w:val="28"/>
          <w:szCs w:val="28"/>
        </w:rPr>
        <w:t xml:space="preserve"> №2 Черкаси, 2017. С. 3–11.</w:t>
      </w:r>
      <w:r w:rsidRPr="00330367">
        <w:rPr>
          <w:sz w:val="28"/>
          <w:szCs w:val="28"/>
          <w:lang w:val="ru-RU"/>
        </w:rPr>
        <w:t xml:space="preserve"> </w:t>
      </w:r>
      <w:r w:rsidRPr="00330367">
        <w:rPr>
          <w:bCs/>
          <w:sz w:val="28"/>
          <w:szCs w:val="28"/>
          <w:lang w:val="ru-RU"/>
        </w:rPr>
        <w:t xml:space="preserve">Мельник Т. М. (2004). Гендер у </w:t>
      </w:r>
      <w:proofErr w:type="spellStart"/>
      <w:r w:rsidRPr="00330367">
        <w:rPr>
          <w:bCs/>
          <w:sz w:val="28"/>
          <w:szCs w:val="28"/>
          <w:lang w:val="ru-RU"/>
        </w:rPr>
        <w:t>політиці</w:t>
      </w:r>
      <w:proofErr w:type="spellEnd"/>
      <w:r w:rsidRPr="00330367">
        <w:rPr>
          <w:bCs/>
          <w:sz w:val="28"/>
          <w:szCs w:val="28"/>
          <w:lang w:val="ru-RU"/>
        </w:rPr>
        <w:t xml:space="preserve">. У М.М. Скорик (ред.) </w:t>
      </w:r>
      <w:proofErr w:type="spellStart"/>
      <w:r w:rsidRPr="00330367">
        <w:rPr>
          <w:bCs/>
          <w:sz w:val="28"/>
          <w:szCs w:val="28"/>
          <w:lang w:val="ru-RU"/>
        </w:rPr>
        <w:t>Основи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теорії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bCs/>
          <w:sz w:val="28"/>
          <w:szCs w:val="28"/>
          <w:lang w:val="ru-RU"/>
        </w:rPr>
        <w:t>гендеру:навчальний</w:t>
      </w:r>
      <w:proofErr w:type="spellEnd"/>
      <w:proofErr w:type="gram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посібник</w:t>
      </w:r>
      <w:proofErr w:type="spellEnd"/>
      <w:r w:rsidRPr="00330367">
        <w:rPr>
          <w:bCs/>
          <w:sz w:val="28"/>
          <w:szCs w:val="28"/>
          <w:lang w:val="ru-RU"/>
        </w:rPr>
        <w:t xml:space="preserve"> (С. 219-265). К.: К.І.С.</w:t>
      </w:r>
    </w:p>
    <w:p w14:paraId="73C3458C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proofErr w:type="spellStart"/>
      <w:r w:rsidRPr="00330367">
        <w:rPr>
          <w:bCs/>
          <w:sz w:val="28"/>
          <w:szCs w:val="28"/>
          <w:lang w:val="ru-RU"/>
        </w:rPr>
        <w:t>Марценюк</w:t>
      </w:r>
      <w:proofErr w:type="spellEnd"/>
      <w:r w:rsidRPr="00330367">
        <w:rPr>
          <w:bCs/>
          <w:sz w:val="28"/>
          <w:szCs w:val="28"/>
          <w:lang w:val="ru-RU"/>
        </w:rPr>
        <w:t xml:space="preserve">, Т. (2017). Гендер і </w:t>
      </w:r>
      <w:proofErr w:type="spellStart"/>
      <w:r w:rsidRPr="00330367">
        <w:rPr>
          <w:bCs/>
          <w:sz w:val="28"/>
          <w:szCs w:val="28"/>
          <w:lang w:val="ru-RU"/>
        </w:rPr>
        <w:t>політика</w:t>
      </w:r>
      <w:proofErr w:type="spellEnd"/>
      <w:r w:rsidRPr="00330367">
        <w:rPr>
          <w:bCs/>
          <w:sz w:val="28"/>
          <w:szCs w:val="28"/>
          <w:lang w:val="ru-RU"/>
        </w:rPr>
        <w:t xml:space="preserve"> (Тема 4). У Гендер для </w:t>
      </w:r>
      <w:proofErr w:type="spellStart"/>
      <w:r w:rsidRPr="00330367">
        <w:rPr>
          <w:bCs/>
          <w:sz w:val="28"/>
          <w:szCs w:val="28"/>
          <w:lang w:val="ru-RU"/>
        </w:rPr>
        <w:t>всіх</w:t>
      </w:r>
      <w:proofErr w:type="spellEnd"/>
      <w:r w:rsidRPr="00330367">
        <w:rPr>
          <w:bCs/>
          <w:sz w:val="28"/>
          <w:szCs w:val="28"/>
          <w:lang w:val="ru-RU"/>
        </w:rPr>
        <w:t xml:space="preserve">. </w:t>
      </w:r>
      <w:proofErr w:type="spellStart"/>
      <w:r w:rsidRPr="00330367">
        <w:rPr>
          <w:bCs/>
          <w:sz w:val="28"/>
          <w:szCs w:val="28"/>
          <w:lang w:val="ru-RU"/>
        </w:rPr>
        <w:t>Виклик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gramStart"/>
      <w:r w:rsidRPr="00330367">
        <w:rPr>
          <w:bCs/>
          <w:sz w:val="28"/>
          <w:szCs w:val="28"/>
          <w:lang w:val="ru-RU"/>
        </w:rPr>
        <w:t>стереотипам(</w:t>
      </w:r>
      <w:proofErr w:type="gramEnd"/>
      <w:r w:rsidRPr="00330367">
        <w:rPr>
          <w:bCs/>
          <w:sz w:val="28"/>
          <w:szCs w:val="28"/>
          <w:lang w:val="ru-RU"/>
        </w:rPr>
        <w:t xml:space="preserve">С. 83-112). К.: </w:t>
      </w:r>
      <w:proofErr w:type="spellStart"/>
      <w:r w:rsidRPr="00330367">
        <w:rPr>
          <w:bCs/>
          <w:sz w:val="28"/>
          <w:szCs w:val="28"/>
          <w:lang w:val="ru-RU"/>
        </w:rPr>
        <w:t>Основи</w:t>
      </w:r>
      <w:proofErr w:type="spellEnd"/>
      <w:r w:rsidRPr="00330367">
        <w:rPr>
          <w:bCs/>
          <w:sz w:val="28"/>
          <w:szCs w:val="28"/>
          <w:lang w:val="ru-RU"/>
        </w:rPr>
        <w:t>.</w:t>
      </w:r>
    </w:p>
    <w:p w14:paraId="254FF80F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proofErr w:type="spellStart"/>
      <w:r w:rsidRPr="00330367">
        <w:rPr>
          <w:bCs/>
          <w:sz w:val="28"/>
          <w:szCs w:val="28"/>
          <w:lang w:val="ru-RU"/>
        </w:rPr>
        <w:t>Гендерний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розвиток</w:t>
      </w:r>
      <w:proofErr w:type="spellEnd"/>
      <w:r w:rsidRPr="00330367">
        <w:rPr>
          <w:bCs/>
          <w:sz w:val="28"/>
          <w:szCs w:val="28"/>
          <w:lang w:val="ru-RU"/>
        </w:rPr>
        <w:t xml:space="preserve"> у </w:t>
      </w:r>
      <w:proofErr w:type="spellStart"/>
      <w:r w:rsidRPr="00330367">
        <w:rPr>
          <w:bCs/>
          <w:sz w:val="28"/>
          <w:szCs w:val="28"/>
          <w:lang w:val="ru-RU"/>
        </w:rPr>
        <w:t>суспільстві</w:t>
      </w:r>
      <w:proofErr w:type="spellEnd"/>
      <w:r w:rsidRPr="00330367">
        <w:rPr>
          <w:bCs/>
          <w:sz w:val="28"/>
          <w:szCs w:val="28"/>
          <w:lang w:val="ru-RU"/>
        </w:rPr>
        <w:t xml:space="preserve">: (конспект </w:t>
      </w:r>
      <w:proofErr w:type="spellStart"/>
      <w:r w:rsidRPr="00330367">
        <w:rPr>
          <w:bCs/>
          <w:sz w:val="28"/>
          <w:szCs w:val="28"/>
          <w:lang w:val="ru-RU"/>
        </w:rPr>
        <w:t>лекцій</w:t>
      </w:r>
      <w:proofErr w:type="spellEnd"/>
      <w:proofErr w:type="gramStart"/>
      <w:r w:rsidRPr="00330367">
        <w:rPr>
          <w:bCs/>
          <w:sz w:val="28"/>
          <w:szCs w:val="28"/>
          <w:lang w:val="ru-RU"/>
        </w:rPr>
        <w:t>) ;</w:t>
      </w:r>
      <w:proofErr w:type="gramEnd"/>
      <w:r w:rsidRPr="00330367">
        <w:rPr>
          <w:bCs/>
          <w:sz w:val="28"/>
          <w:szCs w:val="28"/>
          <w:lang w:val="ru-RU"/>
        </w:rPr>
        <w:t xml:space="preserve"> К. М.</w:t>
      </w:r>
      <w:r w:rsidRPr="00330367">
        <w:rPr>
          <w:bCs/>
          <w:sz w:val="28"/>
          <w:szCs w:val="28"/>
          <w:lang w:val="en-US"/>
        </w:rPr>
        <w:t> </w:t>
      </w:r>
      <w:proofErr w:type="spellStart"/>
      <w:r w:rsidRPr="00330367">
        <w:rPr>
          <w:bCs/>
          <w:sz w:val="28"/>
          <w:szCs w:val="28"/>
          <w:lang w:val="ru-RU"/>
        </w:rPr>
        <w:t>Лемківський</w:t>
      </w:r>
      <w:proofErr w:type="spellEnd"/>
      <w:r w:rsidRPr="00330367">
        <w:rPr>
          <w:bCs/>
          <w:sz w:val="28"/>
          <w:szCs w:val="28"/>
          <w:lang w:val="ru-RU"/>
        </w:rPr>
        <w:t>, С. П. </w:t>
      </w:r>
      <w:proofErr w:type="spellStart"/>
      <w:r w:rsidRPr="00330367">
        <w:rPr>
          <w:bCs/>
          <w:sz w:val="28"/>
          <w:szCs w:val="28"/>
          <w:lang w:val="ru-RU"/>
        </w:rPr>
        <w:t>Юдіна</w:t>
      </w:r>
      <w:proofErr w:type="spellEnd"/>
      <w:r w:rsidRPr="00330367">
        <w:rPr>
          <w:bCs/>
          <w:sz w:val="28"/>
          <w:szCs w:val="28"/>
          <w:lang w:val="ru-RU"/>
        </w:rPr>
        <w:t xml:space="preserve">, Т. М. Дорошенко та </w:t>
      </w:r>
      <w:proofErr w:type="spellStart"/>
      <w:r w:rsidRPr="00330367">
        <w:rPr>
          <w:bCs/>
          <w:sz w:val="28"/>
          <w:szCs w:val="28"/>
          <w:lang w:val="ru-RU"/>
        </w:rPr>
        <w:t>ін</w:t>
      </w:r>
      <w:proofErr w:type="spellEnd"/>
      <w:r w:rsidRPr="00330367">
        <w:rPr>
          <w:bCs/>
          <w:sz w:val="28"/>
          <w:szCs w:val="28"/>
          <w:lang w:val="ru-RU"/>
        </w:rPr>
        <w:t>. К.: ПЦ «</w:t>
      </w:r>
      <w:proofErr w:type="spellStart"/>
      <w:r w:rsidRPr="00330367">
        <w:rPr>
          <w:bCs/>
          <w:sz w:val="28"/>
          <w:szCs w:val="28"/>
          <w:lang w:val="ru-RU"/>
        </w:rPr>
        <w:t>Фоліант</w:t>
      </w:r>
      <w:proofErr w:type="spellEnd"/>
      <w:r w:rsidRPr="00330367">
        <w:rPr>
          <w:bCs/>
          <w:sz w:val="28"/>
          <w:szCs w:val="28"/>
          <w:lang w:val="ru-RU"/>
        </w:rPr>
        <w:t>», 2004. 351с</w:t>
      </w:r>
    </w:p>
    <w:p w14:paraId="07EC1605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proofErr w:type="spellStart"/>
      <w:r w:rsidRPr="00330367">
        <w:rPr>
          <w:bCs/>
          <w:sz w:val="28"/>
          <w:szCs w:val="28"/>
          <w:lang w:val="ru-RU"/>
        </w:rPr>
        <w:t>Основи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теорії</w:t>
      </w:r>
      <w:proofErr w:type="spellEnd"/>
      <w:r w:rsidRPr="00330367">
        <w:rPr>
          <w:bCs/>
          <w:sz w:val="28"/>
          <w:szCs w:val="28"/>
          <w:lang w:val="ru-RU"/>
        </w:rPr>
        <w:t xml:space="preserve"> гендеру: </w:t>
      </w:r>
      <w:proofErr w:type="spellStart"/>
      <w:r w:rsidRPr="00330367">
        <w:rPr>
          <w:bCs/>
          <w:sz w:val="28"/>
          <w:szCs w:val="28"/>
          <w:lang w:val="ru-RU"/>
        </w:rPr>
        <w:t>навчальний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посібник</w:t>
      </w:r>
      <w:proofErr w:type="spellEnd"/>
      <w:r w:rsidRPr="00330367">
        <w:rPr>
          <w:bCs/>
          <w:sz w:val="28"/>
          <w:szCs w:val="28"/>
          <w:lang w:val="ru-RU"/>
        </w:rPr>
        <w:t>. К.: «К.І.С.», 2004. 536 с</w:t>
      </w:r>
    </w:p>
    <w:p w14:paraId="071564A2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r w:rsidRPr="00330367">
        <w:rPr>
          <w:bCs/>
          <w:sz w:val="28"/>
          <w:szCs w:val="28"/>
          <w:lang w:val="ru-RU"/>
        </w:rPr>
        <w:t xml:space="preserve">Авраменко О. В., Павличенко Г. Ю., Паращук С. Д. </w:t>
      </w:r>
      <w:proofErr w:type="spellStart"/>
      <w:r w:rsidRPr="00330367">
        <w:rPr>
          <w:bCs/>
          <w:sz w:val="28"/>
          <w:szCs w:val="28"/>
          <w:lang w:val="ru-RU"/>
        </w:rPr>
        <w:t>Статистичні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методи</w:t>
      </w:r>
      <w:proofErr w:type="spellEnd"/>
      <w:r w:rsidRPr="00330367">
        <w:rPr>
          <w:bCs/>
          <w:sz w:val="28"/>
          <w:szCs w:val="28"/>
          <w:lang w:val="ru-RU"/>
        </w:rPr>
        <w:t xml:space="preserve"> в </w:t>
      </w:r>
      <w:proofErr w:type="spellStart"/>
      <w:r w:rsidRPr="00330367">
        <w:rPr>
          <w:bCs/>
          <w:sz w:val="28"/>
          <w:szCs w:val="28"/>
          <w:lang w:val="ru-RU"/>
        </w:rPr>
        <w:t>освітніх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вимірюваннях</w:t>
      </w:r>
      <w:proofErr w:type="spellEnd"/>
      <w:r w:rsidRPr="00330367">
        <w:rPr>
          <w:bCs/>
          <w:sz w:val="28"/>
          <w:szCs w:val="28"/>
          <w:lang w:val="ru-RU"/>
        </w:rPr>
        <w:t xml:space="preserve">. </w:t>
      </w:r>
      <w:proofErr w:type="spellStart"/>
      <w:r w:rsidRPr="00330367">
        <w:rPr>
          <w:bCs/>
          <w:sz w:val="28"/>
          <w:szCs w:val="28"/>
          <w:lang w:val="ru-RU"/>
        </w:rPr>
        <w:t>Частина</w:t>
      </w:r>
      <w:proofErr w:type="spellEnd"/>
      <w:r w:rsidRPr="00330367">
        <w:rPr>
          <w:bCs/>
          <w:sz w:val="28"/>
          <w:szCs w:val="28"/>
          <w:lang w:val="ru-RU"/>
        </w:rPr>
        <w:t xml:space="preserve"> 1. </w:t>
      </w:r>
      <w:proofErr w:type="spellStart"/>
      <w:r w:rsidRPr="00330367">
        <w:rPr>
          <w:bCs/>
          <w:sz w:val="28"/>
          <w:szCs w:val="28"/>
          <w:lang w:val="ru-RU"/>
        </w:rPr>
        <w:t>Класична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теорія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bCs/>
          <w:sz w:val="28"/>
          <w:szCs w:val="28"/>
          <w:lang w:val="ru-RU"/>
        </w:rPr>
        <w:t>тестування</w:t>
      </w:r>
      <w:proofErr w:type="spellEnd"/>
      <w:r w:rsidRPr="00330367">
        <w:rPr>
          <w:bCs/>
          <w:sz w:val="28"/>
          <w:szCs w:val="28"/>
          <w:lang w:val="ru-RU"/>
        </w:rPr>
        <w:t xml:space="preserve"> :</w:t>
      </w:r>
      <w:proofErr w:type="gram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Навчально-методичний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посібник</w:t>
      </w:r>
      <w:proofErr w:type="spellEnd"/>
      <w:r w:rsidRPr="00330367">
        <w:rPr>
          <w:bCs/>
          <w:sz w:val="28"/>
          <w:szCs w:val="28"/>
          <w:lang w:val="ru-RU"/>
        </w:rPr>
        <w:t xml:space="preserve">. </w:t>
      </w:r>
      <w:proofErr w:type="spellStart"/>
      <w:r w:rsidRPr="00330367">
        <w:rPr>
          <w:bCs/>
          <w:sz w:val="28"/>
          <w:szCs w:val="28"/>
          <w:lang w:val="ru-RU"/>
        </w:rPr>
        <w:t>Кіровоград</w:t>
      </w:r>
      <w:proofErr w:type="spellEnd"/>
      <w:r w:rsidRPr="00330367">
        <w:rPr>
          <w:bCs/>
          <w:sz w:val="28"/>
          <w:szCs w:val="28"/>
          <w:lang w:val="ru-RU"/>
        </w:rPr>
        <w:t>: Лисенко В.Ф., 2012. 120 с.</w:t>
      </w:r>
    </w:p>
    <w:p w14:paraId="5AC251C6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proofErr w:type="spellStart"/>
      <w:r w:rsidRPr="00330367">
        <w:rPr>
          <w:bCs/>
          <w:sz w:val="28"/>
          <w:szCs w:val="28"/>
          <w:lang w:val="ru-RU"/>
        </w:rPr>
        <w:t>Вимірювання</w:t>
      </w:r>
      <w:proofErr w:type="spellEnd"/>
      <w:r w:rsidRPr="00330367">
        <w:rPr>
          <w:bCs/>
          <w:sz w:val="28"/>
          <w:szCs w:val="28"/>
          <w:lang w:val="ru-RU"/>
        </w:rPr>
        <w:t xml:space="preserve"> в </w:t>
      </w:r>
      <w:proofErr w:type="spellStart"/>
      <w:r w:rsidRPr="00330367">
        <w:rPr>
          <w:bCs/>
          <w:sz w:val="28"/>
          <w:szCs w:val="28"/>
          <w:lang w:val="ru-RU"/>
        </w:rPr>
        <w:t>освіті</w:t>
      </w:r>
      <w:proofErr w:type="spellEnd"/>
      <w:r w:rsidRPr="00330367">
        <w:rPr>
          <w:bCs/>
          <w:sz w:val="28"/>
          <w:szCs w:val="28"/>
          <w:lang w:val="ru-RU"/>
        </w:rPr>
        <w:t xml:space="preserve">: </w:t>
      </w:r>
      <w:proofErr w:type="spellStart"/>
      <w:proofErr w:type="gramStart"/>
      <w:r w:rsidRPr="00330367">
        <w:rPr>
          <w:bCs/>
          <w:sz w:val="28"/>
          <w:szCs w:val="28"/>
          <w:lang w:val="ru-RU"/>
        </w:rPr>
        <w:t>підручник</w:t>
      </w:r>
      <w:proofErr w:type="spellEnd"/>
      <w:r w:rsidRPr="00330367">
        <w:rPr>
          <w:bCs/>
          <w:sz w:val="28"/>
          <w:szCs w:val="28"/>
          <w:lang w:val="ru-RU"/>
        </w:rPr>
        <w:t xml:space="preserve"> ;</w:t>
      </w:r>
      <w:proofErr w:type="gramEnd"/>
      <w:r w:rsidRPr="00330367">
        <w:rPr>
          <w:bCs/>
          <w:sz w:val="28"/>
          <w:szCs w:val="28"/>
          <w:lang w:val="ru-RU"/>
        </w:rPr>
        <w:t xml:space="preserve"> за </w:t>
      </w:r>
      <w:proofErr w:type="spellStart"/>
      <w:r w:rsidRPr="00330367">
        <w:rPr>
          <w:bCs/>
          <w:sz w:val="28"/>
          <w:szCs w:val="28"/>
          <w:lang w:val="ru-RU"/>
        </w:rPr>
        <w:t>редакцією</w:t>
      </w:r>
      <w:proofErr w:type="spellEnd"/>
      <w:r w:rsidRPr="00330367">
        <w:rPr>
          <w:bCs/>
          <w:sz w:val="28"/>
          <w:szCs w:val="28"/>
          <w:lang w:val="ru-RU"/>
        </w:rPr>
        <w:t xml:space="preserve"> О.В. Авраменко. </w:t>
      </w:r>
      <w:proofErr w:type="spellStart"/>
      <w:r w:rsidRPr="00330367">
        <w:rPr>
          <w:bCs/>
          <w:sz w:val="28"/>
          <w:szCs w:val="28"/>
          <w:lang w:val="ru-RU"/>
        </w:rPr>
        <w:t>Кіровоград</w:t>
      </w:r>
      <w:proofErr w:type="spellEnd"/>
      <w:r w:rsidRPr="00330367">
        <w:rPr>
          <w:bCs/>
          <w:sz w:val="28"/>
          <w:szCs w:val="28"/>
          <w:lang w:val="ru-RU"/>
        </w:rPr>
        <w:t>: «КОД», 2011. 360 с.</w:t>
      </w:r>
    </w:p>
    <w:p w14:paraId="6BC7F83C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  <w:lang w:val="ru-RU"/>
        </w:rPr>
      </w:pPr>
      <w:r w:rsidRPr="00330367">
        <w:rPr>
          <w:bCs/>
          <w:sz w:val="28"/>
          <w:szCs w:val="28"/>
          <w:lang w:val="ru-RU"/>
        </w:rPr>
        <w:t xml:space="preserve">Вихор С. </w:t>
      </w:r>
      <w:proofErr w:type="spellStart"/>
      <w:r w:rsidRPr="00330367">
        <w:rPr>
          <w:bCs/>
          <w:sz w:val="28"/>
          <w:szCs w:val="28"/>
          <w:lang w:val="ru-RU"/>
        </w:rPr>
        <w:t>Гендерний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аналіз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освітніх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документів</w:t>
      </w:r>
      <w:proofErr w:type="spellEnd"/>
      <w:r w:rsidRPr="00330367">
        <w:rPr>
          <w:bCs/>
          <w:sz w:val="28"/>
          <w:szCs w:val="28"/>
          <w:lang w:val="ru-RU"/>
        </w:rPr>
        <w:t xml:space="preserve"> для </w:t>
      </w:r>
      <w:proofErr w:type="spellStart"/>
      <w:r w:rsidRPr="00330367">
        <w:rPr>
          <w:bCs/>
          <w:sz w:val="28"/>
          <w:szCs w:val="28"/>
          <w:lang w:val="ru-RU"/>
        </w:rPr>
        <w:t>середньої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школи</w:t>
      </w:r>
      <w:proofErr w:type="spellEnd"/>
      <w:r w:rsidRPr="00330367">
        <w:rPr>
          <w:bCs/>
          <w:sz w:val="28"/>
          <w:szCs w:val="28"/>
          <w:lang w:val="ru-RU"/>
        </w:rPr>
        <w:t xml:space="preserve">. </w:t>
      </w:r>
      <w:proofErr w:type="spellStart"/>
      <w:r w:rsidRPr="00330367">
        <w:rPr>
          <w:bCs/>
          <w:i/>
          <w:iCs/>
          <w:sz w:val="28"/>
          <w:szCs w:val="28"/>
          <w:lang w:val="ru-RU"/>
        </w:rPr>
        <w:t>Українознавчий</w:t>
      </w:r>
      <w:proofErr w:type="spellEnd"/>
      <w:r w:rsidRPr="00330367">
        <w:rPr>
          <w:bCs/>
          <w:i/>
          <w:iCs/>
          <w:sz w:val="28"/>
          <w:szCs w:val="28"/>
          <w:lang w:val="ru-RU"/>
        </w:rPr>
        <w:t xml:space="preserve"> альманах.</w:t>
      </w:r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Київ</w:t>
      </w:r>
      <w:proofErr w:type="spellEnd"/>
      <w:r w:rsidRPr="00330367">
        <w:rPr>
          <w:bCs/>
          <w:sz w:val="28"/>
          <w:szCs w:val="28"/>
          <w:lang w:val="ru-RU"/>
        </w:rPr>
        <w:t xml:space="preserve">: КНУ </w:t>
      </w:r>
      <w:proofErr w:type="spellStart"/>
      <w:r w:rsidRPr="00330367">
        <w:rPr>
          <w:bCs/>
          <w:sz w:val="28"/>
          <w:szCs w:val="28"/>
          <w:lang w:val="ru-RU"/>
        </w:rPr>
        <w:t>імені</w:t>
      </w:r>
      <w:proofErr w:type="spellEnd"/>
      <w:r w:rsidRPr="00330367">
        <w:rPr>
          <w:bCs/>
          <w:sz w:val="28"/>
          <w:szCs w:val="28"/>
          <w:lang w:val="ru-RU"/>
        </w:rPr>
        <w:t xml:space="preserve"> Тараса Шевченка, 2010. Вип. 4. С. 35–39. </w:t>
      </w:r>
    </w:p>
    <w:p w14:paraId="718B17CB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</w:rPr>
      </w:pPr>
      <w:r w:rsidRPr="00330367">
        <w:rPr>
          <w:bCs/>
          <w:sz w:val="28"/>
          <w:szCs w:val="28"/>
        </w:rPr>
        <w:t xml:space="preserve">Гендерна політика та інституційні механізми її реалізації в Україні : національний огляд виконання Україною Пекінської декларації та Платформи дій і заключних документів Двадцять третьої спеціальної сесії Генеральної Асамблеї ООН ; </w:t>
      </w:r>
      <w:proofErr w:type="spellStart"/>
      <w:r w:rsidRPr="00330367">
        <w:rPr>
          <w:bCs/>
          <w:sz w:val="28"/>
          <w:szCs w:val="28"/>
        </w:rPr>
        <w:t>укл</w:t>
      </w:r>
      <w:proofErr w:type="spellEnd"/>
      <w:r w:rsidRPr="00330367">
        <w:rPr>
          <w:bCs/>
          <w:sz w:val="28"/>
          <w:szCs w:val="28"/>
        </w:rPr>
        <w:t xml:space="preserve">. : М. </w:t>
      </w:r>
      <w:proofErr w:type="spellStart"/>
      <w:r w:rsidRPr="00330367">
        <w:rPr>
          <w:bCs/>
          <w:sz w:val="28"/>
          <w:szCs w:val="28"/>
        </w:rPr>
        <w:t>Корюкалов</w:t>
      </w:r>
      <w:proofErr w:type="spellEnd"/>
      <w:r w:rsidRPr="00330367">
        <w:rPr>
          <w:bCs/>
          <w:sz w:val="28"/>
          <w:szCs w:val="28"/>
        </w:rPr>
        <w:t>. К.,2014. 122 с.</w:t>
      </w:r>
    </w:p>
    <w:p w14:paraId="001CCCA6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</w:rPr>
      </w:pPr>
      <w:proofErr w:type="spellStart"/>
      <w:r w:rsidRPr="00330367">
        <w:rPr>
          <w:bCs/>
          <w:sz w:val="28"/>
          <w:szCs w:val="28"/>
          <w:lang w:val="ru-RU"/>
        </w:rPr>
        <w:t>Гендерний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розвиток</w:t>
      </w:r>
      <w:proofErr w:type="spellEnd"/>
      <w:r w:rsidRPr="00330367">
        <w:rPr>
          <w:bCs/>
          <w:sz w:val="28"/>
          <w:szCs w:val="28"/>
          <w:lang w:val="ru-RU"/>
        </w:rPr>
        <w:t xml:space="preserve"> у </w:t>
      </w:r>
      <w:proofErr w:type="spellStart"/>
      <w:proofErr w:type="gramStart"/>
      <w:r w:rsidRPr="00330367">
        <w:rPr>
          <w:bCs/>
          <w:sz w:val="28"/>
          <w:szCs w:val="28"/>
          <w:lang w:val="ru-RU"/>
        </w:rPr>
        <w:t>суспільстві</w:t>
      </w:r>
      <w:proofErr w:type="spellEnd"/>
      <w:r w:rsidRPr="00330367">
        <w:rPr>
          <w:bCs/>
          <w:sz w:val="28"/>
          <w:szCs w:val="28"/>
          <w:lang w:val="ru-RU"/>
        </w:rPr>
        <w:t xml:space="preserve"> :</w:t>
      </w:r>
      <w:proofErr w:type="gram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конспекти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330367">
        <w:rPr>
          <w:bCs/>
          <w:sz w:val="28"/>
          <w:szCs w:val="28"/>
          <w:lang w:val="ru-RU"/>
        </w:rPr>
        <w:t>лекцій</w:t>
      </w:r>
      <w:proofErr w:type="spellEnd"/>
      <w:r w:rsidRPr="00330367">
        <w:rPr>
          <w:bCs/>
          <w:sz w:val="28"/>
          <w:szCs w:val="28"/>
          <w:lang w:val="ru-RU"/>
        </w:rPr>
        <w:t xml:space="preserve"> ;</w:t>
      </w:r>
      <w:proofErr w:type="gram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відп</w:t>
      </w:r>
      <w:proofErr w:type="spellEnd"/>
      <w:r w:rsidRPr="00330367">
        <w:rPr>
          <w:bCs/>
          <w:sz w:val="28"/>
          <w:szCs w:val="28"/>
          <w:lang w:val="ru-RU"/>
        </w:rPr>
        <w:t>. ред. К. М. </w:t>
      </w:r>
      <w:proofErr w:type="spellStart"/>
      <w:r w:rsidRPr="00330367">
        <w:rPr>
          <w:bCs/>
          <w:sz w:val="28"/>
          <w:szCs w:val="28"/>
          <w:lang w:val="ru-RU"/>
        </w:rPr>
        <w:t>Левківський</w:t>
      </w:r>
      <w:proofErr w:type="spellEnd"/>
      <w:r w:rsidRPr="00330367">
        <w:rPr>
          <w:bCs/>
          <w:sz w:val="28"/>
          <w:szCs w:val="28"/>
          <w:lang w:val="ru-RU"/>
        </w:rPr>
        <w:t>, наук.</w:t>
      </w:r>
      <w:proofErr w:type="spellStart"/>
      <w:r w:rsidRPr="00330367">
        <w:rPr>
          <w:bCs/>
          <w:sz w:val="28"/>
          <w:szCs w:val="28"/>
          <w:lang w:val="ru-RU"/>
        </w:rPr>
        <w:t>ред</w:t>
      </w:r>
      <w:proofErr w:type="spellEnd"/>
      <w:r w:rsidRPr="00330367">
        <w:rPr>
          <w:bCs/>
          <w:sz w:val="28"/>
          <w:szCs w:val="28"/>
          <w:lang w:val="ru-RU"/>
        </w:rPr>
        <w:t>.-</w:t>
      </w:r>
      <w:proofErr w:type="spellStart"/>
      <w:r w:rsidRPr="00330367">
        <w:rPr>
          <w:bCs/>
          <w:sz w:val="28"/>
          <w:szCs w:val="28"/>
          <w:lang w:val="ru-RU"/>
        </w:rPr>
        <w:t>упоряд</w:t>
      </w:r>
      <w:proofErr w:type="spellEnd"/>
      <w:r w:rsidRPr="00330367">
        <w:rPr>
          <w:bCs/>
          <w:sz w:val="28"/>
          <w:szCs w:val="28"/>
          <w:lang w:val="ru-RU"/>
        </w:rPr>
        <w:t xml:space="preserve">. С. П. </w:t>
      </w:r>
      <w:proofErr w:type="spellStart"/>
      <w:r w:rsidRPr="00330367">
        <w:rPr>
          <w:bCs/>
          <w:sz w:val="28"/>
          <w:szCs w:val="28"/>
          <w:lang w:val="ru-RU"/>
        </w:rPr>
        <w:t>Юдіна</w:t>
      </w:r>
      <w:proofErr w:type="spellEnd"/>
      <w:r w:rsidRPr="00330367">
        <w:rPr>
          <w:bCs/>
          <w:sz w:val="28"/>
          <w:szCs w:val="28"/>
          <w:lang w:val="ru-RU"/>
        </w:rPr>
        <w:t xml:space="preserve">. Вид. 2-ге. </w:t>
      </w:r>
      <w:proofErr w:type="gramStart"/>
      <w:r w:rsidRPr="00330367">
        <w:rPr>
          <w:bCs/>
          <w:sz w:val="28"/>
          <w:szCs w:val="28"/>
          <w:lang w:val="ru-RU"/>
        </w:rPr>
        <w:t>К. :</w:t>
      </w:r>
      <w:proofErr w:type="gram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Фоліант</w:t>
      </w:r>
      <w:proofErr w:type="spellEnd"/>
      <w:r w:rsidRPr="00330367">
        <w:rPr>
          <w:bCs/>
          <w:sz w:val="28"/>
          <w:szCs w:val="28"/>
          <w:lang w:val="ru-RU"/>
        </w:rPr>
        <w:t>, 2005. 351 с.</w:t>
      </w:r>
    </w:p>
    <w:p w14:paraId="6BE3A031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</w:rPr>
      </w:pPr>
      <w:r w:rsidRPr="00330367">
        <w:rPr>
          <w:bCs/>
          <w:sz w:val="28"/>
          <w:szCs w:val="28"/>
        </w:rPr>
        <w:t xml:space="preserve">Гендерні дослідження: прикладні аспекти: монографія ; В.П. Кравець, Т. В. Говорун, О. М. </w:t>
      </w:r>
      <w:proofErr w:type="spellStart"/>
      <w:r w:rsidRPr="00330367">
        <w:rPr>
          <w:bCs/>
          <w:sz w:val="28"/>
          <w:szCs w:val="28"/>
        </w:rPr>
        <w:t>Кікінежді</w:t>
      </w:r>
      <w:proofErr w:type="spellEnd"/>
      <w:r w:rsidRPr="00330367">
        <w:rPr>
          <w:bCs/>
          <w:sz w:val="28"/>
          <w:szCs w:val="28"/>
        </w:rPr>
        <w:t xml:space="preserve"> та ін. ; за наук. ред. В. П. Кравця. Тернопіль: Навчальна книга – Богдан, 2013. 448 с.</w:t>
      </w:r>
    </w:p>
    <w:p w14:paraId="1685783B" w14:textId="77777777" w:rsidR="00330367" w:rsidRPr="00330367" w:rsidRDefault="00330367" w:rsidP="00330367">
      <w:pPr>
        <w:numPr>
          <w:ilvl w:val="0"/>
          <w:numId w:val="49"/>
        </w:numPr>
        <w:autoSpaceDE/>
        <w:autoSpaceDN/>
        <w:rPr>
          <w:bCs/>
          <w:sz w:val="28"/>
          <w:szCs w:val="28"/>
        </w:rPr>
      </w:pPr>
      <w:r w:rsidRPr="00330367">
        <w:rPr>
          <w:bCs/>
          <w:sz w:val="28"/>
          <w:szCs w:val="28"/>
          <w:lang w:val="ru-RU"/>
        </w:rPr>
        <w:t xml:space="preserve">Дрожжина Т. В. </w:t>
      </w:r>
      <w:proofErr w:type="spellStart"/>
      <w:r w:rsidRPr="00330367">
        <w:rPr>
          <w:bCs/>
          <w:sz w:val="28"/>
          <w:szCs w:val="28"/>
          <w:lang w:val="ru-RU"/>
        </w:rPr>
        <w:t>Гендерні</w:t>
      </w:r>
      <w:proofErr w:type="spellEnd"/>
      <w:r w:rsidRPr="00330367">
        <w:rPr>
          <w:bCs/>
          <w:sz w:val="28"/>
          <w:szCs w:val="28"/>
          <w:lang w:val="ru-RU"/>
        </w:rPr>
        <w:t xml:space="preserve"> </w:t>
      </w:r>
      <w:proofErr w:type="spellStart"/>
      <w:r w:rsidRPr="00330367">
        <w:rPr>
          <w:bCs/>
          <w:sz w:val="28"/>
          <w:szCs w:val="28"/>
          <w:lang w:val="ru-RU"/>
        </w:rPr>
        <w:t>аспекти</w:t>
      </w:r>
      <w:proofErr w:type="spellEnd"/>
      <w:r w:rsidRPr="00330367">
        <w:rPr>
          <w:bCs/>
          <w:sz w:val="28"/>
          <w:szCs w:val="28"/>
          <w:lang w:val="ru-RU"/>
        </w:rPr>
        <w:t xml:space="preserve"> в </w:t>
      </w:r>
      <w:proofErr w:type="spellStart"/>
      <w:r w:rsidRPr="00330367">
        <w:rPr>
          <w:bCs/>
          <w:sz w:val="28"/>
          <w:szCs w:val="28"/>
          <w:lang w:val="ru-RU"/>
        </w:rPr>
        <w:t>освіті</w:t>
      </w:r>
      <w:proofErr w:type="spellEnd"/>
      <w:r w:rsidRPr="00330367">
        <w:rPr>
          <w:bCs/>
          <w:sz w:val="28"/>
          <w:szCs w:val="28"/>
          <w:lang w:val="ru-RU"/>
        </w:rPr>
        <w:t xml:space="preserve">. </w:t>
      </w:r>
      <w:proofErr w:type="spellStart"/>
      <w:r w:rsidRPr="00330367">
        <w:rPr>
          <w:bCs/>
          <w:i/>
          <w:iCs/>
          <w:sz w:val="28"/>
          <w:szCs w:val="28"/>
          <w:lang w:val="ru-RU"/>
        </w:rPr>
        <w:t>Управління</w:t>
      </w:r>
      <w:proofErr w:type="spellEnd"/>
      <w:r w:rsidRPr="00330367">
        <w:rPr>
          <w:bCs/>
          <w:i/>
          <w:iCs/>
          <w:sz w:val="28"/>
          <w:szCs w:val="28"/>
          <w:lang w:val="ru-RU"/>
        </w:rPr>
        <w:t xml:space="preserve"> школою.</w:t>
      </w:r>
      <w:r w:rsidRPr="00330367">
        <w:rPr>
          <w:bCs/>
          <w:sz w:val="28"/>
          <w:szCs w:val="28"/>
          <w:lang w:val="ru-RU"/>
        </w:rPr>
        <w:t xml:space="preserve"> 2012. № 16/18. С. 76-83</w:t>
      </w:r>
    </w:p>
    <w:p w14:paraId="19623E09" w14:textId="77777777" w:rsidR="00330367" w:rsidRPr="00330367" w:rsidRDefault="00330367" w:rsidP="00330367">
      <w:pPr>
        <w:autoSpaceDE/>
        <w:autoSpaceDN/>
        <w:rPr>
          <w:sz w:val="28"/>
          <w:szCs w:val="28"/>
          <w:lang w:val="ru-RU"/>
        </w:rPr>
      </w:pPr>
    </w:p>
    <w:p w14:paraId="68F2A780" w14:textId="77777777" w:rsidR="00330367" w:rsidRPr="00330367" w:rsidRDefault="00330367" w:rsidP="00330367">
      <w:pPr>
        <w:autoSpaceDE/>
        <w:autoSpaceDN/>
        <w:rPr>
          <w:b/>
          <w:bCs/>
          <w:sz w:val="28"/>
          <w:szCs w:val="28"/>
        </w:rPr>
      </w:pPr>
      <w:r w:rsidRPr="00330367">
        <w:rPr>
          <w:b/>
          <w:bCs/>
          <w:sz w:val="28"/>
          <w:szCs w:val="28"/>
        </w:rPr>
        <w:t>Додаткові ресурси:</w:t>
      </w:r>
      <w:bookmarkEnd w:id="13"/>
    </w:p>
    <w:p w14:paraId="4010B73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Закон України Про забезпечення рівних прав та можливостей жінок і чоловіків </w:t>
      </w:r>
      <w:hyperlink r:id="rId11" w:history="1">
        <w:r w:rsidRPr="00330367">
          <w:rPr>
            <w:rStyle w:val="a8"/>
            <w:sz w:val="28"/>
            <w:szCs w:val="28"/>
          </w:rPr>
          <w:t>http://zakon2.rada.gov.ua/laws/show/2866-15</w:t>
        </w:r>
      </w:hyperlink>
    </w:p>
    <w:p w14:paraId="5C525B8D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lastRenderedPageBreak/>
        <w:t xml:space="preserve">Конвенція ООН про ліквідацію усіх форм дискримінації стосовно жінок </w:t>
      </w:r>
      <w:hyperlink r:id="rId12" w:history="1">
        <w:r w:rsidRPr="00330367">
          <w:rPr>
            <w:rStyle w:val="a8"/>
            <w:sz w:val="28"/>
            <w:szCs w:val="28"/>
          </w:rPr>
          <w:t>http://zakon2.rada.gov.ua/laws/show/995_207</w:t>
        </w:r>
      </w:hyperlink>
      <w:r w:rsidRPr="00330367">
        <w:rPr>
          <w:sz w:val="28"/>
          <w:szCs w:val="28"/>
        </w:rPr>
        <w:t xml:space="preserve"> Левченко, К. Б. (</w:t>
      </w:r>
      <w:proofErr w:type="spellStart"/>
      <w:r w:rsidRPr="00330367">
        <w:rPr>
          <w:sz w:val="28"/>
          <w:szCs w:val="28"/>
        </w:rPr>
        <w:t>заг</w:t>
      </w:r>
      <w:proofErr w:type="spellEnd"/>
      <w:r w:rsidRPr="00330367">
        <w:rPr>
          <w:sz w:val="28"/>
          <w:szCs w:val="28"/>
        </w:rPr>
        <w:t xml:space="preserve">. ред.). (2020). Ґендерна політика в нормативно-правових документах. Частина 1. </w:t>
      </w:r>
      <w:hyperlink r:id="rId13" w:history="1">
        <w:r w:rsidRPr="00330367">
          <w:rPr>
            <w:rStyle w:val="a8"/>
            <w:sz w:val="28"/>
            <w:szCs w:val="28"/>
          </w:rPr>
          <w:t>https://www.kmu.gov.ua/storage/app/sites/1/18%20-%20Department/18%20-%20PDF/02.2021/genderna-polityka.pdf?fbclid=IwAR1jGfXFX-e9Yn-uYU4oieStwhItioTUvJJXT4vRX4JwtPzUAgGXl9ny</w:t>
        </w:r>
      </w:hyperlink>
      <w:r w:rsidRPr="00330367">
        <w:rPr>
          <w:sz w:val="28"/>
          <w:szCs w:val="28"/>
        </w:rPr>
        <w:t xml:space="preserve">  </w:t>
      </w:r>
    </w:p>
    <w:p w14:paraId="5E8F197F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Верховна Рада України. (1996, 28 червня). Конституція України. </w:t>
      </w:r>
      <w:hyperlink r:id="rId14" w:history="1">
        <w:r w:rsidRPr="00330367">
          <w:rPr>
            <w:rStyle w:val="a8"/>
            <w:sz w:val="28"/>
            <w:szCs w:val="28"/>
          </w:rPr>
          <w:t>http://zakon4.rada.gov.ua/laws/show/254%D0%BA/96-%D0%B2%D1%80</w:t>
        </w:r>
      </w:hyperlink>
    </w:p>
    <w:p w14:paraId="32D1FED8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Верховна Рада України. (2011, 20 вересня). Закон України «Про протидію торгівлі людьми» № 3739-VI. </w:t>
      </w:r>
      <w:hyperlink r:id="rId15" w:history="1">
        <w:r w:rsidRPr="00330367">
          <w:rPr>
            <w:rStyle w:val="a8"/>
            <w:sz w:val="28"/>
            <w:szCs w:val="28"/>
          </w:rPr>
          <w:t>http://zakon4.rada.gov.ua/laws/show/3739-17</w:t>
        </w:r>
      </w:hyperlink>
    </w:p>
    <w:p w14:paraId="3D2A78EA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r w:rsidRPr="00330367">
        <w:rPr>
          <w:sz w:val="28"/>
          <w:szCs w:val="28"/>
        </w:rPr>
        <w:t xml:space="preserve">Верховна Рада України. (2017, 7 грудня). Закон України «Про запобігання і протидію домашньому насильству» № 2229-VIII. </w:t>
      </w:r>
      <w:hyperlink r:id="rId16" w:anchor="Text" w:history="1">
        <w:r w:rsidRPr="00330367">
          <w:rPr>
            <w:rStyle w:val="a8"/>
            <w:sz w:val="28"/>
            <w:szCs w:val="28"/>
          </w:rPr>
          <w:t>https://zakon.rada.gov.ua/laws/show/2229-19#Text</w:t>
        </w:r>
      </w:hyperlink>
    </w:p>
    <w:p w14:paraId="216D77AF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</w:rPr>
        <w:t>Галустян</w:t>
      </w:r>
      <w:proofErr w:type="spellEnd"/>
      <w:r w:rsidRPr="00330367">
        <w:rPr>
          <w:sz w:val="28"/>
          <w:szCs w:val="28"/>
        </w:rPr>
        <w:t xml:space="preserve">, Ю. М. (2014). Функціонування національного механізму реалізації гендерної політики: Аналітичний звіт за результатами проведення інтерв’ю з експертами у галузі гендерної політики; за підтримки Фонду народонаселення ООН в Україні. </w:t>
      </w:r>
      <w:hyperlink r:id="rId17" w:history="1">
        <w:r w:rsidRPr="00330367">
          <w:rPr>
            <w:rStyle w:val="a8"/>
            <w:sz w:val="28"/>
            <w:szCs w:val="28"/>
          </w:rPr>
          <w:t>http://ukraine.unfpa.org/sites/default/files/pub-pdf/CEDAW_3%20surveys_%20UKR.pdf</w:t>
        </w:r>
      </w:hyperlink>
    </w:p>
    <w:p w14:paraId="7F9543C5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</w:rPr>
        <w:t>Гендер</w:t>
      </w:r>
      <w:proofErr w:type="spellEnd"/>
      <w:r w:rsidRPr="00330367">
        <w:rPr>
          <w:sz w:val="28"/>
          <w:szCs w:val="28"/>
        </w:rPr>
        <w:t xml:space="preserve"> в деталях. (2019, 10 квітня). Інтерв’ю Тамари Марценюк з Ларисою </w:t>
      </w:r>
      <w:proofErr w:type="spellStart"/>
      <w:r w:rsidRPr="00330367">
        <w:rPr>
          <w:sz w:val="28"/>
          <w:szCs w:val="28"/>
        </w:rPr>
        <w:t>Кобелянською</w:t>
      </w:r>
      <w:proofErr w:type="spellEnd"/>
      <w:r w:rsidRPr="00330367">
        <w:rPr>
          <w:sz w:val="28"/>
          <w:szCs w:val="28"/>
        </w:rPr>
        <w:t xml:space="preserve"> про результати гендерних проектів в Україні. </w:t>
      </w:r>
      <w:hyperlink r:id="rId18" w:history="1">
        <w:r w:rsidRPr="00330367">
          <w:rPr>
            <w:rStyle w:val="a8"/>
            <w:sz w:val="28"/>
            <w:szCs w:val="28"/>
          </w:rPr>
          <w:t>https://genderindetail.org.ua/spetsialni-rubriki/bezstrashni/interv-yu-z-larisoyu-kobelyanskoyu-pro-rezultati-gendernih-proektiv-v-ukraini-134995.html</w:t>
        </w:r>
      </w:hyperlink>
      <w:r w:rsidRPr="00330367">
        <w:rPr>
          <w:sz w:val="28"/>
          <w:szCs w:val="28"/>
        </w:rPr>
        <w:t xml:space="preserve"> </w:t>
      </w:r>
    </w:p>
    <w:p w14:paraId="1C55DC8C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</w:rPr>
        <w:t>Гендер</w:t>
      </w:r>
      <w:proofErr w:type="spellEnd"/>
      <w:r w:rsidRPr="00330367">
        <w:rPr>
          <w:sz w:val="28"/>
          <w:szCs w:val="28"/>
        </w:rPr>
        <w:t xml:space="preserve"> в деталях. (2018, 4 жовтня). Інтерв’ю Тамари Марценюк з Еллою Ламах про розвиток феміністичного </w:t>
      </w:r>
      <w:proofErr w:type="spellStart"/>
      <w:r w:rsidRPr="00330367">
        <w:rPr>
          <w:sz w:val="28"/>
          <w:szCs w:val="28"/>
        </w:rPr>
        <w:t>активізму</w:t>
      </w:r>
      <w:proofErr w:type="spellEnd"/>
      <w:r w:rsidRPr="00330367">
        <w:rPr>
          <w:sz w:val="28"/>
          <w:szCs w:val="28"/>
        </w:rPr>
        <w:t xml:space="preserve"> і гендерної політики в Україні. </w:t>
      </w:r>
      <w:hyperlink r:id="rId19" w:history="1">
        <w:r w:rsidRPr="00330367">
          <w:rPr>
            <w:rStyle w:val="a8"/>
            <w:sz w:val="28"/>
            <w:szCs w:val="28"/>
          </w:rPr>
          <w:t>https://genderindetail.org.ua/spetsialni-rubriki/bezstrashni/interv-yu-z-elloyu-lamah-pro-rozvitok-feministichnogo-aktivizmu-i-gendernoi-politiki-v-ukraini-134767.html</w:t>
        </w:r>
      </w:hyperlink>
      <w:r w:rsidRPr="00330367">
        <w:rPr>
          <w:sz w:val="28"/>
          <w:szCs w:val="28"/>
        </w:rPr>
        <w:t xml:space="preserve"> </w:t>
      </w:r>
    </w:p>
    <w:p w14:paraId="24FAA3A1" w14:textId="77777777" w:rsidR="00330367" w:rsidRPr="00330367" w:rsidRDefault="00330367" w:rsidP="00330367">
      <w:pPr>
        <w:autoSpaceDE/>
        <w:autoSpaceDN/>
        <w:rPr>
          <w:sz w:val="28"/>
          <w:szCs w:val="28"/>
        </w:rPr>
      </w:pPr>
      <w:proofErr w:type="spellStart"/>
      <w:r w:rsidRPr="00330367">
        <w:rPr>
          <w:sz w:val="28"/>
          <w:szCs w:val="28"/>
        </w:rPr>
        <w:t>Гендер</w:t>
      </w:r>
      <w:proofErr w:type="spellEnd"/>
      <w:r w:rsidRPr="00330367">
        <w:rPr>
          <w:sz w:val="28"/>
          <w:szCs w:val="28"/>
        </w:rPr>
        <w:t xml:space="preserve"> в деталях. (2018, 23 квітня). Інтерв’ю Тамари Марценюк з Тамарою Мельник про історію гендерної політики в Україні. </w:t>
      </w:r>
      <w:hyperlink r:id="rId20" w:history="1">
        <w:r w:rsidRPr="00330367">
          <w:rPr>
            <w:rStyle w:val="a8"/>
            <w:sz w:val="28"/>
            <w:szCs w:val="28"/>
          </w:rPr>
          <w:t>https://genderindetail.org.ua/spetsialni-rubriki/bezstrashni/interv-yu-z-tamaroyu-melnik-pro-istoriyu-gendernoi-politiki-v-ukraini-134455.html</w:t>
        </w:r>
      </w:hyperlink>
      <w:r w:rsidRPr="00330367">
        <w:rPr>
          <w:sz w:val="28"/>
          <w:szCs w:val="28"/>
        </w:rPr>
        <w:t xml:space="preserve"> </w:t>
      </w:r>
    </w:p>
    <w:p w14:paraId="3E6416E1" w14:textId="77777777" w:rsidR="00330367" w:rsidRPr="00330367" w:rsidRDefault="00330367" w:rsidP="00330367">
      <w:pPr>
        <w:autoSpaceDE/>
        <w:autoSpaceDN/>
        <w:rPr>
          <w:b/>
          <w:bCs/>
          <w:sz w:val="28"/>
          <w:szCs w:val="28"/>
        </w:rPr>
      </w:pPr>
      <w:r w:rsidRPr="00330367">
        <w:rPr>
          <w:sz w:val="28"/>
          <w:szCs w:val="28"/>
        </w:rPr>
        <w:t xml:space="preserve">Левченко, К. (2018). Гендерне тяжіння. К.: Фоліо. </w:t>
      </w:r>
      <w:hyperlink r:id="rId21" w:history="1">
        <w:r w:rsidRPr="00330367">
          <w:rPr>
            <w:rStyle w:val="a8"/>
            <w:sz w:val="28"/>
            <w:szCs w:val="28"/>
          </w:rPr>
          <w:t>https://folio.com.ua/books/Genderne-tyazhinnya</w:t>
        </w:r>
      </w:hyperlink>
    </w:p>
    <w:p w14:paraId="20CE82D7" w14:textId="77777777" w:rsidR="00330367" w:rsidRPr="00330367" w:rsidRDefault="00330367" w:rsidP="00330367">
      <w:pPr>
        <w:autoSpaceDE/>
        <w:autoSpaceDN/>
        <w:rPr>
          <w:b/>
          <w:bCs/>
          <w:sz w:val="28"/>
          <w:szCs w:val="28"/>
        </w:rPr>
      </w:pPr>
    </w:p>
    <w:p w14:paraId="2EB4AAA9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394386F8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32F68D0A" w14:textId="77777777" w:rsidR="00330367" w:rsidRDefault="00330367" w:rsidP="0076797C">
      <w:pPr>
        <w:autoSpaceDE/>
        <w:autoSpaceDN/>
        <w:rPr>
          <w:sz w:val="28"/>
          <w:szCs w:val="28"/>
        </w:rPr>
      </w:pPr>
    </w:p>
    <w:p w14:paraId="6CBD5621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6D4CBDE3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7103F1CB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6020711F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4A3BF8CA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7AA3938D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43B77FD3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7A8AEFD2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2BE29214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6F281D79" w14:textId="77777777" w:rsidR="00FB15A9" w:rsidRDefault="00FB15A9" w:rsidP="00FB15A9">
      <w:pPr>
        <w:autoSpaceDE/>
        <w:autoSpaceDN/>
        <w:rPr>
          <w:sz w:val="28"/>
          <w:szCs w:val="28"/>
        </w:rPr>
      </w:pPr>
    </w:p>
    <w:p w14:paraId="5B5A4963" w14:textId="77777777" w:rsidR="00934CB4" w:rsidRDefault="00934CB4" w:rsidP="0090259E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1D6F21A2" w14:textId="77777777" w:rsidR="00076A07" w:rsidRPr="00E34821" w:rsidRDefault="00076A07" w:rsidP="00076A07">
      <w:pPr>
        <w:spacing w:before="72"/>
        <w:ind w:right="4"/>
        <w:rPr>
          <w:sz w:val="28"/>
          <w:szCs w:val="28"/>
        </w:rPr>
      </w:pPr>
    </w:p>
    <w:p w14:paraId="3022E1A9" w14:textId="77777777" w:rsidR="00E34821" w:rsidRPr="00E34821" w:rsidRDefault="00E34821" w:rsidP="00E34821">
      <w:pPr>
        <w:spacing w:before="72"/>
        <w:ind w:right="4"/>
        <w:rPr>
          <w:b/>
          <w:bCs/>
          <w:sz w:val="28"/>
          <w:szCs w:val="28"/>
        </w:rPr>
      </w:pPr>
    </w:p>
    <w:p w14:paraId="0443D6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B3B1972" w14:textId="77777777" w:rsidR="00E34821" w:rsidRPr="00803998" w:rsidRDefault="00E34821" w:rsidP="00803998">
      <w:pPr>
        <w:spacing w:before="72"/>
        <w:ind w:right="4"/>
        <w:rPr>
          <w:sz w:val="28"/>
          <w:szCs w:val="28"/>
        </w:rPr>
      </w:pPr>
    </w:p>
    <w:p w14:paraId="5827645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52FF087D" w14:textId="77777777" w:rsidR="00137289" w:rsidRPr="00051BCE" w:rsidRDefault="00137289" w:rsidP="00137289">
      <w:pPr>
        <w:spacing w:before="72"/>
        <w:ind w:right="4"/>
        <w:rPr>
          <w:sz w:val="28"/>
          <w:szCs w:val="28"/>
        </w:rPr>
      </w:pPr>
    </w:p>
    <w:p w14:paraId="43E29C5B" w14:textId="77777777" w:rsidR="00D50334" w:rsidRPr="00F57101" w:rsidRDefault="00D50334" w:rsidP="00F57101">
      <w:pPr>
        <w:spacing w:before="72"/>
        <w:ind w:right="4"/>
        <w:jc w:val="center"/>
        <w:rPr>
          <w:b/>
          <w:bCs/>
          <w:sz w:val="28"/>
          <w:szCs w:val="28"/>
        </w:rPr>
      </w:pPr>
    </w:p>
    <w:bookmarkEnd w:id="3"/>
    <w:p w14:paraId="33EF8CCF" w14:textId="77777777" w:rsidR="00FB4776" w:rsidRPr="002B422B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12C4F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52D53118" w14:textId="77777777" w:rsid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7E43C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331BF40F" w14:textId="77777777" w:rsidR="00E24D29" w:rsidRDefault="00E24D29" w:rsidP="00E24D29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C9A3A7A" w14:textId="77777777" w:rsidR="00E24D29" w:rsidRPr="00E24D29" w:rsidRDefault="00E24D29" w:rsidP="00E24D29">
      <w:pPr>
        <w:spacing w:before="72"/>
        <w:ind w:right="4"/>
        <w:rPr>
          <w:sz w:val="28"/>
          <w:szCs w:val="28"/>
        </w:rPr>
      </w:pPr>
    </w:p>
    <w:sectPr w:rsidR="00E24D29" w:rsidRPr="00E24D29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AEEA" w14:textId="77777777" w:rsidR="001B2745" w:rsidRPr="00CB0C5E" w:rsidRDefault="001B2745">
      <w:r w:rsidRPr="00CB0C5E">
        <w:separator/>
      </w:r>
    </w:p>
  </w:endnote>
  <w:endnote w:type="continuationSeparator" w:id="0">
    <w:p w14:paraId="3FCF6496" w14:textId="77777777" w:rsidR="001B2745" w:rsidRPr="00CB0C5E" w:rsidRDefault="001B2745">
      <w:r w:rsidRPr="00CB0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2DDB" w14:textId="77777777" w:rsidR="00F3427B" w:rsidRPr="00CB0C5E" w:rsidRDefault="000B3D0A">
    <w:pPr>
      <w:pStyle w:val="a3"/>
      <w:spacing w:line="14" w:lineRule="auto"/>
      <w:ind w:left="0"/>
      <w:rPr>
        <w:sz w:val="20"/>
      </w:rPr>
    </w:pPr>
    <w:r w:rsidRPr="00CB0C5E">
      <w:rPr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5107BFD2" wp14:editId="3156BB20">
              <wp:simplePos x="0" y="0"/>
              <wp:positionH relativeFrom="page">
                <wp:posOffset>3695827</wp:posOffset>
              </wp:positionH>
              <wp:positionV relativeFrom="page">
                <wp:posOffset>9916159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57A50" w14:textId="77777777" w:rsidR="00F3427B" w:rsidRPr="00CB0C5E" w:rsidRDefault="000B3D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7B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80.8pt;width:13.25pt;height:13.0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FzEgM+EAAAAN&#10;AQAADwAAAAAAAAAAAAAAAADtAwAAZHJzL2Rvd25yZXYueG1sUEsFBgAAAAAEAAQA8wAAAPsEAAAA&#10;AA==&#10;" filled="f" stroked="f">
              <v:textbox inset="0,0,0,0">
                <w:txbxContent>
                  <w:p w14:paraId="67557A50" w14:textId="77777777" w:rsidR="00F3427B" w:rsidRPr="00CB0C5E" w:rsidRDefault="000B3D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CB0C5E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CB0C5E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Pr="00CB0C5E">
                      <w:rPr>
                        <w:rFonts w:ascii="Calibri"/>
                        <w:spacing w:val="-5"/>
                      </w:rPr>
                      <w:t>10</w: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9FE7" w14:textId="77777777" w:rsidR="001B2745" w:rsidRPr="00CB0C5E" w:rsidRDefault="001B2745">
      <w:r w:rsidRPr="00CB0C5E">
        <w:separator/>
      </w:r>
    </w:p>
  </w:footnote>
  <w:footnote w:type="continuationSeparator" w:id="0">
    <w:p w14:paraId="04A54C23" w14:textId="77777777" w:rsidR="001B2745" w:rsidRPr="00CB0C5E" w:rsidRDefault="001B2745">
      <w:r w:rsidRPr="00CB0C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47D"/>
    <w:multiLevelType w:val="hybridMultilevel"/>
    <w:tmpl w:val="E0F8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52BF"/>
    <w:multiLevelType w:val="hybridMultilevel"/>
    <w:tmpl w:val="CFF69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AB8"/>
    <w:multiLevelType w:val="hybridMultilevel"/>
    <w:tmpl w:val="0A360F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A33"/>
    <w:multiLevelType w:val="hybridMultilevel"/>
    <w:tmpl w:val="EFDEA9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CA62A5"/>
    <w:multiLevelType w:val="multilevel"/>
    <w:tmpl w:val="3800C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923215"/>
    <w:multiLevelType w:val="hybridMultilevel"/>
    <w:tmpl w:val="23B42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9636D"/>
    <w:multiLevelType w:val="hybridMultilevel"/>
    <w:tmpl w:val="27E83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33DDE"/>
    <w:multiLevelType w:val="hybridMultilevel"/>
    <w:tmpl w:val="B59EF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0402A"/>
    <w:multiLevelType w:val="hybridMultilevel"/>
    <w:tmpl w:val="D186A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B33BB"/>
    <w:multiLevelType w:val="hybridMultilevel"/>
    <w:tmpl w:val="5AC46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863EB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879F0"/>
    <w:multiLevelType w:val="hybridMultilevel"/>
    <w:tmpl w:val="41A4B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72D28"/>
    <w:multiLevelType w:val="hybridMultilevel"/>
    <w:tmpl w:val="7E3A1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C5B93"/>
    <w:multiLevelType w:val="hybridMultilevel"/>
    <w:tmpl w:val="D8B2B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A8"/>
    <w:multiLevelType w:val="hybridMultilevel"/>
    <w:tmpl w:val="6826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836E4"/>
    <w:multiLevelType w:val="hybridMultilevel"/>
    <w:tmpl w:val="0C36E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F71D7"/>
    <w:multiLevelType w:val="multilevel"/>
    <w:tmpl w:val="191A391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E0B4FED"/>
    <w:multiLevelType w:val="hybridMultilevel"/>
    <w:tmpl w:val="6F9E8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577CC8"/>
    <w:multiLevelType w:val="hybridMultilevel"/>
    <w:tmpl w:val="DF4C1C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778BB"/>
    <w:multiLevelType w:val="hybridMultilevel"/>
    <w:tmpl w:val="5FD86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00C01"/>
    <w:multiLevelType w:val="hybridMultilevel"/>
    <w:tmpl w:val="1CF64D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34487"/>
    <w:multiLevelType w:val="hybridMultilevel"/>
    <w:tmpl w:val="44586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721B6"/>
    <w:multiLevelType w:val="hybridMultilevel"/>
    <w:tmpl w:val="0690FCC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976BB"/>
    <w:multiLevelType w:val="hybridMultilevel"/>
    <w:tmpl w:val="9F668E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E4C1B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E1F03"/>
    <w:multiLevelType w:val="hybridMultilevel"/>
    <w:tmpl w:val="AAB44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E37E2"/>
    <w:multiLevelType w:val="hybridMultilevel"/>
    <w:tmpl w:val="D9C6FEAC"/>
    <w:lvl w:ilvl="0" w:tplc="0B2E5E58">
      <w:start w:val="2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31DF6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3B6F6D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AF325B"/>
    <w:multiLevelType w:val="hybridMultilevel"/>
    <w:tmpl w:val="DBEA2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494069"/>
    <w:multiLevelType w:val="hybridMultilevel"/>
    <w:tmpl w:val="77FC82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74B54"/>
    <w:multiLevelType w:val="hybridMultilevel"/>
    <w:tmpl w:val="EE04CBB0"/>
    <w:lvl w:ilvl="0" w:tplc="045C9776">
      <w:start w:val="2"/>
      <w:numFmt w:val="decimal"/>
      <w:lvlText w:val="%1."/>
      <w:lvlJc w:val="left"/>
      <w:pPr>
        <w:ind w:left="16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31" w:hanging="360"/>
      </w:pPr>
    </w:lvl>
    <w:lvl w:ilvl="2" w:tplc="0422001B" w:tentative="1">
      <w:start w:val="1"/>
      <w:numFmt w:val="lowerRoman"/>
      <w:lvlText w:val="%3."/>
      <w:lvlJc w:val="right"/>
      <w:pPr>
        <w:ind w:left="3051" w:hanging="180"/>
      </w:pPr>
    </w:lvl>
    <w:lvl w:ilvl="3" w:tplc="0422000F" w:tentative="1">
      <w:start w:val="1"/>
      <w:numFmt w:val="decimal"/>
      <w:lvlText w:val="%4."/>
      <w:lvlJc w:val="left"/>
      <w:pPr>
        <w:ind w:left="3771" w:hanging="360"/>
      </w:pPr>
    </w:lvl>
    <w:lvl w:ilvl="4" w:tplc="04220019" w:tentative="1">
      <w:start w:val="1"/>
      <w:numFmt w:val="lowerLetter"/>
      <w:lvlText w:val="%5."/>
      <w:lvlJc w:val="left"/>
      <w:pPr>
        <w:ind w:left="4491" w:hanging="360"/>
      </w:pPr>
    </w:lvl>
    <w:lvl w:ilvl="5" w:tplc="0422001B" w:tentative="1">
      <w:start w:val="1"/>
      <w:numFmt w:val="lowerRoman"/>
      <w:lvlText w:val="%6."/>
      <w:lvlJc w:val="right"/>
      <w:pPr>
        <w:ind w:left="5211" w:hanging="180"/>
      </w:pPr>
    </w:lvl>
    <w:lvl w:ilvl="6" w:tplc="0422000F" w:tentative="1">
      <w:start w:val="1"/>
      <w:numFmt w:val="decimal"/>
      <w:lvlText w:val="%7."/>
      <w:lvlJc w:val="left"/>
      <w:pPr>
        <w:ind w:left="5931" w:hanging="360"/>
      </w:pPr>
    </w:lvl>
    <w:lvl w:ilvl="7" w:tplc="04220019" w:tentative="1">
      <w:start w:val="1"/>
      <w:numFmt w:val="lowerLetter"/>
      <w:lvlText w:val="%8."/>
      <w:lvlJc w:val="left"/>
      <w:pPr>
        <w:ind w:left="6651" w:hanging="360"/>
      </w:pPr>
    </w:lvl>
    <w:lvl w:ilvl="8" w:tplc="0422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32" w15:restartNumberingAfterBreak="0">
    <w:nsid w:val="3BB41F9E"/>
    <w:multiLevelType w:val="hybridMultilevel"/>
    <w:tmpl w:val="38522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758FD"/>
    <w:multiLevelType w:val="hybridMultilevel"/>
    <w:tmpl w:val="7E18EAE2"/>
    <w:lvl w:ilvl="0" w:tplc="0422000F">
      <w:start w:val="10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C20BB"/>
    <w:multiLevelType w:val="hybridMultilevel"/>
    <w:tmpl w:val="6CE60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D7D94"/>
    <w:multiLevelType w:val="hybridMultilevel"/>
    <w:tmpl w:val="92FAF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B751D5"/>
    <w:multiLevelType w:val="hybridMultilevel"/>
    <w:tmpl w:val="7958C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15BE8"/>
    <w:multiLevelType w:val="hybridMultilevel"/>
    <w:tmpl w:val="BAFAA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D741E"/>
    <w:multiLevelType w:val="hybridMultilevel"/>
    <w:tmpl w:val="E6B8B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53BAD"/>
    <w:multiLevelType w:val="hybridMultilevel"/>
    <w:tmpl w:val="169E0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0420D8"/>
    <w:multiLevelType w:val="hybridMultilevel"/>
    <w:tmpl w:val="1CB21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A51C6B"/>
    <w:multiLevelType w:val="hybridMultilevel"/>
    <w:tmpl w:val="9654A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0A35A0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A606F2"/>
    <w:multiLevelType w:val="hybridMultilevel"/>
    <w:tmpl w:val="1E807A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C1B8E"/>
    <w:multiLevelType w:val="hybridMultilevel"/>
    <w:tmpl w:val="25D24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87C70"/>
    <w:multiLevelType w:val="multilevel"/>
    <w:tmpl w:val="50EE52DC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4F916F3"/>
    <w:multiLevelType w:val="hybridMultilevel"/>
    <w:tmpl w:val="B0424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B46B7"/>
    <w:multiLevelType w:val="hybridMultilevel"/>
    <w:tmpl w:val="C5F6E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D4939"/>
    <w:multiLevelType w:val="hybridMultilevel"/>
    <w:tmpl w:val="3E4AE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8F6E19"/>
    <w:multiLevelType w:val="hybridMultilevel"/>
    <w:tmpl w:val="EE969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C32F46"/>
    <w:multiLevelType w:val="hybridMultilevel"/>
    <w:tmpl w:val="092C5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435C07"/>
    <w:multiLevelType w:val="hybridMultilevel"/>
    <w:tmpl w:val="C2D867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51D63"/>
    <w:multiLevelType w:val="hybridMultilevel"/>
    <w:tmpl w:val="15EED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473A45"/>
    <w:multiLevelType w:val="hybridMultilevel"/>
    <w:tmpl w:val="FF16A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C17088"/>
    <w:multiLevelType w:val="hybridMultilevel"/>
    <w:tmpl w:val="AF0CFAC0"/>
    <w:lvl w:ilvl="0" w:tplc="364C7004">
      <w:start w:val="1"/>
      <w:numFmt w:val="decimal"/>
      <w:lvlText w:val="%1."/>
      <w:lvlJc w:val="left"/>
      <w:pPr>
        <w:ind w:left="1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0A1584">
      <w:numFmt w:val="bullet"/>
      <w:lvlText w:val="•"/>
      <w:lvlJc w:val="left"/>
      <w:pPr>
        <w:ind w:left="2378" w:hanging="281"/>
      </w:pPr>
      <w:rPr>
        <w:rFonts w:hint="default"/>
        <w:lang w:val="uk-UA" w:eastAsia="en-US" w:bidi="ar-SA"/>
      </w:rPr>
    </w:lvl>
    <w:lvl w:ilvl="2" w:tplc="C506148E">
      <w:numFmt w:val="bullet"/>
      <w:lvlText w:val="•"/>
      <w:lvlJc w:val="left"/>
      <w:pPr>
        <w:ind w:left="3216" w:hanging="281"/>
      </w:pPr>
      <w:rPr>
        <w:rFonts w:hint="default"/>
        <w:lang w:val="uk-UA" w:eastAsia="en-US" w:bidi="ar-SA"/>
      </w:rPr>
    </w:lvl>
    <w:lvl w:ilvl="3" w:tplc="F79012DC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4" w:tplc="DBDC461E">
      <w:numFmt w:val="bullet"/>
      <w:lvlText w:val="•"/>
      <w:lvlJc w:val="left"/>
      <w:pPr>
        <w:ind w:left="4892" w:hanging="281"/>
      </w:pPr>
      <w:rPr>
        <w:rFonts w:hint="default"/>
        <w:lang w:val="uk-UA" w:eastAsia="en-US" w:bidi="ar-SA"/>
      </w:rPr>
    </w:lvl>
    <w:lvl w:ilvl="5" w:tplc="40CAF90A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6" w:tplc="9E6ACCB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7" w:tplc="E196C7FC">
      <w:numFmt w:val="bullet"/>
      <w:lvlText w:val="•"/>
      <w:lvlJc w:val="left"/>
      <w:pPr>
        <w:ind w:left="7407" w:hanging="281"/>
      </w:pPr>
      <w:rPr>
        <w:rFonts w:hint="default"/>
        <w:lang w:val="uk-UA" w:eastAsia="en-US" w:bidi="ar-SA"/>
      </w:rPr>
    </w:lvl>
    <w:lvl w:ilvl="8" w:tplc="C86EC424">
      <w:numFmt w:val="bullet"/>
      <w:lvlText w:val="•"/>
      <w:lvlJc w:val="left"/>
      <w:pPr>
        <w:ind w:left="8245" w:hanging="281"/>
      </w:pPr>
      <w:rPr>
        <w:rFonts w:hint="default"/>
        <w:lang w:val="uk-UA" w:eastAsia="en-US" w:bidi="ar-SA"/>
      </w:rPr>
    </w:lvl>
  </w:abstractNum>
  <w:abstractNum w:abstractNumId="55" w15:restartNumberingAfterBreak="0">
    <w:nsid w:val="652045C0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C271E"/>
    <w:multiLevelType w:val="hybridMultilevel"/>
    <w:tmpl w:val="AF746AE6"/>
    <w:lvl w:ilvl="0" w:tplc="5B7C2DEC">
      <w:start w:val="1"/>
      <w:numFmt w:val="decimal"/>
      <w:lvlText w:val="%1."/>
      <w:lvlJc w:val="left"/>
      <w:pPr>
        <w:ind w:left="11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6F2E2">
      <w:numFmt w:val="bullet"/>
      <w:lvlText w:val="•"/>
      <w:lvlJc w:val="left"/>
      <w:pPr>
        <w:ind w:left="2000" w:hanging="281"/>
      </w:pPr>
      <w:rPr>
        <w:rFonts w:hint="default"/>
        <w:lang w:val="uk-UA" w:eastAsia="en-US" w:bidi="ar-SA"/>
      </w:rPr>
    </w:lvl>
    <w:lvl w:ilvl="2" w:tplc="85323798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1F488658">
      <w:numFmt w:val="bullet"/>
      <w:lvlText w:val="•"/>
      <w:lvlJc w:val="left"/>
      <w:pPr>
        <w:ind w:left="3760" w:hanging="281"/>
      </w:pPr>
      <w:rPr>
        <w:rFonts w:hint="default"/>
        <w:lang w:val="uk-UA" w:eastAsia="en-US" w:bidi="ar-SA"/>
      </w:rPr>
    </w:lvl>
    <w:lvl w:ilvl="4" w:tplc="6F5CAD9E">
      <w:numFmt w:val="bullet"/>
      <w:lvlText w:val="•"/>
      <w:lvlJc w:val="left"/>
      <w:pPr>
        <w:ind w:left="4640" w:hanging="281"/>
      </w:pPr>
      <w:rPr>
        <w:rFonts w:hint="default"/>
        <w:lang w:val="uk-UA" w:eastAsia="en-US" w:bidi="ar-SA"/>
      </w:rPr>
    </w:lvl>
    <w:lvl w:ilvl="5" w:tplc="F0EA035E">
      <w:numFmt w:val="bullet"/>
      <w:lvlText w:val="•"/>
      <w:lvlJc w:val="left"/>
      <w:pPr>
        <w:ind w:left="5521" w:hanging="281"/>
      </w:pPr>
      <w:rPr>
        <w:rFonts w:hint="default"/>
        <w:lang w:val="uk-UA" w:eastAsia="en-US" w:bidi="ar-SA"/>
      </w:rPr>
    </w:lvl>
    <w:lvl w:ilvl="6" w:tplc="A6C20D88">
      <w:numFmt w:val="bullet"/>
      <w:lvlText w:val="•"/>
      <w:lvlJc w:val="left"/>
      <w:pPr>
        <w:ind w:left="6401" w:hanging="281"/>
      </w:pPr>
      <w:rPr>
        <w:rFonts w:hint="default"/>
        <w:lang w:val="uk-UA" w:eastAsia="en-US" w:bidi="ar-SA"/>
      </w:rPr>
    </w:lvl>
    <w:lvl w:ilvl="7" w:tplc="6C3C925C">
      <w:numFmt w:val="bullet"/>
      <w:lvlText w:val="•"/>
      <w:lvlJc w:val="left"/>
      <w:pPr>
        <w:ind w:left="7281" w:hanging="281"/>
      </w:pPr>
      <w:rPr>
        <w:rFonts w:hint="default"/>
        <w:lang w:val="uk-UA" w:eastAsia="en-US" w:bidi="ar-SA"/>
      </w:rPr>
    </w:lvl>
    <w:lvl w:ilvl="8" w:tplc="7552532C">
      <w:numFmt w:val="bullet"/>
      <w:lvlText w:val="•"/>
      <w:lvlJc w:val="left"/>
      <w:pPr>
        <w:ind w:left="8161" w:hanging="281"/>
      </w:pPr>
      <w:rPr>
        <w:rFonts w:hint="default"/>
        <w:lang w:val="uk-UA" w:eastAsia="en-US" w:bidi="ar-SA"/>
      </w:rPr>
    </w:lvl>
  </w:abstractNum>
  <w:abstractNum w:abstractNumId="57" w15:restartNumberingAfterBreak="0">
    <w:nsid w:val="67EA4773"/>
    <w:multiLevelType w:val="hybridMultilevel"/>
    <w:tmpl w:val="B66E5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2B682D"/>
    <w:multiLevelType w:val="hybridMultilevel"/>
    <w:tmpl w:val="7ED66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66E3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A39B2"/>
    <w:multiLevelType w:val="hybridMultilevel"/>
    <w:tmpl w:val="014075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0833A1"/>
    <w:multiLevelType w:val="hybridMultilevel"/>
    <w:tmpl w:val="02DE4F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351ED"/>
    <w:multiLevelType w:val="hybridMultilevel"/>
    <w:tmpl w:val="77CA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B2449D"/>
    <w:multiLevelType w:val="hybridMultilevel"/>
    <w:tmpl w:val="868E7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44039A"/>
    <w:multiLevelType w:val="hybridMultilevel"/>
    <w:tmpl w:val="3FAAE5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213499"/>
    <w:multiLevelType w:val="multilevel"/>
    <w:tmpl w:val="DE920B5A"/>
    <w:lvl w:ilvl="0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6" w15:restartNumberingAfterBreak="0">
    <w:nsid w:val="737C292F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A35D40"/>
    <w:multiLevelType w:val="hybridMultilevel"/>
    <w:tmpl w:val="6100A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029D2"/>
    <w:multiLevelType w:val="hybridMultilevel"/>
    <w:tmpl w:val="03F075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DB6880"/>
    <w:multiLevelType w:val="hybridMultilevel"/>
    <w:tmpl w:val="20B2B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A7CB2"/>
    <w:multiLevelType w:val="hybridMultilevel"/>
    <w:tmpl w:val="58B220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610710"/>
    <w:multiLevelType w:val="hybridMultilevel"/>
    <w:tmpl w:val="01661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7574">
    <w:abstractNumId w:val="54"/>
  </w:num>
  <w:num w:numId="2" w16cid:durableId="1356465433">
    <w:abstractNumId w:val="56"/>
  </w:num>
  <w:num w:numId="3" w16cid:durableId="229385337">
    <w:abstractNumId w:val="31"/>
  </w:num>
  <w:num w:numId="4" w16cid:durableId="854731502">
    <w:abstractNumId w:val="17"/>
  </w:num>
  <w:num w:numId="5" w16cid:durableId="669337741">
    <w:abstractNumId w:val="69"/>
  </w:num>
  <w:num w:numId="6" w16cid:durableId="1953005176">
    <w:abstractNumId w:val="2"/>
  </w:num>
  <w:num w:numId="7" w16cid:durableId="1193761397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187031">
    <w:abstractNumId w:val="63"/>
  </w:num>
  <w:num w:numId="9" w16cid:durableId="1390297960">
    <w:abstractNumId w:val="11"/>
  </w:num>
  <w:num w:numId="10" w16cid:durableId="960233660">
    <w:abstractNumId w:val="57"/>
  </w:num>
  <w:num w:numId="11" w16cid:durableId="267155335">
    <w:abstractNumId w:val="58"/>
  </w:num>
  <w:num w:numId="12" w16cid:durableId="1811433402">
    <w:abstractNumId w:val="8"/>
  </w:num>
  <w:num w:numId="13" w16cid:durableId="1832603065">
    <w:abstractNumId w:val="71"/>
  </w:num>
  <w:num w:numId="14" w16cid:durableId="468715731">
    <w:abstractNumId w:val="12"/>
  </w:num>
  <w:num w:numId="15" w16cid:durableId="2023555770">
    <w:abstractNumId w:val="46"/>
  </w:num>
  <w:num w:numId="16" w16cid:durableId="1319578056">
    <w:abstractNumId w:val="5"/>
  </w:num>
  <w:num w:numId="17" w16cid:durableId="680203013">
    <w:abstractNumId w:val="41"/>
  </w:num>
  <w:num w:numId="18" w16cid:durableId="2117363435">
    <w:abstractNumId w:val="39"/>
  </w:num>
  <w:num w:numId="19" w16cid:durableId="570966922">
    <w:abstractNumId w:val="36"/>
  </w:num>
  <w:num w:numId="20" w16cid:durableId="811139108">
    <w:abstractNumId w:val="60"/>
  </w:num>
  <w:num w:numId="21" w16cid:durableId="676274297">
    <w:abstractNumId w:val="15"/>
  </w:num>
  <w:num w:numId="22" w16cid:durableId="1880897085">
    <w:abstractNumId w:val="0"/>
  </w:num>
  <w:num w:numId="23" w16cid:durableId="98187518">
    <w:abstractNumId w:val="64"/>
  </w:num>
  <w:num w:numId="24" w16cid:durableId="951402491">
    <w:abstractNumId w:val="35"/>
  </w:num>
  <w:num w:numId="25" w16cid:durableId="1905287395">
    <w:abstractNumId w:val="19"/>
  </w:num>
  <w:num w:numId="26" w16cid:durableId="1406957414">
    <w:abstractNumId w:val="47"/>
  </w:num>
  <w:num w:numId="27" w16cid:durableId="2063019372">
    <w:abstractNumId w:val="62"/>
  </w:num>
  <w:num w:numId="28" w16cid:durableId="1208029425">
    <w:abstractNumId w:val="48"/>
  </w:num>
  <w:num w:numId="29" w16cid:durableId="463960977">
    <w:abstractNumId w:val="66"/>
  </w:num>
  <w:num w:numId="30" w16cid:durableId="1837256906">
    <w:abstractNumId w:val="59"/>
  </w:num>
  <w:num w:numId="31" w16cid:durableId="1768696242">
    <w:abstractNumId w:val="28"/>
  </w:num>
  <w:num w:numId="32" w16cid:durableId="1925800893">
    <w:abstractNumId w:val="42"/>
  </w:num>
  <w:num w:numId="33" w16cid:durableId="256253185">
    <w:abstractNumId w:val="13"/>
  </w:num>
  <w:num w:numId="34" w16cid:durableId="86191930">
    <w:abstractNumId w:val="52"/>
  </w:num>
  <w:num w:numId="35" w16cid:durableId="1528248923">
    <w:abstractNumId w:val="38"/>
  </w:num>
  <w:num w:numId="36" w16cid:durableId="839930252">
    <w:abstractNumId w:val="67"/>
  </w:num>
  <w:num w:numId="37" w16cid:durableId="2138639029">
    <w:abstractNumId w:val="24"/>
  </w:num>
  <w:num w:numId="38" w16cid:durableId="81995075">
    <w:abstractNumId w:val="10"/>
  </w:num>
  <w:num w:numId="39" w16cid:durableId="734863393">
    <w:abstractNumId w:val="27"/>
  </w:num>
  <w:num w:numId="40" w16cid:durableId="130363592">
    <w:abstractNumId w:val="55"/>
  </w:num>
  <w:num w:numId="41" w16cid:durableId="1954165240">
    <w:abstractNumId w:val="4"/>
  </w:num>
  <w:num w:numId="42" w16cid:durableId="470253169">
    <w:abstractNumId w:val="3"/>
  </w:num>
  <w:num w:numId="43" w16cid:durableId="596788166">
    <w:abstractNumId w:val="45"/>
  </w:num>
  <w:num w:numId="44" w16cid:durableId="503210434">
    <w:abstractNumId w:val="26"/>
  </w:num>
  <w:num w:numId="45" w16cid:durableId="599215986">
    <w:abstractNumId w:val="40"/>
  </w:num>
  <w:num w:numId="46" w16cid:durableId="257300846">
    <w:abstractNumId w:val="25"/>
  </w:num>
  <w:num w:numId="47" w16cid:durableId="1353604615">
    <w:abstractNumId w:val="29"/>
  </w:num>
  <w:num w:numId="48" w16cid:durableId="332874415">
    <w:abstractNumId w:val="61"/>
  </w:num>
  <w:num w:numId="49" w16cid:durableId="1550459679">
    <w:abstractNumId w:val="22"/>
  </w:num>
  <w:num w:numId="50" w16cid:durableId="2013989374">
    <w:abstractNumId w:val="65"/>
  </w:num>
  <w:num w:numId="51" w16cid:durableId="2115903079">
    <w:abstractNumId w:val="6"/>
  </w:num>
  <w:num w:numId="52" w16cid:durableId="957417498">
    <w:abstractNumId w:val="18"/>
  </w:num>
  <w:num w:numId="53" w16cid:durableId="902373444">
    <w:abstractNumId w:val="49"/>
  </w:num>
  <w:num w:numId="54" w16cid:durableId="2090348784">
    <w:abstractNumId w:val="70"/>
  </w:num>
  <w:num w:numId="55" w16cid:durableId="1790313451">
    <w:abstractNumId w:val="68"/>
  </w:num>
  <w:num w:numId="56" w16cid:durableId="695615240">
    <w:abstractNumId w:val="23"/>
  </w:num>
  <w:num w:numId="57" w16cid:durableId="1076972797">
    <w:abstractNumId w:val="30"/>
  </w:num>
  <w:num w:numId="58" w16cid:durableId="530924243">
    <w:abstractNumId w:val="37"/>
  </w:num>
  <w:num w:numId="59" w16cid:durableId="1719090545">
    <w:abstractNumId w:val="51"/>
  </w:num>
  <w:num w:numId="60" w16cid:durableId="1745956233">
    <w:abstractNumId w:val="32"/>
  </w:num>
  <w:num w:numId="61" w16cid:durableId="1980571538">
    <w:abstractNumId w:val="1"/>
  </w:num>
  <w:num w:numId="62" w16cid:durableId="292560306">
    <w:abstractNumId w:val="7"/>
  </w:num>
  <w:num w:numId="63" w16cid:durableId="46027721">
    <w:abstractNumId w:val="43"/>
  </w:num>
  <w:num w:numId="64" w16cid:durableId="953904056">
    <w:abstractNumId w:val="34"/>
  </w:num>
  <w:num w:numId="65" w16cid:durableId="428544191">
    <w:abstractNumId w:val="44"/>
  </w:num>
  <w:num w:numId="66" w16cid:durableId="967736868">
    <w:abstractNumId w:val="50"/>
  </w:num>
  <w:num w:numId="67" w16cid:durableId="665401442">
    <w:abstractNumId w:val="14"/>
  </w:num>
  <w:num w:numId="68" w16cid:durableId="833227393">
    <w:abstractNumId w:val="21"/>
  </w:num>
  <w:num w:numId="69" w16cid:durableId="1612011193">
    <w:abstractNumId w:val="9"/>
  </w:num>
  <w:num w:numId="70" w16cid:durableId="1668823927">
    <w:abstractNumId w:val="20"/>
  </w:num>
  <w:num w:numId="71" w16cid:durableId="325015133">
    <w:abstractNumId w:val="53"/>
  </w:num>
  <w:num w:numId="72" w16cid:durableId="1039475471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7B"/>
    <w:rsid w:val="00035380"/>
    <w:rsid w:val="00047B10"/>
    <w:rsid w:val="00051BCE"/>
    <w:rsid w:val="00065069"/>
    <w:rsid w:val="00070E1D"/>
    <w:rsid w:val="00076A07"/>
    <w:rsid w:val="00090760"/>
    <w:rsid w:val="000B08C2"/>
    <w:rsid w:val="000B0F39"/>
    <w:rsid w:val="000B3D0A"/>
    <w:rsid w:val="000B7C32"/>
    <w:rsid w:val="000D1B3A"/>
    <w:rsid w:val="00135E90"/>
    <w:rsid w:val="00137289"/>
    <w:rsid w:val="00141844"/>
    <w:rsid w:val="00166C48"/>
    <w:rsid w:val="00177DAA"/>
    <w:rsid w:val="001A33AC"/>
    <w:rsid w:val="001B14C7"/>
    <w:rsid w:val="001B2745"/>
    <w:rsid w:val="001E20BC"/>
    <w:rsid w:val="0021441C"/>
    <w:rsid w:val="00274681"/>
    <w:rsid w:val="002B422B"/>
    <w:rsid w:val="002B4FCF"/>
    <w:rsid w:val="002C08BF"/>
    <w:rsid w:val="002C3701"/>
    <w:rsid w:val="002D5105"/>
    <w:rsid w:val="002F7606"/>
    <w:rsid w:val="00311B0A"/>
    <w:rsid w:val="00330367"/>
    <w:rsid w:val="0038551C"/>
    <w:rsid w:val="00393142"/>
    <w:rsid w:val="003B1E72"/>
    <w:rsid w:val="003F4CAF"/>
    <w:rsid w:val="003F6D31"/>
    <w:rsid w:val="00446EC5"/>
    <w:rsid w:val="00464778"/>
    <w:rsid w:val="004B28C4"/>
    <w:rsid w:val="004D4B10"/>
    <w:rsid w:val="005037C7"/>
    <w:rsid w:val="00530BBE"/>
    <w:rsid w:val="00537E21"/>
    <w:rsid w:val="005A45DE"/>
    <w:rsid w:val="00651CF0"/>
    <w:rsid w:val="006635E2"/>
    <w:rsid w:val="0069306D"/>
    <w:rsid w:val="00696D9C"/>
    <w:rsid w:val="006F2A07"/>
    <w:rsid w:val="007474BA"/>
    <w:rsid w:val="00763C01"/>
    <w:rsid w:val="00764AB6"/>
    <w:rsid w:val="0076797C"/>
    <w:rsid w:val="007808CC"/>
    <w:rsid w:val="007F0630"/>
    <w:rsid w:val="007F7028"/>
    <w:rsid w:val="00803998"/>
    <w:rsid w:val="0083187B"/>
    <w:rsid w:val="00871ACA"/>
    <w:rsid w:val="00881CD3"/>
    <w:rsid w:val="008866DD"/>
    <w:rsid w:val="008D6662"/>
    <w:rsid w:val="008E1EE3"/>
    <w:rsid w:val="0090259E"/>
    <w:rsid w:val="00904861"/>
    <w:rsid w:val="009049CE"/>
    <w:rsid w:val="009329EF"/>
    <w:rsid w:val="00934CB4"/>
    <w:rsid w:val="00976D0E"/>
    <w:rsid w:val="00990000"/>
    <w:rsid w:val="009A1846"/>
    <w:rsid w:val="00A40C6D"/>
    <w:rsid w:val="00AB1046"/>
    <w:rsid w:val="00AC634B"/>
    <w:rsid w:val="00AD3590"/>
    <w:rsid w:val="00B042F7"/>
    <w:rsid w:val="00B128A7"/>
    <w:rsid w:val="00B330FF"/>
    <w:rsid w:val="00B469A8"/>
    <w:rsid w:val="00B52C93"/>
    <w:rsid w:val="00B56597"/>
    <w:rsid w:val="00B86C3A"/>
    <w:rsid w:val="00BA1E77"/>
    <w:rsid w:val="00BB4AC5"/>
    <w:rsid w:val="00BB6216"/>
    <w:rsid w:val="00BC5861"/>
    <w:rsid w:val="00C71E85"/>
    <w:rsid w:val="00CB0C5E"/>
    <w:rsid w:val="00CB6142"/>
    <w:rsid w:val="00CC603C"/>
    <w:rsid w:val="00CE0E0F"/>
    <w:rsid w:val="00D01D3C"/>
    <w:rsid w:val="00D1368A"/>
    <w:rsid w:val="00D427C0"/>
    <w:rsid w:val="00D50334"/>
    <w:rsid w:val="00D53F85"/>
    <w:rsid w:val="00D85A62"/>
    <w:rsid w:val="00DB11CC"/>
    <w:rsid w:val="00DC13E0"/>
    <w:rsid w:val="00DD5A7F"/>
    <w:rsid w:val="00DE72C0"/>
    <w:rsid w:val="00E07BBE"/>
    <w:rsid w:val="00E15FEA"/>
    <w:rsid w:val="00E24D29"/>
    <w:rsid w:val="00E300AA"/>
    <w:rsid w:val="00E34821"/>
    <w:rsid w:val="00F3427B"/>
    <w:rsid w:val="00F57101"/>
    <w:rsid w:val="00FA2DE2"/>
    <w:rsid w:val="00FA7A6B"/>
    <w:rsid w:val="00FB15A9"/>
    <w:rsid w:val="00FB4776"/>
    <w:rsid w:val="00FD3708"/>
    <w:rsid w:val="00FD46B2"/>
    <w:rsid w:val="00FD4809"/>
    <w:rsid w:val="00FD6EFD"/>
    <w:rsid w:val="00FF084C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8C912"/>
  <w15:docId w15:val="{3CF8F392-0421-44D2-B5F0-6C5B274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6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270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18" w:lineRule="exact"/>
      <w:ind w:left="419" w:hanging="27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128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9" w:hanging="279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6"/>
      <w:jc w:val="center"/>
    </w:pPr>
  </w:style>
  <w:style w:type="character" w:customStyle="1" w:styleId="a5">
    <w:name w:val="Інше_"/>
    <w:basedOn w:val="a0"/>
    <w:link w:val="a6"/>
    <w:rsid w:val="00CE0E0F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Інше"/>
    <w:basedOn w:val="a"/>
    <w:link w:val="a5"/>
    <w:rsid w:val="00CE0E0F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customStyle="1" w:styleId="a7">
    <w:name w:val="Основний текст_"/>
    <w:basedOn w:val="a0"/>
    <w:link w:val="11"/>
    <w:rsid w:val="006F2A07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Основний текст1"/>
    <w:basedOn w:val="a"/>
    <w:link w:val="a7"/>
    <w:rsid w:val="006F2A07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styleId="a8">
    <w:name w:val="Hyperlink"/>
    <w:basedOn w:val="a0"/>
    <w:uiPriority w:val="99"/>
    <w:unhideWhenUsed/>
    <w:rsid w:val="006F2A07"/>
    <w:rPr>
      <w:color w:val="0000FF" w:themeColor="hyperlink"/>
      <w:u w:val="single"/>
    </w:rPr>
  </w:style>
  <w:style w:type="character" w:customStyle="1" w:styleId="30">
    <w:name w:val="Заголовок №3_"/>
    <w:basedOn w:val="a0"/>
    <w:link w:val="31"/>
    <w:rsid w:val="0027468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274681"/>
    <w:pPr>
      <w:autoSpaceDE/>
      <w:autoSpaceDN/>
      <w:spacing w:after="280" w:line="247" w:lineRule="auto"/>
      <w:jc w:val="center"/>
      <w:outlineLvl w:val="2"/>
    </w:pPr>
    <w:rPr>
      <w:b/>
      <w:bCs/>
      <w:sz w:val="26"/>
      <w:szCs w:val="26"/>
      <w:lang w:val="en-US"/>
    </w:rPr>
  </w:style>
  <w:style w:type="character" w:customStyle="1" w:styleId="a9">
    <w:name w:val="Підпис до таблиці_"/>
    <w:basedOn w:val="a0"/>
    <w:link w:val="aa"/>
    <w:rsid w:val="00CB0C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ідпис до таблиці"/>
    <w:basedOn w:val="a"/>
    <w:link w:val="a9"/>
    <w:rsid w:val="00CB0C5E"/>
    <w:pPr>
      <w:autoSpaceDE/>
      <w:autoSpaceDN/>
    </w:pPr>
    <w:rPr>
      <w:b/>
      <w:bCs/>
      <w:sz w:val="28"/>
      <w:szCs w:val="28"/>
      <w:lang w:val="en-US"/>
    </w:rPr>
  </w:style>
  <w:style w:type="character" w:styleId="ab">
    <w:name w:val="Unresolved Mention"/>
    <w:basedOn w:val="a0"/>
    <w:uiPriority w:val="99"/>
    <w:semiHidden/>
    <w:unhideWhenUsed/>
    <w:rsid w:val="002B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kmu.gov.ua/storage/app/sites/1/18%20-%20Department/18%20-%20PDF/02.2021/genderna-polityka.pdf?fbclid=IwAR1jGfXFX-e9Yn-uYU4oieStwhItioTUvJJXT4vRX4JwtPzUAgGXl9ny" TargetMode="External"/><Relationship Id="rId18" Type="http://schemas.openxmlformats.org/officeDocument/2006/relationships/hyperlink" Target="https://genderindetail.org.ua/spetsialni-rubriki/bezstrashni/interv-yu-z-larisoyu-kobelyanskoyu-pro-rezultati-gendernih-proektiv-v-ukraini-13499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lio.com.ua/books/Genderne-tyazhinn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2.rada.gov.ua/laws/show/995_207" TargetMode="External"/><Relationship Id="rId17" Type="http://schemas.openxmlformats.org/officeDocument/2006/relationships/hyperlink" Target="http://ukraine.unfpa.org/sites/default/files/pub-pdf/CEDAW_3%20surveys_%20UK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229-19" TargetMode="External"/><Relationship Id="rId20" Type="http://schemas.openxmlformats.org/officeDocument/2006/relationships/hyperlink" Target="https://genderindetail.org.ua/spetsialni-rubriki/bezstrashni/interv-yu-z-tamaroyu-melnik-pro-istoriyu-gendernoi-politiki-v-ukraini-13445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2.rada.gov.ua/laws/show/2866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4.rada.gov.ua/laws/show/3739-17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genderindetail.org.ua/spetsialni-rubriki/bezstrashni/interv-yu-z-elloyu-lamah-pro-rozvitok-feministichnogo-aktivizmu-i-gendernoi-politiki-v-ukraini-1347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_vidav@chdtu.edu.ua" TargetMode="External"/><Relationship Id="rId14" Type="http://schemas.openxmlformats.org/officeDocument/2006/relationships/hyperlink" Target="http://zakon4.rada.gov.ua/laws/show/254%D0%BA/96-%D0%B2%D1%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AA1F-FCCF-4E25-9F15-BD2E51B7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49326</Words>
  <Characters>28117</Characters>
  <Application>Microsoft Office Word</Application>
  <DocSecurity>0</DocSecurity>
  <Lines>234</Lines>
  <Paragraphs>154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Кретов Павло Васильович</cp:lastModifiedBy>
  <cp:revision>3</cp:revision>
  <dcterms:created xsi:type="dcterms:W3CDTF">2025-12-26T20:03:00Z</dcterms:created>
  <dcterms:modified xsi:type="dcterms:W3CDTF">2025-12-28T08:09:00Z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2025-10-02T00:00:00Z</vt:filetime>
  </property>
  <property fmtid="{D5CDD505-2E9C-101B-9397-08002B2CF9AE}" pid="5" name="Producer">
    <vt:lpwstr>ABBYY FineReader 15</vt:lpwstr>
  </property>
</Properties>
</file>